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9F8C12" w14:textId="0BB96CCF" w:rsidR="00354340" w:rsidRDefault="00FE545C">
      <w:r w:rsidRPr="00FE545C">
        <w:rPr>
          <w:noProof/>
        </w:rPr>
        <w:drawing>
          <wp:inline distT="0" distB="0" distL="0" distR="0" wp14:anchorId="638FFDAA" wp14:editId="26035301">
            <wp:extent cx="1352739" cy="581106"/>
            <wp:effectExtent l="0" t="0" r="0" b="9525"/>
            <wp:docPr id="18531037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03716" name=""/>
                    <pic:cNvPicPr/>
                  </pic:nvPicPr>
                  <pic:blipFill>
                    <a:blip r:embed="rId8"/>
                    <a:stretch>
                      <a:fillRect/>
                    </a:stretch>
                  </pic:blipFill>
                  <pic:spPr>
                    <a:xfrm>
                      <a:off x="0" y="0"/>
                      <a:ext cx="1352739" cy="581106"/>
                    </a:xfrm>
                    <a:prstGeom prst="rect">
                      <a:avLst/>
                    </a:prstGeom>
                  </pic:spPr>
                </pic:pic>
              </a:graphicData>
            </a:graphic>
          </wp:inline>
        </w:drawing>
      </w:r>
    </w:p>
    <w:p w14:paraId="1796C5F2" w14:textId="7B53E5CF" w:rsidR="00FE545C" w:rsidRPr="00FE545C" w:rsidRDefault="00FE545C">
      <w:pPr>
        <w:rPr>
          <w:sz w:val="32"/>
          <w:szCs w:val="32"/>
        </w:rPr>
      </w:pPr>
      <w:r w:rsidRPr="00FE545C">
        <w:rPr>
          <w:sz w:val="32"/>
          <w:szCs w:val="32"/>
        </w:rPr>
        <w:t>O-RAN.WG4.MP.0-v07.01</w:t>
      </w:r>
    </w:p>
    <w:p w14:paraId="1055B685" w14:textId="66A1BFE0" w:rsidR="00FE545C" w:rsidRPr="00FE545C" w:rsidRDefault="00FE545C">
      <w:pPr>
        <w:rPr>
          <w:b/>
          <w:bCs/>
          <w:sz w:val="28"/>
          <w:szCs w:val="28"/>
        </w:rPr>
      </w:pPr>
      <w:r w:rsidRPr="00FE545C">
        <w:rPr>
          <w:b/>
          <w:bCs/>
          <w:sz w:val="28"/>
          <w:szCs w:val="28"/>
        </w:rPr>
        <w:t>O-RAN Alliance Working Group 4</w:t>
      </w:r>
    </w:p>
    <w:p w14:paraId="34FCC4BE" w14:textId="5DB03059" w:rsidR="00FE545C" w:rsidRDefault="00FE545C">
      <w:r w:rsidRPr="00FE545C">
        <w:rPr>
          <w:b/>
          <w:bCs/>
          <w:sz w:val="28"/>
          <w:szCs w:val="28"/>
        </w:rPr>
        <w:t>Management Plane Specification</w:t>
      </w:r>
    </w:p>
    <w:p w14:paraId="0E869DF6" w14:textId="77777777" w:rsidR="00FE545C" w:rsidRDefault="00FE545C">
      <w:pPr>
        <w:pBdr>
          <w:bottom w:val="single" w:sz="6" w:space="1" w:color="auto"/>
        </w:pBdr>
      </w:pPr>
    </w:p>
    <w:p w14:paraId="003B363A" w14:textId="6BCFC42B" w:rsidR="00CC3A64" w:rsidRDefault="00CC3A64">
      <w:pPr>
        <w:pBdr>
          <w:bottom w:val="single" w:sz="6" w:space="1" w:color="auto"/>
        </w:pBdr>
      </w:pPr>
      <w:r>
        <w:rPr>
          <w:rFonts w:hint="eastAsia"/>
        </w:rPr>
        <w:t>1</w:t>
      </w:r>
      <w:r w:rsidRPr="00CC3A64">
        <w:rPr>
          <w:rFonts w:hint="eastAsia"/>
          <w:vertAlign w:val="superscript"/>
        </w:rPr>
        <w:t>st</w:t>
      </w:r>
      <w:r>
        <w:rPr>
          <w:rFonts w:hint="eastAsia"/>
        </w:rPr>
        <w:t xml:space="preserve"> </w:t>
      </w:r>
      <w:r>
        <w:t>–</w:t>
      </w:r>
      <w:r>
        <w:rPr>
          <w:rFonts w:hint="eastAsia"/>
        </w:rPr>
        <w:t xml:space="preserve"> 2024.09.25</w:t>
      </w:r>
    </w:p>
    <w:p w14:paraId="0D1EEADD" w14:textId="77777777" w:rsidR="00CC3A64" w:rsidRDefault="00CC3A64">
      <w:pPr>
        <w:pBdr>
          <w:bottom w:val="single" w:sz="6" w:space="1" w:color="auto"/>
        </w:pBdr>
      </w:pPr>
    </w:p>
    <w:p w14:paraId="53667B54" w14:textId="77777777" w:rsidR="00FE545C" w:rsidRDefault="00FE545C"/>
    <w:p w14:paraId="2A9D1B9B" w14:textId="05EEA81D" w:rsidR="00FE545C" w:rsidRDefault="00FE545C">
      <w:r w:rsidRPr="00FE545C">
        <w:t>For this re-published version, the prior versions of the IPR Policy will apply, except that the previous requirement for Adopters (as defined in the earlier IPR Policy) to agree to an O-RAN Adopter License Agreement to access and use Final Specifications shall no longer apply or be required for these Final Specifications after 1st July 2022.</w:t>
      </w:r>
    </w:p>
    <w:p w14:paraId="663F51A2" w14:textId="5876343D" w:rsidR="008C787E" w:rsidRDefault="008C787E">
      <w:r w:rsidRPr="008C787E">
        <w:t xml:space="preserve">The copying or incorporation into any other work of part or all of the material available in this specification in any form without the prior written permission of O-RAN ALLIANCE </w:t>
      </w:r>
      <w:proofErr w:type="spellStart"/>
      <w:r w:rsidRPr="008C787E">
        <w:t>e.V.</w:t>
      </w:r>
      <w:proofErr w:type="spellEnd"/>
      <w:r w:rsidRPr="008C787E">
        <w:t xml:space="preserve"> is prohibited, save that you may print or download extracts of the material on this site for your personal use, or copy the material on this site for the purpose of sending to individual third parties for their information provided that you acknowledge O-RAN ALLIANCE as the source of the material and that you inform the third party that these conditions apply to them and that they must comply with them.</w:t>
      </w:r>
    </w:p>
    <w:p w14:paraId="22ADFE33" w14:textId="77777777" w:rsidR="00FE545C" w:rsidRDefault="00FE545C"/>
    <w:p w14:paraId="29B4463E" w14:textId="77777777" w:rsidR="00FE545C" w:rsidRDefault="00FE545C"/>
    <w:p w14:paraId="2A2CD62B" w14:textId="77777777" w:rsidR="008C787E" w:rsidRDefault="008C787E"/>
    <w:p w14:paraId="2EB14E56" w14:textId="77777777" w:rsidR="008C787E" w:rsidRDefault="008C787E"/>
    <w:p w14:paraId="03334D1F" w14:textId="77777777" w:rsidR="008C787E" w:rsidRDefault="008C787E"/>
    <w:p w14:paraId="58EE999C" w14:textId="77777777" w:rsidR="008C787E" w:rsidRDefault="008C787E"/>
    <w:p w14:paraId="7BD9E79C" w14:textId="77777777" w:rsidR="008C787E" w:rsidRDefault="008C787E"/>
    <w:p w14:paraId="5191E15D" w14:textId="77777777" w:rsidR="008C787E" w:rsidRDefault="008C787E"/>
    <w:p w14:paraId="0CC0E9C4" w14:textId="77777777" w:rsidR="008C787E" w:rsidRDefault="008C787E"/>
    <w:sdt>
      <w:sdtPr>
        <w:rPr>
          <w:rFonts w:asciiTheme="minorEastAsia" w:eastAsiaTheme="minorEastAsia" w:hAnsiTheme="minorHAnsi" w:cstheme="minorBidi"/>
          <w:color w:val="auto"/>
          <w:kern w:val="2"/>
          <w:sz w:val="22"/>
          <w:szCs w:val="24"/>
          <w:lang w:val="ko-KR"/>
          <w14:ligatures w14:val="standardContextual"/>
        </w:rPr>
        <w:id w:val="-556630850"/>
        <w:docPartObj>
          <w:docPartGallery w:val="Table of Contents"/>
          <w:docPartUnique/>
        </w:docPartObj>
      </w:sdtPr>
      <w:sdtEndPr>
        <w:rPr>
          <w:b/>
          <w:bCs/>
        </w:rPr>
      </w:sdtEndPr>
      <w:sdtContent>
        <w:p w14:paraId="60AC3324" w14:textId="36D6F45E" w:rsidR="009B2D6A" w:rsidRDefault="009B2D6A">
          <w:pPr>
            <w:pStyle w:val="TOC"/>
          </w:pPr>
          <w:r>
            <w:rPr>
              <w:lang w:val="ko-KR"/>
            </w:rPr>
            <w:t>목차</w:t>
          </w:r>
        </w:p>
        <w:p w14:paraId="08CE1C4F" w14:textId="62DD3A9A" w:rsidR="00132704" w:rsidRDefault="009B2D6A">
          <w:pPr>
            <w:pStyle w:val="10"/>
            <w:tabs>
              <w:tab w:val="right" w:leader="dot" w:pos="10456"/>
            </w:tabs>
            <w:rPr>
              <w:rFonts w:asciiTheme="minorHAnsi"/>
              <w:noProof/>
            </w:rPr>
          </w:pPr>
          <w:r>
            <w:fldChar w:fldCharType="begin"/>
          </w:r>
          <w:r>
            <w:instrText xml:space="preserve"> TOC \o "1-3" \h \z \u </w:instrText>
          </w:r>
          <w:r>
            <w:fldChar w:fldCharType="separate"/>
          </w:r>
          <w:hyperlink w:anchor="_Toc187227157" w:history="1">
            <w:r w:rsidR="00132704" w:rsidRPr="007B77DA">
              <w:rPr>
                <w:rStyle w:val="a4"/>
                <w:noProof/>
              </w:rPr>
              <w:t>Revision History</w:t>
            </w:r>
            <w:r w:rsidR="00132704">
              <w:rPr>
                <w:noProof/>
                <w:webHidden/>
              </w:rPr>
              <w:tab/>
            </w:r>
            <w:r w:rsidR="00132704">
              <w:rPr>
                <w:noProof/>
                <w:webHidden/>
              </w:rPr>
              <w:fldChar w:fldCharType="begin"/>
            </w:r>
            <w:r w:rsidR="00132704">
              <w:rPr>
                <w:noProof/>
                <w:webHidden/>
              </w:rPr>
              <w:instrText xml:space="preserve"> PAGEREF _Toc187227157 \h </w:instrText>
            </w:r>
            <w:r w:rsidR="00132704">
              <w:rPr>
                <w:noProof/>
                <w:webHidden/>
              </w:rPr>
            </w:r>
            <w:r w:rsidR="00132704">
              <w:rPr>
                <w:noProof/>
                <w:webHidden/>
              </w:rPr>
              <w:fldChar w:fldCharType="separate"/>
            </w:r>
            <w:r w:rsidR="00132704">
              <w:rPr>
                <w:noProof/>
                <w:webHidden/>
              </w:rPr>
              <w:t>10</w:t>
            </w:r>
            <w:r w:rsidR="00132704">
              <w:rPr>
                <w:noProof/>
                <w:webHidden/>
              </w:rPr>
              <w:fldChar w:fldCharType="end"/>
            </w:r>
          </w:hyperlink>
        </w:p>
        <w:p w14:paraId="6620B726" w14:textId="7EB680C4" w:rsidR="00132704" w:rsidRDefault="00132704">
          <w:pPr>
            <w:pStyle w:val="10"/>
            <w:tabs>
              <w:tab w:val="right" w:leader="dot" w:pos="10456"/>
            </w:tabs>
            <w:rPr>
              <w:rFonts w:asciiTheme="minorHAnsi"/>
              <w:noProof/>
            </w:rPr>
          </w:pPr>
          <w:hyperlink w:anchor="_Toc187227158" w:history="1">
            <w:r w:rsidRPr="007B77DA">
              <w:rPr>
                <w:rStyle w:val="a4"/>
                <w:noProof/>
              </w:rPr>
              <w:t>History</w:t>
            </w:r>
            <w:r>
              <w:rPr>
                <w:noProof/>
                <w:webHidden/>
              </w:rPr>
              <w:tab/>
            </w:r>
            <w:r>
              <w:rPr>
                <w:noProof/>
                <w:webHidden/>
              </w:rPr>
              <w:fldChar w:fldCharType="begin"/>
            </w:r>
            <w:r>
              <w:rPr>
                <w:noProof/>
                <w:webHidden/>
              </w:rPr>
              <w:instrText xml:space="preserve"> PAGEREF _Toc187227158 \h </w:instrText>
            </w:r>
            <w:r>
              <w:rPr>
                <w:noProof/>
                <w:webHidden/>
              </w:rPr>
            </w:r>
            <w:r>
              <w:rPr>
                <w:noProof/>
                <w:webHidden/>
              </w:rPr>
              <w:fldChar w:fldCharType="separate"/>
            </w:r>
            <w:r>
              <w:rPr>
                <w:noProof/>
                <w:webHidden/>
              </w:rPr>
              <w:t>10</w:t>
            </w:r>
            <w:r>
              <w:rPr>
                <w:noProof/>
                <w:webHidden/>
              </w:rPr>
              <w:fldChar w:fldCharType="end"/>
            </w:r>
          </w:hyperlink>
        </w:p>
        <w:p w14:paraId="101F0C57" w14:textId="585D22CA" w:rsidR="00132704" w:rsidRDefault="00132704">
          <w:pPr>
            <w:pStyle w:val="10"/>
            <w:tabs>
              <w:tab w:val="right" w:leader="dot" w:pos="10456"/>
            </w:tabs>
            <w:rPr>
              <w:rFonts w:asciiTheme="minorHAnsi"/>
              <w:noProof/>
            </w:rPr>
          </w:pPr>
          <w:hyperlink w:anchor="_Toc187227159" w:history="1">
            <w:r w:rsidRPr="007B77DA">
              <w:rPr>
                <w:rStyle w:val="a4"/>
                <w:noProof/>
              </w:rPr>
              <w:t>Keywords:</w:t>
            </w:r>
            <w:r>
              <w:rPr>
                <w:noProof/>
                <w:webHidden/>
              </w:rPr>
              <w:tab/>
            </w:r>
            <w:r>
              <w:rPr>
                <w:noProof/>
                <w:webHidden/>
              </w:rPr>
              <w:fldChar w:fldCharType="begin"/>
            </w:r>
            <w:r>
              <w:rPr>
                <w:noProof/>
                <w:webHidden/>
              </w:rPr>
              <w:instrText xml:space="preserve"> PAGEREF _Toc187227159 \h </w:instrText>
            </w:r>
            <w:r>
              <w:rPr>
                <w:noProof/>
                <w:webHidden/>
              </w:rPr>
            </w:r>
            <w:r>
              <w:rPr>
                <w:noProof/>
                <w:webHidden/>
              </w:rPr>
              <w:fldChar w:fldCharType="separate"/>
            </w:r>
            <w:r>
              <w:rPr>
                <w:noProof/>
                <w:webHidden/>
              </w:rPr>
              <w:t>10</w:t>
            </w:r>
            <w:r>
              <w:rPr>
                <w:noProof/>
                <w:webHidden/>
              </w:rPr>
              <w:fldChar w:fldCharType="end"/>
            </w:r>
          </w:hyperlink>
        </w:p>
        <w:p w14:paraId="12292FCA" w14:textId="459110B4" w:rsidR="00132704" w:rsidRDefault="00132704">
          <w:pPr>
            <w:pStyle w:val="10"/>
            <w:tabs>
              <w:tab w:val="right" w:leader="dot" w:pos="10456"/>
            </w:tabs>
            <w:rPr>
              <w:rFonts w:asciiTheme="minorHAnsi"/>
              <w:noProof/>
            </w:rPr>
          </w:pPr>
          <w:hyperlink w:anchor="_Toc187227160" w:history="1">
            <w:r w:rsidRPr="007B77DA">
              <w:rPr>
                <w:rStyle w:val="a4"/>
                <w:noProof/>
              </w:rPr>
              <w:t>Foreword</w:t>
            </w:r>
            <w:r>
              <w:rPr>
                <w:noProof/>
                <w:webHidden/>
              </w:rPr>
              <w:tab/>
            </w:r>
            <w:r>
              <w:rPr>
                <w:noProof/>
                <w:webHidden/>
              </w:rPr>
              <w:fldChar w:fldCharType="begin"/>
            </w:r>
            <w:r>
              <w:rPr>
                <w:noProof/>
                <w:webHidden/>
              </w:rPr>
              <w:instrText xml:space="preserve"> PAGEREF _Toc187227160 \h </w:instrText>
            </w:r>
            <w:r>
              <w:rPr>
                <w:noProof/>
                <w:webHidden/>
              </w:rPr>
            </w:r>
            <w:r>
              <w:rPr>
                <w:noProof/>
                <w:webHidden/>
              </w:rPr>
              <w:fldChar w:fldCharType="separate"/>
            </w:r>
            <w:r>
              <w:rPr>
                <w:noProof/>
                <w:webHidden/>
              </w:rPr>
              <w:t>10</w:t>
            </w:r>
            <w:r>
              <w:rPr>
                <w:noProof/>
                <w:webHidden/>
              </w:rPr>
              <w:fldChar w:fldCharType="end"/>
            </w:r>
          </w:hyperlink>
        </w:p>
        <w:p w14:paraId="511B051D" w14:textId="05E11579" w:rsidR="00132704" w:rsidRDefault="00132704">
          <w:pPr>
            <w:pStyle w:val="10"/>
            <w:tabs>
              <w:tab w:val="right" w:leader="dot" w:pos="10456"/>
            </w:tabs>
            <w:rPr>
              <w:rFonts w:asciiTheme="minorHAnsi"/>
              <w:noProof/>
            </w:rPr>
          </w:pPr>
          <w:hyperlink w:anchor="_Toc187227161" w:history="1">
            <w:r w:rsidRPr="007B77DA">
              <w:rPr>
                <w:rStyle w:val="a4"/>
                <w:noProof/>
              </w:rPr>
              <w:t>Modal verbs terminology</w:t>
            </w:r>
            <w:r>
              <w:rPr>
                <w:noProof/>
                <w:webHidden/>
              </w:rPr>
              <w:tab/>
            </w:r>
            <w:r>
              <w:rPr>
                <w:noProof/>
                <w:webHidden/>
              </w:rPr>
              <w:fldChar w:fldCharType="begin"/>
            </w:r>
            <w:r>
              <w:rPr>
                <w:noProof/>
                <w:webHidden/>
              </w:rPr>
              <w:instrText xml:space="preserve"> PAGEREF _Toc187227161 \h </w:instrText>
            </w:r>
            <w:r>
              <w:rPr>
                <w:noProof/>
                <w:webHidden/>
              </w:rPr>
            </w:r>
            <w:r>
              <w:rPr>
                <w:noProof/>
                <w:webHidden/>
              </w:rPr>
              <w:fldChar w:fldCharType="separate"/>
            </w:r>
            <w:r>
              <w:rPr>
                <w:noProof/>
                <w:webHidden/>
              </w:rPr>
              <w:t>10</w:t>
            </w:r>
            <w:r>
              <w:rPr>
                <w:noProof/>
                <w:webHidden/>
              </w:rPr>
              <w:fldChar w:fldCharType="end"/>
            </w:r>
          </w:hyperlink>
        </w:p>
        <w:p w14:paraId="14A0143C" w14:textId="712BA94C" w:rsidR="00132704" w:rsidRDefault="00132704">
          <w:pPr>
            <w:pStyle w:val="10"/>
            <w:tabs>
              <w:tab w:val="right" w:leader="dot" w:pos="10456"/>
            </w:tabs>
            <w:rPr>
              <w:rFonts w:asciiTheme="minorHAnsi"/>
              <w:noProof/>
            </w:rPr>
          </w:pPr>
          <w:hyperlink w:anchor="_Toc187227162" w:history="1">
            <w:r w:rsidRPr="007B77DA">
              <w:rPr>
                <w:rStyle w:val="a4"/>
                <w:noProof/>
              </w:rPr>
              <w:t>Executive summary</w:t>
            </w:r>
            <w:r>
              <w:rPr>
                <w:noProof/>
                <w:webHidden/>
              </w:rPr>
              <w:tab/>
            </w:r>
            <w:r>
              <w:rPr>
                <w:noProof/>
                <w:webHidden/>
              </w:rPr>
              <w:fldChar w:fldCharType="begin"/>
            </w:r>
            <w:r>
              <w:rPr>
                <w:noProof/>
                <w:webHidden/>
              </w:rPr>
              <w:instrText xml:space="preserve"> PAGEREF _Toc187227162 \h </w:instrText>
            </w:r>
            <w:r>
              <w:rPr>
                <w:noProof/>
                <w:webHidden/>
              </w:rPr>
            </w:r>
            <w:r>
              <w:rPr>
                <w:noProof/>
                <w:webHidden/>
              </w:rPr>
              <w:fldChar w:fldCharType="separate"/>
            </w:r>
            <w:r>
              <w:rPr>
                <w:noProof/>
                <w:webHidden/>
              </w:rPr>
              <w:t>11</w:t>
            </w:r>
            <w:r>
              <w:rPr>
                <w:noProof/>
                <w:webHidden/>
              </w:rPr>
              <w:fldChar w:fldCharType="end"/>
            </w:r>
          </w:hyperlink>
        </w:p>
        <w:p w14:paraId="5C350E72" w14:textId="60BD624C" w:rsidR="00132704" w:rsidRDefault="00132704">
          <w:pPr>
            <w:pStyle w:val="10"/>
            <w:tabs>
              <w:tab w:val="right" w:leader="dot" w:pos="10456"/>
            </w:tabs>
            <w:rPr>
              <w:rFonts w:asciiTheme="minorHAnsi"/>
              <w:noProof/>
            </w:rPr>
          </w:pPr>
          <w:hyperlink w:anchor="_Toc187227163" w:history="1">
            <w:r w:rsidRPr="007B77DA">
              <w:rPr>
                <w:rStyle w:val="a4"/>
                <w:noProof/>
              </w:rPr>
              <w:t>1. Scope</w:t>
            </w:r>
            <w:r>
              <w:rPr>
                <w:noProof/>
                <w:webHidden/>
              </w:rPr>
              <w:tab/>
            </w:r>
            <w:r>
              <w:rPr>
                <w:noProof/>
                <w:webHidden/>
              </w:rPr>
              <w:fldChar w:fldCharType="begin"/>
            </w:r>
            <w:r>
              <w:rPr>
                <w:noProof/>
                <w:webHidden/>
              </w:rPr>
              <w:instrText xml:space="preserve"> PAGEREF _Toc187227163 \h </w:instrText>
            </w:r>
            <w:r>
              <w:rPr>
                <w:noProof/>
                <w:webHidden/>
              </w:rPr>
            </w:r>
            <w:r>
              <w:rPr>
                <w:noProof/>
                <w:webHidden/>
              </w:rPr>
              <w:fldChar w:fldCharType="separate"/>
            </w:r>
            <w:r>
              <w:rPr>
                <w:noProof/>
                <w:webHidden/>
              </w:rPr>
              <w:t>11</w:t>
            </w:r>
            <w:r>
              <w:rPr>
                <w:noProof/>
                <w:webHidden/>
              </w:rPr>
              <w:fldChar w:fldCharType="end"/>
            </w:r>
          </w:hyperlink>
        </w:p>
        <w:p w14:paraId="7A7824A5" w14:textId="7DF2BB63" w:rsidR="00132704" w:rsidRDefault="00132704">
          <w:pPr>
            <w:pStyle w:val="10"/>
            <w:tabs>
              <w:tab w:val="right" w:leader="dot" w:pos="10456"/>
            </w:tabs>
            <w:rPr>
              <w:rFonts w:asciiTheme="minorHAnsi"/>
              <w:noProof/>
            </w:rPr>
          </w:pPr>
          <w:hyperlink w:anchor="_Toc187227164" w:history="1">
            <w:r w:rsidRPr="007B77DA">
              <w:rPr>
                <w:rStyle w:val="a4"/>
                <w:noProof/>
              </w:rPr>
              <w:t>2. References</w:t>
            </w:r>
            <w:r>
              <w:rPr>
                <w:noProof/>
                <w:webHidden/>
              </w:rPr>
              <w:tab/>
            </w:r>
            <w:r>
              <w:rPr>
                <w:noProof/>
                <w:webHidden/>
              </w:rPr>
              <w:fldChar w:fldCharType="begin"/>
            </w:r>
            <w:r>
              <w:rPr>
                <w:noProof/>
                <w:webHidden/>
              </w:rPr>
              <w:instrText xml:space="preserve"> PAGEREF _Toc187227164 \h </w:instrText>
            </w:r>
            <w:r>
              <w:rPr>
                <w:noProof/>
                <w:webHidden/>
              </w:rPr>
            </w:r>
            <w:r>
              <w:rPr>
                <w:noProof/>
                <w:webHidden/>
              </w:rPr>
              <w:fldChar w:fldCharType="separate"/>
            </w:r>
            <w:r>
              <w:rPr>
                <w:noProof/>
                <w:webHidden/>
              </w:rPr>
              <w:t>12</w:t>
            </w:r>
            <w:r>
              <w:rPr>
                <w:noProof/>
                <w:webHidden/>
              </w:rPr>
              <w:fldChar w:fldCharType="end"/>
            </w:r>
          </w:hyperlink>
        </w:p>
        <w:p w14:paraId="6E22CA18" w14:textId="03D41672" w:rsidR="00132704" w:rsidRDefault="00132704">
          <w:pPr>
            <w:pStyle w:val="20"/>
            <w:tabs>
              <w:tab w:val="right" w:leader="dot" w:pos="10456"/>
            </w:tabs>
            <w:ind w:left="440"/>
            <w:rPr>
              <w:rFonts w:asciiTheme="minorHAnsi"/>
              <w:noProof/>
            </w:rPr>
          </w:pPr>
          <w:hyperlink w:anchor="_Toc187227165" w:history="1">
            <w:r w:rsidRPr="007B77DA">
              <w:rPr>
                <w:rStyle w:val="a4"/>
                <w:noProof/>
              </w:rPr>
              <w:t>2.1 Normative References</w:t>
            </w:r>
            <w:r>
              <w:rPr>
                <w:noProof/>
                <w:webHidden/>
              </w:rPr>
              <w:tab/>
            </w:r>
            <w:r>
              <w:rPr>
                <w:noProof/>
                <w:webHidden/>
              </w:rPr>
              <w:fldChar w:fldCharType="begin"/>
            </w:r>
            <w:r>
              <w:rPr>
                <w:noProof/>
                <w:webHidden/>
              </w:rPr>
              <w:instrText xml:space="preserve"> PAGEREF _Toc187227165 \h </w:instrText>
            </w:r>
            <w:r>
              <w:rPr>
                <w:noProof/>
                <w:webHidden/>
              </w:rPr>
            </w:r>
            <w:r>
              <w:rPr>
                <w:noProof/>
                <w:webHidden/>
              </w:rPr>
              <w:fldChar w:fldCharType="separate"/>
            </w:r>
            <w:r>
              <w:rPr>
                <w:noProof/>
                <w:webHidden/>
              </w:rPr>
              <w:t>12</w:t>
            </w:r>
            <w:r>
              <w:rPr>
                <w:noProof/>
                <w:webHidden/>
              </w:rPr>
              <w:fldChar w:fldCharType="end"/>
            </w:r>
          </w:hyperlink>
        </w:p>
        <w:p w14:paraId="47AFFA2C" w14:textId="6786808C" w:rsidR="00132704" w:rsidRDefault="00132704">
          <w:pPr>
            <w:pStyle w:val="10"/>
            <w:tabs>
              <w:tab w:val="right" w:leader="dot" w:pos="10456"/>
            </w:tabs>
            <w:rPr>
              <w:rFonts w:asciiTheme="minorHAnsi"/>
              <w:noProof/>
            </w:rPr>
          </w:pPr>
          <w:hyperlink w:anchor="_Toc187227166" w:history="1">
            <w:r w:rsidRPr="007B77DA">
              <w:rPr>
                <w:rStyle w:val="a4"/>
                <w:noProof/>
              </w:rPr>
              <w:t>3 Definitions of Terms and Abbreviations</w:t>
            </w:r>
            <w:r>
              <w:rPr>
                <w:noProof/>
                <w:webHidden/>
              </w:rPr>
              <w:tab/>
            </w:r>
            <w:r>
              <w:rPr>
                <w:noProof/>
                <w:webHidden/>
              </w:rPr>
              <w:fldChar w:fldCharType="begin"/>
            </w:r>
            <w:r>
              <w:rPr>
                <w:noProof/>
                <w:webHidden/>
              </w:rPr>
              <w:instrText xml:space="preserve"> PAGEREF _Toc187227166 \h </w:instrText>
            </w:r>
            <w:r>
              <w:rPr>
                <w:noProof/>
                <w:webHidden/>
              </w:rPr>
            </w:r>
            <w:r>
              <w:rPr>
                <w:noProof/>
                <w:webHidden/>
              </w:rPr>
              <w:fldChar w:fldCharType="separate"/>
            </w:r>
            <w:r>
              <w:rPr>
                <w:noProof/>
                <w:webHidden/>
              </w:rPr>
              <w:t>14</w:t>
            </w:r>
            <w:r>
              <w:rPr>
                <w:noProof/>
                <w:webHidden/>
              </w:rPr>
              <w:fldChar w:fldCharType="end"/>
            </w:r>
          </w:hyperlink>
        </w:p>
        <w:p w14:paraId="451D42C6" w14:textId="66C068AB" w:rsidR="00132704" w:rsidRDefault="00132704">
          <w:pPr>
            <w:pStyle w:val="20"/>
            <w:tabs>
              <w:tab w:val="right" w:leader="dot" w:pos="10456"/>
            </w:tabs>
            <w:ind w:left="440"/>
            <w:rPr>
              <w:rFonts w:asciiTheme="minorHAnsi"/>
              <w:noProof/>
            </w:rPr>
          </w:pPr>
          <w:hyperlink w:anchor="_Toc187227167" w:history="1">
            <w:r w:rsidRPr="007B77DA">
              <w:rPr>
                <w:rStyle w:val="a4"/>
                <w:noProof/>
              </w:rPr>
              <w:t>3.1 Terms</w:t>
            </w:r>
            <w:r>
              <w:rPr>
                <w:noProof/>
                <w:webHidden/>
              </w:rPr>
              <w:tab/>
            </w:r>
            <w:r>
              <w:rPr>
                <w:noProof/>
                <w:webHidden/>
              </w:rPr>
              <w:fldChar w:fldCharType="begin"/>
            </w:r>
            <w:r>
              <w:rPr>
                <w:noProof/>
                <w:webHidden/>
              </w:rPr>
              <w:instrText xml:space="preserve"> PAGEREF _Toc187227167 \h </w:instrText>
            </w:r>
            <w:r>
              <w:rPr>
                <w:noProof/>
                <w:webHidden/>
              </w:rPr>
            </w:r>
            <w:r>
              <w:rPr>
                <w:noProof/>
                <w:webHidden/>
              </w:rPr>
              <w:fldChar w:fldCharType="separate"/>
            </w:r>
            <w:r>
              <w:rPr>
                <w:noProof/>
                <w:webHidden/>
              </w:rPr>
              <w:t>14</w:t>
            </w:r>
            <w:r>
              <w:rPr>
                <w:noProof/>
                <w:webHidden/>
              </w:rPr>
              <w:fldChar w:fldCharType="end"/>
            </w:r>
          </w:hyperlink>
        </w:p>
        <w:p w14:paraId="0E978923" w14:textId="6A6EBD4C" w:rsidR="00132704" w:rsidRDefault="00132704">
          <w:pPr>
            <w:pStyle w:val="20"/>
            <w:tabs>
              <w:tab w:val="right" w:leader="dot" w:pos="10456"/>
            </w:tabs>
            <w:ind w:left="440"/>
            <w:rPr>
              <w:rFonts w:asciiTheme="minorHAnsi"/>
              <w:noProof/>
            </w:rPr>
          </w:pPr>
          <w:hyperlink w:anchor="_Toc187227168" w:history="1">
            <w:r w:rsidRPr="007B77DA">
              <w:rPr>
                <w:rStyle w:val="a4"/>
                <w:noProof/>
              </w:rPr>
              <w:t>3.3 Abbreviations</w:t>
            </w:r>
            <w:r>
              <w:rPr>
                <w:noProof/>
                <w:webHidden/>
              </w:rPr>
              <w:tab/>
            </w:r>
            <w:r>
              <w:rPr>
                <w:noProof/>
                <w:webHidden/>
              </w:rPr>
              <w:fldChar w:fldCharType="begin"/>
            </w:r>
            <w:r>
              <w:rPr>
                <w:noProof/>
                <w:webHidden/>
              </w:rPr>
              <w:instrText xml:space="preserve"> PAGEREF _Toc187227168 \h </w:instrText>
            </w:r>
            <w:r>
              <w:rPr>
                <w:noProof/>
                <w:webHidden/>
              </w:rPr>
            </w:r>
            <w:r>
              <w:rPr>
                <w:noProof/>
                <w:webHidden/>
              </w:rPr>
              <w:fldChar w:fldCharType="separate"/>
            </w:r>
            <w:r>
              <w:rPr>
                <w:noProof/>
                <w:webHidden/>
              </w:rPr>
              <w:t>16</w:t>
            </w:r>
            <w:r>
              <w:rPr>
                <w:noProof/>
                <w:webHidden/>
              </w:rPr>
              <w:fldChar w:fldCharType="end"/>
            </w:r>
          </w:hyperlink>
        </w:p>
        <w:p w14:paraId="6674CA12" w14:textId="671CEBA1" w:rsidR="00132704" w:rsidRDefault="00132704">
          <w:pPr>
            <w:pStyle w:val="10"/>
            <w:tabs>
              <w:tab w:val="right" w:leader="dot" w:pos="10456"/>
            </w:tabs>
            <w:rPr>
              <w:rFonts w:asciiTheme="minorHAnsi"/>
              <w:noProof/>
            </w:rPr>
          </w:pPr>
          <w:hyperlink w:anchor="_Toc187227169" w:history="1">
            <w:r w:rsidRPr="007B77DA">
              <w:rPr>
                <w:rStyle w:val="a4"/>
                <w:noProof/>
              </w:rPr>
              <w:t>4. General</w:t>
            </w:r>
            <w:r>
              <w:rPr>
                <w:noProof/>
                <w:webHidden/>
              </w:rPr>
              <w:tab/>
            </w:r>
            <w:r>
              <w:rPr>
                <w:noProof/>
                <w:webHidden/>
              </w:rPr>
              <w:fldChar w:fldCharType="begin"/>
            </w:r>
            <w:r>
              <w:rPr>
                <w:noProof/>
                <w:webHidden/>
              </w:rPr>
              <w:instrText xml:space="preserve"> PAGEREF _Toc187227169 \h </w:instrText>
            </w:r>
            <w:r>
              <w:rPr>
                <w:noProof/>
                <w:webHidden/>
              </w:rPr>
            </w:r>
            <w:r>
              <w:rPr>
                <w:noProof/>
                <w:webHidden/>
              </w:rPr>
              <w:fldChar w:fldCharType="separate"/>
            </w:r>
            <w:r>
              <w:rPr>
                <w:noProof/>
                <w:webHidden/>
              </w:rPr>
              <w:t>18</w:t>
            </w:r>
            <w:r>
              <w:rPr>
                <w:noProof/>
                <w:webHidden/>
              </w:rPr>
              <w:fldChar w:fldCharType="end"/>
            </w:r>
          </w:hyperlink>
        </w:p>
        <w:p w14:paraId="297903E2" w14:textId="50C8A958" w:rsidR="00132704" w:rsidRDefault="00132704">
          <w:pPr>
            <w:pStyle w:val="20"/>
            <w:tabs>
              <w:tab w:val="right" w:leader="dot" w:pos="10456"/>
            </w:tabs>
            <w:ind w:left="440"/>
            <w:rPr>
              <w:rFonts w:asciiTheme="minorHAnsi"/>
              <w:noProof/>
            </w:rPr>
          </w:pPr>
          <w:hyperlink w:anchor="_Toc187227170" w:history="1">
            <w:r w:rsidRPr="007B77DA">
              <w:rPr>
                <w:rStyle w:val="a4"/>
                <w:noProof/>
              </w:rPr>
              <w:t>4.1 Conventions</w:t>
            </w:r>
            <w:r>
              <w:rPr>
                <w:noProof/>
                <w:webHidden/>
              </w:rPr>
              <w:tab/>
            </w:r>
            <w:r>
              <w:rPr>
                <w:noProof/>
                <w:webHidden/>
              </w:rPr>
              <w:fldChar w:fldCharType="begin"/>
            </w:r>
            <w:r>
              <w:rPr>
                <w:noProof/>
                <w:webHidden/>
              </w:rPr>
              <w:instrText xml:space="preserve"> PAGEREF _Toc187227170 \h </w:instrText>
            </w:r>
            <w:r>
              <w:rPr>
                <w:noProof/>
                <w:webHidden/>
              </w:rPr>
            </w:r>
            <w:r>
              <w:rPr>
                <w:noProof/>
                <w:webHidden/>
              </w:rPr>
              <w:fldChar w:fldCharType="separate"/>
            </w:r>
            <w:r>
              <w:rPr>
                <w:noProof/>
                <w:webHidden/>
              </w:rPr>
              <w:t>18</w:t>
            </w:r>
            <w:r>
              <w:rPr>
                <w:noProof/>
                <w:webHidden/>
              </w:rPr>
              <w:fldChar w:fldCharType="end"/>
            </w:r>
          </w:hyperlink>
        </w:p>
        <w:p w14:paraId="2296CBCC" w14:textId="5FA90EEF" w:rsidR="00132704" w:rsidRDefault="00132704">
          <w:pPr>
            <w:pStyle w:val="20"/>
            <w:tabs>
              <w:tab w:val="right" w:leader="dot" w:pos="10456"/>
            </w:tabs>
            <w:ind w:left="440"/>
            <w:rPr>
              <w:rFonts w:asciiTheme="minorHAnsi"/>
              <w:noProof/>
            </w:rPr>
          </w:pPr>
          <w:hyperlink w:anchor="_Toc187227171" w:history="1">
            <w:r w:rsidRPr="007B77DA">
              <w:rPr>
                <w:rStyle w:val="a4"/>
                <w:noProof/>
              </w:rPr>
              <w:t>4.2 Topics for Future Specification Versions</w:t>
            </w:r>
            <w:r>
              <w:rPr>
                <w:noProof/>
                <w:webHidden/>
              </w:rPr>
              <w:tab/>
            </w:r>
            <w:r>
              <w:rPr>
                <w:noProof/>
                <w:webHidden/>
              </w:rPr>
              <w:fldChar w:fldCharType="begin"/>
            </w:r>
            <w:r>
              <w:rPr>
                <w:noProof/>
                <w:webHidden/>
              </w:rPr>
              <w:instrText xml:space="preserve"> PAGEREF _Toc187227171 \h </w:instrText>
            </w:r>
            <w:r>
              <w:rPr>
                <w:noProof/>
                <w:webHidden/>
              </w:rPr>
            </w:r>
            <w:r>
              <w:rPr>
                <w:noProof/>
                <w:webHidden/>
              </w:rPr>
              <w:fldChar w:fldCharType="separate"/>
            </w:r>
            <w:r>
              <w:rPr>
                <w:noProof/>
                <w:webHidden/>
              </w:rPr>
              <w:t>18</w:t>
            </w:r>
            <w:r>
              <w:rPr>
                <w:noProof/>
                <w:webHidden/>
              </w:rPr>
              <w:fldChar w:fldCharType="end"/>
            </w:r>
          </w:hyperlink>
        </w:p>
        <w:p w14:paraId="0E150AA8" w14:textId="19850A02" w:rsidR="00132704" w:rsidRDefault="00132704">
          <w:pPr>
            <w:pStyle w:val="20"/>
            <w:tabs>
              <w:tab w:val="right" w:leader="dot" w:pos="10456"/>
            </w:tabs>
            <w:ind w:left="440"/>
            <w:rPr>
              <w:rFonts w:asciiTheme="minorHAnsi"/>
              <w:noProof/>
            </w:rPr>
          </w:pPr>
          <w:hyperlink w:anchor="_Toc187227172" w:history="1">
            <w:r w:rsidRPr="007B77DA">
              <w:rPr>
                <w:rStyle w:val="a4"/>
                <w:noProof/>
              </w:rPr>
              <w:t>4.3 Revision and Compatibility Handling</w:t>
            </w:r>
            <w:r>
              <w:rPr>
                <w:noProof/>
                <w:webHidden/>
              </w:rPr>
              <w:tab/>
            </w:r>
            <w:r>
              <w:rPr>
                <w:noProof/>
                <w:webHidden/>
              </w:rPr>
              <w:fldChar w:fldCharType="begin"/>
            </w:r>
            <w:r>
              <w:rPr>
                <w:noProof/>
                <w:webHidden/>
              </w:rPr>
              <w:instrText xml:space="preserve"> PAGEREF _Toc187227172 \h </w:instrText>
            </w:r>
            <w:r>
              <w:rPr>
                <w:noProof/>
                <w:webHidden/>
              </w:rPr>
            </w:r>
            <w:r>
              <w:rPr>
                <w:noProof/>
                <w:webHidden/>
              </w:rPr>
              <w:fldChar w:fldCharType="separate"/>
            </w:r>
            <w:r>
              <w:rPr>
                <w:noProof/>
                <w:webHidden/>
              </w:rPr>
              <w:t>18</w:t>
            </w:r>
            <w:r>
              <w:rPr>
                <w:noProof/>
                <w:webHidden/>
              </w:rPr>
              <w:fldChar w:fldCharType="end"/>
            </w:r>
          </w:hyperlink>
        </w:p>
        <w:p w14:paraId="584695B0" w14:textId="161EE1D0" w:rsidR="00132704" w:rsidRDefault="00132704">
          <w:pPr>
            <w:pStyle w:val="20"/>
            <w:tabs>
              <w:tab w:val="right" w:leader="dot" w:pos="10456"/>
            </w:tabs>
            <w:ind w:left="440"/>
            <w:rPr>
              <w:rFonts w:asciiTheme="minorHAnsi"/>
              <w:noProof/>
            </w:rPr>
          </w:pPr>
          <w:hyperlink w:anchor="_Toc187227173" w:history="1">
            <w:r w:rsidRPr="007B77DA">
              <w:rPr>
                <w:rStyle w:val="a4"/>
                <w:noProof/>
              </w:rPr>
              <w:t>4.4 Namespace Compatibility Handling</w:t>
            </w:r>
            <w:r>
              <w:rPr>
                <w:noProof/>
                <w:webHidden/>
              </w:rPr>
              <w:tab/>
            </w:r>
            <w:r>
              <w:rPr>
                <w:noProof/>
                <w:webHidden/>
              </w:rPr>
              <w:fldChar w:fldCharType="begin"/>
            </w:r>
            <w:r>
              <w:rPr>
                <w:noProof/>
                <w:webHidden/>
              </w:rPr>
              <w:instrText xml:space="preserve"> PAGEREF _Toc187227173 \h </w:instrText>
            </w:r>
            <w:r>
              <w:rPr>
                <w:noProof/>
                <w:webHidden/>
              </w:rPr>
            </w:r>
            <w:r>
              <w:rPr>
                <w:noProof/>
                <w:webHidden/>
              </w:rPr>
              <w:fldChar w:fldCharType="separate"/>
            </w:r>
            <w:r>
              <w:rPr>
                <w:noProof/>
                <w:webHidden/>
              </w:rPr>
              <w:t>20</w:t>
            </w:r>
            <w:r>
              <w:rPr>
                <w:noProof/>
                <w:webHidden/>
              </w:rPr>
              <w:fldChar w:fldCharType="end"/>
            </w:r>
          </w:hyperlink>
        </w:p>
        <w:p w14:paraId="26E965CB" w14:textId="4B9B0C3D" w:rsidR="00132704" w:rsidRDefault="00132704">
          <w:pPr>
            <w:pStyle w:val="10"/>
            <w:tabs>
              <w:tab w:val="right" w:leader="dot" w:pos="10456"/>
            </w:tabs>
            <w:rPr>
              <w:rFonts w:asciiTheme="minorHAnsi"/>
              <w:noProof/>
            </w:rPr>
          </w:pPr>
          <w:hyperlink w:anchor="_Toc187227174" w:history="1">
            <w:r w:rsidRPr="007B77DA">
              <w:rPr>
                <w:rStyle w:val="a4"/>
                <w:noProof/>
              </w:rPr>
              <w:t>5 High Level Description</w:t>
            </w:r>
            <w:r>
              <w:rPr>
                <w:noProof/>
                <w:webHidden/>
              </w:rPr>
              <w:tab/>
            </w:r>
            <w:r>
              <w:rPr>
                <w:noProof/>
                <w:webHidden/>
              </w:rPr>
              <w:fldChar w:fldCharType="begin"/>
            </w:r>
            <w:r>
              <w:rPr>
                <w:noProof/>
                <w:webHidden/>
              </w:rPr>
              <w:instrText xml:space="preserve"> PAGEREF _Toc187227174 \h </w:instrText>
            </w:r>
            <w:r>
              <w:rPr>
                <w:noProof/>
                <w:webHidden/>
              </w:rPr>
            </w:r>
            <w:r>
              <w:rPr>
                <w:noProof/>
                <w:webHidden/>
              </w:rPr>
              <w:fldChar w:fldCharType="separate"/>
            </w:r>
            <w:r>
              <w:rPr>
                <w:noProof/>
                <w:webHidden/>
              </w:rPr>
              <w:t>20</w:t>
            </w:r>
            <w:r>
              <w:rPr>
                <w:noProof/>
                <w:webHidden/>
              </w:rPr>
              <w:fldChar w:fldCharType="end"/>
            </w:r>
          </w:hyperlink>
        </w:p>
        <w:p w14:paraId="62F2E2F4" w14:textId="1100C155" w:rsidR="00132704" w:rsidRDefault="00132704">
          <w:pPr>
            <w:pStyle w:val="20"/>
            <w:tabs>
              <w:tab w:val="right" w:leader="dot" w:pos="10456"/>
            </w:tabs>
            <w:ind w:left="440"/>
            <w:rPr>
              <w:rFonts w:asciiTheme="minorHAnsi"/>
              <w:noProof/>
            </w:rPr>
          </w:pPr>
          <w:hyperlink w:anchor="_Toc187227175" w:history="1">
            <w:r w:rsidRPr="007B77DA">
              <w:rPr>
                <w:rStyle w:val="a4"/>
                <w:noProof/>
              </w:rPr>
              <w:t>5.1 Top level functional description, terminology, including hybrid, hierarchical</w:t>
            </w:r>
            <w:r>
              <w:rPr>
                <w:noProof/>
                <w:webHidden/>
              </w:rPr>
              <w:tab/>
            </w:r>
            <w:r>
              <w:rPr>
                <w:noProof/>
                <w:webHidden/>
              </w:rPr>
              <w:fldChar w:fldCharType="begin"/>
            </w:r>
            <w:r>
              <w:rPr>
                <w:noProof/>
                <w:webHidden/>
              </w:rPr>
              <w:instrText xml:space="preserve"> PAGEREF _Toc187227175 \h </w:instrText>
            </w:r>
            <w:r>
              <w:rPr>
                <w:noProof/>
                <w:webHidden/>
              </w:rPr>
            </w:r>
            <w:r>
              <w:rPr>
                <w:noProof/>
                <w:webHidden/>
              </w:rPr>
              <w:fldChar w:fldCharType="separate"/>
            </w:r>
            <w:r>
              <w:rPr>
                <w:noProof/>
                <w:webHidden/>
              </w:rPr>
              <w:t>20</w:t>
            </w:r>
            <w:r>
              <w:rPr>
                <w:noProof/>
                <w:webHidden/>
              </w:rPr>
              <w:fldChar w:fldCharType="end"/>
            </w:r>
          </w:hyperlink>
        </w:p>
        <w:p w14:paraId="1AF98C0D" w14:textId="33412355" w:rsidR="00132704" w:rsidRDefault="00132704">
          <w:pPr>
            <w:pStyle w:val="30"/>
            <w:tabs>
              <w:tab w:val="right" w:leader="dot" w:pos="10456"/>
            </w:tabs>
            <w:ind w:left="880"/>
            <w:rPr>
              <w:rFonts w:asciiTheme="minorHAnsi"/>
              <w:noProof/>
            </w:rPr>
          </w:pPr>
          <w:hyperlink w:anchor="_Toc187227176" w:history="1">
            <w:r w:rsidRPr="007B77DA">
              <w:rPr>
                <w:rStyle w:val="a4"/>
                <w:noProof/>
              </w:rPr>
              <w:t>5.1.1 Architecture for O-RAN WG4 Fronthaul functional split</w:t>
            </w:r>
            <w:r>
              <w:rPr>
                <w:noProof/>
                <w:webHidden/>
              </w:rPr>
              <w:tab/>
            </w:r>
            <w:r>
              <w:rPr>
                <w:noProof/>
                <w:webHidden/>
              </w:rPr>
              <w:fldChar w:fldCharType="begin"/>
            </w:r>
            <w:r>
              <w:rPr>
                <w:noProof/>
                <w:webHidden/>
              </w:rPr>
              <w:instrText xml:space="preserve"> PAGEREF _Toc187227176 \h </w:instrText>
            </w:r>
            <w:r>
              <w:rPr>
                <w:noProof/>
                <w:webHidden/>
              </w:rPr>
            </w:r>
            <w:r>
              <w:rPr>
                <w:noProof/>
                <w:webHidden/>
              </w:rPr>
              <w:fldChar w:fldCharType="separate"/>
            </w:r>
            <w:r>
              <w:rPr>
                <w:noProof/>
                <w:webHidden/>
              </w:rPr>
              <w:t>20</w:t>
            </w:r>
            <w:r>
              <w:rPr>
                <w:noProof/>
                <w:webHidden/>
              </w:rPr>
              <w:fldChar w:fldCharType="end"/>
            </w:r>
          </w:hyperlink>
        </w:p>
        <w:p w14:paraId="727E874A" w14:textId="72DAD449" w:rsidR="00132704" w:rsidRDefault="00132704">
          <w:pPr>
            <w:pStyle w:val="30"/>
            <w:tabs>
              <w:tab w:val="right" w:leader="dot" w:pos="10456"/>
            </w:tabs>
            <w:ind w:left="880"/>
            <w:rPr>
              <w:rFonts w:asciiTheme="minorHAnsi"/>
              <w:noProof/>
            </w:rPr>
          </w:pPr>
          <w:hyperlink w:anchor="_Toc187227177" w:history="1">
            <w:r w:rsidRPr="007B77DA">
              <w:rPr>
                <w:rStyle w:val="a4"/>
                <w:noProof/>
              </w:rPr>
              <w:t>5.1.2 M-Plane architecture model</w:t>
            </w:r>
            <w:r>
              <w:rPr>
                <w:noProof/>
                <w:webHidden/>
              </w:rPr>
              <w:tab/>
            </w:r>
            <w:r>
              <w:rPr>
                <w:noProof/>
                <w:webHidden/>
              </w:rPr>
              <w:fldChar w:fldCharType="begin"/>
            </w:r>
            <w:r>
              <w:rPr>
                <w:noProof/>
                <w:webHidden/>
              </w:rPr>
              <w:instrText xml:space="preserve"> PAGEREF _Toc187227177 \h </w:instrText>
            </w:r>
            <w:r>
              <w:rPr>
                <w:noProof/>
                <w:webHidden/>
              </w:rPr>
            </w:r>
            <w:r>
              <w:rPr>
                <w:noProof/>
                <w:webHidden/>
              </w:rPr>
              <w:fldChar w:fldCharType="separate"/>
            </w:r>
            <w:r>
              <w:rPr>
                <w:noProof/>
                <w:webHidden/>
              </w:rPr>
              <w:t>22</w:t>
            </w:r>
            <w:r>
              <w:rPr>
                <w:noProof/>
                <w:webHidden/>
              </w:rPr>
              <w:fldChar w:fldCharType="end"/>
            </w:r>
          </w:hyperlink>
        </w:p>
        <w:p w14:paraId="7B192767" w14:textId="151FABB6" w:rsidR="00132704" w:rsidRDefault="00132704">
          <w:pPr>
            <w:pStyle w:val="30"/>
            <w:tabs>
              <w:tab w:val="right" w:leader="dot" w:pos="10456"/>
            </w:tabs>
            <w:ind w:left="880"/>
            <w:rPr>
              <w:rFonts w:asciiTheme="minorHAnsi"/>
              <w:noProof/>
            </w:rPr>
          </w:pPr>
          <w:hyperlink w:anchor="_Toc187227178" w:history="1">
            <w:r w:rsidRPr="007B77DA">
              <w:rPr>
                <w:rStyle w:val="a4"/>
                <w:noProof/>
              </w:rPr>
              <w:t>5.1.3 Transport Network</w:t>
            </w:r>
            <w:r>
              <w:rPr>
                <w:noProof/>
                <w:webHidden/>
              </w:rPr>
              <w:tab/>
            </w:r>
            <w:r>
              <w:rPr>
                <w:noProof/>
                <w:webHidden/>
              </w:rPr>
              <w:fldChar w:fldCharType="begin"/>
            </w:r>
            <w:r>
              <w:rPr>
                <w:noProof/>
                <w:webHidden/>
              </w:rPr>
              <w:instrText xml:space="preserve"> PAGEREF _Toc187227178 \h </w:instrText>
            </w:r>
            <w:r>
              <w:rPr>
                <w:noProof/>
                <w:webHidden/>
              </w:rPr>
            </w:r>
            <w:r>
              <w:rPr>
                <w:noProof/>
                <w:webHidden/>
              </w:rPr>
              <w:fldChar w:fldCharType="separate"/>
            </w:r>
            <w:r>
              <w:rPr>
                <w:noProof/>
                <w:webHidden/>
              </w:rPr>
              <w:t>27</w:t>
            </w:r>
            <w:r>
              <w:rPr>
                <w:noProof/>
                <w:webHidden/>
              </w:rPr>
              <w:fldChar w:fldCharType="end"/>
            </w:r>
          </w:hyperlink>
        </w:p>
        <w:p w14:paraId="0F098EA3" w14:textId="620426F0" w:rsidR="00132704" w:rsidRDefault="00132704">
          <w:pPr>
            <w:pStyle w:val="30"/>
            <w:tabs>
              <w:tab w:val="right" w:leader="dot" w:pos="10456"/>
            </w:tabs>
            <w:ind w:left="880"/>
            <w:rPr>
              <w:rFonts w:asciiTheme="minorHAnsi"/>
              <w:noProof/>
            </w:rPr>
          </w:pPr>
          <w:hyperlink w:anchor="_Toc187227179" w:history="1">
            <w:r w:rsidRPr="007B77DA">
              <w:rPr>
                <w:rStyle w:val="a4"/>
                <w:noProof/>
              </w:rPr>
              <w:t>5.1.4 M-Plane functional description</w:t>
            </w:r>
            <w:r>
              <w:rPr>
                <w:noProof/>
                <w:webHidden/>
              </w:rPr>
              <w:tab/>
            </w:r>
            <w:r>
              <w:rPr>
                <w:noProof/>
                <w:webHidden/>
              </w:rPr>
              <w:fldChar w:fldCharType="begin"/>
            </w:r>
            <w:r>
              <w:rPr>
                <w:noProof/>
                <w:webHidden/>
              </w:rPr>
              <w:instrText xml:space="preserve"> PAGEREF _Toc187227179 \h </w:instrText>
            </w:r>
            <w:r>
              <w:rPr>
                <w:noProof/>
                <w:webHidden/>
              </w:rPr>
            </w:r>
            <w:r>
              <w:rPr>
                <w:noProof/>
                <w:webHidden/>
              </w:rPr>
              <w:fldChar w:fldCharType="separate"/>
            </w:r>
            <w:r>
              <w:rPr>
                <w:noProof/>
                <w:webHidden/>
              </w:rPr>
              <w:t>28</w:t>
            </w:r>
            <w:r>
              <w:rPr>
                <w:noProof/>
                <w:webHidden/>
              </w:rPr>
              <w:fldChar w:fldCharType="end"/>
            </w:r>
          </w:hyperlink>
        </w:p>
        <w:p w14:paraId="7CB1AC32" w14:textId="1F2B9DAF" w:rsidR="00132704" w:rsidRDefault="00132704">
          <w:pPr>
            <w:pStyle w:val="20"/>
            <w:tabs>
              <w:tab w:val="right" w:leader="dot" w:pos="10456"/>
            </w:tabs>
            <w:ind w:left="440"/>
            <w:rPr>
              <w:rFonts w:asciiTheme="minorHAnsi"/>
              <w:noProof/>
            </w:rPr>
          </w:pPr>
          <w:hyperlink w:anchor="_Toc187227180" w:history="1">
            <w:r w:rsidRPr="007B77DA">
              <w:rPr>
                <w:rStyle w:val="a4"/>
                <w:noProof/>
              </w:rPr>
              <w:t>5.2 Interfaces</w:t>
            </w:r>
            <w:r>
              <w:rPr>
                <w:noProof/>
                <w:webHidden/>
              </w:rPr>
              <w:tab/>
            </w:r>
            <w:r>
              <w:rPr>
                <w:noProof/>
                <w:webHidden/>
              </w:rPr>
              <w:fldChar w:fldCharType="begin"/>
            </w:r>
            <w:r>
              <w:rPr>
                <w:noProof/>
                <w:webHidden/>
              </w:rPr>
              <w:instrText xml:space="preserve"> PAGEREF _Toc187227180 \h </w:instrText>
            </w:r>
            <w:r>
              <w:rPr>
                <w:noProof/>
                <w:webHidden/>
              </w:rPr>
            </w:r>
            <w:r>
              <w:rPr>
                <w:noProof/>
                <w:webHidden/>
              </w:rPr>
              <w:fldChar w:fldCharType="separate"/>
            </w:r>
            <w:r>
              <w:rPr>
                <w:noProof/>
                <w:webHidden/>
              </w:rPr>
              <w:t>33</w:t>
            </w:r>
            <w:r>
              <w:rPr>
                <w:noProof/>
                <w:webHidden/>
              </w:rPr>
              <w:fldChar w:fldCharType="end"/>
            </w:r>
          </w:hyperlink>
        </w:p>
        <w:p w14:paraId="47280814" w14:textId="074D2F9D" w:rsidR="00132704" w:rsidRDefault="00132704">
          <w:pPr>
            <w:pStyle w:val="20"/>
            <w:tabs>
              <w:tab w:val="right" w:leader="dot" w:pos="10456"/>
            </w:tabs>
            <w:ind w:left="440"/>
            <w:rPr>
              <w:rFonts w:asciiTheme="minorHAnsi"/>
              <w:noProof/>
            </w:rPr>
          </w:pPr>
          <w:hyperlink w:anchor="_Toc187227181" w:history="1">
            <w:r w:rsidRPr="007B77DA">
              <w:rPr>
                <w:rStyle w:val="a4"/>
                <w:noProof/>
              </w:rPr>
              <w:t>5.3 YANG Module Introduction</w:t>
            </w:r>
            <w:r>
              <w:rPr>
                <w:noProof/>
                <w:webHidden/>
              </w:rPr>
              <w:tab/>
            </w:r>
            <w:r>
              <w:rPr>
                <w:noProof/>
                <w:webHidden/>
              </w:rPr>
              <w:fldChar w:fldCharType="begin"/>
            </w:r>
            <w:r>
              <w:rPr>
                <w:noProof/>
                <w:webHidden/>
              </w:rPr>
              <w:instrText xml:space="preserve"> PAGEREF _Toc187227181 \h </w:instrText>
            </w:r>
            <w:r>
              <w:rPr>
                <w:noProof/>
                <w:webHidden/>
              </w:rPr>
            </w:r>
            <w:r>
              <w:rPr>
                <w:noProof/>
                <w:webHidden/>
              </w:rPr>
              <w:fldChar w:fldCharType="separate"/>
            </w:r>
            <w:r>
              <w:rPr>
                <w:noProof/>
                <w:webHidden/>
              </w:rPr>
              <w:t>34</w:t>
            </w:r>
            <w:r>
              <w:rPr>
                <w:noProof/>
                <w:webHidden/>
              </w:rPr>
              <w:fldChar w:fldCharType="end"/>
            </w:r>
          </w:hyperlink>
        </w:p>
        <w:p w14:paraId="65CAC24D" w14:textId="0CC6EA42" w:rsidR="00132704" w:rsidRDefault="00132704">
          <w:pPr>
            <w:pStyle w:val="20"/>
            <w:tabs>
              <w:tab w:val="right" w:leader="dot" w:pos="10456"/>
            </w:tabs>
            <w:ind w:left="440"/>
            <w:rPr>
              <w:rFonts w:asciiTheme="minorHAnsi"/>
              <w:noProof/>
            </w:rPr>
          </w:pPr>
          <w:hyperlink w:anchor="_Toc187227182" w:history="1">
            <w:r w:rsidRPr="007B77DA">
              <w:rPr>
                <w:rStyle w:val="a4"/>
                <w:noProof/>
              </w:rPr>
              <w:t>5.4 Security</w:t>
            </w:r>
            <w:r>
              <w:rPr>
                <w:noProof/>
                <w:webHidden/>
              </w:rPr>
              <w:tab/>
            </w:r>
            <w:r>
              <w:rPr>
                <w:noProof/>
                <w:webHidden/>
              </w:rPr>
              <w:fldChar w:fldCharType="begin"/>
            </w:r>
            <w:r>
              <w:rPr>
                <w:noProof/>
                <w:webHidden/>
              </w:rPr>
              <w:instrText xml:space="preserve"> PAGEREF _Toc187227182 \h </w:instrText>
            </w:r>
            <w:r>
              <w:rPr>
                <w:noProof/>
                <w:webHidden/>
              </w:rPr>
            </w:r>
            <w:r>
              <w:rPr>
                <w:noProof/>
                <w:webHidden/>
              </w:rPr>
              <w:fldChar w:fldCharType="separate"/>
            </w:r>
            <w:r>
              <w:rPr>
                <w:noProof/>
                <w:webHidden/>
              </w:rPr>
              <w:t>35</w:t>
            </w:r>
            <w:r>
              <w:rPr>
                <w:noProof/>
                <w:webHidden/>
              </w:rPr>
              <w:fldChar w:fldCharType="end"/>
            </w:r>
          </w:hyperlink>
        </w:p>
        <w:p w14:paraId="2E8CF86A" w14:textId="3658148E" w:rsidR="00132704" w:rsidRDefault="00132704">
          <w:pPr>
            <w:pStyle w:val="10"/>
            <w:tabs>
              <w:tab w:val="right" w:leader="dot" w:pos="10456"/>
            </w:tabs>
            <w:rPr>
              <w:rFonts w:asciiTheme="minorHAnsi"/>
              <w:noProof/>
            </w:rPr>
          </w:pPr>
          <w:hyperlink w:anchor="_Toc187227183" w:history="1">
            <w:r w:rsidRPr="007B77DA">
              <w:rPr>
                <w:rStyle w:val="a4"/>
                <w:noProof/>
              </w:rPr>
              <w:t>6 “Start-up” installation</w:t>
            </w:r>
            <w:r>
              <w:rPr>
                <w:noProof/>
                <w:webHidden/>
              </w:rPr>
              <w:tab/>
            </w:r>
            <w:r>
              <w:rPr>
                <w:noProof/>
                <w:webHidden/>
              </w:rPr>
              <w:fldChar w:fldCharType="begin"/>
            </w:r>
            <w:r>
              <w:rPr>
                <w:noProof/>
                <w:webHidden/>
              </w:rPr>
              <w:instrText xml:space="preserve"> PAGEREF _Toc187227183 \h </w:instrText>
            </w:r>
            <w:r>
              <w:rPr>
                <w:noProof/>
                <w:webHidden/>
              </w:rPr>
            </w:r>
            <w:r>
              <w:rPr>
                <w:noProof/>
                <w:webHidden/>
              </w:rPr>
              <w:fldChar w:fldCharType="separate"/>
            </w:r>
            <w:r>
              <w:rPr>
                <w:noProof/>
                <w:webHidden/>
              </w:rPr>
              <w:t>37</w:t>
            </w:r>
            <w:r>
              <w:rPr>
                <w:noProof/>
                <w:webHidden/>
              </w:rPr>
              <w:fldChar w:fldCharType="end"/>
            </w:r>
          </w:hyperlink>
        </w:p>
        <w:p w14:paraId="7122B852" w14:textId="5494219B" w:rsidR="00132704" w:rsidRDefault="00132704">
          <w:pPr>
            <w:pStyle w:val="20"/>
            <w:tabs>
              <w:tab w:val="right" w:leader="dot" w:pos="10456"/>
            </w:tabs>
            <w:ind w:left="440"/>
            <w:rPr>
              <w:rFonts w:asciiTheme="minorHAnsi"/>
              <w:noProof/>
            </w:rPr>
          </w:pPr>
          <w:hyperlink w:anchor="_Toc187227184" w:history="1">
            <w:r w:rsidRPr="007B77DA">
              <w:rPr>
                <w:rStyle w:val="a4"/>
                <w:noProof/>
              </w:rPr>
              <w:t>6.1 General</w:t>
            </w:r>
            <w:r>
              <w:rPr>
                <w:noProof/>
                <w:webHidden/>
              </w:rPr>
              <w:tab/>
            </w:r>
            <w:r>
              <w:rPr>
                <w:noProof/>
                <w:webHidden/>
              </w:rPr>
              <w:fldChar w:fldCharType="begin"/>
            </w:r>
            <w:r>
              <w:rPr>
                <w:noProof/>
                <w:webHidden/>
              </w:rPr>
              <w:instrText xml:space="preserve"> PAGEREF _Toc187227184 \h </w:instrText>
            </w:r>
            <w:r>
              <w:rPr>
                <w:noProof/>
                <w:webHidden/>
              </w:rPr>
            </w:r>
            <w:r>
              <w:rPr>
                <w:noProof/>
                <w:webHidden/>
              </w:rPr>
              <w:fldChar w:fldCharType="separate"/>
            </w:r>
            <w:r>
              <w:rPr>
                <w:noProof/>
                <w:webHidden/>
              </w:rPr>
              <w:t>37</w:t>
            </w:r>
            <w:r>
              <w:rPr>
                <w:noProof/>
                <w:webHidden/>
              </w:rPr>
              <w:fldChar w:fldCharType="end"/>
            </w:r>
          </w:hyperlink>
        </w:p>
        <w:p w14:paraId="5C061C5F" w14:textId="549A4155" w:rsidR="00132704" w:rsidRDefault="00132704">
          <w:pPr>
            <w:pStyle w:val="20"/>
            <w:tabs>
              <w:tab w:val="right" w:leader="dot" w:pos="10456"/>
            </w:tabs>
            <w:ind w:left="440"/>
            <w:rPr>
              <w:rFonts w:asciiTheme="minorHAnsi"/>
              <w:noProof/>
            </w:rPr>
          </w:pPr>
          <w:hyperlink w:anchor="_Toc187227185" w:history="1">
            <w:r w:rsidRPr="007B77DA">
              <w:rPr>
                <w:rStyle w:val="a4"/>
                <w:noProof/>
              </w:rPr>
              <w:t>6.2 Management Plane Transport aspects</w:t>
            </w:r>
            <w:r>
              <w:rPr>
                <w:noProof/>
                <w:webHidden/>
              </w:rPr>
              <w:tab/>
            </w:r>
            <w:r>
              <w:rPr>
                <w:noProof/>
                <w:webHidden/>
              </w:rPr>
              <w:fldChar w:fldCharType="begin"/>
            </w:r>
            <w:r>
              <w:rPr>
                <w:noProof/>
                <w:webHidden/>
              </w:rPr>
              <w:instrText xml:space="preserve"> PAGEREF _Toc187227185 \h </w:instrText>
            </w:r>
            <w:r>
              <w:rPr>
                <w:noProof/>
                <w:webHidden/>
              </w:rPr>
            </w:r>
            <w:r>
              <w:rPr>
                <w:noProof/>
                <w:webHidden/>
              </w:rPr>
              <w:fldChar w:fldCharType="separate"/>
            </w:r>
            <w:r>
              <w:rPr>
                <w:noProof/>
                <w:webHidden/>
              </w:rPr>
              <w:t>44</w:t>
            </w:r>
            <w:r>
              <w:rPr>
                <w:noProof/>
                <w:webHidden/>
              </w:rPr>
              <w:fldChar w:fldCharType="end"/>
            </w:r>
          </w:hyperlink>
        </w:p>
        <w:p w14:paraId="717B48A4" w14:textId="5ADF7958" w:rsidR="00132704" w:rsidRDefault="00132704">
          <w:pPr>
            <w:pStyle w:val="30"/>
            <w:tabs>
              <w:tab w:val="right" w:leader="dot" w:pos="10456"/>
            </w:tabs>
            <w:ind w:left="880"/>
            <w:rPr>
              <w:rFonts w:asciiTheme="minorHAnsi"/>
              <w:noProof/>
            </w:rPr>
          </w:pPr>
          <w:hyperlink w:anchor="_Toc187227186" w:history="1">
            <w:r w:rsidRPr="007B77DA">
              <w:rPr>
                <w:rStyle w:val="a4"/>
                <w:noProof/>
              </w:rPr>
              <w:t>6.2.1 Transport Establishment</w:t>
            </w:r>
            <w:r>
              <w:rPr>
                <w:noProof/>
                <w:webHidden/>
              </w:rPr>
              <w:tab/>
            </w:r>
            <w:r>
              <w:rPr>
                <w:noProof/>
                <w:webHidden/>
              </w:rPr>
              <w:fldChar w:fldCharType="begin"/>
            </w:r>
            <w:r>
              <w:rPr>
                <w:noProof/>
                <w:webHidden/>
              </w:rPr>
              <w:instrText xml:space="preserve"> PAGEREF _Toc187227186 \h </w:instrText>
            </w:r>
            <w:r>
              <w:rPr>
                <w:noProof/>
                <w:webHidden/>
              </w:rPr>
            </w:r>
            <w:r>
              <w:rPr>
                <w:noProof/>
                <w:webHidden/>
              </w:rPr>
              <w:fldChar w:fldCharType="separate"/>
            </w:r>
            <w:r>
              <w:rPr>
                <w:noProof/>
                <w:webHidden/>
              </w:rPr>
              <w:t>44</w:t>
            </w:r>
            <w:r>
              <w:rPr>
                <w:noProof/>
                <w:webHidden/>
              </w:rPr>
              <w:fldChar w:fldCharType="end"/>
            </w:r>
          </w:hyperlink>
        </w:p>
        <w:p w14:paraId="219EBD82" w14:textId="5E3CB05C" w:rsidR="00132704" w:rsidRDefault="00132704">
          <w:pPr>
            <w:pStyle w:val="30"/>
            <w:tabs>
              <w:tab w:val="right" w:leader="dot" w:pos="10456"/>
            </w:tabs>
            <w:ind w:left="880"/>
            <w:rPr>
              <w:rFonts w:asciiTheme="minorHAnsi"/>
              <w:noProof/>
            </w:rPr>
          </w:pPr>
          <w:hyperlink w:anchor="_Toc187227187" w:history="1">
            <w:r w:rsidRPr="007B77DA">
              <w:rPr>
                <w:rStyle w:val="a4"/>
                <w:noProof/>
              </w:rPr>
              <w:t>6.2.2 O-RU identification in DHCP</w:t>
            </w:r>
            <w:r>
              <w:rPr>
                <w:noProof/>
                <w:webHidden/>
              </w:rPr>
              <w:tab/>
            </w:r>
            <w:r>
              <w:rPr>
                <w:noProof/>
                <w:webHidden/>
              </w:rPr>
              <w:fldChar w:fldCharType="begin"/>
            </w:r>
            <w:r>
              <w:rPr>
                <w:noProof/>
                <w:webHidden/>
              </w:rPr>
              <w:instrText xml:space="preserve"> PAGEREF _Toc187227187 \h </w:instrText>
            </w:r>
            <w:r>
              <w:rPr>
                <w:noProof/>
                <w:webHidden/>
              </w:rPr>
            </w:r>
            <w:r>
              <w:rPr>
                <w:noProof/>
                <w:webHidden/>
              </w:rPr>
              <w:fldChar w:fldCharType="separate"/>
            </w:r>
            <w:r>
              <w:rPr>
                <w:noProof/>
                <w:webHidden/>
              </w:rPr>
              <w:t>49</w:t>
            </w:r>
            <w:r>
              <w:rPr>
                <w:noProof/>
                <w:webHidden/>
              </w:rPr>
              <w:fldChar w:fldCharType="end"/>
            </w:r>
          </w:hyperlink>
        </w:p>
        <w:p w14:paraId="61D8D680" w14:textId="22F5D1FD" w:rsidR="00132704" w:rsidRDefault="00132704">
          <w:pPr>
            <w:pStyle w:val="30"/>
            <w:tabs>
              <w:tab w:val="right" w:leader="dot" w:pos="10456"/>
            </w:tabs>
            <w:ind w:left="880"/>
            <w:rPr>
              <w:rFonts w:asciiTheme="minorHAnsi"/>
              <w:noProof/>
            </w:rPr>
          </w:pPr>
          <w:hyperlink w:anchor="_Toc187227188" w:history="1">
            <w:r w:rsidRPr="007B77DA">
              <w:rPr>
                <w:rStyle w:val="a4"/>
                <w:noProof/>
              </w:rPr>
              <w:t>6.2.3 Management Plane VLAN Discovery Aspects</w:t>
            </w:r>
            <w:r>
              <w:rPr>
                <w:noProof/>
                <w:webHidden/>
              </w:rPr>
              <w:tab/>
            </w:r>
            <w:r>
              <w:rPr>
                <w:noProof/>
                <w:webHidden/>
              </w:rPr>
              <w:fldChar w:fldCharType="begin"/>
            </w:r>
            <w:r>
              <w:rPr>
                <w:noProof/>
                <w:webHidden/>
              </w:rPr>
              <w:instrText xml:space="preserve"> PAGEREF _Toc187227188 \h </w:instrText>
            </w:r>
            <w:r>
              <w:rPr>
                <w:noProof/>
                <w:webHidden/>
              </w:rPr>
            </w:r>
            <w:r>
              <w:rPr>
                <w:noProof/>
                <w:webHidden/>
              </w:rPr>
              <w:fldChar w:fldCharType="separate"/>
            </w:r>
            <w:r>
              <w:rPr>
                <w:noProof/>
                <w:webHidden/>
              </w:rPr>
              <w:t>51</w:t>
            </w:r>
            <w:r>
              <w:rPr>
                <w:noProof/>
                <w:webHidden/>
              </w:rPr>
              <w:fldChar w:fldCharType="end"/>
            </w:r>
          </w:hyperlink>
        </w:p>
        <w:p w14:paraId="56A9E821" w14:textId="324B4F10" w:rsidR="00132704" w:rsidRDefault="00132704">
          <w:pPr>
            <w:pStyle w:val="30"/>
            <w:tabs>
              <w:tab w:val="right" w:leader="dot" w:pos="10456"/>
            </w:tabs>
            <w:ind w:left="880"/>
            <w:rPr>
              <w:rFonts w:asciiTheme="minorHAnsi"/>
              <w:noProof/>
            </w:rPr>
          </w:pPr>
          <w:hyperlink w:anchor="_Toc187227189" w:history="1">
            <w:r w:rsidRPr="007B77DA">
              <w:rPr>
                <w:rStyle w:val="a4"/>
                <w:noProof/>
              </w:rPr>
              <w:t>6.2.4 O-RU Management Plane IP Address Assignment</w:t>
            </w:r>
            <w:r>
              <w:rPr>
                <w:noProof/>
                <w:webHidden/>
              </w:rPr>
              <w:tab/>
            </w:r>
            <w:r>
              <w:rPr>
                <w:noProof/>
                <w:webHidden/>
              </w:rPr>
              <w:fldChar w:fldCharType="begin"/>
            </w:r>
            <w:r>
              <w:rPr>
                <w:noProof/>
                <w:webHidden/>
              </w:rPr>
              <w:instrText xml:space="preserve"> PAGEREF _Toc187227189 \h </w:instrText>
            </w:r>
            <w:r>
              <w:rPr>
                <w:noProof/>
                <w:webHidden/>
              </w:rPr>
            </w:r>
            <w:r>
              <w:rPr>
                <w:noProof/>
                <w:webHidden/>
              </w:rPr>
              <w:fldChar w:fldCharType="separate"/>
            </w:r>
            <w:r>
              <w:rPr>
                <w:noProof/>
                <w:webHidden/>
              </w:rPr>
              <w:t>54</w:t>
            </w:r>
            <w:r>
              <w:rPr>
                <w:noProof/>
                <w:webHidden/>
              </w:rPr>
              <w:fldChar w:fldCharType="end"/>
            </w:r>
          </w:hyperlink>
        </w:p>
        <w:p w14:paraId="4F3B2EF3" w14:textId="29088937" w:rsidR="00132704" w:rsidRDefault="00132704">
          <w:pPr>
            <w:pStyle w:val="30"/>
            <w:tabs>
              <w:tab w:val="right" w:leader="dot" w:pos="10456"/>
            </w:tabs>
            <w:ind w:left="880"/>
            <w:rPr>
              <w:rFonts w:asciiTheme="minorHAnsi"/>
              <w:noProof/>
            </w:rPr>
          </w:pPr>
          <w:hyperlink w:anchor="_Toc187227190" w:history="1">
            <w:r w:rsidRPr="007B77DA">
              <w:rPr>
                <w:rStyle w:val="a4"/>
                <w:noProof/>
              </w:rPr>
              <w:t>6.2.5 O-RU Controller Discovery</w:t>
            </w:r>
            <w:r>
              <w:rPr>
                <w:noProof/>
                <w:webHidden/>
              </w:rPr>
              <w:tab/>
            </w:r>
            <w:r>
              <w:rPr>
                <w:noProof/>
                <w:webHidden/>
              </w:rPr>
              <w:fldChar w:fldCharType="begin"/>
            </w:r>
            <w:r>
              <w:rPr>
                <w:noProof/>
                <w:webHidden/>
              </w:rPr>
              <w:instrText xml:space="preserve"> PAGEREF _Toc187227190 \h </w:instrText>
            </w:r>
            <w:r>
              <w:rPr>
                <w:noProof/>
                <w:webHidden/>
              </w:rPr>
            </w:r>
            <w:r>
              <w:rPr>
                <w:noProof/>
                <w:webHidden/>
              </w:rPr>
              <w:fldChar w:fldCharType="separate"/>
            </w:r>
            <w:r>
              <w:rPr>
                <w:noProof/>
                <w:webHidden/>
              </w:rPr>
              <w:t>55</w:t>
            </w:r>
            <w:r>
              <w:rPr>
                <w:noProof/>
                <w:webHidden/>
              </w:rPr>
              <w:fldChar w:fldCharType="end"/>
            </w:r>
          </w:hyperlink>
        </w:p>
        <w:p w14:paraId="2C850EDF" w14:textId="5B78B7CC" w:rsidR="00132704" w:rsidRDefault="00132704">
          <w:pPr>
            <w:pStyle w:val="30"/>
            <w:tabs>
              <w:tab w:val="right" w:leader="dot" w:pos="10456"/>
            </w:tabs>
            <w:ind w:left="880"/>
            <w:rPr>
              <w:rFonts w:asciiTheme="minorHAnsi"/>
              <w:noProof/>
            </w:rPr>
          </w:pPr>
          <w:hyperlink w:anchor="_Toc187227191" w:history="1">
            <w:r w:rsidRPr="007B77DA">
              <w:rPr>
                <w:rStyle w:val="a4"/>
                <w:noProof/>
              </w:rPr>
              <w:t>6.2.6 Multi-Vendor Plug-and-Play</w:t>
            </w:r>
            <w:r>
              <w:rPr>
                <w:noProof/>
                <w:webHidden/>
              </w:rPr>
              <w:tab/>
            </w:r>
            <w:r>
              <w:rPr>
                <w:noProof/>
                <w:webHidden/>
              </w:rPr>
              <w:fldChar w:fldCharType="begin"/>
            </w:r>
            <w:r>
              <w:rPr>
                <w:noProof/>
                <w:webHidden/>
              </w:rPr>
              <w:instrText xml:space="preserve"> PAGEREF _Toc187227191 \h </w:instrText>
            </w:r>
            <w:r>
              <w:rPr>
                <w:noProof/>
                <w:webHidden/>
              </w:rPr>
            </w:r>
            <w:r>
              <w:rPr>
                <w:noProof/>
                <w:webHidden/>
              </w:rPr>
              <w:fldChar w:fldCharType="separate"/>
            </w:r>
            <w:r>
              <w:rPr>
                <w:noProof/>
                <w:webHidden/>
              </w:rPr>
              <w:t>60</w:t>
            </w:r>
            <w:r>
              <w:rPr>
                <w:noProof/>
                <w:webHidden/>
              </w:rPr>
              <w:fldChar w:fldCharType="end"/>
            </w:r>
          </w:hyperlink>
        </w:p>
        <w:p w14:paraId="07985EC0" w14:textId="64597BDB" w:rsidR="00132704" w:rsidRDefault="00132704">
          <w:pPr>
            <w:pStyle w:val="30"/>
            <w:tabs>
              <w:tab w:val="right" w:leader="dot" w:pos="10456"/>
            </w:tabs>
            <w:ind w:left="880"/>
            <w:rPr>
              <w:rFonts w:asciiTheme="minorHAnsi"/>
              <w:noProof/>
            </w:rPr>
          </w:pPr>
          <w:hyperlink w:anchor="_Toc187227192" w:history="1">
            <w:r w:rsidRPr="007B77DA">
              <w:rPr>
                <w:rStyle w:val="a4"/>
                <w:noProof/>
              </w:rPr>
              <w:t>6.2.7 Event-Collector Discovery</w:t>
            </w:r>
            <w:r>
              <w:rPr>
                <w:noProof/>
                <w:webHidden/>
              </w:rPr>
              <w:tab/>
            </w:r>
            <w:r>
              <w:rPr>
                <w:noProof/>
                <w:webHidden/>
              </w:rPr>
              <w:fldChar w:fldCharType="begin"/>
            </w:r>
            <w:r>
              <w:rPr>
                <w:noProof/>
                <w:webHidden/>
              </w:rPr>
              <w:instrText xml:space="preserve"> PAGEREF _Toc187227192 \h </w:instrText>
            </w:r>
            <w:r>
              <w:rPr>
                <w:noProof/>
                <w:webHidden/>
              </w:rPr>
            </w:r>
            <w:r>
              <w:rPr>
                <w:noProof/>
                <w:webHidden/>
              </w:rPr>
              <w:fldChar w:fldCharType="separate"/>
            </w:r>
            <w:r>
              <w:rPr>
                <w:noProof/>
                <w:webHidden/>
              </w:rPr>
              <w:t>63</w:t>
            </w:r>
            <w:r>
              <w:rPr>
                <w:noProof/>
                <w:webHidden/>
              </w:rPr>
              <w:fldChar w:fldCharType="end"/>
            </w:r>
          </w:hyperlink>
        </w:p>
        <w:p w14:paraId="7B77A824" w14:textId="020CB7DB" w:rsidR="00132704" w:rsidRDefault="00132704">
          <w:pPr>
            <w:pStyle w:val="20"/>
            <w:tabs>
              <w:tab w:val="right" w:leader="dot" w:pos="10456"/>
            </w:tabs>
            <w:ind w:left="440"/>
            <w:rPr>
              <w:rFonts w:asciiTheme="minorHAnsi"/>
              <w:noProof/>
            </w:rPr>
          </w:pPr>
          <w:hyperlink w:anchor="_Toc187227193" w:history="1">
            <w:r w:rsidRPr="007B77DA">
              <w:rPr>
                <w:rStyle w:val="a4"/>
                <w:noProof/>
              </w:rPr>
              <w:t xml:space="preserve">6.3 </w:t>
            </w:r>
            <w:r w:rsidRPr="007B77DA">
              <w:rPr>
                <w:rStyle w:val="a4"/>
                <w:b/>
                <w:bCs/>
                <w:noProof/>
              </w:rPr>
              <w:t>NETCONF Call Home to O-RU Controller(s)</w:t>
            </w:r>
            <w:r>
              <w:rPr>
                <w:noProof/>
                <w:webHidden/>
              </w:rPr>
              <w:tab/>
            </w:r>
            <w:r>
              <w:rPr>
                <w:noProof/>
                <w:webHidden/>
              </w:rPr>
              <w:fldChar w:fldCharType="begin"/>
            </w:r>
            <w:r>
              <w:rPr>
                <w:noProof/>
                <w:webHidden/>
              </w:rPr>
              <w:instrText xml:space="preserve"> PAGEREF _Toc187227193 \h </w:instrText>
            </w:r>
            <w:r>
              <w:rPr>
                <w:noProof/>
                <w:webHidden/>
              </w:rPr>
            </w:r>
            <w:r>
              <w:rPr>
                <w:noProof/>
                <w:webHidden/>
              </w:rPr>
              <w:fldChar w:fldCharType="separate"/>
            </w:r>
            <w:r>
              <w:rPr>
                <w:noProof/>
                <w:webHidden/>
              </w:rPr>
              <w:t>67</w:t>
            </w:r>
            <w:r>
              <w:rPr>
                <w:noProof/>
                <w:webHidden/>
              </w:rPr>
              <w:fldChar w:fldCharType="end"/>
            </w:r>
          </w:hyperlink>
        </w:p>
        <w:p w14:paraId="387A565A" w14:textId="3F7AA15B" w:rsidR="00132704" w:rsidRDefault="00132704">
          <w:pPr>
            <w:pStyle w:val="20"/>
            <w:tabs>
              <w:tab w:val="right" w:leader="dot" w:pos="10456"/>
            </w:tabs>
            <w:ind w:left="440"/>
            <w:rPr>
              <w:rFonts w:asciiTheme="minorHAnsi"/>
              <w:noProof/>
            </w:rPr>
          </w:pPr>
          <w:hyperlink w:anchor="_Toc187227194" w:history="1">
            <w:r w:rsidRPr="007B77DA">
              <w:rPr>
                <w:rStyle w:val="a4"/>
                <w:noProof/>
              </w:rPr>
              <w:t xml:space="preserve">6.4 </w:t>
            </w:r>
            <w:r w:rsidRPr="007B77DA">
              <w:rPr>
                <w:rStyle w:val="a4"/>
                <w:b/>
                <w:bCs/>
                <w:noProof/>
              </w:rPr>
              <w:t>NETCONF Connection Establishment</w:t>
            </w:r>
            <w:r>
              <w:rPr>
                <w:noProof/>
                <w:webHidden/>
              </w:rPr>
              <w:tab/>
            </w:r>
            <w:r>
              <w:rPr>
                <w:noProof/>
                <w:webHidden/>
              </w:rPr>
              <w:fldChar w:fldCharType="begin"/>
            </w:r>
            <w:r>
              <w:rPr>
                <w:noProof/>
                <w:webHidden/>
              </w:rPr>
              <w:instrText xml:space="preserve"> PAGEREF _Toc187227194 \h </w:instrText>
            </w:r>
            <w:r>
              <w:rPr>
                <w:noProof/>
                <w:webHidden/>
              </w:rPr>
            </w:r>
            <w:r>
              <w:rPr>
                <w:noProof/>
                <w:webHidden/>
              </w:rPr>
              <w:fldChar w:fldCharType="separate"/>
            </w:r>
            <w:r>
              <w:rPr>
                <w:noProof/>
                <w:webHidden/>
              </w:rPr>
              <w:t>71</w:t>
            </w:r>
            <w:r>
              <w:rPr>
                <w:noProof/>
                <w:webHidden/>
              </w:rPr>
              <w:fldChar w:fldCharType="end"/>
            </w:r>
          </w:hyperlink>
        </w:p>
        <w:p w14:paraId="484F9C7A" w14:textId="4CAB35AE" w:rsidR="00132704" w:rsidRDefault="00132704">
          <w:pPr>
            <w:pStyle w:val="30"/>
            <w:tabs>
              <w:tab w:val="right" w:leader="dot" w:pos="10456"/>
            </w:tabs>
            <w:ind w:left="880"/>
            <w:rPr>
              <w:rFonts w:asciiTheme="minorHAnsi"/>
              <w:noProof/>
            </w:rPr>
          </w:pPr>
          <w:hyperlink w:anchor="_Toc187227195" w:history="1">
            <w:r w:rsidRPr="007B77DA">
              <w:rPr>
                <w:rStyle w:val="a4"/>
                <w:noProof/>
              </w:rPr>
              <w:t>6.4.1 NETCONF Security</w:t>
            </w:r>
            <w:r>
              <w:rPr>
                <w:noProof/>
                <w:webHidden/>
              </w:rPr>
              <w:tab/>
            </w:r>
            <w:r>
              <w:rPr>
                <w:noProof/>
                <w:webHidden/>
              </w:rPr>
              <w:fldChar w:fldCharType="begin"/>
            </w:r>
            <w:r>
              <w:rPr>
                <w:noProof/>
                <w:webHidden/>
              </w:rPr>
              <w:instrText xml:space="preserve"> PAGEREF _Toc187227195 \h </w:instrText>
            </w:r>
            <w:r>
              <w:rPr>
                <w:noProof/>
                <w:webHidden/>
              </w:rPr>
            </w:r>
            <w:r>
              <w:rPr>
                <w:noProof/>
                <w:webHidden/>
              </w:rPr>
              <w:fldChar w:fldCharType="separate"/>
            </w:r>
            <w:r>
              <w:rPr>
                <w:noProof/>
                <w:webHidden/>
              </w:rPr>
              <w:t>72</w:t>
            </w:r>
            <w:r>
              <w:rPr>
                <w:noProof/>
                <w:webHidden/>
              </w:rPr>
              <w:fldChar w:fldCharType="end"/>
            </w:r>
          </w:hyperlink>
        </w:p>
        <w:p w14:paraId="3132CFBC" w14:textId="367C6B22" w:rsidR="00132704" w:rsidRDefault="00132704">
          <w:pPr>
            <w:pStyle w:val="30"/>
            <w:tabs>
              <w:tab w:val="right" w:leader="dot" w:pos="10456"/>
            </w:tabs>
            <w:ind w:left="880"/>
            <w:rPr>
              <w:rFonts w:asciiTheme="minorHAnsi"/>
              <w:noProof/>
            </w:rPr>
          </w:pPr>
          <w:hyperlink w:anchor="_Toc187227196" w:history="1">
            <w:r w:rsidRPr="007B77DA">
              <w:rPr>
                <w:rStyle w:val="a4"/>
                <w:noProof/>
              </w:rPr>
              <w:t>6.4.2 NETCONF Authentication</w:t>
            </w:r>
            <w:r>
              <w:rPr>
                <w:noProof/>
                <w:webHidden/>
              </w:rPr>
              <w:tab/>
            </w:r>
            <w:r>
              <w:rPr>
                <w:noProof/>
                <w:webHidden/>
              </w:rPr>
              <w:fldChar w:fldCharType="begin"/>
            </w:r>
            <w:r>
              <w:rPr>
                <w:noProof/>
                <w:webHidden/>
              </w:rPr>
              <w:instrText xml:space="preserve"> PAGEREF _Toc187227196 \h </w:instrText>
            </w:r>
            <w:r>
              <w:rPr>
                <w:noProof/>
                <w:webHidden/>
              </w:rPr>
            </w:r>
            <w:r>
              <w:rPr>
                <w:noProof/>
                <w:webHidden/>
              </w:rPr>
              <w:fldChar w:fldCharType="separate"/>
            </w:r>
            <w:r>
              <w:rPr>
                <w:noProof/>
                <w:webHidden/>
              </w:rPr>
              <w:t>73</w:t>
            </w:r>
            <w:r>
              <w:rPr>
                <w:noProof/>
                <w:webHidden/>
              </w:rPr>
              <w:fldChar w:fldCharType="end"/>
            </w:r>
          </w:hyperlink>
        </w:p>
        <w:p w14:paraId="055829DB" w14:textId="7903A589" w:rsidR="00132704" w:rsidRDefault="00132704">
          <w:pPr>
            <w:pStyle w:val="30"/>
            <w:tabs>
              <w:tab w:val="right" w:leader="dot" w:pos="10456"/>
            </w:tabs>
            <w:ind w:left="880"/>
            <w:rPr>
              <w:rFonts w:asciiTheme="minorHAnsi"/>
              <w:noProof/>
            </w:rPr>
          </w:pPr>
          <w:hyperlink w:anchor="_Toc187227197" w:history="1">
            <w:r w:rsidRPr="007B77DA">
              <w:rPr>
                <w:rStyle w:val="a4"/>
                <w:noProof/>
              </w:rPr>
              <w:t>6.4.3 User Account Provisioning</w:t>
            </w:r>
            <w:r>
              <w:rPr>
                <w:noProof/>
                <w:webHidden/>
              </w:rPr>
              <w:tab/>
            </w:r>
            <w:r>
              <w:rPr>
                <w:noProof/>
                <w:webHidden/>
              </w:rPr>
              <w:fldChar w:fldCharType="begin"/>
            </w:r>
            <w:r>
              <w:rPr>
                <w:noProof/>
                <w:webHidden/>
              </w:rPr>
              <w:instrText xml:space="preserve"> PAGEREF _Toc187227197 \h </w:instrText>
            </w:r>
            <w:r>
              <w:rPr>
                <w:noProof/>
                <w:webHidden/>
              </w:rPr>
            </w:r>
            <w:r>
              <w:rPr>
                <w:noProof/>
                <w:webHidden/>
              </w:rPr>
              <w:fldChar w:fldCharType="separate"/>
            </w:r>
            <w:r>
              <w:rPr>
                <w:noProof/>
                <w:webHidden/>
              </w:rPr>
              <w:t>76</w:t>
            </w:r>
            <w:r>
              <w:rPr>
                <w:noProof/>
                <w:webHidden/>
              </w:rPr>
              <w:fldChar w:fldCharType="end"/>
            </w:r>
          </w:hyperlink>
        </w:p>
        <w:p w14:paraId="224A5FC5" w14:textId="345DD544" w:rsidR="00132704" w:rsidRDefault="00132704">
          <w:pPr>
            <w:pStyle w:val="20"/>
            <w:tabs>
              <w:tab w:val="right" w:leader="dot" w:pos="10456"/>
            </w:tabs>
            <w:ind w:left="440"/>
            <w:rPr>
              <w:rFonts w:asciiTheme="minorHAnsi"/>
              <w:noProof/>
            </w:rPr>
          </w:pPr>
          <w:hyperlink w:anchor="_Toc187227198" w:history="1">
            <w:r w:rsidRPr="007B77DA">
              <w:rPr>
                <w:rStyle w:val="a4"/>
                <w:noProof/>
              </w:rPr>
              <w:t>6.5 NETCONF Access Control</w:t>
            </w:r>
            <w:r>
              <w:rPr>
                <w:noProof/>
                <w:webHidden/>
              </w:rPr>
              <w:tab/>
            </w:r>
            <w:r>
              <w:rPr>
                <w:noProof/>
                <w:webHidden/>
              </w:rPr>
              <w:fldChar w:fldCharType="begin"/>
            </w:r>
            <w:r>
              <w:rPr>
                <w:noProof/>
                <w:webHidden/>
              </w:rPr>
              <w:instrText xml:space="preserve"> PAGEREF _Toc187227198 \h </w:instrText>
            </w:r>
            <w:r>
              <w:rPr>
                <w:noProof/>
                <w:webHidden/>
              </w:rPr>
            </w:r>
            <w:r>
              <w:rPr>
                <w:noProof/>
                <w:webHidden/>
              </w:rPr>
              <w:fldChar w:fldCharType="separate"/>
            </w:r>
            <w:r>
              <w:rPr>
                <w:noProof/>
                <w:webHidden/>
              </w:rPr>
              <w:t>79</w:t>
            </w:r>
            <w:r>
              <w:rPr>
                <w:noProof/>
                <w:webHidden/>
              </w:rPr>
              <w:fldChar w:fldCharType="end"/>
            </w:r>
          </w:hyperlink>
        </w:p>
        <w:p w14:paraId="1A48DEA9" w14:textId="552F9E68" w:rsidR="00132704" w:rsidRDefault="00132704">
          <w:pPr>
            <w:pStyle w:val="20"/>
            <w:tabs>
              <w:tab w:val="right" w:leader="dot" w:pos="10456"/>
            </w:tabs>
            <w:ind w:left="440"/>
            <w:rPr>
              <w:rFonts w:asciiTheme="minorHAnsi"/>
              <w:noProof/>
            </w:rPr>
          </w:pPr>
          <w:hyperlink w:anchor="_Toc187227199" w:history="1">
            <w:r w:rsidRPr="007B77DA">
              <w:rPr>
                <w:rStyle w:val="a4"/>
                <w:noProof/>
              </w:rPr>
              <w:t>6.6 NETCONF capability discovery</w:t>
            </w:r>
            <w:r>
              <w:rPr>
                <w:noProof/>
                <w:webHidden/>
              </w:rPr>
              <w:tab/>
            </w:r>
            <w:r>
              <w:rPr>
                <w:noProof/>
                <w:webHidden/>
              </w:rPr>
              <w:fldChar w:fldCharType="begin"/>
            </w:r>
            <w:r>
              <w:rPr>
                <w:noProof/>
                <w:webHidden/>
              </w:rPr>
              <w:instrText xml:space="preserve"> PAGEREF _Toc187227199 \h </w:instrText>
            </w:r>
            <w:r>
              <w:rPr>
                <w:noProof/>
                <w:webHidden/>
              </w:rPr>
            </w:r>
            <w:r>
              <w:rPr>
                <w:noProof/>
                <w:webHidden/>
              </w:rPr>
              <w:fldChar w:fldCharType="separate"/>
            </w:r>
            <w:r>
              <w:rPr>
                <w:noProof/>
                <w:webHidden/>
              </w:rPr>
              <w:t>81</w:t>
            </w:r>
            <w:r>
              <w:rPr>
                <w:noProof/>
                <w:webHidden/>
              </w:rPr>
              <w:fldChar w:fldCharType="end"/>
            </w:r>
          </w:hyperlink>
        </w:p>
        <w:p w14:paraId="7892C7EB" w14:textId="3715F0B3" w:rsidR="00132704" w:rsidRDefault="00132704">
          <w:pPr>
            <w:pStyle w:val="20"/>
            <w:tabs>
              <w:tab w:val="right" w:leader="dot" w:pos="10456"/>
            </w:tabs>
            <w:ind w:left="440"/>
            <w:rPr>
              <w:rFonts w:asciiTheme="minorHAnsi"/>
              <w:noProof/>
            </w:rPr>
          </w:pPr>
          <w:hyperlink w:anchor="_Toc187227200" w:history="1">
            <w:r w:rsidRPr="007B77DA">
              <w:rPr>
                <w:rStyle w:val="a4"/>
                <w:noProof/>
              </w:rPr>
              <w:t>6.7 Monitoring NETCONF connectivity</w:t>
            </w:r>
            <w:r>
              <w:rPr>
                <w:noProof/>
                <w:webHidden/>
              </w:rPr>
              <w:tab/>
            </w:r>
            <w:r>
              <w:rPr>
                <w:noProof/>
                <w:webHidden/>
              </w:rPr>
              <w:fldChar w:fldCharType="begin"/>
            </w:r>
            <w:r>
              <w:rPr>
                <w:noProof/>
                <w:webHidden/>
              </w:rPr>
              <w:instrText xml:space="preserve"> PAGEREF _Toc187227200 \h </w:instrText>
            </w:r>
            <w:r>
              <w:rPr>
                <w:noProof/>
                <w:webHidden/>
              </w:rPr>
            </w:r>
            <w:r>
              <w:rPr>
                <w:noProof/>
                <w:webHidden/>
              </w:rPr>
              <w:fldChar w:fldCharType="separate"/>
            </w:r>
            <w:r>
              <w:rPr>
                <w:noProof/>
                <w:webHidden/>
              </w:rPr>
              <w:t>83</w:t>
            </w:r>
            <w:r>
              <w:rPr>
                <w:noProof/>
                <w:webHidden/>
              </w:rPr>
              <w:fldChar w:fldCharType="end"/>
            </w:r>
          </w:hyperlink>
        </w:p>
        <w:p w14:paraId="320C6A00" w14:textId="2228230C" w:rsidR="00132704" w:rsidRDefault="00132704">
          <w:pPr>
            <w:pStyle w:val="20"/>
            <w:tabs>
              <w:tab w:val="right" w:leader="dot" w:pos="10456"/>
            </w:tabs>
            <w:ind w:left="440"/>
            <w:rPr>
              <w:rFonts w:asciiTheme="minorHAnsi"/>
              <w:noProof/>
            </w:rPr>
          </w:pPr>
          <w:hyperlink w:anchor="_Toc187227201" w:history="1">
            <w:r w:rsidRPr="007B77DA">
              <w:rPr>
                <w:rStyle w:val="a4"/>
                <w:noProof/>
              </w:rPr>
              <w:t>6.8 Closing a NETCONF Session</w:t>
            </w:r>
            <w:r>
              <w:rPr>
                <w:noProof/>
                <w:webHidden/>
              </w:rPr>
              <w:tab/>
            </w:r>
            <w:r>
              <w:rPr>
                <w:noProof/>
                <w:webHidden/>
              </w:rPr>
              <w:fldChar w:fldCharType="begin"/>
            </w:r>
            <w:r>
              <w:rPr>
                <w:noProof/>
                <w:webHidden/>
              </w:rPr>
              <w:instrText xml:space="preserve"> PAGEREF _Toc187227201 \h </w:instrText>
            </w:r>
            <w:r>
              <w:rPr>
                <w:noProof/>
                <w:webHidden/>
              </w:rPr>
            </w:r>
            <w:r>
              <w:rPr>
                <w:noProof/>
                <w:webHidden/>
              </w:rPr>
              <w:fldChar w:fldCharType="separate"/>
            </w:r>
            <w:r>
              <w:rPr>
                <w:noProof/>
                <w:webHidden/>
              </w:rPr>
              <w:t>88</w:t>
            </w:r>
            <w:r>
              <w:rPr>
                <w:noProof/>
                <w:webHidden/>
              </w:rPr>
              <w:fldChar w:fldCharType="end"/>
            </w:r>
          </w:hyperlink>
        </w:p>
        <w:p w14:paraId="214B3D92" w14:textId="552E3150" w:rsidR="00132704" w:rsidRDefault="00132704">
          <w:pPr>
            <w:pStyle w:val="20"/>
            <w:tabs>
              <w:tab w:val="right" w:leader="dot" w:pos="10456"/>
            </w:tabs>
            <w:ind w:left="440"/>
            <w:rPr>
              <w:rFonts w:asciiTheme="minorHAnsi"/>
              <w:noProof/>
            </w:rPr>
          </w:pPr>
          <w:hyperlink w:anchor="_Toc187227202" w:history="1">
            <w:r w:rsidRPr="007B77DA">
              <w:rPr>
                <w:rStyle w:val="a4"/>
                <w:noProof/>
              </w:rPr>
              <w:t>6.9 PNF Registration</w:t>
            </w:r>
            <w:r>
              <w:rPr>
                <w:noProof/>
                <w:webHidden/>
              </w:rPr>
              <w:tab/>
            </w:r>
            <w:r>
              <w:rPr>
                <w:noProof/>
                <w:webHidden/>
              </w:rPr>
              <w:fldChar w:fldCharType="begin"/>
            </w:r>
            <w:r>
              <w:rPr>
                <w:noProof/>
                <w:webHidden/>
              </w:rPr>
              <w:instrText xml:space="preserve"> PAGEREF _Toc187227202 \h </w:instrText>
            </w:r>
            <w:r>
              <w:rPr>
                <w:noProof/>
                <w:webHidden/>
              </w:rPr>
            </w:r>
            <w:r>
              <w:rPr>
                <w:noProof/>
                <w:webHidden/>
              </w:rPr>
              <w:fldChar w:fldCharType="separate"/>
            </w:r>
            <w:r>
              <w:rPr>
                <w:noProof/>
                <w:webHidden/>
              </w:rPr>
              <w:t>89</w:t>
            </w:r>
            <w:r>
              <w:rPr>
                <w:noProof/>
                <w:webHidden/>
              </w:rPr>
              <w:fldChar w:fldCharType="end"/>
            </w:r>
          </w:hyperlink>
        </w:p>
        <w:p w14:paraId="5E85CD06" w14:textId="2DF6C4AE" w:rsidR="00132704" w:rsidRDefault="00132704">
          <w:pPr>
            <w:pStyle w:val="30"/>
            <w:tabs>
              <w:tab w:val="right" w:leader="dot" w:pos="10456"/>
            </w:tabs>
            <w:ind w:left="880"/>
            <w:rPr>
              <w:rFonts w:asciiTheme="minorHAnsi"/>
              <w:noProof/>
            </w:rPr>
          </w:pPr>
          <w:hyperlink w:anchor="_Toc187227203" w:history="1">
            <w:r w:rsidRPr="007B77DA">
              <w:rPr>
                <w:rStyle w:val="a4"/>
                <w:noProof/>
              </w:rPr>
              <w:t>6.9.1 Introduction</w:t>
            </w:r>
            <w:r>
              <w:rPr>
                <w:noProof/>
                <w:webHidden/>
              </w:rPr>
              <w:tab/>
            </w:r>
            <w:r>
              <w:rPr>
                <w:noProof/>
                <w:webHidden/>
              </w:rPr>
              <w:fldChar w:fldCharType="begin"/>
            </w:r>
            <w:r>
              <w:rPr>
                <w:noProof/>
                <w:webHidden/>
              </w:rPr>
              <w:instrText xml:space="preserve"> PAGEREF _Toc187227203 \h </w:instrText>
            </w:r>
            <w:r>
              <w:rPr>
                <w:noProof/>
                <w:webHidden/>
              </w:rPr>
            </w:r>
            <w:r>
              <w:rPr>
                <w:noProof/>
                <w:webHidden/>
              </w:rPr>
              <w:fldChar w:fldCharType="separate"/>
            </w:r>
            <w:r>
              <w:rPr>
                <w:noProof/>
                <w:webHidden/>
              </w:rPr>
              <w:t>89</w:t>
            </w:r>
            <w:r>
              <w:rPr>
                <w:noProof/>
                <w:webHidden/>
              </w:rPr>
              <w:fldChar w:fldCharType="end"/>
            </w:r>
          </w:hyperlink>
        </w:p>
        <w:p w14:paraId="4E1747DB" w14:textId="0A23924A" w:rsidR="00132704" w:rsidRDefault="00132704">
          <w:pPr>
            <w:pStyle w:val="30"/>
            <w:tabs>
              <w:tab w:val="right" w:leader="dot" w:pos="10456"/>
            </w:tabs>
            <w:ind w:left="880"/>
            <w:rPr>
              <w:rFonts w:asciiTheme="minorHAnsi"/>
              <w:noProof/>
            </w:rPr>
          </w:pPr>
          <w:hyperlink w:anchor="_Toc187227204" w:history="1">
            <w:r w:rsidRPr="007B77DA">
              <w:rPr>
                <w:rStyle w:val="a4"/>
                <w:noProof/>
              </w:rPr>
              <w:t>6.9.2 PNF Registration Procedure</w:t>
            </w:r>
            <w:r>
              <w:rPr>
                <w:noProof/>
                <w:webHidden/>
              </w:rPr>
              <w:tab/>
            </w:r>
            <w:r>
              <w:rPr>
                <w:noProof/>
                <w:webHidden/>
              </w:rPr>
              <w:fldChar w:fldCharType="begin"/>
            </w:r>
            <w:r>
              <w:rPr>
                <w:noProof/>
                <w:webHidden/>
              </w:rPr>
              <w:instrText xml:space="preserve"> PAGEREF _Toc187227204 \h </w:instrText>
            </w:r>
            <w:r>
              <w:rPr>
                <w:noProof/>
                <w:webHidden/>
              </w:rPr>
            </w:r>
            <w:r>
              <w:rPr>
                <w:noProof/>
                <w:webHidden/>
              </w:rPr>
              <w:fldChar w:fldCharType="separate"/>
            </w:r>
            <w:r>
              <w:rPr>
                <w:noProof/>
                <w:webHidden/>
              </w:rPr>
              <w:t>90</w:t>
            </w:r>
            <w:r>
              <w:rPr>
                <w:noProof/>
                <w:webHidden/>
              </w:rPr>
              <w:fldChar w:fldCharType="end"/>
            </w:r>
          </w:hyperlink>
        </w:p>
        <w:p w14:paraId="6E2C6CE1" w14:textId="3AF1F50B" w:rsidR="00132704" w:rsidRDefault="00132704">
          <w:pPr>
            <w:pStyle w:val="20"/>
            <w:tabs>
              <w:tab w:val="right" w:leader="dot" w:pos="10456"/>
            </w:tabs>
            <w:ind w:left="440"/>
            <w:rPr>
              <w:rFonts w:asciiTheme="minorHAnsi"/>
              <w:noProof/>
            </w:rPr>
          </w:pPr>
          <w:hyperlink w:anchor="_Toc187227205" w:history="1">
            <w:r w:rsidRPr="007B77DA">
              <w:rPr>
                <w:rStyle w:val="a4"/>
                <w:noProof/>
              </w:rPr>
              <w:t>6.10 Encoding of PNF Registration Notification</w:t>
            </w:r>
            <w:r>
              <w:rPr>
                <w:noProof/>
                <w:webHidden/>
              </w:rPr>
              <w:tab/>
            </w:r>
            <w:r>
              <w:rPr>
                <w:noProof/>
                <w:webHidden/>
              </w:rPr>
              <w:fldChar w:fldCharType="begin"/>
            </w:r>
            <w:r>
              <w:rPr>
                <w:noProof/>
                <w:webHidden/>
              </w:rPr>
              <w:instrText xml:space="preserve"> PAGEREF _Toc187227205 \h </w:instrText>
            </w:r>
            <w:r>
              <w:rPr>
                <w:noProof/>
                <w:webHidden/>
              </w:rPr>
            </w:r>
            <w:r>
              <w:rPr>
                <w:noProof/>
                <w:webHidden/>
              </w:rPr>
              <w:fldChar w:fldCharType="separate"/>
            </w:r>
            <w:r>
              <w:rPr>
                <w:noProof/>
                <w:webHidden/>
              </w:rPr>
              <w:t>91</w:t>
            </w:r>
            <w:r>
              <w:rPr>
                <w:noProof/>
                <w:webHidden/>
              </w:rPr>
              <w:fldChar w:fldCharType="end"/>
            </w:r>
          </w:hyperlink>
        </w:p>
        <w:p w14:paraId="3959E927" w14:textId="5578FD99" w:rsidR="00132704" w:rsidRDefault="00132704">
          <w:pPr>
            <w:pStyle w:val="10"/>
            <w:tabs>
              <w:tab w:val="right" w:leader="dot" w:pos="10456"/>
            </w:tabs>
            <w:rPr>
              <w:rFonts w:asciiTheme="minorHAnsi"/>
              <w:noProof/>
            </w:rPr>
          </w:pPr>
          <w:hyperlink w:anchor="_Toc187227206" w:history="1">
            <w:r w:rsidRPr="007B77DA">
              <w:rPr>
                <w:rStyle w:val="a4"/>
                <w:noProof/>
              </w:rPr>
              <w:t>7 O-RU to O-DU Interface Management</w:t>
            </w:r>
            <w:r>
              <w:rPr>
                <w:noProof/>
                <w:webHidden/>
              </w:rPr>
              <w:tab/>
            </w:r>
            <w:r>
              <w:rPr>
                <w:noProof/>
                <w:webHidden/>
              </w:rPr>
              <w:fldChar w:fldCharType="begin"/>
            </w:r>
            <w:r>
              <w:rPr>
                <w:noProof/>
                <w:webHidden/>
              </w:rPr>
              <w:instrText xml:space="preserve"> PAGEREF _Toc187227206 \h </w:instrText>
            </w:r>
            <w:r>
              <w:rPr>
                <w:noProof/>
                <w:webHidden/>
              </w:rPr>
            </w:r>
            <w:r>
              <w:rPr>
                <w:noProof/>
                <w:webHidden/>
              </w:rPr>
              <w:fldChar w:fldCharType="separate"/>
            </w:r>
            <w:r>
              <w:rPr>
                <w:noProof/>
                <w:webHidden/>
              </w:rPr>
              <w:t>92</w:t>
            </w:r>
            <w:r>
              <w:rPr>
                <w:noProof/>
                <w:webHidden/>
              </w:rPr>
              <w:fldChar w:fldCharType="end"/>
            </w:r>
          </w:hyperlink>
        </w:p>
        <w:p w14:paraId="495248EC" w14:textId="132C6D18" w:rsidR="00132704" w:rsidRDefault="00132704">
          <w:pPr>
            <w:pStyle w:val="20"/>
            <w:tabs>
              <w:tab w:val="right" w:leader="dot" w:pos="10456"/>
            </w:tabs>
            <w:ind w:left="440"/>
            <w:rPr>
              <w:rFonts w:asciiTheme="minorHAnsi"/>
              <w:noProof/>
            </w:rPr>
          </w:pPr>
          <w:hyperlink w:anchor="_Toc187227207" w:history="1">
            <w:r w:rsidRPr="007B77DA">
              <w:rPr>
                <w:rStyle w:val="a4"/>
                <w:noProof/>
              </w:rPr>
              <w:t>7.1 O-RU Interfaces</w:t>
            </w:r>
            <w:r>
              <w:rPr>
                <w:noProof/>
                <w:webHidden/>
              </w:rPr>
              <w:tab/>
            </w:r>
            <w:r>
              <w:rPr>
                <w:noProof/>
                <w:webHidden/>
              </w:rPr>
              <w:fldChar w:fldCharType="begin"/>
            </w:r>
            <w:r>
              <w:rPr>
                <w:noProof/>
                <w:webHidden/>
              </w:rPr>
              <w:instrText xml:space="preserve"> PAGEREF _Toc187227207 \h </w:instrText>
            </w:r>
            <w:r>
              <w:rPr>
                <w:noProof/>
                <w:webHidden/>
              </w:rPr>
            </w:r>
            <w:r>
              <w:rPr>
                <w:noProof/>
                <w:webHidden/>
              </w:rPr>
              <w:fldChar w:fldCharType="separate"/>
            </w:r>
            <w:r>
              <w:rPr>
                <w:noProof/>
                <w:webHidden/>
              </w:rPr>
              <w:t>92</w:t>
            </w:r>
            <w:r>
              <w:rPr>
                <w:noProof/>
                <w:webHidden/>
              </w:rPr>
              <w:fldChar w:fldCharType="end"/>
            </w:r>
          </w:hyperlink>
        </w:p>
        <w:p w14:paraId="74C451B5" w14:textId="25863335" w:rsidR="00132704" w:rsidRDefault="00132704">
          <w:pPr>
            <w:pStyle w:val="20"/>
            <w:tabs>
              <w:tab w:val="right" w:leader="dot" w:pos="10456"/>
            </w:tabs>
            <w:ind w:left="440"/>
            <w:rPr>
              <w:rFonts w:asciiTheme="minorHAnsi"/>
              <w:noProof/>
            </w:rPr>
          </w:pPr>
          <w:hyperlink w:anchor="_Toc187227208" w:history="1">
            <w:r w:rsidRPr="007B77DA">
              <w:rPr>
                <w:rStyle w:val="a4"/>
                <w:noProof/>
              </w:rPr>
              <w:t>7.2 Transceiver</w:t>
            </w:r>
            <w:r>
              <w:rPr>
                <w:noProof/>
                <w:webHidden/>
              </w:rPr>
              <w:tab/>
            </w:r>
            <w:r>
              <w:rPr>
                <w:noProof/>
                <w:webHidden/>
              </w:rPr>
              <w:fldChar w:fldCharType="begin"/>
            </w:r>
            <w:r>
              <w:rPr>
                <w:noProof/>
                <w:webHidden/>
              </w:rPr>
              <w:instrText xml:space="preserve"> PAGEREF _Toc187227208 \h </w:instrText>
            </w:r>
            <w:r>
              <w:rPr>
                <w:noProof/>
                <w:webHidden/>
              </w:rPr>
            </w:r>
            <w:r>
              <w:rPr>
                <w:noProof/>
                <w:webHidden/>
              </w:rPr>
              <w:fldChar w:fldCharType="separate"/>
            </w:r>
            <w:r>
              <w:rPr>
                <w:noProof/>
                <w:webHidden/>
              </w:rPr>
              <w:t>94</w:t>
            </w:r>
            <w:r>
              <w:rPr>
                <w:noProof/>
                <w:webHidden/>
              </w:rPr>
              <w:fldChar w:fldCharType="end"/>
            </w:r>
          </w:hyperlink>
        </w:p>
        <w:p w14:paraId="2A7F9400" w14:textId="0CEE2CFA" w:rsidR="00132704" w:rsidRDefault="00132704">
          <w:pPr>
            <w:pStyle w:val="20"/>
            <w:tabs>
              <w:tab w:val="right" w:leader="dot" w:pos="10456"/>
            </w:tabs>
            <w:ind w:left="440"/>
            <w:rPr>
              <w:rFonts w:asciiTheme="minorHAnsi"/>
              <w:noProof/>
            </w:rPr>
          </w:pPr>
          <w:hyperlink w:anchor="_Toc187227209" w:history="1">
            <w:r w:rsidRPr="007B77DA">
              <w:rPr>
                <w:rStyle w:val="a4"/>
                <w:noProof/>
              </w:rPr>
              <w:t>7.3 C/U Plane VLAN Configuration</w:t>
            </w:r>
            <w:r>
              <w:rPr>
                <w:noProof/>
                <w:webHidden/>
              </w:rPr>
              <w:tab/>
            </w:r>
            <w:r>
              <w:rPr>
                <w:noProof/>
                <w:webHidden/>
              </w:rPr>
              <w:fldChar w:fldCharType="begin"/>
            </w:r>
            <w:r>
              <w:rPr>
                <w:noProof/>
                <w:webHidden/>
              </w:rPr>
              <w:instrText xml:space="preserve"> PAGEREF _Toc187227209 \h </w:instrText>
            </w:r>
            <w:r>
              <w:rPr>
                <w:noProof/>
                <w:webHidden/>
              </w:rPr>
            </w:r>
            <w:r>
              <w:rPr>
                <w:noProof/>
                <w:webHidden/>
              </w:rPr>
              <w:fldChar w:fldCharType="separate"/>
            </w:r>
            <w:r>
              <w:rPr>
                <w:noProof/>
                <w:webHidden/>
              </w:rPr>
              <w:t>97</w:t>
            </w:r>
            <w:r>
              <w:rPr>
                <w:noProof/>
                <w:webHidden/>
              </w:rPr>
              <w:fldChar w:fldCharType="end"/>
            </w:r>
          </w:hyperlink>
        </w:p>
        <w:p w14:paraId="7B5D9897" w14:textId="355635D6" w:rsidR="00132704" w:rsidRDefault="00132704">
          <w:pPr>
            <w:pStyle w:val="20"/>
            <w:tabs>
              <w:tab w:val="right" w:leader="dot" w:pos="10456"/>
            </w:tabs>
            <w:ind w:left="440"/>
            <w:rPr>
              <w:rFonts w:asciiTheme="minorHAnsi"/>
              <w:noProof/>
            </w:rPr>
          </w:pPr>
          <w:hyperlink w:anchor="_Toc187227210" w:history="1">
            <w:r w:rsidRPr="007B77DA">
              <w:rPr>
                <w:rStyle w:val="a4"/>
                <w:noProof/>
              </w:rPr>
              <w:t>7.4 O-RU C/U Plane IP Address Assignment</w:t>
            </w:r>
            <w:r>
              <w:rPr>
                <w:noProof/>
                <w:webHidden/>
              </w:rPr>
              <w:tab/>
            </w:r>
            <w:r>
              <w:rPr>
                <w:noProof/>
                <w:webHidden/>
              </w:rPr>
              <w:fldChar w:fldCharType="begin"/>
            </w:r>
            <w:r>
              <w:rPr>
                <w:noProof/>
                <w:webHidden/>
              </w:rPr>
              <w:instrText xml:space="preserve"> PAGEREF _Toc187227210 \h </w:instrText>
            </w:r>
            <w:r>
              <w:rPr>
                <w:noProof/>
                <w:webHidden/>
              </w:rPr>
            </w:r>
            <w:r>
              <w:rPr>
                <w:noProof/>
                <w:webHidden/>
              </w:rPr>
              <w:fldChar w:fldCharType="separate"/>
            </w:r>
            <w:r>
              <w:rPr>
                <w:noProof/>
                <w:webHidden/>
              </w:rPr>
              <w:t>98</w:t>
            </w:r>
            <w:r>
              <w:rPr>
                <w:noProof/>
                <w:webHidden/>
              </w:rPr>
              <w:fldChar w:fldCharType="end"/>
            </w:r>
          </w:hyperlink>
        </w:p>
        <w:p w14:paraId="50B3DBD4" w14:textId="7ACE4A37" w:rsidR="00132704" w:rsidRDefault="00132704">
          <w:pPr>
            <w:pStyle w:val="20"/>
            <w:tabs>
              <w:tab w:val="right" w:leader="dot" w:pos="10456"/>
            </w:tabs>
            <w:ind w:left="440"/>
            <w:rPr>
              <w:rFonts w:asciiTheme="minorHAnsi"/>
              <w:noProof/>
            </w:rPr>
          </w:pPr>
          <w:hyperlink w:anchor="_Toc187227211" w:history="1">
            <w:r w:rsidRPr="007B77DA">
              <w:rPr>
                <w:rStyle w:val="a4"/>
                <w:noProof/>
              </w:rPr>
              <w:t>7.5 Definition of processing elements</w:t>
            </w:r>
            <w:r>
              <w:rPr>
                <w:noProof/>
                <w:webHidden/>
              </w:rPr>
              <w:tab/>
            </w:r>
            <w:r>
              <w:rPr>
                <w:noProof/>
                <w:webHidden/>
              </w:rPr>
              <w:fldChar w:fldCharType="begin"/>
            </w:r>
            <w:r>
              <w:rPr>
                <w:noProof/>
                <w:webHidden/>
              </w:rPr>
              <w:instrText xml:space="preserve"> PAGEREF _Toc187227211 \h </w:instrText>
            </w:r>
            <w:r>
              <w:rPr>
                <w:noProof/>
                <w:webHidden/>
              </w:rPr>
            </w:r>
            <w:r>
              <w:rPr>
                <w:noProof/>
                <w:webHidden/>
              </w:rPr>
              <w:fldChar w:fldCharType="separate"/>
            </w:r>
            <w:r>
              <w:rPr>
                <w:noProof/>
                <w:webHidden/>
              </w:rPr>
              <w:t>100</w:t>
            </w:r>
            <w:r>
              <w:rPr>
                <w:noProof/>
                <w:webHidden/>
              </w:rPr>
              <w:fldChar w:fldCharType="end"/>
            </w:r>
          </w:hyperlink>
        </w:p>
        <w:p w14:paraId="1F054157" w14:textId="6524B866" w:rsidR="00132704" w:rsidRDefault="00132704">
          <w:pPr>
            <w:pStyle w:val="20"/>
            <w:tabs>
              <w:tab w:val="right" w:leader="dot" w:pos="10456"/>
            </w:tabs>
            <w:ind w:left="440"/>
            <w:rPr>
              <w:rFonts w:asciiTheme="minorHAnsi"/>
              <w:noProof/>
            </w:rPr>
          </w:pPr>
          <w:hyperlink w:anchor="_Toc187227212" w:history="1">
            <w:r w:rsidRPr="007B77DA">
              <w:rPr>
                <w:rStyle w:val="a4"/>
                <w:noProof/>
              </w:rPr>
              <w:t>7.6 O-DU Verification of C/U Plane Transport Connectivity</w:t>
            </w:r>
            <w:r>
              <w:rPr>
                <w:noProof/>
                <w:webHidden/>
              </w:rPr>
              <w:tab/>
            </w:r>
            <w:r>
              <w:rPr>
                <w:noProof/>
                <w:webHidden/>
              </w:rPr>
              <w:fldChar w:fldCharType="begin"/>
            </w:r>
            <w:r>
              <w:rPr>
                <w:noProof/>
                <w:webHidden/>
              </w:rPr>
              <w:instrText xml:space="preserve"> PAGEREF _Toc187227212 \h </w:instrText>
            </w:r>
            <w:r>
              <w:rPr>
                <w:noProof/>
                <w:webHidden/>
              </w:rPr>
            </w:r>
            <w:r>
              <w:rPr>
                <w:noProof/>
                <w:webHidden/>
              </w:rPr>
              <w:fldChar w:fldCharType="separate"/>
            </w:r>
            <w:r>
              <w:rPr>
                <w:noProof/>
                <w:webHidden/>
              </w:rPr>
              <w:t>102</w:t>
            </w:r>
            <w:r>
              <w:rPr>
                <w:noProof/>
                <w:webHidden/>
              </w:rPr>
              <w:fldChar w:fldCharType="end"/>
            </w:r>
          </w:hyperlink>
        </w:p>
        <w:p w14:paraId="27A85A9C" w14:textId="7C466167" w:rsidR="00132704" w:rsidRDefault="00132704">
          <w:pPr>
            <w:pStyle w:val="30"/>
            <w:tabs>
              <w:tab w:val="right" w:leader="dot" w:pos="10456"/>
            </w:tabs>
            <w:ind w:left="880"/>
            <w:rPr>
              <w:rFonts w:asciiTheme="minorHAnsi"/>
              <w:noProof/>
            </w:rPr>
          </w:pPr>
          <w:hyperlink w:anchor="_Toc187227213" w:history="1">
            <w:r w:rsidRPr="007B77DA">
              <w:rPr>
                <w:rStyle w:val="a4"/>
                <w:noProof/>
              </w:rPr>
              <w:t>7.6.1 C/U Plane Transport Connectivity Verification</w:t>
            </w:r>
            <w:r>
              <w:rPr>
                <w:noProof/>
                <w:webHidden/>
              </w:rPr>
              <w:tab/>
            </w:r>
            <w:r>
              <w:rPr>
                <w:noProof/>
                <w:webHidden/>
              </w:rPr>
              <w:fldChar w:fldCharType="begin"/>
            </w:r>
            <w:r>
              <w:rPr>
                <w:noProof/>
                <w:webHidden/>
              </w:rPr>
              <w:instrText xml:space="preserve"> PAGEREF _Toc187227213 \h </w:instrText>
            </w:r>
            <w:r>
              <w:rPr>
                <w:noProof/>
                <w:webHidden/>
              </w:rPr>
            </w:r>
            <w:r>
              <w:rPr>
                <w:noProof/>
                <w:webHidden/>
              </w:rPr>
              <w:fldChar w:fldCharType="separate"/>
            </w:r>
            <w:r>
              <w:rPr>
                <w:noProof/>
                <w:webHidden/>
              </w:rPr>
              <w:t>102</w:t>
            </w:r>
            <w:r>
              <w:rPr>
                <w:noProof/>
                <w:webHidden/>
              </w:rPr>
              <w:fldChar w:fldCharType="end"/>
            </w:r>
          </w:hyperlink>
        </w:p>
        <w:p w14:paraId="00A8C866" w14:textId="34DD2A06" w:rsidR="00132704" w:rsidRDefault="00132704">
          <w:pPr>
            <w:pStyle w:val="30"/>
            <w:tabs>
              <w:tab w:val="right" w:leader="dot" w:pos="10456"/>
            </w:tabs>
            <w:ind w:left="880"/>
            <w:rPr>
              <w:rFonts w:asciiTheme="minorHAnsi"/>
              <w:noProof/>
            </w:rPr>
          </w:pPr>
          <w:hyperlink w:anchor="_Toc187227214" w:history="1">
            <w:r w:rsidRPr="007B77DA">
              <w:rPr>
                <w:rStyle w:val="a4"/>
                <w:noProof/>
              </w:rPr>
              <w:t>7.6.2 Ethernet connectivity monitoring procedure</w:t>
            </w:r>
            <w:r>
              <w:rPr>
                <w:noProof/>
                <w:webHidden/>
              </w:rPr>
              <w:tab/>
            </w:r>
            <w:r>
              <w:rPr>
                <w:noProof/>
                <w:webHidden/>
              </w:rPr>
              <w:fldChar w:fldCharType="begin"/>
            </w:r>
            <w:r>
              <w:rPr>
                <w:noProof/>
                <w:webHidden/>
              </w:rPr>
              <w:instrText xml:space="preserve"> PAGEREF _Toc187227214 \h </w:instrText>
            </w:r>
            <w:r>
              <w:rPr>
                <w:noProof/>
                <w:webHidden/>
              </w:rPr>
            </w:r>
            <w:r>
              <w:rPr>
                <w:noProof/>
                <w:webHidden/>
              </w:rPr>
              <w:fldChar w:fldCharType="separate"/>
            </w:r>
            <w:r>
              <w:rPr>
                <w:noProof/>
                <w:webHidden/>
              </w:rPr>
              <w:t>104</w:t>
            </w:r>
            <w:r>
              <w:rPr>
                <w:noProof/>
                <w:webHidden/>
              </w:rPr>
              <w:fldChar w:fldCharType="end"/>
            </w:r>
          </w:hyperlink>
        </w:p>
        <w:p w14:paraId="661CAD98" w14:textId="4B020DF5" w:rsidR="00132704" w:rsidRDefault="00132704">
          <w:pPr>
            <w:pStyle w:val="30"/>
            <w:tabs>
              <w:tab w:val="right" w:leader="dot" w:pos="10456"/>
            </w:tabs>
            <w:ind w:left="880"/>
            <w:rPr>
              <w:rFonts w:asciiTheme="minorHAnsi"/>
              <w:noProof/>
            </w:rPr>
          </w:pPr>
          <w:hyperlink w:anchor="_Toc187227215" w:history="1">
            <w:r w:rsidRPr="007B77DA">
              <w:rPr>
                <w:rStyle w:val="a4"/>
                <w:noProof/>
              </w:rPr>
              <w:t>7.6.3 IP connectivity monitoring procedure</w:t>
            </w:r>
            <w:r>
              <w:rPr>
                <w:noProof/>
                <w:webHidden/>
              </w:rPr>
              <w:tab/>
            </w:r>
            <w:r>
              <w:rPr>
                <w:noProof/>
                <w:webHidden/>
              </w:rPr>
              <w:fldChar w:fldCharType="begin"/>
            </w:r>
            <w:r>
              <w:rPr>
                <w:noProof/>
                <w:webHidden/>
              </w:rPr>
              <w:instrText xml:space="preserve"> PAGEREF _Toc187227215 \h </w:instrText>
            </w:r>
            <w:r>
              <w:rPr>
                <w:noProof/>
                <w:webHidden/>
              </w:rPr>
            </w:r>
            <w:r>
              <w:rPr>
                <w:noProof/>
                <w:webHidden/>
              </w:rPr>
              <w:fldChar w:fldCharType="separate"/>
            </w:r>
            <w:r>
              <w:rPr>
                <w:noProof/>
                <w:webHidden/>
              </w:rPr>
              <w:t>108</w:t>
            </w:r>
            <w:r>
              <w:rPr>
                <w:noProof/>
                <w:webHidden/>
              </w:rPr>
              <w:fldChar w:fldCharType="end"/>
            </w:r>
          </w:hyperlink>
        </w:p>
        <w:p w14:paraId="753C976E" w14:textId="6C2D0536" w:rsidR="00132704" w:rsidRDefault="00132704">
          <w:pPr>
            <w:pStyle w:val="20"/>
            <w:tabs>
              <w:tab w:val="right" w:leader="dot" w:pos="10456"/>
            </w:tabs>
            <w:ind w:left="440"/>
            <w:rPr>
              <w:rFonts w:asciiTheme="minorHAnsi"/>
              <w:noProof/>
            </w:rPr>
          </w:pPr>
          <w:hyperlink w:anchor="_Toc187227216" w:history="1">
            <w:r w:rsidRPr="007B77DA">
              <w:rPr>
                <w:rStyle w:val="a4"/>
                <w:noProof/>
              </w:rPr>
              <w:t>7.7 C/U-Plane Delay Management</w:t>
            </w:r>
            <w:r>
              <w:rPr>
                <w:noProof/>
                <w:webHidden/>
              </w:rPr>
              <w:tab/>
            </w:r>
            <w:r>
              <w:rPr>
                <w:noProof/>
                <w:webHidden/>
              </w:rPr>
              <w:fldChar w:fldCharType="begin"/>
            </w:r>
            <w:r>
              <w:rPr>
                <w:noProof/>
                <w:webHidden/>
              </w:rPr>
              <w:instrText xml:space="preserve"> PAGEREF _Toc187227216 \h </w:instrText>
            </w:r>
            <w:r>
              <w:rPr>
                <w:noProof/>
                <w:webHidden/>
              </w:rPr>
            </w:r>
            <w:r>
              <w:rPr>
                <w:noProof/>
                <w:webHidden/>
              </w:rPr>
              <w:fldChar w:fldCharType="separate"/>
            </w:r>
            <w:r>
              <w:rPr>
                <w:noProof/>
                <w:webHidden/>
              </w:rPr>
              <w:t>111</w:t>
            </w:r>
            <w:r>
              <w:rPr>
                <w:noProof/>
                <w:webHidden/>
              </w:rPr>
              <w:fldChar w:fldCharType="end"/>
            </w:r>
          </w:hyperlink>
        </w:p>
        <w:p w14:paraId="308A3BE4" w14:textId="680AEB3E" w:rsidR="00132704" w:rsidRDefault="00132704">
          <w:pPr>
            <w:pStyle w:val="30"/>
            <w:tabs>
              <w:tab w:val="right" w:leader="dot" w:pos="10456"/>
            </w:tabs>
            <w:ind w:left="880"/>
            <w:rPr>
              <w:rFonts w:asciiTheme="minorHAnsi"/>
              <w:noProof/>
            </w:rPr>
          </w:pPr>
          <w:hyperlink w:anchor="_Toc187227217" w:history="1">
            <w:r w:rsidRPr="007B77DA">
              <w:rPr>
                <w:rStyle w:val="a4"/>
                <w:noProof/>
              </w:rPr>
              <w:t>7.7.1 Introduction</w:t>
            </w:r>
            <w:r>
              <w:rPr>
                <w:noProof/>
                <w:webHidden/>
              </w:rPr>
              <w:tab/>
            </w:r>
            <w:r>
              <w:rPr>
                <w:noProof/>
                <w:webHidden/>
              </w:rPr>
              <w:fldChar w:fldCharType="begin"/>
            </w:r>
            <w:r>
              <w:rPr>
                <w:noProof/>
                <w:webHidden/>
              </w:rPr>
              <w:instrText xml:space="preserve"> PAGEREF _Toc187227217 \h </w:instrText>
            </w:r>
            <w:r>
              <w:rPr>
                <w:noProof/>
                <w:webHidden/>
              </w:rPr>
            </w:r>
            <w:r>
              <w:rPr>
                <w:noProof/>
                <w:webHidden/>
              </w:rPr>
              <w:fldChar w:fldCharType="separate"/>
            </w:r>
            <w:r>
              <w:rPr>
                <w:noProof/>
                <w:webHidden/>
              </w:rPr>
              <w:t>111</w:t>
            </w:r>
            <w:r>
              <w:rPr>
                <w:noProof/>
                <w:webHidden/>
              </w:rPr>
              <w:fldChar w:fldCharType="end"/>
            </w:r>
          </w:hyperlink>
        </w:p>
        <w:p w14:paraId="42286714" w14:textId="7A77EEC6" w:rsidR="00132704" w:rsidRDefault="00132704">
          <w:pPr>
            <w:pStyle w:val="30"/>
            <w:tabs>
              <w:tab w:val="right" w:leader="dot" w:pos="10456"/>
            </w:tabs>
            <w:ind w:left="880"/>
            <w:rPr>
              <w:rFonts w:asciiTheme="minorHAnsi"/>
              <w:noProof/>
            </w:rPr>
          </w:pPr>
          <w:hyperlink w:anchor="_Toc187227218" w:history="1">
            <w:r w:rsidRPr="007B77DA">
              <w:rPr>
                <w:rStyle w:val="a4"/>
                <w:noProof/>
              </w:rPr>
              <w:t>7.7.2 Delay Parameters</w:t>
            </w:r>
            <w:r>
              <w:rPr>
                <w:noProof/>
                <w:webHidden/>
              </w:rPr>
              <w:tab/>
            </w:r>
            <w:r>
              <w:rPr>
                <w:noProof/>
                <w:webHidden/>
              </w:rPr>
              <w:fldChar w:fldCharType="begin"/>
            </w:r>
            <w:r>
              <w:rPr>
                <w:noProof/>
                <w:webHidden/>
              </w:rPr>
              <w:instrText xml:space="preserve"> PAGEREF _Toc187227218 \h </w:instrText>
            </w:r>
            <w:r>
              <w:rPr>
                <w:noProof/>
                <w:webHidden/>
              </w:rPr>
            </w:r>
            <w:r>
              <w:rPr>
                <w:noProof/>
                <w:webHidden/>
              </w:rPr>
              <w:fldChar w:fldCharType="separate"/>
            </w:r>
            <w:r>
              <w:rPr>
                <w:noProof/>
                <w:webHidden/>
              </w:rPr>
              <w:t>112</w:t>
            </w:r>
            <w:r>
              <w:rPr>
                <w:noProof/>
                <w:webHidden/>
              </w:rPr>
              <w:fldChar w:fldCharType="end"/>
            </w:r>
          </w:hyperlink>
        </w:p>
        <w:p w14:paraId="23074E86" w14:textId="49D7AEE6" w:rsidR="00132704" w:rsidRDefault="00132704">
          <w:pPr>
            <w:pStyle w:val="30"/>
            <w:tabs>
              <w:tab w:val="right" w:leader="dot" w:pos="10456"/>
            </w:tabs>
            <w:ind w:left="880"/>
            <w:rPr>
              <w:rFonts w:asciiTheme="minorHAnsi"/>
              <w:noProof/>
            </w:rPr>
          </w:pPr>
          <w:hyperlink w:anchor="_Toc187227219" w:history="1">
            <w:r w:rsidRPr="007B77DA">
              <w:rPr>
                <w:rStyle w:val="a4"/>
                <w:noProof/>
              </w:rPr>
              <w:t>7.7.3 Reception Window Monitoring</w:t>
            </w:r>
            <w:r>
              <w:rPr>
                <w:noProof/>
                <w:webHidden/>
              </w:rPr>
              <w:tab/>
            </w:r>
            <w:r>
              <w:rPr>
                <w:noProof/>
                <w:webHidden/>
              </w:rPr>
              <w:fldChar w:fldCharType="begin"/>
            </w:r>
            <w:r>
              <w:rPr>
                <w:noProof/>
                <w:webHidden/>
              </w:rPr>
              <w:instrText xml:space="preserve"> PAGEREF _Toc187227219 \h </w:instrText>
            </w:r>
            <w:r>
              <w:rPr>
                <w:noProof/>
                <w:webHidden/>
              </w:rPr>
            </w:r>
            <w:r>
              <w:rPr>
                <w:noProof/>
                <w:webHidden/>
              </w:rPr>
              <w:fldChar w:fldCharType="separate"/>
            </w:r>
            <w:r>
              <w:rPr>
                <w:noProof/>
                <w:webHidden/>
              </w:rPr>
              <w:t>114</w:t>
            </w:r>
            <w:r>
              <w:rPr>
                <w:noProof/>
                <w:webHidden/>
              </w:rPr>
              <w:fldChar w:fldCharType="end"/>
            </w:r>
          </w:hyperlink>
        </w:p>
        <w:p w14:paraId="6A5C1F80" w14:textId="48D677C6" w:rsidR="00132704" w:rsidRDefault="00132704">
          <w:pPr>
            <w:pStyle w:val="30"/>
            <w:tabs>
              <w:tab w:val="right" w:leader="dot" w:pos="10456"/>
            </w:tabs>
            <w:ind w:left="880"/>
            <w:rPr>
              <w:rFonts w:asciiTheme="minorHAnsi"/>
              <w:noProof/>
            </w:rPr>
          </w:pPr>
          <w:hyperlink w:anchor="_Toc187227220" w:history="1">
            <w:r w:rsidRPr="007B77DA">
              <w:rPr>
                <w:rStyle w:val="a4"/>
                <w:noProof/>
              </w:rPr>
              <w:t>7.7.4 External Antenna Delay Control</w:t>
            </w:r>
            <w:r>
              <w:rPr>
                <w:noProof/>
                <w:webHidden/>
              </w:rPr>
              <w:tab/>
            </w:r>
            <w:r>
              <w:rPr>
                <w:noProof/>
                <w:webHidden/>
              </w:rPr>
              <w:fldChar w:fldCharType="begin"/>
            </w:r>
            <w:r>
              <w:rPr>
                <w:noProof/>
                <w:webHidden/>
              </w:rPr>
              <w:instrText xml:space="preserve"> PAGEREF _Toc187227220 \h </w:instrText>
            </w:r>
            <w:r>
              <w:rPr>
                <w:noProof/>
                <w:webHidden/>
              </w:rPr>
            </w:r>
            <w:r>
              <w:rPr>
                <w:noProof/>
                <w:webHidden/>
              </w:rPr>
              <w:fldChar w:fldCharType="separate"/>
            </w:r>
            <w:r>
              <w:rPr>
                <w:noProof/>
                <w:webHidden/>
              </w:rPr>
              <w:t>115</w:t>
            </w:r>
            <w:r>
              <w:rPr>
                <w:noProof/>
                <w:webHidden/>
              </w:rPr>
              <w:fldChar w:fldCharType="end"/>
            </w:r>
          </w:hyperlink>
        </w:p>
        <w:p w14:paraId="6B3173DF" w14:textId="04F1AD7B" w:rsidR="00132704" w:rsidRDefault="00132704">
          <w:pPr>
            <w:pStyle w:val="20"/>
            <w:tabs>
              <w:tab w:val="right" w:leader="dot" w:pos="10456"/>
            </w:tabs>
            <w:ind w:left="440"/>
            <w:rPr>
              <w:rFonts w:asciiTheme="minorHAnsi"/>
              <w:noProof/>
            </w:rPr>
          </w:pPr>
          <w:hyperlink w:anchor="_Toc187227221" w:history="1">
            <w:r w:rsidRPr="007B77DA">
              <w:rPr>
                <w:rStyle w:val="a4"/>
                <w:noProof/>
              </w:rPr>
              <w:t>7.8 O-RU Adaptive Delay Capability</w:t>
            </w:r>
            <w:r>
              <w:rPr>
                <w:noProof/>
                <w:webHidden/>
              </w:rPr>
              <w:tab/>
            </w:r>
            <w:r>
              <w:rPr>
                <w:noProof/>
                <w:webHidden/>
              </w:rPr>
              <w:fldChar w:fldCharType="begin"/>
            </w:r>
            <w:r>
              <w:rPr>
                <w:noProof/>
                <w:webHidden/>
              </w:rPr>
              <w:instrText xml:space="preserve"> PAGEREF _Toc187227221 \h </w:instrText>
            </w:r>
            <w:r>
              <w:rPr>
                <w:noProof/>
                <w:webHidden/>
              </w:rPr>
            </w:r>
            <w:r>
              <w:rPr>
                <w:noProof/>
                <w:webHidden/>
              </w:rPr>
              <w:fldChar w:fldCharType="separate"/>
            </w:r>
            <w:r>
              <w:rPr>
                <w:noProof/>
                <w:webHidden/>
              </w:rPr>
              <w:t>116</w:t>
            </w:r>
            <w:r>
              <w:rPr>
                <w:noProof/>
                <w:webHidden/>
              </w:rPr>
              <w:fldChar w:fldCharType="end"/>
            </w:r>
          </w:hyperlink>
        </w:p>
        <w:p w14:paraId="6337344F" w14:textId="58A5C89E" w:rsidR="00132704" w:rsidRDefault="00132704">
          <w:pPr>
            <w:pStyle w:val="20"/>
            <w:tabs>
              <w:tab w:val="right" w:leader="dot" w:pos="10456"/>
            </w:tabs>
            <w:ind w:left="440"/>
            <w:rPr>
              <w:rFonts w:asciiTheme="minorHAnsi"/>
              <w:noProof/>
            </w:rPr>
          </w:pPr>
          <w:hyperlink w:anchor="_Toc187227222" w:history="1">
            <w:r w:rsidRPr="007B77DA">
              <w:rPr>
                <w:rStyle w:val="a4"/>
                <w:noProof/>
              </w:rPr>
              <w:t>7.9 Measuring transport delay parameters</w:t>
            </w:r>
            <w:r>
              <w:rPr>
                <w:noProof/>
                <w:webHidden/>
              </w:rPr>
              <w:tab/>
            </w:r>
            <w:r>
              <w:rPr>
                <w:noProof/>
                <w:webHidden/>
              </w:rPr>
              <w:fldChar w:fldCharType="begin"/>
            </w:r>
            <w:r>
              <w:rPr>
                <w:noProof/>
                <w:webHidden/>
              </w:rPr>
              <w:instrText xml:space="preserve"> PAGEREF _Toc187227222 \h </w:instrText>
            </w:r>
            <w:r>
              <w:rPr>
                <w:noProof/>
                <w:webHidden/>
              </w:rPr>
            </w:r>
            <w:r>
              <w:rPr>
                <w:noProof/>
                <w:webHidden/>
              </w:rPr>
              <w:fldChar w:fldCharType="separate"/>
            </w:r>
            <w:r>
              <w:rPr>
                <w:noProof/>
                <w:webHidden/>
              </w:rPr>
              <w:t>118</w:t>
            </w:r>
            <w:r>
              <w:rPr>
                <w:noProof/>
                <w:webHidden/>
              </w:rPr>
              <w:fldChar w:fldCharType="end"/>
            </w:r>
          </w:hyperlink>
        </w:p>
        <w:p w14:paraId="57DEB61B" w14:textId="59E9236E" w:rsidR="00132704" w:rsidRDefault="00132704">
          <w:pPr>
            <w:pStyle w:val="20"/>
            <w:tabs>
              <w:tab w:val="right" w:leader="dot" w:pos="10456"/>
            </w:tabs>
            <w:ind w:left="440"/>
            <w:rPr>
              <w:rFonts w:asciiTheme="minorHAnsi"/>
              <w:noProof/>
            </w:rPr>
          </w:pPr>
          <w:hyperlink w:anchor="_Toc187227223" w:history="1">
            <w:r w:rsidRPr="007B77DA">
              <w:rPr>
                <w:rStyle w:val="a4"/>
                <w:noProof/>
              </w:rPr>
              <w:t>7.10 O-RU Monitoring of C/U Plane Connectivity</w:t>
            </w:r>
            <w:r>
              <w:rPr>
                <w:noProof/>
                <w:webHidden/>
              </w:rPr>
              <w:tab/>
            </w:r>
            <w:r>
              <w:rPr>
                <w:noProof/>
                <w:webHidden/>
              </w:rPr>
              <w:fldChar w:fldCharType="begin"/>
            </w:r>
            <w:r>
              <w:rPr>
                <w:noProof/>
                <w:webHidden/>
              </w:rPr>
              <w:instrText xml:space="preserve"> PAGEREF _Toc187227223 \h </w:instrText>
            </w:r>
            <w:r>
              <w:rPr>
                <w:noProof/>
                <w:webHidden/>
              </w:rPr>
            </w:r>
            <w:r>
              <w:rPr>
                <w:noProof/>
                <w:webHidden/>
              </w:rPr>
              <w:fldChar w:fldCharType="separate"/>
            </w:r>
            <w:r>
              <w:rPr>
                <w:noProof/>
                <w:webHidden/>
              </w:rPr>
              <w:t>119</w:t>
            </w:r>
            <w:r>
              <w:rPr>
                <w:noProof/>
                <w:webHidden/>
              </w:rPr>
              <w:fldChar w:fldCharType="end"/>
            </w:r>
          </w:hyperlink>
        </w:p>
        <w:p w14:paraId="15FD09DF" w14:textId="7D605F0F" w:rsidR="00132704" w:rsidRDefault="00132704">
          <w:pPr>
            <w:pStyle w:val="20"/>
            <w:tabs>
              <w:tab w:val="right" w:leader="dot" w:pos="10456"/>
            </w:tabs>
            <w:ind w:left="440"/>
            <w:rPr>
              <w:rFonts w:asciiTheme="minorHAnsi"/>
              <w:noProof/>
            </w:rPr>
          </w:pPr>
          <w:hyperlink w:anchor="_Toc187227224" w:history="1">
            <w:r w:rsidRPr="007B77DA">
              <w:rPr>
                <w:rStyle w:val="a4"/>
                <w:noProof/>
              </w:rPr>
              <w:t>7.11 Bandwidth Management</w:t>
            </w:r>
            <w:r>
              <w:rPr>
                <w:noProof/>
                <w:webHidden/>
              </w:rPr>
              <w:tab/>
            </w:r>
            <w:r>
              <w:rPr>
                <w:noProof/>
                <w:webHidden/>
              </w:rPr>
              <w:fldChar w:fldCharType="begin"/>
            </w:r>
            <w:r>
              <w:rPr>
                <w:noProof/>
                <w:webHidden/>
              </w:rPr>
              <w:instrText xml:space="preserve"> PAGEREF _Toc187227224 \h </w:instrText>
            </w:r>
            <w:r>
              <w:rPr>
                <w:noProof/>
                <w:webHidden/>
              </w:rPr>
            </w:r>
            <w:r>
              <w:rPr>
                <w:noProof/>
                <w:webHidden/>
              </w:rPr>
              <w:fldChar w:fldCharType="separate"/>
            </w:r>
            <w:r>
              <w:rPr>
                <w:noProof/>
                <w:webHidden/>
              </w:rPr>
              <w:t>121</w:t>
            </w:r>
            <w:r>
              <w:rPr>
                <w:noProof/>
                <w:webHidden/>
              </w:rPr>
              <w:fldChar w:fldCharType="end"/>
            </w:r>
          </w:hyperlink>
        </w:p>
        <w:p w14:paraId="27705E3F" w14:textId="254F5512" w:rsidR="00132704" w:rsidRDefault="00132704">
          <w:pPr>
            <w:pStyle w:val="10"/>
            <w:tabs>
              <w:tab w:val="right" w:leader="dot" w:pos="10456"/>
            </w:tabs>
            <w:rPr>
              <w:rFonts w:asciiTheme="minorHAnsi"/>
              <w:noProof/>
            </w:rPr>
          </w:pPr>
          <w:hyperlink w:anchor="_Toc187227225" w:history="1">
            <w:r w:rsidRPr="007B77DA">
              <w:rPr>
                <w:rStyle w:val="a4"/>
                <w:noProof/>
              </w:rPr>
              <w:t>8 Software Management - TODO</w:t>
            </w:r>
            <w:r>
              <w:rPr>
                <w:noProof/>
                <w:webHidden/>
              </w:rPr>
              <w:tab/>
            </w:r>
            <w:r>
              <w:rPr>
                <w:noProof/>
                <w:webHidden/>
              </w:rPr>
              <w:fldChar w:fldCharType="begin"/>
            </w:r>
            <w:r>
              <w:rPr>
                <w:noProof/>
                <w:webHidden/>
              </w:rPr>
              <w:instrText xml:space="preserve"> PAGEREF _Toc187227225 \h </w:instrText>
            </w:r>
            <w:r>
              <w:rPr>
                <w:noProof/>
                <w:webHidden/>
              </w:rPr>
            </w:r>
            <w:r>
              <w:rPr>
                <w:noProof/>
                <w:webHidden/>
              </w:rPr>
              <w:fldChar w:fldCharType="separate"/>
            </w:r>
            <w:r>
              <w:rPr>
                <w:noProof/>
                <w:webHidden/>
              </w:rPr>
              <w:t>122</w:t>
            </w:r>
            <w:r>
              <w:rPr>
                <w:noProof/>
                <w:webHidden/>
              </w:rPr>
              <w:fldChar w:fldCharType="end"/>
            </w:r>
          </w:hyperlink>
        </w:p>
        <w:p w14:paraId="1CDC4D23" w14:textId="1503C686" w:rsidR="00132704" w:rsidRDefault="00132704">
          <w:pPr>
            <w:pStyle w:val="10"/>
            <w:tabs>
              <w:tab w:val="right" w:leader="dot" w:pos="10456"/>
            </w:tabs>
            <w:rPr>
              <w:rFonts w:asciiTheme="minorHAnsi"/>
              <w:noProof/>
            </w:rPr>
          </w:pPr>
          <w:hyperlink w:anchor="_Toc187227226" w:history="1">
            <w:r w:rsidRPr="007B77DA">
              <w:rPr>
                <w:rStyle w:val="a4"/>
                <w:noProof/>
              </w:rPr>
              <w:t>9 Configuration Management</w:t>
            </w:r>
            <w:r>
              <w:rPr>
                <w:noProof/>
                <w:webHidden/>
              </w:rPr>
              <w:tab/>
            </w:r>
            <w:r>
              <w:rPr>
                <w:noProof/>
                <w:webHidden/>
              </w:rPr>
              <w:fldChar w:fldCharType="begin"/>
            </w:r>
            <w:r>
              <w:rPr>
                <w:noProof/>
                <w:webHidden/>
              </w:rPr>
              <w:instrText xml:space="preserve"> PAGEREF _Toc187227226 \h </w:instrText>
            </w:r>
            <w:r>
              <w:rPr>
                <w:noProof/>
                <w:webHidden/>
              </w:rPr>
            </w:r>
            <w:r>
              <w:rPr>
                <w:noProof/>
                <w:webHidden/>
              </w:rPr>
              <w:fldChar w:fldCharType="separate"/>
            </w:r>
            <w:r>
              <w:rPr>
                <w:noProof/>
                <w:webHidden/>
              </w:rPr>
              <w:t>122</w:t>
            </w:r>
            <w:r>
              <w:rPr>
                <w:noProof/>
                <w:webHidden/>
              </w:rPr>
              <w:fldChar w:fldCharType="end"/>
            </w:r>
          </w:hyperlink>
        </w:p>
        <w:p w14:paraId="4A87FEAC" w14:textId="136D762E" w:rsidR="00132704" w:rsidRDefault="00132704">
          <w:pPr>
            <w:pStyle w:val="20"/>
            <w:tabs>
              <w:tab w:val="right" w:leader="dot" w:pos="10456"/>
            </w:tabs>
            <w:ind w:left="440"/>
            <w:rPr>
              <w:rFonts w:asciiTheme="minorHAnsi"/>
              <w:noProof/>
            </w:rPr>
          </w:pPr>
          <w:hyperlink w:anchor="_Toc187227227" w:history="1">
            <w:r w:rsidRPr="007B77DA">
              <w:rPr>
                <w:rStyle w:val="a4"/>
                <w:noProof/>
              </w:rPr>
              <w:t>9.1 Baseline configuration</w:t>
            </w:r>
            <w:r>
              <w:rPr>
                <w:noProof/>
                <w:webHidden/>
              </w:rPr>
              <w:tab/>
            </w:r>
            <w:r>
              <w:rPr>
                <w:noProof/>
                <w:webHidden/>
              </w:rPr>
              <w:fldChar w:fldCharType="begin"/>
            </w:r>
            <w:r>
              <w:rPr>
                <w:noProof/>
                <w:webHidden/>
              </w:rPr>
              <w:instrText xml:space="preserve"> PAGEREF _Toc187227227 \h </w:instrText>
            </w:r>
            <w:r>
              <w:rPr>
                <w:noProof/>
                <w:webHidden/>
              </w:rPr>
            </w:r>
            <w:r>
              <w:rPr>
                <w:noProof/>
                <w:webHidden/>
              </w:rPr>
              <w:fldChar w:fldCharType="separate"/>
            </w:r>
            <w:r>
              <w:rPr>
                <w:noProof/>
                <w:webHidden/>
              </w:rPr>
              <w:t>122</w:t>
            </w:r>
            <w:r>
              <w:rPr>
                <w:noProof/>
                <w:webHidden/>
              </w:rPr>
              <w:fldChar w:fldCharType="end"/>
            </w:r>
          </w:hyperlink>
        </w:p>
        <w:p w14:paraId="5E41E6D9" w14:textId="38A8AEF8" w:rsidR="00132704" w:rsidRDefault="00132704">
          <w:pPr>
            <w:pStyle w:val="30"/>
            <w:tabs>
              <w:tab w:val="right" w:leader="dot" w:pos="10456"/>
            </w:tabs>
            <w:ind w:left="880"/>
            <w:rPr>
              <w:rFonts w:asciiTheme="minorHAnsi"/>
              <w:noProof/>
            </w:rPr>
          </w:pPr>
          <w:hyperlink w:anchor="_Toc187227228" w:history="1">
            <w:r w:rsidRPr="007B77DA">
              <w:rPr>
                <w:rStyle w:val="a4"/>
                <w:noProof/>
              </w:rPr>
              <w:t>9.1.1 NETCONF Operatins</w:t>
            </w:r>
            <w:r>
              <w:rPr>
                <w:noProof/>
                <w:webHidden/>
              </w:rPr>
              <w:tab/>
            </w:r>
            <w:r>
              <w:rPr>
                <w:noProof/>
                <w:webHidden/>
              </w:rPr>
              <w:fldChar w:fldCharType="begin"/>
            </w:r>
            <w:r>
              <w:rPr>
                <w:noProof/>
                <w:webHidden/>
              </w:rPr>
              <w:instrText xml:space="preserve"> PAGEREF _Toc187227228 \h </w:instrText>
            </w:r>
            <w:r>
              <w:rPr>
                <w:noProof/>
                <w:webHidden/>
              </w:rPr>
            </w:r>
            <w:r>
              <w:rPr>
                <w:noProof/>
                <w:webHidden/>
              </w:rPr>
              <w:fldChar w:fldCharType="separate"/>
            </w:r>
            <w:r>
              <w:rPr>
                <w:noProof/>
                <w:webHidden/>
              </w:rPr>
              <w:t>122</w:t>
            </w:r>
            <w:r>
              <w:rPr>
                <w:noProof/>
                <w:webHidden/>
              </w:rPr>
              <w:fldChar w:fldCharType="end"/>
            </w:r>
          </w:hyperlink>
        </w:p>
        <w:p w14:paraId="2141EEEC" w14:textId="4BF04964" w:rsidR="00132704" w:rsidRDefault="00132704">
          <w:pPr>
            <w:pStyle w:val="30"/>
            <w:tabs>
              <w:tab w:val="right" w:leader="dot" w:pos="10456"/>
            </w:tabs>
            <w:ind w:left="880"/>
            <w:rPr>
              <w:rFonts w:asciiTheme="minorHAnsi"/>
              <w:noProof/>
            </w:rPr>
          </w:pPr>
          <w:hyperlink w:anchor="_Toc187227229" w:history="1">
            <w:r w:rsidRPr="007B77DA">
              <w:rPr>
                <w:rStyle w:val="a4"/>
                <w:noProof/>
              </w:rPr>
              <w:t>9.1.2 Retrieve State</w:t>
            </w:r>
            <w:r>
              <w:rPr>
                <w:noProof/>
                <w:webHidden/>
              </w:rPr>
              <w:tab/>
            </w:r>
            <w:r>
              <w:rPr>
                <w:noProof/>
                <w:webHidden/>
              </w:rPr>
              <w:fldChar w:fldCharType="begin"/>
            </w:r>
            <w:r>
              <w:rPr>
                <w:noProof/>
                <w:webHidden/>
              </w:rPr>
              <w:instrText xml:space="preserve"> PAGEREF _Toc187227229 \h </w:instrText>
            </w:r>
            <w:r>
              <w:rPr>
                <w:noProof/>
                <w:webHidden/>
              </w:rPr>
            </w:r>
            <w:r>
              <w:rPr>
                <w:noProof/>
                <w:webHidden/>
              </w:rPr>
              <w:fldChar w:fldCharType="separate"/>
            </w:r>
            <w:r>
              <w:rPr>
                <w:noProof/>
                <w:webHidden/>
              </w:rPr>
              <w:t>124</w:t>
            </w:r>
            <w:r>
              <w:rPr>
                <w:noProof/>
                <w:webHidden/>
              </w:rPr>
              <w:fldChar w:fldCharType="end"/>
            </w:r>
          </w:hyperlink>
        </w:p>
        <w:p w14:paraId="79779046" w14:textId="73631BF7" w:rsidR="00132704" w:rsidRDefault="00132704">
          <w:pPr>
            <w:pStyle w:val="30"/>
            <w:tabs>
              <w:tab w:val="right" w:leader="dot" w:pos="10456"/>
            </w:tabs>
            <w:ind w:left="880"/>
            <w:rPr>
              <w:rFonts w:asciiTheme="minorHAnsi"/>
              <w:noProof/>
            </w:rPr>
          </w:pPr>
          <w:hyperlink w:anchor="_Toc187227230" w:history="1">
            <w:r w:rsidRPr="007B77DA">
              <w:rPr>
                <w:rStyle w:val="a4"/>
                <w:noProof/>
              </w:rPr>
              <w:t>9.1.3 Modify State</w:t>
            </w:r>
            <w:r>
              <w:rPr>
                <w:noProof/>
                <w:webHidden/>
              </w:rPr>
              <w:tab/>
            </w:r>
            <w:r>
              <w:rPr>
                <w:noProof/>
                <w:webHidden/>
              </w:rPr>
              <w:fldChar w:fldCharType="begin"/>
            </w:r>
            <w:r>
              <w:rPr>
                <w:noProof/>
                <w:webHidden/>
              </w:rPr>
              <w:instrText xml:space="preserve"> PAGEREF _Toc187227230 \h </w:instrText>
            </w:r>
            <w:r>
              <w:rPr>
                <w:noProof/>
                <w:webHidden/>
              </w:rPr>
            </w:r>
            <w:r>
              <w:rPr>
                <w:noProof/>
                <w:webHidden/>
              </w:rPr>
              <w:fldChar w:fldCharType="separate"/>
            </w:r>
            <w:r>
              <w:rPr>
                <w:noProof/>
                <w:webHidden/>
              </w:rPr>
              <w:t>125</w:t>
            </w:r>
            <w:r>
              <w:rPr>
                <w:noProof/>
                <w:webHidden/>
              </w:rPr>
              <w:fldChar w:fldCharType="end"/>
            </w:r>
          </w:hyperlink>
        </w:p>
        <w:p w14:paraId="7AE6C4A3" w14:textId="36CAC0FA" w:rsidR="00132704" w:rsidRDefault="00132704">
          <w:pPr>
            <w:pStyle w:val="30"/>
            <w:tabs>
              <w:tab w:val="right" w:leader="dot" w:pos="10456"/>
            </w:tabs>
            <w:ind w:left="880"/>
            <w:rPr>
              <w:rFonts w:asciiTheme="minorHAnsi"/>
              <w:noProof/>
            </w:rPr>
          </w:pPr>
          <w:hyperlink w:anchor="_Toc187227231" w:history="1">
            <w:r w:rsidRPr="007B77DA">
              <w:rPr>
                <w:rStyle w:val="a4"/>
                <w:noProof/>
              </w:rPr>
              <w:t>9.1.4 Retrieve Parameters</w:t>
            </w:r>
            <w:r>
              <w:rPr>
                <w:noProof/>
                <w:webHidden/>
              </w:rPr>
              <w:tab/>
            </w:r>
            <w:r>
              <w:rPr>
                <w:noProof/>
                <w:webHidden/>
              </w:rPr>
              <w:fldChar w:fldCharType="begin"/>
            </w:r>
            <w:r>
              <w:rPr>
                <w:noProof/>
                <w:webHidden/>
              </w:rPr>
              <w:instrText xml:space="preserve"> PAGEREF _Toc187227231 \h </w:instrText>
            </w:r>
            <w:r>
              <w:rPr>
                <w:noProof/>
                <w:webHidden/>
              </w:rPr>
            </w:r>
            <w:r>
              <w:rPr>
                <w:noProof/>
                <w:webHidden/>
              </w:rPr>
              <w:fldChar w:fldCharType="separate"/>
            </w:r>
            <w:r>
              <w:rPr>
                <w:noProof/>
                <w:webHidden/>
              </w:rPr>
              <w:t>136</w:t>
            </w:r>
            <w:r>
              <w:rPr>
                <w:noProof/>
                <w:webHidden/>
              </w:rPr>
              <w:fldChar w:fldCharType="end"/>
            </w:r>
          </w:hyperlink>
        </w:p>
        <w:p w14:paraId="0212A11F" w14:textId="18A2FB82" w:rsidR="00132704" w:rsidRDefault="00132704">
          <w:pPr>
            <w:pStyle w:val="30"/>
            <w:tabs>
              <w:tab w:val="right" w:leader="dot" w:pos="10456"/>
            </w:tabs>
            <w:ind w:left="880"/>
            <w:rPr>
              <w:rFonts w:asciiTheme="minorHAnsi"/>
              <w:noProof/>
            </w:rPr>
          </w:pPr>
          <w:hyperlink w:anchor="_Toc187227232" w:history="1">
            <w:r w:rsidRPr="007B77DA">
              <w:rPr>
                <w:rStyle w:val="a4"/>
                <w:noProof/>
              </w:rPr>
              <w:t>9.1.5 Modify Parameters</w:t>
            </w:r>
            <w:r>
              <w:rPr>
                <w:noProof/>
                <w:webHidden/>
              </w:rPr>
              <w:tab/>
            </w:r>
            <w:r>
              <w:rPr>
                <w:noProof/>
                <w:webHidden/>
              </w:rPr>
              <w:fldChar w:fldCharType="begin"/>
            </w:r>
            <w:r>
              <w:rPr>
                <w:noProof/>
                <w:webHidden/>
              </w:rPr>
              <w:instrText xml:space="preserve"> PAGEREF _Toc187227232 \h </w:instrText>
            </w:r>
            <w:r>
              <w:rPr>
                <w:noProof/>
                <w:webHidden/>
              </w:rPr>
            </w:r>
            <w:r>
              <w:rPr>
                <w:noProof/>
                <w:webHidden/>
              </w:rPr>
              <w:fldChar w:fldCharType="separate"/>
            </w:r>
            <w:r>
              <w:rPr>
                <w:noProof/>
                <w:webHidden/>
              </w:rPr>
              <w:t>138</w:t>
            </w:r>
            <w:r>
              <w:rPr>
                <w:noProof/>
                <w:webHidden/>
              </w:rPr>
              <w:fldChar w:fldCharType="end"/>
            </w:r>
          </w:hyperlink>
        </w:p>
        <w:p w14:paraId="1FBBD823" w14:textId="7B06CED7" w:rsidR="00132704" w:rsidRDefault="00132704">
          <w:pPr>
            <w:pStyle w:val="30"/>
            <w:tabs>
              <w:tab w:val="right" w:leader="dot" w:pos="10456"/>
            </w:tabs>
            <w:ind w:left="880"/>
            <w:rPr>
              <w:rFonts w:asciiTheme="minorHAnsi"/>
              <w:noProof/>
            </w:rPr>
          </w:pPr>
          <w:hyperlink w:anchor="_Toc187227233" w:history="1">
            <w:r w:rsidRPr="007B77DA">
              <w:rPr>
                <w:rStyle w:val="a4"/>
                <w:noProof/>
              </w:rPr>
              <w:t>9.1.6 Deleting Parameters</w:t>
            </w:r>
            <w:r>
              <w:rPr>
                <w:noProof/>
                <w:webHidden/>
              </w:rPr>
              <w:tab/>
            </w:r>
            <w:r>
              <w:rPr>
                <w:noProof/>
                <w:webHidden/>
              </w:rPr>
              <w:fldChar w:fldCharType="begin"/>
            </w:r>
            <w:r>
              <w:rPr>
                <w:noProof/>
                <w:webHidden/>
              </w:rPr>
              <w:instrText xml:space="preserve"> PAGEREF _Toc187227233 \h </w:instrText>
            </w:r>
            <w:r>
              <w:rPr>
                <w:noProof/>
                <w:webHidden/>
              </w:rPr>
            </w:r>
            <w:r>
              <w:rPr>
                <w:noProof/>
                <w:webHidden/>
              </w:rPr>
              <w:fldChar w:fldCharType="separate"/>
            </w:r>
            <w:r>
              <w:rPr>
                <w:noProof/>
                <w:webHidden/>
              </w:rPr>
              <w:t>140</w:t>
            </w:r>
            <w:r>
              <w:rPr>
                <w:noProof/>
                <w:webHidden/>
              </w:rPr>
              <w:fldChar w:fldCharType="end"/>
            </w:r>
          </w:hyperlink>
        </w:p>
        <w:p w14:paraId="045F8133" w14:textId="0BAAD8EC" w:rsidR="00132704" w:rsidRDefault="00132704">
          <w:pPr>
            <w:pStyle w:val="20"/>
            <w:tabs>
              <w:tab w:val="right" w:leader="dot" w:pos="10456"/>
            </w:tabs>
            <w:ind w:left="440"/>
            <w:rPr>
              <w:rFonts w:asciiTheme="minorHAnsi"/>
              <w:noProof/>
            </w:rPr>
          </w:pPr>
          <w:hyperlink w:anchor="_Toc187227234" w:history="1">
            <w:r w:rsidRPr="007B77DA">
              <w:rPr>
                <w:rStyle w:val="a4"/>
                <w:noProof/>
              </w:rPr>
              <w:t>9.2 Framework for optional feature handling</w:t>
            </w:r>
            <w:r>
              <w:rPr>
                <w:noProof/>
                <w:webHidden/>
              </w:rPr>
              <w:tab/>
            </w:r>
            <w:r>
              <w:rPr>
                <w:noProof/>
                <w:webHidden/>
              </w:rPr>
              <w:fldChar w:fldCharType="begin"/>
            </w:r>
            <w:r>
              <w:rPr>
                <w:noProof/>
                <w:webHidden/>
              </w:rPr>
              <w:instrText xml:space="preserve"> PAGEREF _Toc187227234 \h </w:instrText>
            </w:r>
            <w:r>
              <w:rPr>
                <w:noProof/>
                <w:webHidden/>
              </w:rPr>
            </w:r>
            <w:r>
              <w:rPr>
                <w:noProof/>
                <w:webHidden/>
              </w:rPr>
              <w:fldChar w:fldCharType="separate"/>
            </w:r>
            <w:r>
              <w:rPr>
                <w:noProof/>
                <w:webHidden/>
              </w:rPr>
              <w:t>142</w:t>
            </w:r>
            <w:r>
              <w:rPr>
                <w:noProof/>
                <w:webHidden/>
              </w:rPr>
              <w:fldChar w:fldCharType="end"/>
            </w:r>
          </w:hyperlink>
        </w:p>
        <w:p w14:paraId="5EEC3AC5" w14:textId="1C0FF308" w:rsidR="00132704" w:rsidRDefault="00132704">
          <w:pPr>
            <w:pStyle w:val="20"/>
            <w:tabs>
              <w:tab w:val="right" w:leader="dot" w:pos="10456"/>
            </w:tabs>
            <w:ind w:left="440"/>
            <w:rPr>
              <w:rFonts w:asciiTheme="minorHAnsi"/>
              <w:noProof/>
            </w:rPr>
          </w:pPr>
          <w:hyperlink w:anchor="_Toc187227235" w:history="1">
            <w:r w:rsidRPr="007B77DA">
              <w:rPr>
                <w:rStyle w:val="a4"/>
                <w:noProof/>
              </w:rPr>
              <w:t>9.3 M-Plane Operational State</w:t>
            </w:r>
            <w:r>
              <w:rPr>
                <w:noProof/>
                <w:webHidden/>
              </w:rPr>
              <w:tab/>
            </w:r>
            <w:r>
              <w:rPr>
                <w:noProof/>
                <w:webHidden/>
              </w:rPr>
              <w:fldChar w:fldCharType="begin"/>
            </w:r>
            <w:r>
              <w:rPr>
                <w:noProof/>
                <w:webHidden/>
              </w:rPr>
              <w:instrText xml:space="preserve"> PAGEREF _Toc187227235 \h </w:instrText>
            </w:r>
            <w:r>
              <w:rPr>
                <w:noProof/>
                <w:webHidden/>
              </w:rPr>
            </w:r>
            <w:r>
              <w:rPr>
                <w:noProof/>
                <w:webHidden/>
              </w:rPr>
              <w:fldChar w:fldCharType="separate"/>
            </w:r>
            <w:r>
              <w:rPr>
                <w:noProof/>
                <w:webHidden/>
              </w:rPr>
              <w:t>142</w:t>
            </w:r>
            <w:r>
              <w:rPr>
                <w:noProof/>
                <w:webHidden/>
              </w:rPr>
              <w:fldChar w:fldCharType="end"/>
            </w:r>
          </w:hyperlink>
        </w:p>
        <w:p w14:paraId="27978F14" w14:textId="2FB0A388" w:rsidR="00132704" w:rsidRDefault="00132704">
          <w:pPr>
            <w:pStyle w:val="20"/>
            <w:tabs>
              <w:tab w:val="right" w:leader="dot" w:pos="10456"/>
            </w:tabs>
            <w:ind w:left="440"/>
            <w:rPr>
              <w:rFonts w:asciiTheme="minorHAnsi"/>
              <w:noProof/>
            </w:rPr>
          </w:pPr>
          <w:hyperlink w:anchor="_Toc187227236" w:history="1">
            <w:r w:rsidRPr="007B77DA">
              <w:rPr>
                <w:rStyle w:val="a4"/>
                <w:noProof/>
              </w:rPr>
              <w:t>9.4 Notification of Updates to Configuration Datastore</w:t>
            </w:r>
            <w:r>
              <w:rPr>
                <w:noProof/>
                <w:webHidden/>
              </w:rPr>
              <w:tab/>
            </w:r>
            <w:r>
              <w:rPr>
                <w:noProof/>
                <w:webHidden/>
              </w:rPr>
              <w:fldChar w:fldCharType="begin"/>
            </w:r>
            <w:r>
              <w:rPr>
                <w:noProof/>
                <w:webHidden/>
              </w:rPr>
              <w:instrText xml:space="preserve"> PAGEREF _Toc187227236 \h </w:instrText>
            </w:r>
            <w:r>
              <w:rPr>
                <w:noProof/>
                <w:webHidden/>
              </w:rPr>
            </w:r>
            <w:r>
              <w:rPr>
                <w:noProof/>
                <w:webHidden/>
              </w:rPr>
              <w:fldChar w:fldCharType="separate"/>
            </w:r>
            <w:r>
              <w:rPr>
                <w:noProof/>
                <w:webHidden/>
              </w:rPr>
              <w:t>143</w:t>
            </w:r>
            <w:r>
              <w:rPr>
                <w:noProof/>
                <w:webHidden/>
              </w:rPr>
              <w:fldChar w:fldCharType="end"/>
            </w:r>
          </w:hyperlink>
        </w:p>
        <w:p w14:paraId="7C58C13D" w14:textId="461A9BCE" w:rsidR="00132704" w:rsidRDefault="00132704">
          <w:pPr>
            <w:pStyle w:val="30"/>
            <w:tabs>
              <w:tab w:val="right" w:leader="dot" w:pos="10456"/>
            </w:tabs>
            <w:ind w:left="880"/>
            <w:rPr>
              <w:rFonts w:asciiTheme="minorHAnsi"/>
              <w:noProof/>
            </w:rPr>
          </w:pPr>
          <w:hyperlink w:anchor="_Toc187227237" w:history="1">
            <w:r w:rsidRPr="007B77DA">
              <w:rPr>
                <w:rStyle w:val="a4"/>
                <w:noProof/>
              </w:rPr>
              <w:t>9.4.1 Introduction</w:t>
            </w:r>
            <w:r>
              <w:rPr>
                <w:noProof/>
                <w:webHidden/>
              </w:rPr>
              <w:tab/>
            </w:r>
            <w:r>
              <w:rPr>
                <w:noProof/>
                <w:webHidden/>
              </w:rPr>
              <w:fldChar w:fldCharType="begin"/>
            </w:r>
            <w:r>
              <w:rPr>
                <w:noProof/>
                <w:webHidden/>
              </w:rPr>
              <w:instrText xml:space="preserve"> PAGEREF _Toc187227237 \h </w:instrText>
            </w:r>
            <w:r>
              <w:rPr>
                <w:noProof/>
                <w:webHidden/>
              </w:rPr>
            </w:r>
            <w:r>
              <w:rPr>
                <w:noProof/>
                <w:webHidden/>
              </w:rPr>
              <w:fldChar w:fldCharType="separate"/>
            </w:r>
            <w:r>
              <w:rPr>
                <w:noProof/>
                <w:webHidden/>
              </w:rPr>
              <w:t>143</w:t>
            </w:r>
            <w:r>
              <w:rPr>
                <w:noProof/>
                <w:webHidden/>
              </w:rPr>
              <w:fldChar w:fldCharType="end"/>
            </w:r>
          </w:hyperlink>
        </w:p>
        <w:p w14:paraId="73FA2C3B" w14:textId="449A31FF" w:rsidR="00132704" w:rsidRDefault="00132704">
          <w:pPr>
            <w:pStyle w:val="30"/>
            <w:tabs>
              <w:tab w:val="right" w:leader="dot" w:pos="10456"/>
            </w:tabs>
            <w:ind w:left="880"/>
            <w:rPr>
              <w:rFonts w:asciiTheme="minorHAnsi"/>
              <w:noProof/>
            </w:rPr>
          </w:pPr>
          <w:hyperlink w:anchor="_Toc187227238" w:history="1">
            <w:r w:rsidRPr="007B77DA">
              <w:rPr>
                <w:rStyle w:val="a4"/>
                <w:noProof/>
              </w:rPr>
              <w:t>9.4.2 Subscribing to updates from an O-RU</w:t>
            </w:r>
            <w:r>
              <w:rPr>
                <w:noProof/>
                <w:webHidden/>
              </w:rPr>
              <w:tab/>
            </w:r>
            <w:r>
              <w:rPr>
                <w:noProof/>
                <w:webHidden/>
              </w:rPr>
              <w:fldChar w:fldCharType="begin"/>
            </w:r>
            <w:r>
              <w:rPr>
                <w:noProof/>
                <w:webHidden/>
              </w:rPr>
              <w:instrText xml:space="preserve"> PAGEREF _Toc187227238 \h </w:instrText>
            </w:r>
            <w:r>
              <w:rPr>
                <w:noProof/>
                <w:webHidden/>
              </w:rPr>
            </w:r>
            <w:r>
              <w:rPr>
                <w:noProof/>
                <w:webHidden/>
              </w:rPr>
              <w:fldChar w:fldCharType="separate"/>
            </w:r>
            <w:r>
              <w:rPr>
                <w:noProof/>
                <w:webHidden/>
              </w:rPr>
              <w:t>144</w:t>
            </w:r>
            <w:r>
              <w:rPr>
                <w:noProof/>
                <w:webHidden/>
              </w:rPr>
              <w:fldChar w:fldCharType="end"/>
            </w:r>
          </w:hyperlink>
        </w:p>
        <w:p w14:paraId="5F7FC300" w14:textId="537E7118" w:rsidR="00132704" w:rsidRDefault="00132704">
          <w:pPr>
            <w:pStyle w:val="10"/>
            <w:tabs>
              <w:tab w:val="right" w:leader="dot" w:pos="10456"/>
            </w:tabs>
            <w:rPr>
              <w:rFonts w:asciiTheme="minorHAnsi"/>
              <w:noProof/>
            </w:rPr>
          </w:pPr>
          <w:hyperlink w:anchor="_Toc187227239" w:history="1">
            <w:r w:rsidRPr="007B77DA">
              <w:rPr>
                <w:rStyle w:val="a4"/>
                <w:noProof/>
              </w:rPr>
              <w:t>10 Performance Management</w:t>
            </w:r>
            <w:r>
              <w:rPr>
                <w:noProof/>
                <w:webHidden/>
              </w:rPr>
              <w:tab/>
            </w:r>
            <w:r>
              <w:rPr>
                <w:noProof/>
                <w:webHidden/>
              </w:rPr>
              <w:fldChar w:fldCharType="begin"/>
            </w:r>
            <w:r>
              <w:rPr>
                <w:noProof/>
                <w:webHidden/>
              </w:rPr>
              <w:instrText xml:space="preserve"> PAGEREF _Toc187227239 \h </w:instrText>
            </w:r>
            <w:r>
              <w:rPr>
                <w:noProof/>
                <w:webHidden/>
              </w:rPr>
            </w:r>
            <w:r>
              <w:rPr>
                <w:noProof/>
                <w:webHidden/>
              </w:rPr>
              <w:fldChar w:fldCharType="separate"/>
            </w:r>
            <w:r>
              <w:rPr>
                <w:noProof/>
                <w:webHidden/>
              </w:rPr>
              <w:t>145</w:t>
            </w:r>
            <w:r>
              <w:rPr>
                <w:noProof/>
                <w:webHidden/>
              </w:rPr>
              <w:fldChar w:fldCharType="end"/>
            </w:r>
          </w:hyperlink>
        </w:p>
        <w:p w14:paraId="4368C2AC" w14:textId="3A3B5D4A" w:rsidR="00132704" w:rsidRDefault="00132704">
          <w:pPr>
            <w:pStyle w:val="20"/>
            <w:tabs>
              <w:tab w:val="right" w:leader="dot" w:pos="10456"/>
            </w:tabs>
            <w:ind w:left="440"/>
            <w:rPr>
              <w:rFonts w:asciiTheme="minorHAnsi"/>
              <w:noProof/>
            </w:rPr>
          </w:pPr>
          <w:hyperlink w:anchor="_Toc187227240" w:history="1">
            <w:r w:rsidRPr="007B77DA">
              <w:rPr>
                <w:rStyle w:val="a4"/>
                <w:noProof/>
              </w:rPr>
              <w:t>10.1 General</w:t>
            </w:r>
            <w:r>
              <w:rPr>
                <w:noProof/>
                <w:webHidden/>
              </w:rPr>
              <w:tab/>
            </w:r>
            <w:r>
              <w:rPr>
                <w:noProof/>
                <w:webHidden/>
              </w:rPr>
              <w:fldChar w:fldCharType="begin"/>
            </w:r>
            <w:r>
              <w:rPr>
                <w:noProof/>
                <w:webHidden/>
              </w:rPr>
              <w:instrText xml:space="preserve"> PAGEREF _Toc187227240 \h </w:instrText>
            </w:r>
            <w:r>
              <w:rPr>
                <w:noProof/>
                <w:webHidden/>
              </w:rPr>
            </w:r>
            <w:r>
              <w:rPr>
                <w:noProof/>
                <w:webHidden/>
              </w:rPr>
              <w:fldChar w:fldCharType="separate"/>
            </w:r>
            <w:r>
              <w:rPr>
                <w:noProof/>
                <w:webHidden/>
              </w:rPr>
              <w:t>145</w:t>
            </w:r>
            <w:r>
              <w:rPr>
                <w:noProof/>
                <w:webHidden/>
              </w:rPr>
              <w:fldChar w:fldCharType="end"/>
            </w:r>
          </w:hyperlink>
        </w:p>
        <w:p w14:paraId="25011B00" w14:textId="5FBB0DC6" w:rsidR="00132704" w:rsidRDefault="00132704">
          <w:pPr>
            <w:pStyle w:val="20"/>
            <w:tabs>
              <w:tab w:val="right" w:leader="dot" w:pos="10456"/>
            </w:tabs>
            <w:ind w:left="440"/>
            <w:rPr>
              <w:rFonts w:asciiTheme="minorHAnsi"/>
              <w:noProof/>
            </w:rPr>
          </w:pPr>
          <w:hyperlink w:anchor="_Toc187227241" w:history="1">
            <w:r w:rsidRPr="007B77DA">
              <w:rPr>
                <w:rStyle w:val="a4"/>
                <w:noProof/>
              </w:rPr>
              <w:t>10.2 Measurement Activation and De-activation</w:t>
            </w:r>
            <w:r>
              <w:rPr>
                <w:noProof/>
                <w:webHidden/>
              </w:rPr>
              <w:tab/>
            </w:r>
            <w:r>
              <w:rPr>
                <w:noProof/>
                <w:webHidden/>
              </w:rPr>
              <w:fldChar w:fldCharType="begin"/>
            </w:r>
            <w:r>
              <w:rPr>
                <w:noProof/>
                <w:webHidden/>
              </w:rPr>
              <w:instrText xml:space="preserve"> PAGEREF _Toc187227241 \h </w:instrText>
            </w:r>
            <w:r>
              <w:rPr>
                <w:noProof/>
                <w:webHidden/>
              </w:rPr>
            </w:r>
            <w:r>
              <w:rPr>
                <w:noProof/>
                <w:webHidden/>
              </w:rPr>
              <w:fldChar w:fldCharType="separate"/>
            </w:r>
            <w:r>
              <w:rPr>
                <w:noProof/>
                <w:webHidden/>
              </w:rPr>
              <w:t>145</w:t>
            </w:r>
            <w:r>
              <w:rPr>
                <w:noProof/>
                <w:webHidden/>
              </w:rPr>
              <w:fldChar w:fldCharType="end"/>
            </w:r>
          </w:hyperlink>
        </w:p>
        <w:p w14:paraId="367592A9" w14:textId="49966BB0" w:rsidR="00132704" w:rsidRDefault="00132704">
          <w:pPr>
            <w:pStyle w:val="20"/>
            <w:tabs>
              <w:tab w:val="right" w:leader="dot" w:pos="10456"/>
            </w:tabs>
            <w:ind w:left="440"/>
            <w:rPr>
              <w:rFonts w:asciiTheme="minorHAnsi"/>
              <w:noProof/>
            </w:rPr>
          </w:pPr>
          <w:hyperlink w:anchor="_Toc187227242" w:history="1">
            <w:r w:rsidRPr="007B77DA">
              <w:rPr>
                <w:rStyle w:val="a4"/>
                <w:noProof/>
              </w:rPr>
              <w:t>10.3 Collection and Reporting of Measurement Result</w:t>
            </w:r>
            <w:r>
              <w:rPr>
                <w:noProof/>
                <w:webHidden/>
              </w:rPr>
              <w:tab/>
            </w:r>
            <w:r>
              <w:rPr>
                <w:noProof/>
                <w:webHidden/>
              </w:rPr>
              <w:fldChar w:fldCharType="begin"/>
            </w:r>
            <w:r>
              <w:rPr>
                <w:noProof/>
                <w:webHidden/>
              </w:rPr>
              <w:instrText xml:space="preserve"> PAGEREF _Toc187227242 \h </w:instrText>
            </w:r>
            <w:r>
              <w:rPr>
                <w:noProof/>
                <w:webHidden/>
              </w:rPr>
            </w:r>
            <w:r>
              <w:rPr>
                <w:noProof/>
                <w:webHidden/>
              </w:rPr>
              <w:fldChar w:fldCharType="separate"/>
            </w:r>
            <w:r>
              <w:rPr>
                <w:noProof/>
                <w:webHidden/>
              </w:rPr>
              <w:t>147</w:t>
            </w:r>
            <w:r>
              <w:rPr>
                <w:noProof/>
                <w:webHidden/>
              </w:rPr>
              <w:fldChar w:fldCharType="end"/>
            </w:r>
          </w:hyperlink>
        </w:p>
        <w:p w14:paraId="5788380F" w14:textId="204730B6" w:rsidR="00132704" w:rsidRDefault="00132704">
          <w:pPr>
            <w:pStyle w:val="30"/>
            <w:tabs>
              <w:tab w:val="right" w:leader="dot" w:pos="10456"/>
            </w:tabs>
            <w:ind w:left="880"/>
            <w:rPr>
              <w:rFonts w:asciiTheme="minorHAnsi"/>
              <w:noProof/>
            </w:rPr>
          </w:pPr>
          <w:hyperlink w:anchor="_Toc187227243" w:history="1">
            <w:r w:rsidRPr="007B77DA">
              <w:rPr>
                <w:rStyle w:val="a4"/>
                <w:noProof/>
              </w:rPr>
              <w:t>10.3.1 NETCONF process</w:t>
            </w:r>
            <w:r>
              <w:rPr>
                <w:noProof/>
                <w:webHidden/>
              </w:rPr>
              <w:tab/>
            </w:r>
            <w:r>
              <w:rPr>
                <w:noProof/>
                <w:webHidden/>
              </w:rPr>
              <w:fldChar w:fldCharType="begin"/>
            </w:r>
            <w:r>
              <w:rPr>
                <w:noProof/>
                <w:webHidden/>
              </w:rPr>
              <w:instrText xml:space="preserve"> PAGEREF _Toc187227243 \h </w:instrText>
            </w:r>
            <w:r>
              <w:rPr>
                <w:noProof/>
                <w:webHidden/>
              </w:rPr>
            </w:r>
            <w:r>
              <w:rPr>
                <w:noProof/>
                <w:webHidden/>
              </w:rPr>
              <w:fldChar w:fldCharType="separate"/>
            </w:r>
            <w:r>
              <w:rPr>
                <w:noProof/>
                <w:webHidden/>
              </w:rPr>
              <w:t>149</w:t>
            </w:r>
            <w:r>
              <w:rPr>
                <w:noProof/>
                <w:webHidden/>
              </w:rPr>
              <w:fldChar w:fldCharType="end"/>
            </w:r>
          </w:hyperlink>
        </w:p>
        <w:p w14:paraId="1FDB690C" w14:textId="08FE2ADA" w:rsidR="00132704" w:rsidRDefault="00132704">
          <w:pPr>
            <w:pStyle w:val="30"/>
            <w:tabs>
              <w:tab w:val="right" w:leader="dot" w:pos="10456"/>
            </w:tabs>
            <w:ind w:left="880"/>
            <w:rPr>
              <w:rFonts w:asciiTheme="minorHAnsi"/>
              <w:noProof/>
            </w:rPr>
          </w:pPr>
          <w:hyperlink w:anchor="_Toc187227244" w:history="1">
            <w:r w:rsidRPr="007B77DA">
              <w:rPr>
                <w:rStyle w:val="a4"/>
                <w:noProof/>
              </w:rPr>
              <w:t>10.3.2 File Management process</w:t>
            </w:r>
            <w:r>
              <w:rPr>
                <w:noProof/>
                <w:webHidden/>
              </w:rPr>
              <w:tab/>
            </w:r>
            <w:r>
              <w:rPr>
                <w:noProof/>
                <w:webHidden/>
              </w:rPr>
              <w:fldChar w:fldCharType="begin"/>
            </w:r>
            <w:r>
              <w:rPr>
                <w:noProof/>
                <w:webHidden/>
              </w:rPr>
              <w:instrText xml:space="preserve"> PAGEREF _Toc187227244 \h </w:instrText>
            </w:r>
            <w:r>
              <w:rPr>
                <w:noProof/>
                <w:webHidden/>
              </w:rPr>
            </w:r>
            <w:r>
              <w:rPr>
                <w:noProof/>
                <w:webHidden/>
              </w:rPr>
              <w:fldChar w:fldCharType="separate"/>
            </w:r>
            <w:r>
              <w:rPr>
                <w:noProof/>
                <w:webHidden/>
              </w:rPr>
              <w:t>152</w:t>
            </w:r>
            <w:r>
              <w:rPr>
                <w:noProof/>
                <w:webHidden/>
              </w:rPr>
              <w:fldChar w:fldCharType="end"/>
            </w:r>
          </w:hyperlink>
        </w:p>
        <w:p w14:paraId="3F59C3C8" w14:textId="0B093F02" w:rsidR="00132704" w:rsidRDefault="00132704">
          <w:pPr>
            <w:pStyle w:val="30"/>
            <w:tabs>
              <w:tab w:val="right" w:leader="dot" w:pos="10456"/>
            </w:tabs>
            <w:ind w:left="880"/>
            <w:rPr>
              <w:rFonts w:asciiTheme="minorHAnsi"/>
              <w:noProof/>
            </w:rPr>
          </w:pPr>
          <w:hyperlink w:anchor="_Toc187227245" w:history="1">
            <w:r w:rsidRPr="007B77DA">
              <w:rPr>
                <w:rStyle w:val="a4"/>
                <w:noProof/>
              </w:rPr>
              <w:t>10.3.3 Configured Subscription Process</w:t>
            </w:r>
            <w:r>
              <w:rPr>
                <w:noProof/>
                <w:webHidden/>
              </w:rPr>
              <w:tab/>
            </w:r>
            <w:r>
              <w:rPr>
                <w:noProof/>
                <w:webHidden/>
              </w:rPr>
              <w:fldChar w:fldCharType="begin"/>
            </w:r>
            <w:r>
              <w:rPr>
                <w:noProof/>
                <w:webHidden/>
              </w:rPr>
              <w:instrText xml:space="preserve"> PAGEREF _Toc187227245 \h </w:instrText>
            </w:r>
            <w:r>
              <w:rPr>
                <w:noProof/>
                <w:webHidden/>
              </w:rPr>
            </w:r>
            <w:r>
              <w:rPr>
                <w:noProof/>
                <w:webHidden/>
              </w:rPr>
              <w:fldChar w:fldCharType="separate"/>
            </w:r>
            <w:r>
              <w:rPr>
                <w:noProof/>
                <w:webHidden/>
              </w:rPr>
              <w:t>154</w:t>
            </w:r>
            <w:r>
              <w:rPr>
                <w:noProof/>
                <w:webHidden/>
              </w:rPr>
              <w:fldChar w:fldCharType="end"/>
            </w:r>
          </w:hyperlink>
        </w:p>
        <w:p w14:paraId="71B8A200" w14:textId="7ED83B0D" w:rsidR="00132704" w:rsidRDefault="00132704">
          <w:pPr>
            <w:pStyle w:val="10"/>
            <w:tabs>
              <w:tab w:val="right" w:leader="dot" w:pos="10456"/>
            </w:tabs>
            <w:rPr>
              <w:rFonts w:asciiTheme="minorHAnsi"/>
              <w:noProof/>
            </w:rPr>
          </w:pPr>
          <w:hyperlink w:anchor="_Toc187227246" w:history="1">
            <w:r w:rsidRPr="007B77DA">
              <w:rPr>
                <w:rStyle w:val="a4"/>
                <w:noProof/>
              </w:rPr>
              <w:t>11 Fault Management</w:t>
            </w:r>
            <w:r>
              <w:rPr>
                <w:noProof/>
                <w:webHidden/>
              </w:rPr>
              <w:tab/>
            </w:r>
            <w:r>
              <w:rPr>
                <w:noProof/>
                <w:webHidden/>
              </w:rPr>
              <w:fldChar w:fldCharType="begin"/>
            </w:r>
            <w:r>
              <w:rPr>
                <w:noProof/>
                <w:webHidden/>
              </w:rPr>
              <w:instrText xml:space="preserve"> PAGEREF _Toc187227246 \h </w:instrText>
            </w:r>
            <w:r>
              <w:rPr>
                <w:noProof/>
                <w:webHidden/>
              </w:rPr>
            </w:r>
            <w:r>
              <w:rPr>
                <w:noProof/>
                <w:webHidden/>
              </w:rPr>
              <w:fldChar w:fldCharType="separate"/>
            </w:r>
            <w:r>
              <w:rPr>
                <w:noProof/>
                <w:webHidden/>
              </w:rPr>
              <w:t>155</w:t>
            </w:r>
            <w:r>
              <w:rPr>
                <w:noProof/>
                <w:webHidden/>
              </w:rPr>
              <w:fldChar w:fldCharType="end"/>
            </w:r>
          </w:hyperlink>
        </w:p>
        <w:p w14:paraId="532BCBBE" w14:textId="1D17FB5D" w:rsidR="00132704" w:rsidRDefault="00132704">
          <w:pPr>
            <w:pStyle w:val="20"/>
            <w:tabs>
              <w:tab w:val="right" w:leader="dot" w:pos="10456"/>
            </w:tabs>
            <w:ind w:left="440"/>
            <w:rPr>
              <w:rFonts w:asciiTheme="minorHAnsi"/>
              <w:noProof/>
            </w:rPr>
          </w:pPr>
          <w:hyperlink w:anchor="_Toc187227247" w:history="1">
            <w:r w:rsidRPr="007B77DA">
              <w:rPr>
                <w:rStyle w:val="a4"/>
                <w:noProof/>
              </w:rPr>
              <w:t>11.1 Introduction</w:t>
            </w:r>
            <w:r>
              <w:rPr>
                <w:noProof/>
                <w:webHidden/>
              </w:rPr>
              <w:tab/>
            </w:r>
            <w:r>
              <w:rPr>
                <w:noProof/>
                <w:webHidden/>
              </w:rPr>
              <w:fldChar w:fldCharType="begin"/>
            </w:r>
            <w:r>
              <w:rPr>
                <w:noProof/>
                <w:webHidden/>
              </w:rPr>
              <w:instrText xml:space="preserve"> PAGEREF _Toc187227247 \h </w:instrText>
            </w:r>
            <w:r>
              <w:rPr>
                <w:noProof/>
                <w:webHidden/>
              </w:rPr>
            </w:r>
            <w:r>
              <w:rPr>
                <w:noProof/>
                <w:webHidden/>
              </w:rPr>
              <w:fldChar w:fldCharType="separate"/>
            </w:r>
            <w:r>
              <w:rPr>
                <w:noProof/>
                <w:webHidden/>
              </w:rPr>
              <w:t>155</w:t>
            </w:r>
            <w:r>
              <w:rPr>
                <w:noProof/>
                <w:webHidden/>
              </w:rPr>
              <w:fldChar w:fldCharType="end"/>
            </w:r>
          </w:hyperlink>
        </w:p>
        <w:p w14:paraId="523407AC" w14:textId="027EF2D7" w:rsidR="00132704" w:rsidRDefault="00132704">
          <w:pPr>
            <w:pStyle w:val="20"/>
            <w:tabs>
              <w:tab w:val="right" w:leader="dot" w:pos="10456"/>
            </w:tabs>
            <w:ind w:left="440"/>
            <w:rPr>
              <w:rFonts w:asciiTheme="minorHAnsi"/>
              <w:noProof/>
            </w:rPr>
          </w:pPr>
          <w:hyperlink w:anchor="_Toc187227248" w:history="1">
            <w:r w:rsidRPr="007B77DA">
              <w:rPr>
                <w:rStyle w:val="a4"/>
                <w:noProof/>
              </w:rPr>
              <w:t>11.2 Alarm Notification</w:t>
            </w:r>
            <w:r>
              <w:rPr>
                <w:noProof/>
                <w:webHidden/>
              </w:rPr>
              <w:tab/>
            </w:r>
            <w:r>
              <w:rPr>
                <w:noProof/>
                <w:webHidden/>
              </w:rPr>
              <w:fldChar w:fldCharType="begin"/>
            </w:r>
            <w:r>
              <w:rPr>
                <w:noProof/>
                <w:webHidden/>
              </w:rPr>
              <w:instrText xml:space="preserve"> PAGEREF _Toc187227248 \h </w:instrText>
            </w:r>
            <w:r>
              <w:rPr>
                <w:noProof/>
                <w:webHidden/>
              </w:rPr>
            </w:r>
            <w:r>
              <w:rPr>
                <w:noProof/>
                <w:webHidden/>
              </w:rPr>
              <w:fldChar w:fldCharType="separate"/>
            </w:r>
            <w:r>
              <w:rPr>
                <w:noProof/>
                <w:webHidden/>
              </w:rPr>
              <w:t>156</w:t>
            </w:r>
            <w:r>
              <w:rPr>
                <w:noProof/>
                <w:webHidden/>
              </w:rPr>
              <w:fldChar w:fldCharType="end"/>
            </w:r>
          </w:hyperlink>
        </w:p>
        <w:p w14:paraId="31172E8C" w14:textId="6BF51B88" w:rsidR="00132704" w:rsidRDefault="00132704">
          <w:pPr>
            <w:pStyle w:val="20"/>
            <w:tabs>
              <w:tab w:val="right" w:leader="dot" w:pos="10456"/>
            </w:tabs>
            <w:ind w:left="440"/>
            <w:rPr>
              <w:rFonts w:asciiTheme="minorHAnsi"/>
              <w:noProof/>
            </w:rPr>
          </w:pPr>
          <w:hyperlink w:anchor="_Toc187227249" w:history="1">
            <w:r w:rsidRPr="007B77DA">
              <w:rPr>
                <w:rStyle w:val="a4"/>
                <w:noProof/>
              </w:rPr>
              <w:t>11.3 Manage Alarms Request to NETCONF Clients</w:t>
            </w:r>
            <w:r>
              <w:rPr>
                <w:noProof/>
                <w:webHidden/>
              </w:rPr>
              <w:tab/>
            </w:r>
            <w:r>
              <w:rPr>
                <w:noProof/>
                <w:webHidden/>
              </w:rPr>
              <w:fldChar w:fldCharType="begin"/>
            </w:r>
            <w:r>
              <w:rPr>
                <w:noProof/>
                <w:webHidden/>
              </w:rPr>
              <w:instrText xml:space="preserve"> PAGEREF _Toc187227249 \h </w:instrText>
            </w:r>
            <w:r>
              <w:rPr>
                <w:noProof/>
                <w:webHidden/>
              </w:rPr>
            </w:r>
            <w:r>
              <w:rPr>
                <w:noProof/>
                <w:webHidden/>
              </w:rPr>
              <w:fldChar w:fldCharType="separate"/>
            </w:r>
            <w:r>
              <w:rPr>
                <w:noProof/>
                <w:webHidden/>
              </w:rPr>
              <w:t>157</w:t>
            </w:r>
            <w:r>
              <w:rPr>
                <w:noProof/>
                <w:webHidden/>
              </w:rPr>
              <w:fldChar w:fldCharType="end"/>
            </w:r>
          </w:hyperlink>
        </w:p>
        <w:p w14:paraId="61617B43" w14:textId="486B18A5" w:rsidR="00132704" w:rsidRDefault="00132704">
          <w:pPr>
            <w:pStyle w:val="20"/>
            <w:tabs>
              <w:tab w:val="right" w:leader="dot" w:pos="10456"/>
            </w:tabs>
            <w:ind w:left="440"/>
            <w:rPr>
              <w:rFonts w:asciiTheme="minorHAnsi"/>
              <w:noProof/>
            </w:rPr>
          </w:pPr>
          <w:hyperlink w:anchor="_Toc187227250" w:history="1">
            <w:r w:rsidRPr="007B77DA">
              <w:rPr>
                <w:rStyle w:val="a4"/>
                <w:noProof/>
              </w:rPr>
              <w:t>11.4 Fault Sources</w:t>
            </w:r>
            <w:r>
              <w:rPr>
                <w:noProof/>
                <w:webHidden/>
              </w:rPr>
              <w:tab/>
            </w:r>
            <w:r>
              <w:rPr>
                <w:noProof/>
                <w:webHidden/>
              </w:rPr>
              <w:fldChar w:fldCharType="begin"/>
            </w:r>
            <w:r>
              <w:rPr>
                <w:noProof/>
                <w:webHidden/>
              </w:rPr>
              <w:instrText xml:space="preserve"> PAGEREF _Toc187227250 \h </w:instrText>
            </w:r>
            <w:r>
              <w:rPr>
                <w:noProof/>
                <w:webHidden/>
              </w:rPr>
            </w:r>
            <w:r>
              <w:rPr>
                <w:noProof/>
                <w:webHidden/>
              </w:rPr>
              <w:fldChar w:fldCharType="separate"/>
            </w:r>
            <w:r>
              <w:rPr>
                <w:noProof/>
                <w:webHidden/>
              </w:rPr>
              <w:t>160</w:t>
            </w:r>
            <w:r>
              <w:rPr>
                <w:noProof/>
                <w:webHidden/>
              </w:rPr>
              <w:fldChar w:fldCharType="end"/>
            </w:r>
          </w:hyperlink>
        </w:p>
        <w:p w14:paraId="73C2A156" w14:textId="348B2B9F" w:rsidR="00132704" w:rsidRDefault="00132704">
          <w:pPr>
            <w:pStyle w:val="20"/>
            <w:tabs>
              <w:tab w:val="right" w:leader="dot" w:pos="10456"/>
            </w:tabs>
            <w:ind w:left="440"/>
            <w:rPr>
              <w:rFonts w:asciiTheme="minorHAnsi"/>
              <w:noProof/>
            </w:rPr>
          </w:pPr>
          <w:hyperlink w:anchor="_Toc187227251" w:history="1">
            <w:r w:rsidRPr="007B77DA">
              <w:rPr>
                <w:rStyle w:val="a4"/>
                <w:noProof/>
              </w:rPr>
              <w:t>11.5 Manage Alarms Request to Event-Collector</w:t>
            </w:r>
            <w:r>
              <w:rPr>
                <w:noProof/>
                <w:webHidden/>
              </w:rPr>
              <w:tab/>
            </w:r>
            <w:r>
              <w:rPr>
                <w:noProof/>
                <w:webHidden/>
              </w:rPr>
              <w:fldChar w:fldCharType="begin"/>
            </w:r>
            <w:r>
              <w:rPr>
                <w:noProof/>
                <w:webHidden/>
              </w:rPr>
              <w:instrText xml:space="preserve"> PAGEREF _Toc187227251 \h </w:instrText>
            </w:r>
            <w:r>
              <w:rPr>
                <w:noProof/>
                <w:webHidden/>
              </w:rPr>
            </w:r>
            <w:r>
              <w:rPr>
                <w:noProof/>
                <w:webHidden/>
              </w:rPr>
              <w:fldChar w:fldCharType="separate"/>
            </w:r>
            <w:r>
              <w:rPr>
                <w:noProof/>
                <w:webHidden/>
              </w:rPr>
              <w:t>161</w:t>
            </w:r>
            <w:r>
              <w:rPr>
                <w:noProof/>
                <w:webHidden/>
              </w:rPr>
              <w:fldChar w:fldCharType="end"/>
            </w:r>
          </w:hyperlink>
        </w:p>
        <w:p w14:paraId="0CB464F2" w14:textId="286C6055" w:rsidR="00132704" w:rsidRDefault="00132704">
          <w:pPr>
            <w:pStyle w:val="10"/>
            <w:tabs>
              <w:tab w:val="right" w:leader="dot" w:pos="10456"/>
            </w:tabs>
            <w:rPr>
              <w:rFonts w:asciiTheme="minorHAnsi"/>
              <w:noProof/>
            </w:rPr>
          </w:pPr>
          <w:hyperlink w:anchor="_Toc187227252" w:history="1">
            <w:r w:rsidRPr="007B77DA">
              <w:rPr>
                <w:rStyle w:val="a4"/>
                <w:noProof/>
              </w:rPr>
              <w:t>12 File Management - TODO</w:t>
            </w:r>
            <w:r>
              <w:rPr>
                <w:noProof/>
                <w:webHidden/>
              </w:rPr>
              <w:tab/>
            </w:r>
            <w:r>
              <w:rPr>
                <w:noProof/>
                <w:webHidden/>
              </w:rPr>
              <w:fldChar w:fldCharType="begin"/>
            </w:r>
            <w:r>
              <w:rPr>
                <w:noProof/>
                <w:webHidden/>
              </w:rPr>
              <w:instrText xml:space="preserve"> PAGEREF _Toc187227252 \h </w:instrText>
            </w:r>
            <w:r>
              <w:rPr>
                <w:noProof/>
                <w:webHidden/>
              </w:rPr>
            </w:r>
            <w:r>
              <w:rPr>
                <w:noProof/>
                <w:webHidden/>
              </w:rPr>
              <w:fldChar w:fldCharType="separate"/>
            </w:r>
            <w:r>
              <w:rPr>
                <w:noProof/>
                <w:webHidden/>
              </w:rPr>
              <w:t>162</w:t>
            </w:r>
            <w:r>
              <w:rPr>
                <w:noProof/>
                <w:webHidden/>
              </w:rPr>
              <w:fldChar w:fldCharType="end"/>
            </w:r>
          </w:hyperlink>
        </w:p>
        <w:p w14:paraId="7F913F66" w14:textId="74E03504" w:rsidR="00132704" w:rsidRDefault="00132704">
          <w:pPr>
            <w:pStyle w:val="20"/>
            <w:tabs>
              <w:tab w:val="right" w:leader="dot" w:pos="10456"/>
            </w:tabs>
            <w:ind w:left="440"/>
            <w:rPr>
              <w:rFonts w:asciiTheme="minorHAnsi"/>
              <w:noProof/>
            </w:rPr>
          </w:pPr>
          <w:hyperlink w:anchor="_Toc187227253" w:history="1">
            <w:r w:rsidRPr="007B77DA">
              <w:rPr>
                <w:rStyle w:val="a4"/>
                <w:noProof/>
              </w:rPr>
              <w:t>12.1 Introduction</w:t>
            </w:r>
            <w:r>
              <w:rPr>
                <w:noProof/>
                <w:webHidden/>
              </w:rPr>
              <w:tab/>
            </w:r>
            <w:r>
              <w:rPr>
                <w:noProof/>
                <w:webHidden/>
              </w:rPr>
              <w:fldChar w:fldCharType="begin"/>
            </w:r>
            <w:r>
              <w:rPr>
                <w:noProof/>
                <w:webHidden/>
              </w:rPr>
              <w:instrText xml:space="preserve"> PAGEREF _Toc187227253 \h </w:instrText>
            </w:r>
            <w:r>
              <w:rPr>
                <w:noProof/>
                <w:webHidden/>
              </w:rPr>
            </w:r>
            <w:r>
              <w:rPr>
                <w:noProof/>
                <w:webHidden/>
              </w:rPr>
              <w:fldChar w:fldCharType="separate"/>
            </w:r>
            <w:r>
              <w:rPr>
                <w:noProof/>
                <w:webHidden/>
              </w:rPr>
              <w:t>162</w:t>
            </w:r>
            <w:r>
              <w:rPr>
                <w:noProof/>
                <w:webHidden/>
              </w:rPr>
              <w:fldChar w:fldCharType="end"/>
            </w:r>
          </w:hyperlink>
        </w:p>
        <w:p w14:paraId="023A21B2" w14:textId="2D587E2B" w:rsidR="00132704" w:rsidRDefault="00132704">
          <w:pPr>
            <w:pStyle w:val="20"/>
            <w:tabs>
              <w:tab w:val="right" w:leader="dot" w:pos="10456"/>
            </w:tabs>
            <w:ind w:left="440"/>
            <w:rPr>
              <w:rFonts w:asciiTheme="minorHAnsi"/>
              <w:noProof/>
            </w:rPr>
          </w:pPr>
          <w:hyperlink w:anchor="_Toc187227254" w:history="1">
            <w:r w:rsidRPr="007B77DA">
              <w:rPr>
                <w:rStyle w:val="a4"/>
                <w:noProof/>
              </w:rPr>
              <w:t>12.2 File System Structure</w:t>
            </w:r>
            <w:r>
              <w:rPr>
                <w:noProof/>
                <w:webHidden/>
              </w:rPr>
              <w:tab/>
            </w:r>
            <w:r>
              <w:rPr>
                <w:noProof/>
                <w:webHidden/>
              </w:rPr>
              <w:fldChar w:fldCharType="begin"/>
            </w:r>
            <w:r>
              <w:rPr>
                <w:noProof/>
                <w:webHidden/>
              </w:rPr>
              <w:instrText xml:space="preserve"> PAGEREF _Toc187227254 \h </w:instrText>
            </w:r>
            <w:r>
              <w:rPr>
                <w:noProof/>
                <w:webHidden/>
              </w:rPr>
            </w:r>
            <w:r>
              <w:rPr>
                <w:noProof/>
                <w:webHidden/>
              </w:rPr>
              <w:fldChar w:fldCharType="separate"/>
            </w:r>
            <w:r>
              <w:rPr>
                <w:noProof/>
                <w:webHidden/>
              </w:rPr>
              <w:t>162</w:t>
            </w:r>
            <w:r>
              <w:rPr>
                <w:noProof/>
                <w:webHidden/>
              </w:rPr>
              <w:fldChar w:fldCharType="end"/>
            </w:r>
          </w:hyperlink>
        </w:p>
        <w:p w14:paraId="0B2B6409" w14:textId="246C346A" w:rsidR="00132704" w:rsidRDefault="00132704">
          <w:pPr>
            <w:pStyle w:val="20"/>
            <w:tabs>
              <w:tab w:val="right" w:leader="dot" w:pos="10456"/>
            </w:tabs>
            <w:ind w:left="440"/>
            <w:rPr>
              <w:rFonts w:asciiTheme="minorHAnsi"/>
              <w:noProof/>
            </w:rPr>
          </w:pPr>
          <w:hyperlink w:anchor="_Toc187227255" w:history="1">
            <w:r w:rsidRPr="007B77DA">
              <w:rPr>
                <w:rStyle w:val="a4"/>
                <w:noProof/>
              </w:rPr>
              <w:t>12.3 File Management Operation: upload</w:t>
            </w:r>
            <w:r>
              <w:rPr>
                <w:noProof/>
                <w:webHidden/>
              </w:rPr>
              <w:tab/>
            </w:r>
            <w:r>
              <w:rPr>
                <w:noProof/>
                <w:webHidden/>
              </w:rPr>
              <w:fldChar w:fldCharType="begin"/>
            </w:r>
            <w:r>
              <w:rPr>
                <w:noProof/>
                <w:webHidden/>
              </w:rPr>
              <w:instrText xml:space="preserve"> PAGEREF _Toc187227255 \h </w:instrText>
            </w:r>
            <w:r>
              <w:rPr>
                <w:noProof/>
                <w:webHidden/>
              </w:rPr>
            </w:r>
            <w:r>
              <w:rPr>
                <w:noProof/>
                <w:webHidden/>
              </w:rPr>
              <w:fldChar w:fldCharType="separate"/>
            </w:r>
            <w:r>
              <w:rPr>
                <w:noProof/>
                <w:webHidden/>
              </w:rPr>
              <w:t>162</w:t>
            </w:r>
            <w:r>
              <w:rPr>
                <w:noProof/>
                <w:webHidden/>
              </w:rPr>
              <w:fldChar w:fldCharType="end"/>
            </w:r>
          </w:hyperlink>
        </w:p>
        <w:p w14:paraId="1AA973DB" w14:textId="44E54E3A" w:rsidR="00132704" w:rsidRDefault="00132704">
          <w:pPr>
            <w:pStyle w:val="20"/>
            <w:tabs>
              <w:tab w:val="right" w:leader="dot" w:pos="10456"/>
            </w:tabs>
            <w:ind w:left="440"/>
            <w:rPr>
              <w:rFonts w:asciiTheme="minorHAnsi"/>
              <w:noProof/>
            </w:rPr>
          </w:pPr>
          <w:hyperlink w:anchor="_Toc187227256" w:history="1">
            <w:r w:rsidRPr="007B77DA">
              <w:rPr>
                <w:rStyle w:val="a4"/>
                <w:noProof/>
              </w:rPr>
              <w:t>12.4 File Management Operation: retrieve file list</w:t>
            </w:r>
            <w:r>
              <w:rPr>
                <w:noProof/>
                <w:webHidden/>
              </w:rPr>
              <w:tab/>
            </w:r>
            <w:r>
              <w:rPr>
                <w:noProof/>
                <w:webHidden/>
              </w:rPr>
              <w:fldChar w:fldCharType="begin"/>
            </w:r>
            <w:r>
              <w:rPr>
                <w:noProof/>
                <w:webHidden/>
              </w:rPr>
              <w:instrText xml:space="preserve"> PAGEREF _Toc187227256 \h </w:instrText>
            </w:r>
            <w:r>
              <w:rPr>
                <w:noProof/>
                <w:webHidden/>
              </w:rPr>
            </w:r>
            <w:r>
              <w:rPr>
                <w:noProof/>
                <w:webHidden/>
              </w:rPr>
              <w:fldChar w:fldCharType="separate"/>
            </w:r>
            <w:r>
              <w:rPr>
                <w:noProof/>
                <w:webHidden/>
              </w:rPr>
              <w:t>163</w:t>
            </w:r>
            <w:r>
              <w:rPr>
                <w:noProof/>
                <w:webHidden/>
              </w:rPr>
              <w:fldChar w:fldCharType="end"/>
            </w:r>
          </w:hyperlink>
        </w:p>
        <w:p w14:paraId="71CE6712" w14:textId="2CF32430" w:rsidR="00132704" w:rsidRDefault="00132704">
          <w:pPr>
            <w:pStyle w:val="20"/>
            <w:tabs>
              <w:tab w:val="right" w:leader="dot" w:pos="10456"/>
            </w:tabs>
            <w:ind w:left="440"/>
            <w:rPr>
              <w:rFonts w:asciiTheme="minorHAnsi"/>
              <w:noProof/>
            </w:rPr>
          </w:pPr>
          <w:hyperlink w:anchor="_Toc187227257" w:history="1">
            <w:r w:rsidRPr="007B77DA">
              <w:rPr>
                <w:rStyle w:val="a4"/>
                <w:noProof/>
              </w:rPr>
              <w:t>12.5 File Management Operation: download</w:t>
            </w:r>
            <w:r>
              <w:rPr>
                <w:noProof/>
                <w:webHidden/>
              </w:rPr>
              <w:tab/>
            </w:r>
            <w:r>
              <w:rPr>
                <w:noProof/>
                <w:webHidden/>
              </w:rPr>
              <w:fldChar w:fldCharType="begin"/>
            </w:r>
            <w:r>
              <w:rPr>
                <w:noProof/>
                <w:webHidden/>
              </w:rPr>
              <w:instrText xml:space="preserve"> PAGEREF _Toc187227257 \h </w:instrText>
            </w:r>
            <w:r>
              <w:rPr>
                <w:noProof/>
                <w:webHidden/>
              </w:rPr>
            </w:r>
            <w:r>
              <w:rPr>
                <w:noProof/>
                <w:webHidden/>
              </w:rPr>
              <w:fldChar w:fldCharType="separate"/>
            </w:r>
            <w:r>
              <w:rPr>
                <w:noProof/>
                <w:webHidden/>
              </w:rPr>
              <w:t>163</w:t>
            </w:r>
            <w:r>
              <w:rPr>
                <w:noProof/>
                <w:webHidden/>
              </w:rPr>
              <w:fldChar w:fldCharType="end"/>
            </w:r>
          </w:hyperlink>
        </w:p>
        <w:p w14:paraId="16551C48" w14:textId="7BE81A70" w:rsidR="00132704" w:rsidRDefault="00132704">
          <w:pPr>
            <w:pStyle w:val="10"/>
            <w:tabs>
              <w:tab w:val="right" w:leader="dot" w:pos="10456"/>
            </w:tabs>
            <w:rPr>
              <w:rFonts w:asciiTheme="minorHAnsi"/>
              <w:noProof/>
            </w:rPr>
          </w:pPr>
          <w:hyperlink w:anchor="_Toc187227258" w:history="1">
            <w:r w:rsidRPr="007B77DA">
              <w:rPr>
                <w:rStyle w:val="a4"/>
                <w:noProof/>
              </w:rPr>
              <w:t>13 Synchronization Aspects</w:t>
            </w:r>
            <w:r>
              <w:rPr>
                <w:noProof/>
                <w:webHidden/>
              </w:rPr>
              <w:tab/>
            </w:r>
            <w:r>
              <w:rPr>
                <w:noProof/>
                <w:webHidden/>
              </w:rPr>
              <w:fldChar w:fldCharType="begin"/>
            </w:r>
            <w:r>
              <w:rPr>
                <w:noProof/>
                <w:webHidden/>
              </w:rPr>
              <w:instrText xml:space="preserve"> PAGEREF _Toc187227258 \h </w:instrText>
            </w:r>
            <w:r>
              <w:rPr>
                <w:noProof/>
                <w:webHidden/>
              </w:rPr>
            </w:r>
            <w:r>
              <w:rPr>
                <w:noProof/>
                <w:webHidden/>
              </w:rPr>
              <w:fldChar w:fldCharType="separate"/>
            </w:r>
            <w:r>
              <w:rPr>
                <w:noProof/>
                <w:webHidden/>
              </w:rPr>
              <w:t>163</w:t>
            </w:r>
            <w:r>
              <w:rPr>
                <w:noProof/>
                <w:webHidden/>
              </w:rPr>
              <w:fldChar w:fldCharType="end"/>
            </w:r>
          </w:hyperlink>
        </w:p>
        <w:p w14:paraId="5A2AC641" w14:textId="645953DB" w:rsidR="00132704" w:rsidRDefault="00132704">
          <w:pPr>
            <w:pStyle w:val="20"/>
            <w:tabs>
              <w:tab w:val="right" w:leader="dot" w:pos="10456"/>
            </w:tabs>
            <w:ind w:left="440"/>
            <w:rPr>
              <w:rFonts w:asciiTheme="minorHAnsi"/>
              <w:noProof/>
            </w:rPr>
          </w:pPr>
          <w:hyperlink w:anchor="_Toc187227259" w:history="1">
            <w:r w:rsidRPr="007B77DA">
              <w:rPr>
                <w:rStyle w:val="a4"/>
                <w:noProof/>
              </w:rPr>
              <w:t>13.1 Introduction</w:t>
            </w:r>
            <w:r>
              <w:rPr>
                <w:noProof/>
                <w:webHidden/>
              </w:rPr>
              <w:tab/>
            </w:r>
            <w:r>
              <w:rPr>
                <w:noProof/>
                <w:webHidden/>
              </w:rPr>
              <w:fldChar w:fldCharType="begin"/>
            </w:r>
            <w:r>
              <w:rPr>
                <w:noProof/>
                <w:webHidden/>
              </w:rPr>
              <w:instrText xml:space="preserve"> PAGEREF _Toc187227259 \h </w:instrText>
            </w:r>
            <w:r>
              <w:rPr>
                <w:noProof/>
                <w:webHidden/>
              </w:rPr>
            </w:r>
            <w:r>
              <w:rPr>
                <w:noProof/>
                <w:webHidden/>
              </w:rPr>
              <w:fldChar w:fldCharType="separate"/>
            </w:r>
            <w:r>
              <w:rPr>
                <w:noProof/>
                <w:webHidden/>
              </w:rPr>
              <w:t>163</w:t>
            </w:r>
            <w:r>
              <w:rPr>
                <w:noProof/>
                <w:webHidden/>
              </w:rPr>
              <w:fldChar w:fldCharType="end"/>
            </w:r>
          </w:hyperlink>
        </w:p>
        <w:p w14:paraId="36048C1F" w14:textId="436BDE66" w:rsidR="00132704" w:rsidRDefault="00132704">
          <w:pPr>
            <w:pStyle w:val="20"/>
            <w:tabs>
              <w:tab w:val="right" w:leader="dot" w:pos="10456"/>
            </w:tabs>
            <w:ind w:left="440"/>
            <w:rPr>
              <w:rFonts w:asciiTheme="minorHAnsi"/>
              <w:noProof/>
            </w:rPr>
          </w:pPr>
          <w:hyperlink w:anchor="_Toc187227260" w:history="1">
            <w:r w:rsidRPr="007B77DA">
              <w:rPr>
                <w:rStyle w:val="a4"/>
                <w:noProof/>
              </w:rPr>
              <w:t>13.2 Sync Status Object</w:t>
            </w:r>
            <w:r>
              <w:rPr>
                <w:noProof/>
                <w:webHidden/>
              </w:rPr>
              <w:tab/>
            </w:r>
            <w:r>
              <w:rPr>
                <w:noProof/>
                <w:webHidden/>
              </w:rPr>
              <w:fldChar w:fldCharType="begin"/>
            </w:r>
            <w:r>
              <w:rPr>
                <w:noProof/>
                <w:webHidden/>
              </w:rPr>
              <w:instrText xml:space="preserve"> PAGEREF _Toc187227260 \h </w:instrText>
            </w:r>
            <w:r>
              <w:rPr>
                <w:noProof/>
                <w:webHidden/>
              </w:rPr>
            </w:r>
            <w:r>
              <w:rPr>
                <w:noProof/>
                <w:webHidden/>
              </w:rPr>
              <w:fldChar w:fldCharType="separate"/>
            </w:r>
            <w:r>
              <w:rPr>
                <w:noProof/>
                <w:webHidden/>
              </w:rPr>
              <w:t>163</w:t>
            </w:r>
            <w:r>
              <w:rPr>
                <w:noProof/>
                <w:webHidden/>
              </w:rPr>
              <w:fldChar w:fldCharType="end"/>
            </w:r>
          </w:hyperlink>
        </w:p>
        <w:p w14:paraId="6780594D" w14:textId="5B3DBDB6" w:rsidR="00132704" w:rsidRDefault="00132704">
          <w:pPr>
            <w:pStyle w:val="20"/>
            <w:tabs>
              <w:tab w:val="right" w:leader="dot" w:pos="10456"/>
            </w:tabs>
            <w:ind w:left="440"/>
            <w:rPr>
              <w:rFonts w:asciiTheme="minorHAnsi"/>
              <w:noProof/>
            </w:rPr>
          </w:pPr>
          <w:hyperlink w:anchor="_Toc187227261" w:history="1">
            <w:r w:rsidRPr="007B77DA">
              <w:rPr>
                <w:rStyle w:val="a4"/>
                <w:noProof/>
              </w:rPr>
              <w:t>13.3 Sync Capability Object</w:t>
            </w:r>
            <w:r>
              <w:rPr>
                <w:noProof/>
                <w:webHidden/>
              </w:rPr>
              <w:tab/>
            </w:r>
            <w:r>
              <w:rPr>
                <w:noProof/>
                <w:webHidden/>
              </w:rPr>
              <w:fldChar w:fldCharType="begin"/>
            </w:r>
            <w:r>
              <w:rPr>
                <w:noProof/>
                <w:webHidden/>
              </w:rPr>
              <w:instrText xml:space="preserve"> PAGEREF _Toc187227261 \h </w:instrText>
            </w:r>
            <w:r>
              <w:rPr>
                <w:noProof/>
                <w:webHidden/>
              </w:rPr>
            </w:r>
            <w:r>
              <w:rPr>
                <w:noProof/>
                <w:webHidden/>
              </w:rPr>
              <w:fldChar w:fldCharType="separate"/>
            </w:r>
            <w:r>
              <w:rPr>
                <w:noProof/>
                <w:webHidden/>
              </w:rPr>
              <w:t>165</w:t>
            </w:r>
            <w:r>
              <w:rPr>
                <w:noProof/>
                <w:webHidden/>
              </w:rPr>
              <w:fldChar w:fldCharType="end"/>
            </w:r>
          </w:hyperlink>
        </w:p>
        <w:p w14:paraId="41EEC939" w14:textId="56E94559" w:rsidR="00132704" w:rsidRDefault="00132704">
          <w:pPr>
            <w:pStyle w:val="20"/>
            <w:tabs>
              <w:tab w:val="right" w:leader="dot" w:pos="10456"/>
            </w:tabs>
            <w:ind w:left="440"/>
            <w:rPr>
              <w:rFonts w:asciiTheme="minorHAnsi"/>
              <w:noProof/>
            </w:rPr>
          </w:pPr>
          <w:hyperlink w:anchor="_Toc187227262" w:history="1">
            <w:r w:rsidRPr="007B77DA">
              <w:rPr>
                <w:rStyle w:val="a4"/>
                <w:noProof/>
              </w:rPr>
              <w:t>13.4 PTP Configuration</w:t>
            </w:r>
            <w:r>
              <w:rPr>
                <w:noProof/>
                <w:webHidden/>
              </w:rPr>
              <w:tab/>
            </w:r>
            <w:r>
              <w:rPr>
                <w:noProof/>
                <w:webHidden/>
              </w:rPr>
              <w:fldChar w:fldCharType="begin"/>
            </w:r>
            <w:r>
              <w:rPr>
                <w:noProof/>
                <w:webHidden/>
              </w:rPr>
              <w:instrText xml:space="preserve"> PAGEREF _Toc187227262 \h </w:instrText>
            </w:r>
            <w:r>
              <w:rPr>
                <w:noProof/>
                <w:webHidden/>
              </w:rPr>
            </w:r>
            <w:r>
              <w:rPr>
                <w:noProof/>
                <w:webHidden/>
              </w:rPr>
              <w:fldChar w:fldCharType="separate"/>
            </w:r>
            <w:r>
              <w:rPr>
                <w:noProof/>
                <w:webHidden/>
              </w:rPr>
              <w:t>166</w:t>
            </w:r>
            <w:r>
              <w:rPr>
                <w:noProof/>
                <w:webHidden/>
              </w:rPr>
              <w:fldChar w:fldCharType="end"/>
            </w:r>
          </w:hyperlink>
        </w:p>
        <w:p w14:paraId="00AA58EB" w14:textId="7B4162EC" w:rsidR="00132704" w:rsidRDefault="00132704">
          <w:pPr>
            <w:pStyle w:val="30"/>
            <w:tabs>
              <w:tab w:val="right" w:leader="dot" w:pos="10456"/>
            </w:tabs>
            <w:ind w:left="880"/>
            <w:rPr>
              <w:rFonts w:asciiTheme="minorHAnsi"/>
              <w:noProof/>
            </w:rPr>
          </w:pPr>
          <w:hyperlink w:anchor="_Toc187227263" w:history="1">
            <w:r w:rsidRPr="007B77DA">
              <w:rPr>
                <w:rStyle w:val="a4"/>
                <w:noProof/>
              </w:rPr>
              <w:t>13.4.1 Introduction</w:t>
            </w:r>
            <w:r>
              <w:rPr>
                <w:noProof/>
                <w:webHidden/>
              </w:rPr>
              <w:tab/>
            </w:r>
            <w:r>
              <w:rPr>
                <w:noProof/>
                <w:webHidden/>
              </w:rPr>
              <w:fldChar w:fldCharType="begin"/>
            </w:r>
            <w:r>
              <w:rPr>
                <w:noProof/>
                <w:webHidden/>
              </w:rPr>
              <w:instrText xml:space="preserve"> PAGEREF _Toc187227263 \h </w:instrText>
            </w:r>
            <w:r>
              <w:rPr>
                <w:noProof/>
                <w:webHidden/>
              </w:rPr>
            </w:r>
            <w:r>
              <w:rPr>
                <w:noProof/>
                <w:webHidden/>
              </w:rPr>
              <w:fldChar w:fldCharType="separate"/>
            </w:r>
            <w:r>
              <w:rPr>
                <w:noProof/>
                <w:webHidden/>
              </w:rPr>
              <w:t>166</w:t>
            </w:r>
            <w:r>
              <w:rPr>
                <w:noProof/>
                <w:webHidden/>
              </w:rPr>
              <w:fldChar w:fldCharType="end"/>
            </w:r>
          </w:hyperlink>
        </w:p>
        <w:p w14:paraId="2221CE3E" w14:textId="37A46BC5" w:rsidR="00132704" w:rsidRDefault="00132704">
          <w:pPr>
            <w:pStyle w:val="30"/>
            <w:tabs>
              <w:tab w:val="right" w:leader="dot" w:pos="10456"/>
            </w:tabs>
            <w:ind w:left="880"/>
            <w:rPr>
              <w:rFonts w:asciiTheme="minorHAnsi"/>
              <w:noProof/>
            </w:rPr>
          </w:pPr>
          <w:hyperlink w:anchor="_Toc187227264" w:history="1">
            <w:r w:rsidRPr="007B77DA">
              <w:rPr>
                <w:rStyle w:val="a4"/>
                <w:noProof/>
              </w:rPr>
              <w:t>13.4.2 G.8275.1 specific parameters</w:t>
            </w:r>
            <w:r>
              <w:rPr>
                <w:noProof/>
                <w:webHidden/>
              </w:rPr>
              <w:tab/>
            </w:r>
            <w:r>
              <w:rPr>
                <w:noProof/>
                <w:webHidden/>
              </w:rPr>
              <w:fldChar w:fldCharType="begin"/>
            </w:r>
            <w:r>
              <w:rPr>
                <w:noProof/>
                <w:webHidden/>
              </w:rPr>
              <w:instrText xml:space="preserve"> PAGEREF _Toc187227264 \h </w:instrText>
            </w:r>
            <w:r>
              <w:rPr>
                <w:noProof/>
                <w:webHidden/>
              </w:rPr>
            </w:r>
            <w:r>
              <w:rPr>
                <w:noProof/>
                <w:webHidden/>
              </w:rPr>
              <w:fldChar w:fldCharType="separate"/>
            </w:r>
            <w:r>
              <w:rPr>
                <w:noProof/>
                <w:webHidden/>
              </w:rPr>
              <w:t>167</w:t>
            </w:r>
            <w:r>
              <w:rPr>
                <w:noProof/>
                <w:webHidden/>
              </w:rPr>
              <w:fldChar w:fldCharType="end"/>
            </w:r>
          </w:hyperlink>
        </w:p>
        <w:p w14:paraId="05F1F413" w14:textId="076280C1" w:rsidR="00132704" w:rsidRDefault="00132704">
          <w:pPr>
            <w:pStyle w:val="30"/>
            <w:tabs>
              <w:tab w:val="right" w:leader="dot" w:pos="10456"/>
            </w:tabs>
            <w:ind w:left="880"/>
            <w:rPr>
              <w:rFonts w:asciiTheme="minorHAnsi"/>
              <w:noProof/>
            </w:rPr>
          </w:pPr>
          <w:hyperlink w:anchor="_Toc187227265" w:history="1">
            <w:r w:rsidRPr="007B77DA">
              <w:rPr>
                <w:rStyle w:val="a4"/>
                <w:noProof/>
              </w:rPr>
              <w:t>13.4.3 G.8275.2 specific parameters</w:t>
            </w:r>
            <w:r>
              <w:rPr>
                <w:noProof/>
                <w:webHidden/>
              </w:rPr>
              <w:tab/>
            </w:r>
            <w:r>
              <w:rPr>
                <w:noProof/>
                <w:webHidden/>
              </w:rPr>
              <w:fldChar w:fldCharType="begin"/>
            </w:r>
            <w:r>
              <w:rPr>
                <w:noProof/>
                <w:webHidden/>
              </w:rPr>
              <w:instrText xml:space="preserve"> PAGEREF _Toc187227265 \h </w:instrText>
            </w:r>
            <w:r>
              <w:rPr>
                <w:noProof/>
                <w:webHidden/>
              </w:rPr>
            </w:r>
            <w:r>
              <w:rPr>
                <w:noProof/>
                <w:webHidden/>
              </w:rPr>
              <w:fldChar w:fldCharType="separate"/>
            </w:r>
            <w:r>
              <w:rPr>
                <w:noProof/>
                <w:webHidden/>
              </w:rPr>
              <w:t>168</w:t>
            </w:r>
            <w:r>
              <w:rPr>
                <w:noProof/>
                <w:webHidden/>
              </w:rPr>
              <w:fldChar w:fldCharType="end"/>
            </w:r>
          </w:hyperlink>
        </w:p>
        <w:p w14:paraId="2E2D29D3" w14:textId="6E889578" w:rsidR="00132704" w:rsidRDefault="00132704">
          <w:pPr>
            <w:pStyle w:val="20"/>
            <w:tabs>
              <w:tab w:val="right" w:leader="dot" w:pos="10456"/>
            </w:tabs>
            <w:ind w:left="440"/>
            <w:rPr>
              <w:rFonts w:asciiTheme="minorHAnsi"/>
              <w:noProof/>
            </w:rPr>
          </w:pPr>
          <w:hyperlink w:anchor="_Toc187227266" w:history="1">
            <w:r w:rsidRPr="007B77DA">
              <w:rPr>
                <w:rStyle w:val="a4"/>
                <w:noProof/>
              </w:rPr>
              <w:t>13.5 PTP Status</w:t>
            </w:r>
            <w:r>
              <w:rPr>
                <w:noProof/>
                <w:webHidden/>
              </w:rPr>
              <w:tab/>
            </w:r>
            <w:r>
              <w:rPr>
                <w:noProof/>
                <w:webHidden/>
              </w:rPr>
              <w:fldChar w:fldCharType="begin"/>
            </w:r>
            <w:r>
              <w:rPr>
                <w:noProof/>
                <w:webHidden/>
              </w:rPr>
              <w:instrText xml:space="preserve"> PAGEREF _Toc187227266 \h </w:instrText>
            </w:r>
            <w:r>
              <w:rPr>
                <w:noProof/>
                <w:webHidden/>
              </w:rPr>
            </w:r>
            <w:r>
              <w:rPr>
                <w:noProof/>
                <w:webHidden/>
              </w:rPr>
              <w:fldChar w:fldCharType="separate"/>
            </w:r>
            <w:r>
              <w:rPr>
                <w:noProof/>
                <w:webHidden/>
              </w:rPr>
              <w:t>170</w:t>
            </w:r>
            <w:r>
              <w:rPr>
                <w:noProof/>
                <w:webHidden/>
              </w:rPr>
              <w:fldChar w:fldCharType="end"/>
            </w:r>
          </w:hyperlink>
        </w:p>
        <w:p w14:paraId="15AA463B" w14:textId="7A71D81A" w:rsidR="00132704" w:rsidRDefault="00132704">
          <w:pPr>
            <w:pStyle w:val="20"/>
            <w:tabs>
              <w:tab w:val="right" w:leader="dot" w:pos="10456"/>
            </w:tabs>
            <w:ind w:left="440"/>
            <w:rPr>
              <w:rFonts w:asciiTheme="minorHAnsi"/>
              <w:noProof/>
            </w:rPr>
          </w:pPr>
          <w:hyperlink w:anchor="_Toc187227267" w:history="1">
            <w:r w:rsidRPr="007B77DA">
              <w:rPr>
                <w:rStyle w:val="a4"/>
                <w:noProof/>
              </w:rPr>
              <w:t>13.6 SyncE Configuration</w:t>
            </w:r>
            <w:r>
              <w:rPr>
                <w:noProof/>
                <w:webHidden/>
              </w:rPr>
              <w:tab/>
            </w:r>
            <w:r>
              <w:rPr>
                <w:noProof/>
                <w:webHidden/>
              </w:rPr>
              <w:fldChar w:fldCharType="begin"/>
            </w:r>
            <w:r>
              <w:rPr>
                <w:noProof/>
                <w:webHidden/>
              </w:rPr>
              <w:instrText xml:space="preserve"> PAGEREF _Toc187227267 \h </w:instrText>
            </w:r>
            <w:r>
              <w:rPr>
                <w:noProof/>
                <w:webHidden/>
              </w:rPr>
            </w:r>
            <w:r>
              <w:rPr>
                <w:noProof/>
                <w:webHidden/>
              </w:rPr>
              <w:fldChar w:fldCharType="separate"/>
            </w:r>
            <w:r>
              <w:rPr>
                <w:noProof/>
                <w:webHidden/>
              </w:rPr>
              <w:t>171</w:t>
            </w:r>
            <w:r>
              <w:rPr>
                <w:noProof/>
                <w:webHidden/>
              </w:rPr>
              <w:fldChar w:fldCharType="end"/>
            </w:r>
          </w:hyperlink>
        </w:p>
        <w:p w14:paraId="4054F49A" w14:textId="503AA510" w:rsidR="00132704" w:rsidRDefault="00132704">
          <w:pPr>
            <w:pStyle w:val="20"/>
            <w:tabs>
              <w:tab w:val="right" w:leader="dot" w:pos="10456"/>
            </w:tabs>
            <w:ind w:left="440"/>
            <w:rPr>
              <w:rFonts w:asciiTheme="minorHAnsi"/>
              <w:noProof/>
            </w:rPr>
          </w:pPr>
          <w:hyperlink w:anchor="_Toc187227268" w:history="1">
            <w:r w:rsidRPr="007B77DA">
              <w:rPr>
                <w:rStyle w:val="a4"/>
                <w:noProof/>
              </w:rPr>
              <w:t>13.7 SyncE Status</w:t>
            </w:r>
            <w:r>
              <w:rPr>
                <w:noProof/>
                <w:webHidden/>
              </w:rPr>
              <w:tab/>
            </w:r>
            <w:r>
              <w:rPr>
                <w:noProof/>
                <w:webHidden/>
              </w:rPr>
              <w:fldChar w:fldCharType="begin"/>
            </w:r>
            <w:r>
              <w:rPr>
                <w:noProof/>
                <w:webHidden/>
              </w:rPr>
              <w:instrText xml:space="preserve"> PAGEREF _Toc187227268 \h </w:instrText>
            </w:r>
            <w:r>
              <w:rPr>
                <w:noProof/>
                <w:webHidden/>
              </w:rPr>
            </w:r>
            <w:r>
              <w:rPr>
                <w:noProof/>
                <w:webHidden/>
              </w:rPr>
              <w:fldChar w:fldCharType="separate"/>
            </w:r>
            <w:r>
              <w:rPr>
                <w:noProof/>
                <w:webHidden/>
              </w:rPr>
              <w:t>172</w:t>
            </w:r>
            <w:r>
              <w:rPr>
                <w:noProof/>
                <w:webHidden/>
              </w:rPr>
              <w:fldChar w:fldCharType="end"/>
            </w:r>
          </w:hyperlink>
        </w:p>
        <w:p w14:paraId="16388BC1" w14:textId="1C045466" w:rsidR="00132704" w:rsidRDefault="00132704">
          <w:pPr>
            <w:pStyle w:val="20"/>
            <w:tabs>
              <w:tab w:val="right" w:leader="dot" w:pos="10456"/>
            </w:tabs>
            <w:ind w:left="440"/>
            <w:rPr>
              <w:rFonts w:asciiTheme="minorHAnsi"/>
              <w:noProof/>
            </w:rPr>
          </w:pPr>
          <w:hyperlink w:anchor="_Toc187227269" w:history="1">
            <w:r w:rsidRPr="007B77DA">
              <w:rPr>
                <w:rStyle w:val="a4"/>
                <w:noProof/>
              </w:rPr>
              <w:t>13.8 GNSS Configuration</w:t>
            </w:r>
            <w:r>
              <w:rPr>
                <w:noProof/>
                <w:webHidden/>
              </w:rPr>
              <w:tab/>
            </w:r>
            <w:r>
              <w:rPr>
                <w:noProof/>
                <w:webHidden/>
              </w:rPr>
              <w:fldChar w:fldCharType="begin"/>
            </w:r>
            <w:r>
              <w:rPr>
                <w:noProof/>
                <w:webHidden/>
              </w:rPr>
              <w:instrText xml:space="preserve"> PAGEREF _Toc187227269 \h </w:instrText>
            </w:r>
            <w:r>
              <w:rPr>
                <w:noProof/>
                <w:webHidden/>
              </w:rPr>
            </w:r>
            <w:r>
              <w:rPr>
                <w:noProof/>
                <w:webHidden/>
              </w:rPr>
              <w:fldChar w:fldCharType="separate"/>
            </w:r>
            <w:r>
              <w:rPr>
                <w:noProof/>
                <w:webHidden/>
              </w:rPr>
              <w:t>174</w:t>
            </w:r>
            <w:r>
              <w:rPr>
                <w:noProof/>
                <w:webHidden/>
              </w:rPr>
              <w:fldChar w:fldCharType="end"/>
            </w:r>
          </w:hyperlink>
        </w:p>
        <w:p w14:paraId="12563825" w14:textId="0D0D7129" w:rsidR="00132704" w:rsidRDefault="00132704">
          <w:pPr>
            <w:pStyle w:val="20"/>
            <w:tabs>
              <w:tab w:val="right" w:leader="dot" w:pos="10456"/>
            </w:tabs>
            <w:ind w:left="440"/>
            <w:rPr>
              <w:rFonts w:asciiTheme="minorHAnsi"/>
              <w:noProof/>
            </w:rPr>
          </w:pPr>
          <w:hyperlink w:anchor="_Toc187227270" w:history="1">
            <w:r w:rsidRPr="007B77DA">
              <w:rPr>
                <w:rStyle w:val="a4"/>
                <w:noProof/>
              </w:rPr>
              <w:t>13.9 GNSS Status</w:t>
            </w:r>
            <w:r>
              <w:rPr>
                <w:noProof/>
                <w:webHidden/>
              </w:rPr>
              <w:tab/>
            </w:r>
            <w:r>
              <w:rPr>
                <w:noProof/>
                <w:webHidden/>
              </w:rPr>
              <w:fldChar w:fldCharType="begin"/>
            </w:r>
            <w:r>
              <w:rPr>
                <w:noProof/>
                <w:webHidden/>
              </w:rPr>
              <w:instrText xml:space="preserve"> PAGEREF _Toc187227270 \h </w:instrText>
            </w:r>
            <w:r>
              <w:rPr>
                <w:noProof/>
                <w:webHidden/>
              </w:rPr>
            </w:r>
            <w:r>
              <w:rPr>
                <w:noProof/>
                <w:webHidden/>
              </w:rPr>
              <w:fldChar w:fldCharType="separate"/>
            </w:r>
            <w:r>
              <w:rPr>
                <w:noProof/>
                <w:webHidden/>
              </w:rPr>
              <w:t>175</w:t>
            </w:r>
            <w:r>
              <w:rPr>
                <w:noProof/>
                <w:webHidden/>
              </w:rPr>
              <w:fldChar w:fldCharType="end"/>
            </w:r>
          </w:hyperlink>
        </w:p>
        <w:p w14:paraId="10B48C6E" w14:textId="0C579B40" w:rsidR="00132704" w:rsidRDefault="00132704">
          <w:pPr>
            <w:pStyle w:val="10"/>
            <w:tabs>
              <w:tab w:val="right" w:leader="dot" w:pos="10456"/>
            </w:tabs>
            <w:rPr>
              <w:rFonts w:asciiTheme="minorHAnsi"/>
              <w:noProof/>
            </w:rPr>
          </w:pPr>
          <w:hyperlink w:anchor="_Toc187227271" w:history="1">
            <w:r w:rsidRPr="007B77DA">
              <w:rPr>
                <w:rStyle w:val="a4"/>
                <w:noProof/>
              </w:rPr>
              <w:t>14 Operations Use Cases</w:t>
            </w:r>
            <w:r>
              <w:rPr>
                <w:noProof/>
                <w:webHidden/>
              </w:rPr>
              <w:tab/>
            </w:r>
            <w:r>
              <w:rPr>
                <w:noProof/>
                <w:webHidden/>
              </w:rPr>
              <w:fldChar w:fldCharType="begin"/>
            </w:r>
            <w:r>
              <w:rPr>
                <w:noProof/>
                <w:webHidden/>
              </w:rPr>
              <w:instrText xml:space="preserve"> PAGEREF _Toc187227271 \h </w:instrText>
            </w:r>
            <w:r>
              <w:rPr>
                <w:noProof/>
                <w:webHidden/>
              </w:rPr>
            </w:r>
            <w:r>
              <w:rPr>
                <w:noProof/>
                <w:webHidden/>
              </w:rPr>
              <w:fldChar w:fldCharType="separate"/>
            </w:r>
            <w:r>
              <w:rPr>
                <w:noProof/>
                <w:webHidden/>
              </w:rPr>
              <w:t>177</w:t>
            </w:r>
            <w:r>
              <w:rPr>
                <w:noProof/>
                <w:webHidden/>
              </w:rPr>
              <w:fldChar w:fldCharType="end"/>
            </w:r>
          </w:hyperlink>
        </w:p>
        <w:p w14:paraId="797C1925" w14:textId="6C3297C4" w:rsidR="00132704" w:rsidRDefault="00132704">
          <w:pPr>
            <w:pStyle w:val="20"/>
            <w:tabs>
              <w:tab w:val="right" w:leader="dot" w:pos="10456"/>
            </w:tabs>
            <w:ind w:left="440"/>
            <w:rPr>
              <w:rFonts w:asciiTheme="minorHAnsi"/>
              <w:noProof/>
            </w:rPr>
          </w:pPr>
          <w:hyperlink w:anchor="_Toc187227272" w:history="1">
            <w:r w:rsidRPr="007B77DA">
              <w:rPr>
                <w:rStyle w:val="a4"/>
                <w:noProof/>
              </w:rPr>
              <w:t>14.1 Supervision Failure Handling and Supervision Termination Handling</w:t>
            </w:r>
            <w:r>
              <w:rPr>
                <w:noProof/>
                <w:webHidden/>
              </w:rPr>
              <w:tab/>
            </w:r>
            <w:r>
              <w:rPr>
                <w:noProof/>
                <w:webHidden/>
              </w:rPr>
              <w:fldChar w:fldCharType="begin"/>
            </w:r>
            <w:r>
              <w:rPr>
                <w:noProof/>
                <w:webHidden/>
              </w:rPr>
              <w:instrText xml:space="preserve"> PAGEREF _Toc187227272 \h </w:instrText>
            </w:r>
            <w:r>
              <w:rPr>
                <w:noProof/>
                <w:webHidden/>
              </w:rPr>
            </w:r>
            <w:r>
              <w:rPr>
                <w:noProof/>
                <w:webHidden/>
              </w:rPr>
              <w:fldChar w:fldCharType="separate"/>
            </w:r>
            <w:r>
              <w:rPr>
                <w:noProof/>
                <w:webHidden/>
              </w:rPr>
              <w:t>177</w:t>
            </w:r>
            <w:r>
              <w:rPr>
                <w:noProof/>
                <w:webHidden/>
              </w:rPr>
              <w:fldChar w:fldCharType="end"/>
            </w:r>
          </w:hyperlink>
        </w:p>
        <w:p w14:paraId="28DDA1B2" w14:textId="3BE0D8B6" w:rsidR="00132704" w:rsidRDefault="00132704">
          <w:pPr>
            <w:pStyle w:val="30"/>
            <w:tabs>
              <w:tab w:val="right" w:leader="dot" w:pos="10456"/>
            </w:tabs>
            <w:ind w:left="880"/>
            <w:rPr>
              <w:rFonts w:asciiTheme="minorHAnsi"/>
              <w:noProof/>
            </w:rPr>
          </w:pPr>
          <w:hyperlink w:anchor="_Toc187227273" w:history="1">
            <w:r w:rsidRPr="007B77DA">
              <w:rPr>
                <w:rStyle w:val="a4"/>
                <w:noProof/>
              </w:rPr>
              <w:t>14.1.1 Supervision Failure handling</w:t>
            </w:r>
            <w:r>
              <w:rPr>
                <w:noProof/>
                <w:webHidden/>
              </w:rPr>
              <w:tab/>
            </w:r>
            <w:r>
              <w:rPr>
                <w:noProof/>
                <w:webHidden/>
              </w:rPr>
              <w:fldChar w:fldCharType="begin"/>
            </w:r>
            <w:r>
              <w:rPr>
                <w:noProof/>
                <w:webHidden/>
              </w:rPr>
              <w:instrText xml:space="preserve"> PAGEREF _Toc187227273 \h </w:instrText>
            </w:r>
            <w:r>
              <w:rPr>
                <w:noProof/>
                <w:webHidden/>
              </w:rPr>
            </w:r>
            <w:r>
              <w:rPr>
                <w:noProof/>
                <w:webHidden/>
              </w:rPr>
              <w:fldChar w:fldCharType="separate"/>
            </w:r>
            <w:r>
              <w:rPr>
                <w:noProof/>
                <w:webHidden/>
              </w:rPr>
              <w:t>177</w:t>
            </w:r>
            <w:r>
              <w:rPr>
                <w:noProof/>
                <w:webHidden/>
              </w:rPr>
              <w:fldChar w:fldCharType="end"/>
            </w:r>
          </w:hyperlink>
        </w:p>
        <w:p w14:paraId="5990E9E0" w14:textId="77E46149" w:rsidR="00132704" w:rsidRDefault="00132704">
          <w:pPr>
            <w:pStyle w:val="30"/>
            <w:tabs>
              <w:tab w:val="right" w:leader="dot" w:pos="10456"/>
            </w:tabs>
            <w:ind w:left="880"/>
            <w:rPr>
              <w:rFonts w:asciiTheme="minorHAnsi"/>
              <w:noProof/>
            </w:rPr>
          </w:pPr>
          <w:hyperlink w:anchor="_Toc187227274" w:history="1">
            <w:r w:rsidRPr="007B77DA">
              <w:rPr>
                <w:rStyle w:val="a4"/>
                <w:noProof/>
              </w:rPr>
              <w:t>14.1.2 Supervision Termination handling</w:t>
            </w:r>
            <w:r>
              <w:rPr>
                <w:noProof/>
                <w:webHidden/>
              </w:rPr>
              <w:tab/>
            </w:r>
            <w:r>
              <w:rPr>
                <w:noProof/>
                <w:webHidden/>
              </w:rPr>
              <w:fldChar w:fldCharType="begin"/>
            </w:r>
            <w:r>
              <w:rPr>
                <w:noProof/>
                <w:webHidden/>
              </w:rPr>
              <w:instrText xml:space="preserve"> PAGEREF _Toc187227274 \h </w:instrText>
            </w:r>
            <w:r>
              <w:rPr>
                <w:noProof/>
                <w:webHidden/>
              </w:rPr>
            </w:r>
            <w:r>
              <w:rPr>
                <w:noProof/>
                <w:webHidden/>
              </w:rPr>
              <w:fldChar w:fldCharType="separate"/>
            </w:r>
            <w:r>
              <w:rPr>
                <w:noProof/>
                <w:webHidden/>
              </w:rPr>
              <w:t>178</w:t>
            </w:r>
            <w:r>
              <w:rPr>
                <w:noProof/>
                <w:webHidden/>
              </w:rPr>
              <w:fldChar w:fldCharType="end"/>
            </w:r>
          </w:hyperlink>
        </w:p>
        <w:p w14:paraId="276929C4" w14:textId="6351372D" w:rsidR="00132704" w:rsidRDefault="00132704">
          <w:pPr>
            <w:pStyle w:val="20"/>
            <w:tabs>
              <w:tab w:val="right" w:leader="dot" w:pos="10456"/>
            </w:tabs>
            <w:ind w:left="440"/>
            <w:rPr>
              <w:rFonts w:asciiTheme="minorHAnsi"/>
              <w:noProof/>
            </w:rPr>
          </w:pPr>
          <w:hyperlink w:anchor="_Toc187227275" w:history="1">
            <w:r w:rsidRPr="007B77DA">
              <w:rPr>
                <w:rStyle w:val="a4"/>
                <w:noProof/>
              </w:rPr>
              <w:t>14.2 Log management</w:t>
            </w:r>
            <w:r>
              <w:rPr>
                <w:noProof/>
                <w:webHidden/>
              </w:rPr>
              <w:tab/>
            </w:r>
            <w:r>
              <w:rPr>
                <w:noProof/>
                <w:webHidden/>
              </w:rPr>
              <w:fldChar w:fldCharType="begin"/>
            </w:r>
            <w:r>
              <w:rPr>
                <w:noProof/>
                <w:webHidden/>
              </w:rPr>
              <w:instrText xml:space="preserve"> PAGEREF _Toc187227275 \h </w:instrText>
            </w:r>
            <w:r>
              <w:rPr>
                <w:noProof/>
                <w:webHidden/>
              </w:rPr>
            </w:r>
            <w:r>
              <w:rPr>
                <w:noProof/>
                <w:webHidden/>
              </w:rPr>
              <w:fldChar w:fldCharType="separate"/>
            </w:r>
            <w:r>
              <w:rPr>
                <w:noProof/>
                <w:webHidden/>
              </w:rPr>
              <w:t>179</w:t>
            </w:r>
            <w:r>
              <w:rPr>
                <w:noProof/>
                <w:webHidden/>
              </w:rPr>
              <w:fldChar w:fldCharType="end"/>
            </w:r>
          </w:hyperlink>
        </w:p>
        <w:p w14:paraId="0874138E" w14:textId="591A947A" w:rsidR="00132704" w:rsidRDefault="00132704">
          <w:pPr>
            <w:pStyle w:val="30"/>
            <w:tabs>
              <w:tab w:val="right" w:leader="dot" w:pos="10456"/>
            </w:tabs>
            <w:ind w:left="880"/>
            <w:rPr>
              <w:rFonts w:asciiTheme="minorHAnsi"/>
              <w:noProof/>
            </w:rPr>
          </w:pPr>
          <w:hyperlink w:anchor="_Toc187227276" w:history="1">
            <w:r w:rsidRPr="007B77DA">
              <w:rPr>
                <w:rStyle w:val="a4"/>
                <w:noProof/>
              </w:rPr>
              <w:t>14.2.1 Introduction</w:t>
            </w:r>
            <w:r>
              <w:rPr>
                <w:noProof/>
                <w:webHidden/>
              </w:rPr>
              <w:tab/>
            </w:r>
            <w:r>
              <w:rPr>
                <w:noProof/>
                <w:webHidden/>
              </w:rPr>
              <w:fldChar w:fldCharType="begin"/>
            </w:r>
            <w:r>
              <w:rPr>
                <w:noProof/>
                <w:webHidden/>
              </w:rPr>
              <w:instrText xml:space="preserve"> PAGEREF _Toc187227276 \h </w:instrText>
            </w:r>
            <w:r>
              <w:rPr>
                <w:noProof/>
                <w:webHidden/>
              </w:rPr>
            </w:r>
            <w:r>
              <w:rPr>
                <w:noProof/>
                <w:webHidden/>
              </w:rPr>
              <w:fldChar w:fldCharType="separate"/>
            </w:r>
            <w:r>
              <w:rPr>
                <w:noProof/>
                <w:webHidden/>
              </w:rPr>
              <w:t>179</w:t>
            </w:r>
            <w:r>
              <w:rPr>
                <w:noProof/>
                <w:webHidden/>
              </w:rPr>
              <w:fldChar w:fldCharType="end"/>
            </w:r>
          </w:hyperlink>
        </w:p>
        <w:p w14:paraId="681EEFC5" w14:textId="6FC2FDA1" w:rsidR="00132704" w:rsidRDefault="00132704">
          <w:pPr>
            <w:pStyle w:val="30"/>
            <w:tabs>
              <w:tab w:val="right" w:leader="dot" w:pos="10456"/>
            </w:tabs>
            <w:ind w:left="880"/>
            <w:rPr>
              <w:rFonts w:asciiTheme="minorHAnsi"/>
              <w:noProof/>
            </w:rPr>
          </w:pPr>
          <w:hyperlink w:anchor="_Toc187227277" w:history="1">
            <w:r w:rsidRPr="007B77DA">
              <w:rPr>
                <w:rStyle w:val="a4"/>
                <w:noProof/>
              </w:rPr>
              <w:t>14.2.2 Troubleshooting</w:t>
            </w:r>
            <w:r>
              <w:rPr>
                <w:noProof/>
                <w:webHidden/>
              </w:rPr>
              <w:tab/>
            </w:r>
            <w:r>
              <w:rPr>
                <w:noProof/>
                <w:webHidden/>
              </w:rPr>
              <w:fldChar w:fldCharType="begin"/>
            </w:r>
            <w:r>
              <w:rPr>
                <w:noProof/>
                <w:webHidden/>
              </w:rPr>
              <w:instrText xml:space="preserve"> PAGEREF _Toc187227277 \h </w:instrText>
            </w:r>
            <w:r>
              <w:rPr>
                <w:noProof/>
                <w:webHidden/>
              </w:rPr>
            </w:r>
            <w:r>
              <w:rPr>
                <w:noProof/>
                <w:webHidden/>
              </w:rPr>
              <w:fldChar w:fldCharType="separate"/>
            </w:r>
            <w:r>
              <w:rPr>
                <w:noProof/>
                <w:webHidden/>
              </w:rPr>
              <w:t>180</w:t>
            </w:r>
            <w:r>
              <w:rPr>
                <w:noProof/>
                <w:webHidden/>
              </w:rPr>
              <w:fldChar w:fldCharType="end"/>
            </w:r>
          </w:hyperlink>
        </w:p>
        <w:p w14:paraId="05E159D2" w14:textId="5E98EC09" w:rsidR="00132704" w:rsidRDefault="00132704">
          <w:pPr>
            <w:pStyle w:val="20"/>
            <w:tabs>
              <w:tab w:val="right" w:leader="dot" w:pos="10456"/>
            </w:tabs>
            <w:ind w:left="440"/>
            <w:rPr>
              <w:rFonts w:asciiTheme="minorHAnsi"/>
              <w:noProof/>
            </w:rPr>
          </w:pPr>
          <w:hyperlink w:anchor="_Toc187227278" w:history="1">
            <w:r w:rsidRPr="007B77DA">
              <w:rPr>
                <w:rStyle w:val="a4"/>
                <w:noProof/>
              </w:rPr>
              <w:t>14.3 Trace</w:t>
            </w:r>
            <w:r>
              <w:rPr>
                <w:noProof/>
                <w:webHidden/>
              </w:rPr>
              <w:tab/>
            </w:r>
            <w:r>
              <w:rPr>
                <w:noProof/>
                <w:webHidden/>
              </w:rPr>
              <w:fldChar w:fldCharType="begin"/>
            </w:r>
            <w:r>
              <w:rPr>
                <w:noProof/>
                <w:webHidden/>
              </w:rPr>
              <w:instrText xml:space="preserve"> PAGEREF _Toc187227278 \h </w:instrText>
            </w:r>
            <w:r>
              <w:rPr>
                <w:noProof/>
                <w:webHidden/>
              </w:rPr>
            </w:r>
            <w:r>
              <w:rPr>
                <w:noProof/>
                <w:webHidden/>
              </w:rPr>
              <w:fldChar w:fldCharType="separate"/>
            </w:r>
            <w:r>
              <w:rPr>
                <w:noProof/>
                <w:webHidden/>
              </w:rPr>
              <w:t>183</w:t>
            </w:r>
            <w:r>
              <w:rPr>
                <w:noProof/>
                <w:webHidden/>
              </w:rPr>
              <w:fldChar w:fldCharType="end"/>
            </w:r>
          </w:hyperlink>
        </w:p>
        <w:p w14:paraId="313F8D6E" w14:textId="74FA3B9D" w:rsidR="00132704" w:rsidRDefault="00132704">
          <w:pPr>
            <w:pStyle w:val="20"/>
            <w:tabs>
              <w:tab w:val="right" w:leader="dot" w:pos="10456"/>
            </w:tabs>
            <w:ind w:left="440"/>
            <w:rPr>
              <w:rFonts w:asciiTheme="minorHAnsi"/>
              <w:noProof/>
            </w:rPr>
          </w:pPr>
          <w:hyperlink w:anchor="_Toc187227279" w:history="1">
            <w:r w:rsidRPr="007B77DA">
              <w:rPr>
                <w:rStyle w:val="a4"/>
                <w:noProof/>
              </w:rPr>
              <w:t>14.4 Operational aspects of Antenna Line Devices</w:t>
            </w:r>
            <w:r>
              <w:rPr>
                <w:noProof/>
                <w:webHidden/>
              </w:rPr>
              <w:tab/>
            </w:r>
            <w:r>
              <w:rPr>
                <w:noProof/>
                <w:webHidden/>
              </w:rPr>
              <w:fldChar w:fldCharType="begin"/>
            </w:r>
            <w:r>
              <w:rPr>
                <w:noProof/>
                <w:webHidden/>
              </w:rPr>
              <w:instrText xml:space="preserve"> PAGEREF _Toc187227279 \h </w:instrText>
            </w:r>
            <w:r>
              <w:rPr>
                <w:noProof/>
                <w:webHidden/>
              </w:rPr>
            </w:r>
            <w:r>
              <w:rPr>
                <w:noProof/>
                <w:webHidden/>
              </w:rPr>
              <w:fldChar w:fldCharType="separate"/>
            </w:r>
            <w:r>
              <w:rPr>
                <w:noProof/>
                <w:webHidden/>
              </w:rPr>
              <w:t>185</w:t>
            </w:r>
            <w:r>
              <w:rPr>
                <w:noProof/>
                <w:webHidden/>
              </w:rPr>
              <w:fldChar w:fldCharType="end"/>
            </w:r>
          </w:hyperlink>
        </w:p>
        <w:p w14:paraId="6E217B04" w14:textId="289F9B79" w:rsidR="00132704" w:rsidRDefault="00132704">
          <w:pPr>
            <w:pStyle w:val="30"/>
            <w:tabs>
              <w:tab w:val="right" w:leader="dot" w:pos="10456"/>
            </w:tabs>
            <w:ind w:left="880"/>
            <w:rPr>
              <w:rFonts w:asciiTheme="minorHAnsi"/>
              <w:noProof/>
            </w:rPr>
          </w:pPr>
          <w:hyperlink w:anchor="_Toc187227280" w:history="1">
            <w:r w:rsidRPr="007B77DA">
              <w:rPr>
                <w:rStyle w:val="a4"/>
                <w:noProof/>
              </w:rPr>
              <w:t>14.4.1 Introduction</w:t>
            </w:r>
            <w:r>
              <w:rPr>
                <w:noProof/>
                <w:webHidden/>
              </w:rPr>
              <w:tab/>
            </w:r>
            <w:r>
              <w:rPr>
                <w:noProof/>
                <w:webHidden/>
              </w:rPr>
              <w:fldChar w:fldCharType="begin"/>
            </w:r>
            <w:r>
              <w:rPr>
                <w:noProof/>
                <w:webHidden/>
              </w:rPr>
              <w:instrText xml:space="preserve"> PAGEREF _Toc187227280 \h </w:instrText>
            </w:r>
            <w:r>
              <w:rPr>
                <w:noProof/>
                <w:webHidden/>
              </w:rPr>
            </w:r>
            <w:r>
              <w:rPr>
                <w:noProof/>
                <w:webHidden/>
              </w:rPr>
              <w:fldChar w:fldCharType="separate"/>
            </w:r>
            <w:r>
              <w:rPr>
                <w:noProof/>
                <w:webHidden/>
              </w:rPr>
              <w:t>185</w:t>
            </w:r>
            <w:r>
              <w:rPr>
                <w:noProof/>
                <w:webHidden/>
              </w:rPr>
              <w:fldChar w:fldCharType="end"/>
            </w:r>
          </w:hyperlink>
        </w:p>
        <w:p w14:paraId="1579424A" w14:textId="6A44084B" w:rsidR="00132704" w:rsidRDefault="00132704">
          <w:pPr>
            <w:pStyle w:val="30"/>
            <w:tabs>
              <w:tab w:val="right" w:leader="dot" w:pos="10456"/>
            </w:tabs>
            <w:ind w:left="880"/>
            <w:rPr>
              <w:rFonts w:asciiTheme="minorHAnsi"/>
              <w:noProof/>
            </w:rPr>
          </w:pPr>
          <w:hyperlink w:anchor="_Toc187227281" w:history="1">
            <w:r w:rsidRPr="007B77DA">
              <w:rPr>
                <w:rStyle w:val="a4"/>
                <w:noProof/>
              </w:rPr>
              <w:t>14.4.2 HDLC Interworking</w:t>
            </w:r>
            <w:r>
              <w:rPr>
                <w:noProof/>
                <w:webHidden/>
              </w:rPr>
              <w:tab/>
            </w:r>
            <w:r>
              <w:rPr>
                <w:noProof/>
                <w:webHidden/>
              </w:rPr>
              <w:fldChar w:fldCharType="begin"/>
            </w:r>
            <w:r>
              <w:rPr>
                <w:noProof/>
                <w:webHidden/>
              </w:rPr>
              <w:instrText xml:space="preserve"> PAGEREF _Toc187227281 \h </w:instrText>
            </w:r>
            <w:r>
              <w:rPr>
                <w:noProof/>
                <w:webHidden/>
              </w:rPr>
            </w:r>
            <w:r>
              <w:rPr>
                <w:noProof/>
                <w:webHidden/>
              </w:rPr>
              <w:fldChar w:fldCharType="separate"/>
            </w:r>
            <w:r>
              <w:rPr>
                <w:noProof/>
                <w:webHidden/>
              </w:rPr>
              <w:t>186</w:t>
            </w:r>
            <w:r>
              <w:rPr>
                <w:noProof/>
                <w:webHidden/>
              </w:rPr>
              <w:fldChar w:fldCharType="end"/>
            </w:r>
          </w:hyperlink>
        </w:p>
        <w:p w14:paraId="67F0D1D8" w14:textId="323CE23F" w:rsidR="00132704" w:rsidRDefault="00132704">
          <w:pPr>
            <w:pStyle w:val="30"/>
            <w:tabs>
              <w:tab w:val="right" w:leader="dot" w:pos="10456"/>
            </w:tabs>
            <w:ind w:left="880"/>
            <w:rPr>
              <w:rFonts w:asciiTheme="minorHAnsi"/>
              <w:noProof/>
            </w:rPr>
          </w:pPr>
          <w:hyperlink w:anchor="_Toc187227282" w:history="1">
            <w:r w:rsidRPr="007B77DA">
              <w:rPr>
                <w:rStyle w:val="a4"/>
                <w:noProof/>
              </w:rPr>
              <w:t>14.4.3 ALD Operations</w:t>
            </w:r>
            <w:r>
              <w:rPr>
                <w:noProof/>
                <w:webHidden/>
              </w:rPr>
              <w:tab/>
            </w:r>
            <w:r>
              <w:rPr>
                <w:noProof/>
                <w:webHidden/>
              </w:rPr>
              <w:fldChar w:fldCharType="begin"/>
            </w:r>
            <w:r>
              <w:rPr>
                <w:noProof/>
                <w:webHidden/>
              </w:rPr>
              <w:instrText xml:space="preserve"> PAGEREF _Toc187227282 \h </w:instrText>
            </w:r>
            <w:r>
              <w:rPr>
                <w:noProof/>
                <w:webHidden/>
              </w:rPr>
            </w:r>
            <w:r>
              <w:rPr>
                <w:noProof/>
                <w:webHidden/>
              </w:rPr>
              <w:fldChar w:fldCharType="separate"/>
            </w:r>
            <w:r>
              <w:rPr>
                <w:noProof/>
                <w:webHidden/>
              </w:rPr>
              <w:t>188</w:t>
            </w:r>
            <w:r>
              <w:rPr>
                <w:noProof/>
                <w:webHidden/>
              </w:rPr>
              <w:fldChar w:fldCharType="end"/>
            </w:r>
          </w:hyperlink>
        </w:p>
        <w:p w14:paraId="1CAF37D1" w14:textId="18D91B56" w:rsidR="00132704" w:rsidRDefault="00132704">
          <w:pPr>
            <w:pStyle w:val="20"/>
            <w:tabs>
              <w:tab w:val="right" w:leader="dot" w:pos="10456"/>
            </w:tabs>
            <w:ind w:left="440"/>
            <w:rPr>
              <w:rFonts w:asciiTheme="minorHAnsi"/>
              <w:noProof/>
            </w:rPr>
          </w:pPr>
          <w:hyperlink w:anchor="_Toc187227283" w:history="1">
            <w:r w:rsidRPr="007B77DA">
              <w:rPr>
                <w:rStyle w:val="a4"/>
                <w:noProof/>
              </w:rPr>
              <w:t>14.5 Operational aspects of external IO</w:t>
            </w:r>
            <w:r>
              <w:rPr>
                <w:noProof/>
                <w:webHidden/>
              </w:rPr>
              <w:tab/>
            </w:r>
            <w:r>
              <w:rPr>
                <w:noProof/>
                <w:webHidden/>
              </w:rPr>
              <w:fldChar w:fldCharType="begin"/>
            </w:r>
            <w:r>
              <w:rPr>
                <w:noProof/>
                <w:webHidden/>
              </w:rPr>
              <w:instrText xml:space="preserve"> PAGEREF _Toc187227283 \h </w:instrText>
            </w:r>
            <w:r>
              <w:rPr>
                <w:noProof/>
                <w:webHidden/>
              </w:rPr>
            </w:r>
            <w:r>
              <w:rPr>
                <w:noProof/>
                <w:webHidden/>
              </w:rPr>
              <w:fldChar w:fldCharType="separate"/>
            </w:r>
            <w:r>
              <w:rPr>
                <w:noProof/>
                <w:webHidden/>
              </w:rPr>
              <w:t>191</w:t>
            </w:r>
            <w:r>
              <w:rPr>
                <w:noProof/>
                <w:webHidden/>
              </w:rPr>
              <w:fldChar w:fldCharType="end"/>
            </w:r>
          </w:hyperlink>
        </w:p>
        <w:p w14:paraId="08FD196E" w14:textId="571BAD67" w:rsidR="00132704" w:rsidRDefault="00132704">
          <w:pPr>
            <w:pStyle w:val="30"/>
            <w:tabs>
              <w:tab w:val="right" w:leader="dot" w:pos="10456"/>
            </w:tabs>
            <w:ind w:left="880"/>
            <w:rPr>
              <w:rFonts w:asciiTheme="minorHAnsi"/>
              <w:noProof/>
            </w:rPr>
          </w:pPr>
          <w:hyperlink w:anchor="_Toc187227284" w:history="1">
            <w:r w:rsidRPr="007B77DA">
              <w:rPr>
                <w:rStyle w:val="a4"/>
                <w:noProof/>
              </w:rPr>
              <w:t>14.5.1 Introduction</w:t>
            </w:r>
            <w:r>
              <w:rPr>
                <w:noProof/>
                <w:webHidden/>
              </w:rPr>
              <w:tab/>
            </w:r>
            <w:r>
              <w:rPr>
                <w:noProof/>
                <w:webHidden/>
              </w:rPr>
              <w:fldChar w:fldCharType="begin"/>
            </w:r>
            <w:r>
              <w:rPr>
                <w:noProof/>
                <w:webHidden/>
              </w:rPr>
              <w:instrText xml:space="preserve"> PAGEREF _Toc187227284 \h </w:instrText>
            </w:r>
            <w:r>
              <w:rPr>
                <w:noProof/>
                <w:webHidden/>
              </w:rPr>
            </w:r>
            <w:r>
              <w:rPr>
                <w:noProof/>
                <w:webHidden/>
              </w:rPr>
              <w:fldChar w:fldCharType="separate"/>
            </w:r>
            <w:r>
              <w:rPr>
                <w:noProof/>
                <w:webHidden/>
              </w:rPr>
              <w:t>191</w:t>
            </w:r>
            <w:r>
              <w:rPr>
                <w:noProof/>
                <w:webHidden/>
              </w:rPr>
              <w:fldChar w:fldCharType="end"/>
            </w:r>
          </w:hyperlink>
        </w:p>
        <w:p w14:paraId="70C555E4" w14:textId="56BFEEF8" w:rsidR="00132704" w:rsidRDefault="00132704">
          <w:pPr>
            <w:pStyle w:val="30"/>
            <w:tabs>
              <w:tab w:val="right" w:leader="dot" w:pos="10456"/>
            </w:tabs>
            <w:ind w:left="880"/>
            <w:rPr>
              <w:rFonts w:asciiTheme="minorHAnsi"/>
              <w:noProof/>
            </w:rPr>
          </w:pPr>
          <w:hyperlink w:anchor="_Toc187227285" w:history="1">
            <w:r w:rsidRPr="007B77DA">
              <w:rPr>
                <w:rStyle w:val="a4"/>
                <w:noProof/>
              </w:rPr>
              <w:t>14.5.2 External input</w:t>
            </w:r>
            <w:r>
              <w:rPr>
                <w:noProof/>
                <w:webHidden/>
              </w:rPr>
              <w:tab/>
            </w:r>
            <w:r>
              <w:rPr>
                <w:noProof/>
                <w:webHidden/>
              </w:rPr>
              <w:fldChar w:fldCharType="begin"/>
            </w:r>
            <w:r>
              <w:rPr>
                <w:noProof/>
                <w:webHidden/>
              </w:rPr>
              <w:instrText xml:space="preserve"> PAGEREF _Toc187227285 \h </w:instrText>
            </w:r>
            <w:r>
              <w:rPr>
                <w:noProof/>
                <w:webHidden/>
              </w:rPr>
            </w:r>
            <w:r>
              <w:rPr>
                <w:noProof/>
                <w:webHidden/>
              </w:rPr>
              <w:fldChar w:fldCharType="separate"/>
            </w:r>
            <w:r>
              <w:rPr>
                <w:noProof/>
                <w:webHidden/>
              </w:rPr>
              <w:t>191</w:t>
            </w:r>
            <w:r>
              <w:rPr>
                <w:noProof/>
                <w:webHidden/>
              </w:rPr>
              <w:fldChar w:fldCharType="end"/>
            </w:r>
          </w:hyperlink>
        </w:p>
        <w:p w14:paraId="5D7D103A" w14:textId="0726DACF" w:rsidR="00132704" w:rsidRDefault="00132704">
          <w:pPr>
            <w:pStyle w:val="30"/>
            <w:tabs>
              <w:tab w:val="right" w:leader="dot" w:pos="10456"/>
            </w:tabs>
            <w:ind w:left="880"/>
            <w:rPr>
              <w:rFonts w:asciiTheme="minorHAnsi"/>
              <w:noProof/>
            </w:rPr>
          </w:pPr>
          <w:hyperlink w:anchor="_Toc187227286" w:history="1">
            <w:r w:rsidRPr="007B77DA">
              <w:rPr>
                <w:rStyle w:val="a4"/>
                <w:noProof/>
              </w:rPr>
              <w:t>14.5.3 External output</w:t>
            </w:r>
            <w:r>
              <w:rPr>
                <w:noProof/>
                <w:webHidden/>
              </w:rPr>
              <w:tab/>
            </w:r>
            <w:r>
              <w:rPr>
                <w:noProof/>
                <w:webHidden/>
              </w:rPr>
              <w:fldChar w:fldCharType="begin"/>
            </w:r>
            <w:r>
              <w:rPr>
                <w:noProof/>
                <w:webHidden/>
              </w:rPr>
              <w:instrText xml:space="preserve"> PAGEREF _Toc187227286 \h </w:instrText>
            </w:r>
            <w:r>
              <w:rPr>
                <w:noProof/>
                <w:webHidden/>
              </w:rPr>
            </w:r>
            <w:r>
              <w:rPr>
                <w:noProof/>
                <w:webHidden/>
              </w:rPr>
              <w:fldChar w:fldCharType="separate"/>
            </w:r>
            <w:r>
              <w:rPr>
                <w:noProof/>
                <w:webHidden/>
              </w:rPr>
              <w:t>193</w:t>
            </w:r>
            <w:r>
              <w:rPr>
                <w:noProof/>
                <w:webHidden/>
              </w:rPr>
              <w:fldChar w:fldCharType="end"/>
            </w:r>
          </w:hyperlink>
        </w:p>
        <w:p w14:paraId="21E4596A" w14:textId="1B90CA23" w:rsidR="00132704" w:rsidRDefault="00132704">
          <w:pPr>
            <w:pStyle w:val="10"/>
            <w:tabs>
              <w:tab w:val="right" w:leader="dot" w:pos="10456"/>
            </w:tabs>
            <w:rPr>
              <w:rFonts w:asciiTheme="minorHAnsi"/>
              <w:noProof/>
            </w:rPr>
          </w:pPr>
          <w:hyperlink w:anchor="_Toc187227287" w:history="1">
            <w:r w:rsidRPr="007B77DA">
              <w:rPr>
                <w:rStyle w:val="a4"/>
                <w:noProof/>
              </w:rPr>
              <w:t>15 Details of O-RU Operations</w:t>
            </w:r>
            <w:r>
              <w:rPr>
                <w:noProof/>
                <w:webHidden/>
              </w:rPr>
              <w:tab/>
            </w:r>
            <w:r>
              <w:rPr>
                <w:noProof/>
                <w:webHidden/>
              </w:rPr>
              <w:fldChar w:fldCharType="begin"/>
            </w:r>
            <w:r>
              <w:rPr>
                <w:noProof/>
                <w:webHidden/>
              </w:rPr>
              <w:instrText xml:space="preserve"> PAGEREF _Toc187227287 \h </w:instrText>
            </w:r>
            <w:r>
              <w:rPr>
                <w:noProof/>
                <w:webHidden/>
              </w:rPr>
            </w:r>
            <w:r>
              <w:rPr>
                <w:noProof/>
                <w:webHidden/>
              </w:rPr>
              <w:fldChar w:fldCharType="separate"/>
            </w:r>
            <w:r>
              <w:rPr>
                <w:noProof/>
                <w:webHidden/>
              </w:rPr>
              <w:t>195</w:t>
            </w:r>
            <w:r>
              <w:rPr>
                <w:noProof/>
                <w:webHidden/>
              </w:rPr>
              <w:fldChar w:fldCharType="end"/>
            </w:r>
          </w:hyperlink>
        </w:p>
        <w:p w14:paraId="5046F0E7" w14:textId="271F0AF1" w:rsidR="00132704" w:rsidRDefault="00132704">
          <w:pPr>
            <w:pStyle w:val="20"/>
            <w:tabs>
              <w:tab w:val="right" w:leader="dot" w:pos="10456"/>
            </w:tabs>
            <w:ind w:left="440"/>
            <w:rPr>
              <w:rFonts w:asciiTheme="minorHAnsi"/>
              <w:noProof/>
            </w:rPr>
          </w:pPr>
          <w:hyperlink w:anchor="_Toc187227288" w:history="1">
            <w:r w:rsidRPr="007B77DA">
              <w:rPr>
                <w:rStyle w:val="a4"/>
                <w:noProof/>
              </w:rPr>
              <w:t>15.1 Retrieval of O-RU Information</w:t>
            </w:r>
            <w:r>
              <w:rPr>
                <w:noProof/>
                <w:webHidden/>
              </w:rPr>
              <w:tab/>
            </w:r>
            <w:r>
              <w:rPr>
                <w:noProof/>
                <w:webHidden/>
              </w:rPr>
              <w:fldChar w:fldCharType="begin"/>
            </w:r>
            <w:r>
              <w:rPr>
                <w:noProof/>
                <w:webHidden/>
              </w:rPr>
              <w:instrText xml:space="preserve"> PAGEREF _Toc187227288 \h </w:instrText>
            </w:r>
            <w:r>
              <w:rPr>
                <w:noProof/>
                <w:webHidden/>
              </w:rPr>
            </w:r>
            <w:r>
              <w:rPr>
                <w:noProof/>
                <w:webHidden/>
              </w:rPr>
              <w:fldChar w:fldCharType="separate"/>
            </w:r>
            <w:r>
              <w:rPr>
                <w:noProof/>
                <w:webHidden/>
              </w:rPr>
              <w:t>195</w:t>
            </w:r>
            <w:r>
              <w:rPr>
                <w:noProof/>
                <w:webHidden/>
              </w:rPr>
              <w:fldChar w:fldCharType="end"/>
            </w:r>
          </w:hyperlink>
        </w:p>
        <w:p w14:paraId="4C94AD00" w14:textId="36FCA43A" w:rsidR="00132704" w:rsidRDefault="00132704">
          <w:pPr>
            <w:pStyle w:val="20"/>
            <w:tabs>
              <w:tab w:val="right" w:leader="dot" w:pos="10456"/>
            </w:tabs>
            <w:ind w:left="440"/>
            <w:rPr>
              <w:rFonts w:asciiTheme="minorHAnsi"/>
              <w:noProof/>
            </w:rPr>
          </w:pPr>
          <w:hyperlink w:anchor="_Toc187227289" w:history="1">
            <w:r w:rsidRPr="007B77DA">
              <w:rPr>
                <w:rStyle w:val="a4"/>
                <w:noProof/>
              </w:rPr>
              <w:t xml:space="preserve">15.2 </w:t>
            </w:r>
            <w:r w:rsidRPr="007B77DA">
              <w:rPr>
                <w:rStyle w:val="a4"/>
                <w:b/>
                <w:bCs/>
                <w:noProof/>
              </w:rPr>
              <w:t>User plane message routing</w:t>
            </w:r>
            <w:r>
              <w:rPr>
                <w:noProof/>
                <w:webHidden/>
              </w:rPr>
              <w:tab/>
            </w:r>
            <w:r>
              <w:rPr>
                <w:noProof/>
                <w:webHidden/>
              </w:rPr>
              <w:fldChar w:fldCharType="begin"/>
            </w:r>
            <w:r>
              <w:rPr>
                <w:noProof/>
                <w:webHidden/>
              </w:rPr>
              <w:instrText xml:space="preserve"> PAGEREF _Toc187227289 \h </w:instrText>
            </w:r>
            <w:r>
              <w:rPr>
                <w:noProof/>
                <w:webHidden/>
              </w:rPr>
            </w:r>
            <w:r>
              <w:rPr>
                <w:noProof/>
                <w:webHidden/>
              </w:rPr>
              <w:fldChar w:fldCharType="separate"/>
            </w:r>
            <w:r>
              <w:rPr>
                <w:noProof/>
                <w:webHidden/>
              </w:rPr>
              <w:t>196</w:t>
            </w:r>
            <w:r>
              <w:rPr>
                <w:noProof/>
                <w:webHidden/>
              </w:rPr>
              <w:fldChar w:fldCharType="end"/>
            </w:r>
          </w:hyperlink>
        </w:p>
        <w:p w14:paraId="7EBDC618" w14:textId="1E696CFB" w:rsidR="00132704" w:rsidRDefault="00132704">
          <w:pPr>
            <w:pStyle w:val="30"/>
            <w:tabs>
              <w:tab w:val="right" w:leader="dot" w:pos="10456"/>
            </w:tabs>
            <w:ind w:left="880"/>
            <w:rPr>
              <w:rFonts w:asciiTheme="minorHAnsi"/>
              <w:noProof/>
            </w:rPr>
          </w:pPr>
          <w:hyperlink w:anchor="_Toc187227290" w:history="1">
            <w:r w:rsidRPr="007B77DA">
              <w:rPr>
                <w:rStyle w:val="a4"/>
                <w:noProof/>
              </w:rPr>
              <w:t>15.2.1 Introduction</w:t>
            </w:r>
            <w:r>
              <w:rPr>
                <w:noProof/>
                <w:webHidden/>
              </w:rPr>
              <w:tab/>
            </w:r>
            <w:r>
              <w:rPr>
                <w:noProof/>
                <w:webHidden/>
              </w:rPr>
              <w:fldChar w:fldCharType="begin"/>
            </w:r>
            <w:r>
              <w:rPr>
                <w:noProof/>
                <w:webHidden/>
              </w:rPr>
              <w:instrText xml:space="preserve"> PAGEREF _Toc187227290 \h </w:instrText>
            </w:r>
            <w:r>
              <w:rPr>
                <w:noProof/>
                <w:webHidden/>
              </w:rPr>
            </w:r>
            <w:r>
              <w:rPr>
                <w:noProof/>
                <w:webHidden/>
              </w:rPr>
              <w:fldChar w:fldCharType="separate"/>
            </w:r>
            <w:r>
              <w:rPr>
                <w:noProof/>
                <w:webHidden/>
              </w:rPr>
              <w:t>196</w:t>
            </w:r>
            <w:r>
              <w:rPr>
                <w:noProof/>
                <w:webHidden/>
              </w:rPr>
              <w:fldChar w:fldCharType="end"/>
            </w:r>
          </w:hyperlink>
        </w:p>
        <w:p w14:paraId="5165728A" w14:textId="2D52EC64" w:rsidR="00132704" w:rsidRDefault="00132704">
          <w:pPr>
            <w:pStyle w:val="30"/>
            <w:tabs>
              <w:tab w:val="right" w:leader="dot" w:pos="10456"/>
            </w:tabs>
            <w:ind w:left="880"/>
            <w:rPr>
              <w:rFonts w:asciiTheme="minorHAnsi"/>
              <w:noProof/>
            </w:rPr>
          </w:pPr>
          <w:hyperlink w:anchor="_Toc187227291" w:history="1">
            <w:r w:rsidRPr="007B77DA">
              <w:rPr>
                <w:rStyle w:val="a4"/>
                <w:noProof/>
              </w:rPr>
              <w:t xml:space="preserve">15.2.2 </w:t>
            </w:r>
            <w:r w:rsidRPr="007B77DA">
              <w:rPr>
                <w:rStyle w:val="a4"/>
                <w:b/>
                <w:bCs/>
                <w:noProof/>
              </w:rPr>
              <w:t>Configurable format for eAxC_ID</w:t>
            </w:r>
            <w:r>
              <w:rPr>
                <w:noProof/>
                <w:webHidden/>
              </w:rPr>
              <w:tab/>
            </w:r>
            <w:r>
              <w:rPr>
                <w:noProof/>
                <w:webHidden/>
              </w:rPr>
              <w:fldChar w:fldCharType="begin"/>
            </w:r>
            <w:r>
              <w:rPr>
                <w:noProof/>
                <w:webHidden/>
              </w:rPr>
              <w:instrText xml:space="preserve"> PAGEREF _Toc187227291 \h </w:instrText>
            </w:r>
            <w:r>
              <w:rPr>
                <w:noProof/>
                <w:webHidden/>
              </w:rPr>
            </w:r>
            <w:r>
              <w:rPr>
                <w:noProof/>
                <w:webHidden/>
              </w:rPr>
              <w:fldChar w:fldCharType="separate"/>
            </w:r>
            <w:r>
              <w:rPr>
                <w:noProof/>
                <w:webHidden/>
              </w:rPr>
              <w:t>196</w:t>
            </w:r>
            <w:r>
              <w:rPr>
                <w:noProof/>
                <w:webHidden/>
              </w:rPr>
              <w:fldChar w:fldCharType="end"/>
            </w:r>
          </w:hyperlink>
        </w:p>
        <w:p w14:paraId="3BE800A9" w14:textId="04566BA5" w:rsidR="00132704" w:rsidRDefault="00132704">
          <w:pPr>
            <w:pStyle w:val="30"/>
            <w:tabs>
              <w:tab w:val="right" w:leader="dot" w:pos="10456"/>
            </w:tabs>
            <w:ind w:left="880"/>
            <w:rPr>
              <w:rFonts w:asciiTheme="minorHAnsi"/>
              <w:noProof/>
            </w:rPr>
          </w:pPr>
          <w:hyperlink w:anchor="_Toc187227292" w:history="1">
            <w:r w:rsidRPr="007B77DA">
              <w:rPr>
                <w:rStyle w:val="a4"/>
                <w:noProof/>
              </w:rPr>
              <w:t>15.2.3 U-Plane endpoint addressing</w:t>
            </w:r>
            <w:r>
              <w:rPr>
                <w:noProof/>
                <w:webHidden/>
              </w:rPr>
              <w:tab/>
            </w:r>
            <w:r>
              <w:rPr>
                <w:noProof/>
                <w:webHidden/>
              </w:rPr>
              <w:fldChar w:fldCharType="begin"/>
            </w:r>
            <w:r>
              <w:rPr>
                <w:noProof/>
                <w:webHidden/>
              </w:rPr>
              <w:instrText xml:space="preserve"> PAGEREF _Toc187227292 \h </w:instrText>
            </w:r>
            <w:r>
              <w:rPr>
                <w:noProof/>
                <w:webHidden/>
              </w:rPr>
            </w:r>
            <w:r>
              <w:rPr>
                <w:noProof/>
                <w:webHidden/>
              </w:rPr>
              <w:fldChar w:fldCharType="separate"/>
            </w:r>
            <w:r>
              <w:rPr>
                <w:noProof/>
                <w:webHidden/>
              </w:rPr>
              <w:t>198</w:t>
            </w:r>
            <w:r>
              <w:rPr>
                <w:noProof/>
                <w:webHidden/>
              </w:rPr>
              <w:fldChar w:fldCharType="end"/>
            </w:r>
          </w:hyperlink>
        </w:p>
        <w:p w14:paraId="4E6E15C8" w14:textId="34CD66B2" w:rsidR="00132704" w:rsidRDefault="00132704">
          <w:pPr>
            <w:pStyle w:val="30"/>
            <w:tabs>
              <w:tab w:val="right" w:leader="dot" w:pos="10456"/>
            </w:tabs>
            <w:ind w:left="880"/>
            <w:rPr>
              <w:rFonts w:asciiTheme="minorHAnsi"/>
              <w:noProof/>
            </w:rPr>
          </w:pPr>
          <w:hyperlink w:anchor="_Toc187227293" w:history="1">
            <w:r w:rsidRPr="007B77DA">
              <w:rPr>
                <w:rStyle w:val="a4"/>
                <w:noProof/>
              </w:rPr>
              <w:t>15.2.4 General configuration scenario</w:t>
            </w:r>
            <w:r>
              <w:rPr>
                <w:noProof/>
                <w:webHidden/>
              </w:rPr>
              <w:tab/>
            </w:r>
            <w:r>
              <w:rPr>
                <w:noProof/>
                <w:webHidden/>
              </w:rPr>
              <w:fldChar w:fldCharType="begin"/>
            </w:r>
            <w:r>
              <w:rPr>
                <w:noProof/>
                <w:webHidden/>
              </w:rPr>
              <w:instrText xml:space="preserve"> PAGEREF _Toc187227293 \h </w:instrText>
            </w:r>
            <w:r>
              <w:rPr>
                <w:noProof/>
                <w:webHidden/>
              </w:rPr>
            </w:r>
            <w:r>
              <w:rPr>
                <w:noProof/>
                <w:webHidden/>
              </w:rPr>
              <w:fldChar w:fldCharType="separate"/>
            </w:r>
            <w:r>
              <w:rPr>
                <w:noProof/>
                <w:webHidden/>
              </w:rPr>
              <w:t>199</w:t>
            </w:r>
            <w:r>
              <w:rPr>
                <w:noProof/>
                <w:webHidden/>
              </w:rPr>
              <w:fldChar w:fldCharType="end"/>
            </w:r>
          </w:hyperlink>
        </w:p>
        <w:p w14:paraId="704670F2" w14:textId="59335096" w:rsidR="00132704" w:rsidRDefault="00132704">
          <w:pPr>
            <w:pStyle w:val="20"/>
            <w:tabs>
              <w:tab w:val="right" w:leader="dot" w:pos="10456"/>
            </w:tabs>
            <w:ind w:left="440"/>
            <w:rPr>
              <w:rFonts w:asciiTheme="minorHAnsi"/>
              <w:noProof/>
            </w:rPr>
          </w:pPr>
          <w:hyperlink w:anchor="_Toc187227294" w:history="1">
            <w:r w:rsidRPr="007B77DA">
              <w:rPr>
                <w:rStyle w:val="a4"/>
                <w:noProof/>
              </w:rPr>
              <w:t>15.3 Carrier Configuration</w:t>
            </w:r>
            <w:r>
              <w:rPr>
                <w:noProof/>
                <w:webHidden/>
              </w:rPr>
              <w:tab/>
            </w:r>
            <w:r>
              <w:rPr>
                <w:noProof/>
                <w:webHidden/>
              </w:rPr>
              <w:fldChar w:fldCharType="begin"/>
            </w:r>
            <w:r>
              <w:rPr>
                <w:noProof/>
                <w:webHidden/>
              </w:rPr>
              <w:instrText xml:space="preserve"> PAGEREF _Toc187227294 \h </w:instrText>
            </w:r>
            <w:r>
              <w:rPr>
                <w:noProof/>
                <w:webHidden/>
              </w:rPr>
            </w:r>
            <w:r>
              <w:rPr>
                <w:noProof/>
                <w:webHidden/>
              </w:rPr>
              <w:fldChar w:fldCharType="separate"/>
            </w:r>
            <w:r>
              <w:rPr>
                <w:noProof/>
                <w:webHidden/>
              </w:rPr>
              <w:t>201</w:t>
            </w:r>
            <w:r>
              <w:rPr>
                <w:noProof/>
                <w:webHidden/>
              </w:rPr>
              <w:fldChar w:fldCharType="end"/>
            </w:r>
          </w:hyperlink>
        </w:p>
        <w:p w14:paraId="5967E534" w14:textId="4F0BF2C4" w:rsidR="00132704" w:rsidRDefault="00132704">
          <w:pPr>
            <w:pStyle w:val="30"/>
            <w:tabs>
              <w:tab w:val="right" w:leader="dot" w:pos="10456"/>
            </w:tabs>
            <w:ind w:left="880"/>
            <w:rPr>
              <w:rFonts w:asciiTheme="minorHAnsi"/>
              <w:noProof/>
            </w:rPr>
          </w:pPr>
          <w:hyperlink w:anchor="_Toc187227295" w:history="1">
            <w:r w:rsidRPr="007B77DA">
              <w:rPr>
                <w:rStyle w:val="a4"/>
                <w:noProof/>
              </w:rPr>
              <w:t>15.3.1 Carrier creation</w:t>
            </w:r>
            <w:r>
              <w:rPr>
                <w:noProof/>
                <w:webHidden/>
              </w:rPr>
              <w:tab/>
            </w:r>
            <w:r>
              <w:rPr>
                <w:noProof/>
                <w:webHidden/>
              </w:rPr>
              <w:fldChar w:fldCharType="begin"/>
            </w:r>
            <w:r>
              <w:rPr>
                <w:noProof/>
                <w:webHidden/>
              </w:rPr>
              <w:instrText xml:space="preserve"> PAGEREF _Toc187227295 \h </w:instrText>
            </w:r>
            <w:r>
              <w:rPr>
                <w:noProof/>
                <w:webHidden/>
              </w:rPr>
            </w:r>
            <w:r>
              <w:rPr>
                <w:noProof/>
                <w:webHidden/>
              </w:rPr>
              <w:fldChar w:fldCharType="separate"/>
            </w:r>
            <w:r>
              <w:rPr>
                <w:noProof/>
                <w:webHidden/>
              </w:rPr>
              <w:t>201</w:t>
            </w:r>
            <w:r>
              <w:rPr>
                <w:noProof/>
                <w:webHidden/>
              </w:rPr>
              <w:fldChar w:fldCharType="end"/>
            </w:r>
          </w:hyperlink>
        </w:p>
        <w:p w14:paraId="01D0EE4F" w14:textId="34F7112E" w:rsidR="00132704" w:rsidRDefault="00132704">
          <w:pPr>
            <w:pStyle w:val="30"/>
            <w:tabs>
              <w:tab w:val="right" w:leader="dot" w:pos="10456"/>
            </w:tabs>
            <w:ind w:left="880"/>
            <w:rPr>
              <w:rFonts w:asciiTheme="minorHAnsi"/>
              <w:noProof/>
            </w:rPr>
          </w:pPr>
          <w:hyperlink w:anchor="_Toc187227296" w:history="1">
            <w:r w:rsidRPr="007B77DA">
              <w:rPr>
                <w:rStyle w:val="a4"/>
                <w:noProof/>
              </w:rPr>
              <w:t>15.3.2 Activation, deactivation and sleep</w:t>
            </w:r>
            <w:r>
              <w:rPr>
                <w:noProof/>
                <w:webHidden/>
              </w:rPr>
              <w:tab/>
            </w:r>
            <w:r>
              <w:rPr>
                <w:noProof/>
                <w:webHidden/>
              </w:rPr>
              <w:fldChar w:fldCharType="begin"/>
            </w:r>
            <w:r>
              <w:rPr>
                <w:noProof/>
                <w:webHidden/>
              </w:rPr>
              <w:instrText xml:space="preserve"> PAGEREF _Toc187227296 \h </w:instrText>
            </w:r>
            <w:r>
              <w:rPr>
                <w:noProof/>
                <w:webHidden/>
              </w:rPr>
            </w:r>
            <w:r>
              <w:rPr>
                <w:noProof/>
                <w:webHidden/>
              </w:rPr>
              <w:fldChar w:fldCharType="separate"/>
            </w:r>
            <w:r>
              <w:rPr>
                <w:noProof/>
                <w:webHidden/>
              </w:rPr>
              <w:t>202</w:t>
            </w:r>
            <w:r>
              <w:rPr>
                <w:noProof/>
                <w:webHidden/>
              </w:rPr>
              <w:fldChar w:fldCharType="end"/>
            </w:r>
          </w:hyperlink>
        </w:p>
        <w:p w14:paraId="47530E30" w14:textId="0A098AD0" w:rsidR="00132704" w:rsidRDefault="00132704">
          <w:pPr>
            <w:pStyle w:val="30"/>
            <w:tabs>
              <w:tab w:val="right" w:leader="dot" w:pos="10456"/>
            </w:tabs>
            <w:ind w:left="880"/>
            <w:rPr>
              <w:rFonts w:asciiTheme="minorHAnsi"/>
              <w:noProof/>
            </w:rPr>
          </w:pPr>
          <w:hyperlink w:anchor="_Toc187227297" w:history="1">
            <w:r w:rsidRPr="007B77DA">
              <w:rPr>
                <w:rStyle w:val="a4"/>
                <w:noProof/>
              </w:rPr>
              <w:t>15.3.3 Carriers relation to sync</w:t>
            </w:r>
            <w:r>
              <w:rPr>
                <w:noProof/>
                <w:webHidden/>
              </w:rPr>
              <w:tab/>
            </w:r>
            <w:r>
              <w:rPr>
                <w:noProof/>
                <w:webHidden/>
              </w:rPr>
              <w:fldChar w:fldCharType="begin"/>
            </w:r>
            <w:r>
              <w:rPr>
                <w:noProof/>
                <w:webHidden/>
              </w:rPr>
              <w:instrText xml:space="preserve"> PAGEREF _Toc187227297 \h </w:instrText>
            </w:r>
            <w:r>
              <w:rPr>
                <w:noProof/>
                <w:webHidden/>
              </w:rPr>
            </w:r>
            <w:r>
              <w:rPr>
                <w:noProof/>
                <w:webHidden/>
              </w:rPr>
              <w:fldChar w:fldCharType="separate"/>
            </w:r>
            <w:r>
              <w:rPr>
                <w:noProof/>
                <w:webHidden/>
              </w:rPr>
              <w:t>203</w:t>
            </w:r>
            <w:r>
              <w:rPr>
                <w:noProof/>
                <w:webHidden/>
              </w:rPr>
              <w:fldChar w:fldCharType="end"/>
            </w:r>
          </w:hyperlink>
        </w:p>
        <w:p w14:paraId="585417D6" w14:textId="4603F2DC" w:rsidR="00132704" w:rsidRDefault="00132704">
          <w:pPr>
            <w:pStyle w:val="20"/>
            <w:tabs>
              <w:tab w:val="right" w:leader="dot" w:pos="10456"/>
            </w:tabs>
            <w:ind w:left="440"/>
            <w:rPr>
              <w:rFonts w:asciiTheme="minorHAnsi"/>
              <w:noProof/>
            </w:rPr>
          </w:pPr>
          <w:hyperlink w:anchor="_Toc187227298" w:history="1">
            <w:r w:rsidRPr="007B77DA">
              <w:rPr>
                <w:rStyle w:val="a4"/>
                <w:noProof/>
              </w:rPr>
              <w:t>15.4 Beamforming</w:t>
            </w:r>
            <w:r>
              <w:rPr>
                <w:noProof/>
                <w:webHidden/>
              </w:rPr>
              <w:tab/>
            </w:r>
            <w:r>
              <w:rPr>
                <w:noProof/>
                <w:webHidden/>
              </w:rPr>
              <w:fldChar w:fldCharType="begin"/>
            </w:r>
            <w:r>
              <w:rPr>
                <w:noProof/>
                <w:webHidden/>
              </w:rPr>
              <w:instrText xml:space="preserve"> PAGEREF _Toc187227298 \h </w:instrText>
            </w:r>
            <w:r>
              <w:rPr>
                <w:noProof/>
                <w:webHidden/>
              </w:rPr>
            </w:r>
            <w:r>
              <w:rPr>
                <w:noProof/>
                <w:webHidden/>
              </w:rPr>
              <w:fldChar w:fldCharType="separate"/>
            </w:r>
            <w:r>
              <w:rPr>
                <w:noProof/>
                <w:webHidden/>
              </w:rPr>
              <w:t>207</w:t>
            </w:r>
            <w:r>
              <w:rPr>
                <w:noProof/>
                <w:webHidden/>
              </w:rPr>
              <w:fldChar w:fldCharType="end"/>
            </w:r>
          </w:hyperlink>
        </w:p>
        <w:p w14:paraId="2D2359C4" w14:textId="7614428F" w:rsidR="00132704" w:rsidRDefault="00132704">
          <w:pPr>
            <w:pStyle w:val="30"/>
            <w:tabs>
              <w:tab w:val="right" w:leader="dot" w:pos="10456"/>
            </w:tabs>
            <w:ind w:left="880"/>
            <w:rPr>
              <w:rFonts w:asciiTheme="minorHAnsi"/>
              <w:noProof/>
            </w:rPr>
          </w:pPr>
          <w:hyperlink w:anchor="_Toc187227299" w:history="1">
            <w:r w:rsidRPr="007B77DA">
              <w:rPr>
                <w:rStyle w:val="a4"/>
                <w:noProof/>
              </w:rPr>
              <w:t>15.4.1 Beamforming Configuration</w:t>
            </w:r>
            <w:r>
              <w:rPr>
                <w:noProof/>
                <w:webHidden/>
              </w:rPr>
              <w:tab/>
            </w:r>
            <w:r>
              <w:rPr>
                <w:noProof/>
                <w:webHidden/>
              </w:rPr>
              <w:fldChar w:fldCharType="begin"/>
            </w:r>
            <w:r>
              <w:rPr>
                <w:noProof/>
                <w:webHidden/>
              </w:rPr>
              <w:instrText xml:space="preserve"> PAGEREF _Toc187227299 \h </w:instrText>
            </w:r>
            <w:r>
              <w:rPr>
                <w:noProof/>
                <w:webHidden/>
              </w:rPr>
            </w:r>
            <w:r>
              <w:rPr>
                <w:noProof/>
                <w:webHidden/>
              </w:rPr>
              <w:fldChar w:fldCharType="separate"/>
            </w:r>
            <w:r>
              <w:rPr>
                <w:noProof/>
                <w:webHidden/>
              </w:rPr>
              <w:t>207</w:t>
            </w:r>
            <w:r>
              <w:rPr>
                <w:noProof/>
                <w:webHidden/>
              </w:rPr>
              <w:fldChar w:fldCharType="end"/>
            </w:r>
          </w:hyperlink>
        </w:p>
        <w:p w14:paraId="403772B2" w14:textId="67B4B636" w:rsidR="00132704" w:rsidRDefault="00132704">
          <w:pPr>
            <w:pStyle w:val="30"/>
            <w:tabs>
              <w:tab w:val="right" w:leader="dot" w:pos="10456"/>
            </w:tabs>
            <w:ind w:left="880"/>
            <w:rPr>
              <w:rFonts w:asciiTheme="minorHAnsi"/>
              <w:noProof/>
            </w:rPr>
          </w:pPr>
          <w:hyperlink w:anchor="_Toc187227300" w:history="1">
            <w:r w:rsidRPr="007B77DA">
              <w:rPr>
                <w:rStyle w:val="a4"/>
                <w:noProof/>
              </w:rPr>
              <w:t>15.4.2 Pre-Defined Beamforming Configuration</w:t>
            </w:r>
            <w:r>
              <w:rPr>
                <w:noProof/>
                <w:webHidden/>
              </w:rPr>
              <w:tab/>
            </w:r>
            <w:r>
              <w:rPr>
                <w:noProof/>
                <w:webHidden/>
              </w:rPr>
              <w:fldChar w:fldCharType="begin"/>
            </w:r>
            <w:r>
              <w:rPr>
                <w:noProof/>
                <w:webHidden/>
              </w:rPr>
              <w:instrText xml:space="preserve"> PAGEREF _Toc187227300 \h </w:instrText>
            </w:r>
            <w:r>
              <w:rPr>
                <w:noProof/>
                <w:webHidden/>
              </w:rPr>
            </w:r>
            <w:r>
              <w:rPr>
                <w:noProof/>
                <w:webHidden/>
              </w:rPr>
              <w:fldChar w:fldCharType="separate"/>
            </w:r>
            <w:r>
              <w:rPr>
                <w:noProof/>
                <w:webHidden/>
              </w:rPr>
              <w:t>208</w:t>
            </w:r>
            <w:r>
              <w:rPr>
                <w:noProof/>
                <w:webHidden/>
              </w:rPr>
              <w:fldChar w:fldCharType="end"/>
            </w:r>
          </w:hyperlink>
        </w:p>
        <w:p w14:paraId="2A37DCE0" w14:textId="44C33140" w:rsidR="00132704" w:rsidRDefault="00132704">
          <w:pPr>
            <w:pStyle w:val="30"/>
            <w:tabs>
              <w:tab w:val="right" w:leader="dot" w:pos="10456"/>
            </w:tabs>
            <w:ind w:left="880"/>
            <w:rPr>
              <w:rFonts w:asciiTheme="minorHAnsi"/>
              <w:noProof/>
            </w:rPr>
          </w:pPr>
          <w:hyperlink w:anchor="_Toc187227301" w:history="1">
            <w:r w:rsidRPr="007B77DA">
              <w:rPr>
                <w:rStyle w:val="a4"/>
                <w:noProof/>
              </w:rPr>
              <w:t>15.4.3 Beamforming Configuration Update</w:t>
            </w:r>
            <w:r>
              <w:rPr>
                <w:noProof/>
                <w:webHidden/>
              </w:rPr>
              <w:tab/>
            </w:r>
            <w:r>
              <w:rPr>
                <w:noProof/>
                <w:webHidden/>
              </w:rPr>
              <w:fldChar w:fldCharType="begin"/>
            </w:r>
            <w:r>
              <w:rPr>
                <w:noProof/>
                <w:webHidden/>
              </w:rPr>
              <w:instrText xml:space="preserve"> PAGEREF _Toc187227301 \h </w:instrText>
            </w:r>
            <w:r>
              <w:rPr>
                <w:noProof/>
                <w:webHidden/>
              </w:rPr>
            </w:r>
            <w:r>
              <w:rPr>
                <w:noProof/>
                <w:webHidden/>
              </w:rPr>
              <w:fldChar w:fldCharType="separate"/>
            </w:r>
            <w:r>
              <w:rPr>
                <w:noProof/>
                <w:webHidden/>
              </w:rPr>
              <w:t>208</w:t>
            </w:r>
            <w:r>
              <w:rPr>
                <w:noProof/>
                <w:webHidden/>
              </w:rPr>
              <w:fldChar w:fldCharType="end"/>
            </w:r>
          </w:hyperlink>
        </w:p>
        <w:p w14:paraId="3C21386B" w14:textId="19287561" w:rsidR="00132704" w:rsidRDefault="00132704">
          <w:pPr>
            <w:pStyle w:val="30"/>
            <w:tabs>
              <w:tab w:val="right" w:leader="dot" w:pos="10456"/>
            </w:tabs>
            <w:ind w:left="880"/>
            <w:rPr>
              <w:rFonts w:asciiTheme="minorHAnsi"/>
              <w:noProof/>
            </w:rPr>
          </w:pPr>
          <w:hyperlink w:anchor="_Toc187227302" w:history="1">
            <w:r w:rsidRPr="007B77DA">
              <w:rPr>
                <w:rStyle w:val="a4"/>
                <w:noProof/>
              </w:rPr>
              <w:t>15.4.4 Tilting Pre-defined Beams</w:t>
            </w:r>
            <w:r>
              <w:rPr>
                <w:noProof/>
                <w:webHidden/>
              </w:rPr>
              <w:tab/>
            </w:r>
            <w:r>
              <w:rPr>
                <w:noProof/>
                <w:webHidden/>
              </w:rPr>
              <w:fldChar w:fldCharType="begin"/>
            </w:r>
            <w:r>
              <w:rPr>
                <w:noProof/>
                <w:webHidden/>
              </w:rPr>
              <w:instrText xml:space="preserve"> PAGEREF _Toc187227302 \h </w:instrText>
            </w:r>
            <w:r>
              <w:rPr>
                <w:noProof/>
                <w:webHidden/>
              </w:rPr>
            </w:r>
            <w:r>
              <w:rPr>
                <w:noProof/>
                <w:webHidden/>
              </w:rPr>
              <w:fldChar w:fldCharType="separate"/>
            </w:r>
            <w:r>
              <w:rPr>
                <w:noProof/>
                <w:webHidden/>
              </w:rPr>
              <w:t>212</w:t>
            </w:r>
            <w:r>
              <w:rPr>
                <w:noProof/>
                <w:webHidden/>
              </w:rPr>
              <w:fldChar w:fldCharType="end"/>
            </w:r>
          </w:hyperlink>
        </w:p>
        <w:p w14:paraId="617E3FCE" w14:textId="44FA8E90" w:rsidR="00132704" w:rsidRDefault="00132704">
          <w:pPr>
            <w:pStyle w:val="30"/>
            <w:tabs>
              <w:tab w:val="right" w:leader="dot" w:pos="10456"/>
            </w:tabs>
            <w:ind w:left="880"/>
            <w:rPr>
              <w:rFonts w:asciiTheme="minorHAnsi"/>
              <w:noProof/>
            </w:rPr>
          </w:pPr>
          <w:hyperlink w:anchor="_Toc187227303" w:history="1">
            <w:r w:rsidRPr="007B77DA">
              <w:rPr>
                <w:rStyle w:val="a4"/>
                <w:noProof/>
              </w:rPr>
              <w:t>15.4.5 Dynamic Beamforming Control option</w:t>
            </w:r>
            <w:r>
              <w:rPr>
                <w:noProof/>
                <w:webHidden/>
              </w:rPr>
              <w:tab/>
            </w:r>
            <w:r>
              <w:rPr>
                <w:noProof/>
                <w:webHidden/>
              </w:rPr>
              <w:fldChar w:fldCharType="begin"/>
            </w:r>
            <w:r>
              <w:rPr>
                <w:noProof/>
                <w:webHidden/>
              </w:rPr>
              <w:instrText xml:space="preserve"> PAGEREF _Toc187227303 \h </w:instrText>
            </w:r>
            <w:r>
              <w:rPr>
                <w:noProof/>
                <w:webHidden/>
              </w:rPr>
            </w:r>
            <w:r>
              <w:rPr>
                <w:noProof/>
                <w:webHidden/>
              </w:rPr>
              <w:fldChar w:fldCharType="separate"/>
            </w:r>
            <w:r>
              <w:rPr>
                <w:noProof/>
                <w:webHidden/>
              </w:rPr>
              <w:t>215</w:t>
            </w:r>
            <w:r>
              <w:rPr>
                <w:noProof/>
                <w:webHidden/>
              </w:rPr>
              <w:fldChar w:fldCharType="end"/>
            </w:r>
          </w:hyperlink>
        </w:p>
        <w:p w14:paraId="4362A0FF" w14:textId="01B06F73" w:rsidR="00132704" w:rsidRDefault="00132704">
          <w:pPr>
            <w:pStyle w:val="20"/>
            <w:tabs>
              <w:tab w:val="right" w:leader="dot" w:pos="10456"/>
            </w:tabs>
            <w:ind w:left="440"/>
            <w:rPr>
              <w:rFonts w:asciiTheme="minorHAnsi"/>
              <w:noProof/>
            </w:rPr>
          </w:pPr>
          <w:hyperlink w:anchor="_Toc187227304" w:history="1">
            <w:r w:rsidRPr="007B77DA">
              <w:rPr>
                <w:rStyle w:val="a4"/>
                <w:noProof/>
              </w:rPr>
              <w:t>15.5 Antenna Calibration</w:t>
            </w:r>
            <w:r>
              <w:rPr>
                <w:noProof/>
                <w:webHidden/>
              </w:rPr>
              <w:tab/>
            </w:r>
            <w:r>
              <w:rPr>
                <w:noProof/>
                <w:webHidden/>
              </w:rPr>
              <w:fldChar w:fldCharType="begin"/>
            </w:r>
            <w:r>
              <w:rPr>
                <w:noProof/>
                <w:webHidden/>
              </w:rPr>
              <w:instrText xml:space="preserve"> PAGEREF _Toc187227304 \h </w:instrText>
            </w:r>
            <w:r>
              <w:rPr>
                <w:noProof/>
                <w:webHidden/>
              </w:rPr>
            </w:r>
            <w:r>
              <w:rPr>
                <w:noProof/>
                <w:webHidden/>
              </w:rPr>
              <w:fldChar w:fldCharType="separate"/>
            </w:r>
            <w:r>
              <w:rPr>
                <w:noProof/>
                <w:webHidden/>
              </w:rPr>
              <w:t>216</w:t>
            </w:r>
            <w:r>
              <w:rPr>
                <w:noProof/>
                <w:webHidden/>
              </w:rPr>
              <w:fldChar w:fldCharType="end"/>
            </w:r>
          </w:hyperlink>
        </w:p>
        <w:p w14:paraId="39C72457" w14:textId="7DB179A3" w:rsidR="00132704" w:rsidRDefault="00132704">
          <w:pPr>
            <w:pStyle w:val="30"/>
            <w:tabs>
              <w:tab w:val="right" w:leader="dot" w:pos="10456"/>
            </w:tabs>
            <w:ind w:left="880"/>
            <w:rPr>
              <w:rFonts w:asciiTheme="minorHAnsi"/>
              <w:noProof/>
            </w:rPr>
          </w:pPr>
          <w:hyperlink w:anchor="_Toc187227305" w:history="1">
            <w:r w:rsidRPr="007B77DA">
              <w:rPr>
                <w:rStyle w:val="a4"/>
                <w:noProof/>
              </w:rPr>
              <w:t>15.5.1 Background</w:t>
            </w:r>
            <w:r>
              <w:rPr>
                <w:noProof/>
                <w:webHidden/>
              </w:rPr>
              <w:tab/>
            </w:r>
            <w:r>
              <w:rPr>
                <w:noProof/>
                <w:webHidden/>
              </w:rPr>
              <w:fldChar w:fldCharType="begin"/>
            </w:r>
            <w:r>
              <w:rPr>
                <w:noProof/>
                <w:webHidden/>
              </w:rPr>
              <w:instrText xml:space="preserve"> PAGEREF _Toc187227305 \h </w:instrText>
            </w:r>
            <w:r>
              <w:rPr>
                <w:noProof/>
                <w:webHidden/>
              </w:rPr>
            </w:r>
            <w:r>
              <w:rPr>
                <w:noProof/>
                <w:webHidden/>
              </w:rPr>
              <w:fldChar w:fldCharType="separate"/>
            </w:r>
            <w:r>
              <w:rPr>
                <w:noProof/>
                <w:webHidden/>
              </w:rPr>
              <w:t>216</w:t>
            </w:r>
            <w:r>
              <w:rPr>
                <w:noProof/>
                <w:webHidden/>
              </w:rPr>
              <w:fldChar w:fldCharType="end"/>
            </w:r>
          </w:hyperlink>
        </w:p>
        <w:p w14:paraId="27C9DEF2" w14:textId="7F941A87" w:rsidR="00132704" w:rsidRDefault="00132704">
          <w:pPr>
            <w:pStyle w:val="30"/>
            <w:tabs>
              <w:tab w:val="right" w:leader="dot" w:pos="10456"/>
            </w:tabs>
            <w:ind w:left="880"/>
            <w:rPr>
              <w:rFonts w:asciiTheme="minorHAnsi"/>
              <w:noProof/>
            </w:rPr>
          </w:pPr>
          <w:hyperlink w:anchor="_Toc187227306" w:history="1">
            <w:r w:rsidRPr="007B77DA">
              <w:rPr>
                <w:rStyle w:val="a4"/>
                <w:noProof/>
              </w:rPr>
              <w:t>15.5.2 Overall Operation - TODO</w:t>
            </w:r>
            <w:r>
              <w:rPr>
                <w:noProof/>
                <w:webHidden/>
              </w:rPr>
              <w:tab/>
            </w:r>
            <w:r>
              <w:rPr>
                <w:noProof/>
                <w:webHidden/>
              </w:rPr>
              <w:fldChar w:fldCharType="begin"/>
            </w:r>
            <w:r>
              <w:rPr>
                <w:noProof/>
                <w:webHidden/>
              </w:rPr>
              <w:instrText xml:space="preserve"> PAGEREF _Toc187227306 \h </w:instrText>
            </w:r>
            <w:r>
              <w:rPr>
                <w:noProof/>
                <w:webHidden/>
              </w:rPr>
            </w:r>
            <w:r>
              <w:rPr>
                <w:noProof/>
                <w:webHidden/>
              </w:rPr>
              <w:fldChar w:fldCharType="separate"/>
            </w:r>
            <w:r>
              <w:rPr>
                <w:noProof/>
                <w:webHidden/>
              </w:rPr>
              <w:t>217</w:t>
            </w:r>
            <w:r>
              <w:rPr>
                <w:noProof/>
                <w:webHidden/>
              </w:rPr>
              <w:fldChar w:fldCharType="end"/>
            </w:r>
          </w:hyperlink>
        </w:p>
        <w:p w14:paraId="067AAC61" w14:textId="2734613D" w:rsidR="00132704" w:rsidRDefault="00132704">
          <w:pPr>
            <w:pStyle w:val="30"/>
            <w:tabs>
              <w:tab w:val="right" w:leader="dot" w:pos="10456"/>
            </w:tabs>
            <w:ind w:left="880"/>
            <w:rPr>
              <w:rFonts w:asciiTheme="minorHAnsi"/>
              <w:noProof/>
            </w:rPr>
          </w:pPr>
          <w:hyperlink w:anchor="_Toc187227307" w:history="1">
            <w:r w:rsidRPr="007B77DA">
              <w:rPr>
                <w:rStyle w:val="a4"/>
                <w:noProof/>
              </w:rPr>
              <w:t>15.5.3 O-RU Antenna Calibration Capability Parameter Configuration</w:t>
            </w:r>
            <w:r>
              <w:rPr>
                <w:noProof/>
                <w:webHidden/>
              </w:rPr>
              <w:tab/>
            </w:r>
            <w:r>
              <w:rPr>
                <w:noProof/>
                <w:webHidden/>
              </w:rPr>
              <w:fldChar w:fldCharType="begin"/>
            </w:r>
            <w:r>
              <w:rPr>
                <w:noProof/>
                <w:webHidden/>
              </w:rPr>
              <w:instrText xml:space="preserve"> PAGEREF _Toc187227307 \h </w:instrText>
            </w:r>
            <w:r>
              <w:rPr>
                <w:noProof/>
                <w:webHidden/>
              </w:rPr>
            </w:r>
            <w:r>
              <w:rPr>
                <w:noProof/>
                <w:webHidden/>
              </w:rPr>
              <w:fldChar w:fldCharType="separate"/>
            </w:r>
            <w:r>
              <w:rPr>
                <w:noProof/>
                <w:webHidden/>
              </w:rPr>
              <w:t>219</w:t>
            </w:r>
            <w:r>
              <w:rPr>
                <w:noProof/>
                <w:webHidden/>
              </w:rPr>
              <w:fldChar w:fldCharType="end"/>
            </w:r>
          </w:hyperlink>
        </w:p>
        <w:p w14:paraId="2B33BD23" w14:textId="0365C774" w:rsidR="00132704" w:rsidRDefault="00132704">
          <w:pPr>
            <w:pStyle w:val="30"/>
            <w:tabs>
              <w:tab w:val="right" w:leader="dot" w:pos="10456"/>
            </w:tabs>
            <w:ind w:left="880"/>
            <w:rPr>
              <w:rFonts w:asciiTheme="minorHAnsi"/>
              <w:noProof/>
            </w:rPr>
          </w:pPr>
          <w:hyperlink w:anchor="_Toc187227308" w:history="1">
            <w:r w:rsidRPr="007B77DA">
              <w:rPr>
                <w:rStyle w:val="a4"/>
                <w:noProof/>
              </w:rPr>
              <w:t>15.5.4 antenna-calibration-required Notification Parameters</w:t>
            </w:r>
            <w:r>
              <w:rPr>
                <w:noProof/>
                <w:webHidden/>
              </w:rPr>
              <w:tab/>
            </w:r>
            <w:r>
              <w:rPr>
                <w:noProof/>
                <w:webHidden/>
              </w:rPr>
              <w:fldChar w:fldCharType="begin"/>
            </w:r>
            <w:r>
              <w:rPr>
                <w:noProof/>
                <w:webHidden/>
              </w:rPr>
              <w:instrText xml:space="preserve"> PAGEREF _Toc187227308 \h </w:instrText>
            </w:r>
            <w:r>
              <w:rPr>
                <w:noProof/>
                <w:webHidden/>
              </w:rPr>
            </w:r>
            <w:r>
              <w:rPr>
                <w:noProof/>
                <w:webHidden/>
              </w:rPr>
              <w:fldChar w:fldCharType="separate"/>
            </w:r>
            <w:r>
              <w:rPr>
                <w:noProof/>
                <w:webHidden/>
              </w:rPr>
              <w:t>219</w:t>
            </w:r>
            <w:r>
              <w:rPr>
                <w:noProof/>
                <w:webHidden/>
              </w:rPr>
              <w:fldChar w:fldCharType="end"/>
            </w:r>
          </w:hyperlink>
        </w:p>
        <w:p w14:paraId="7AEBAE85" w14:textId="16CE3FC7" w:rsidR="00132704" w:rsidRDefault="00132704">
          <w:pPr>
            <w:pStyle w:val="30"/>
            <w:tabs>
              <w:tab w:val="right" w:leader="dot" w:pos="10456"/>
            </w:tabs>
            <w:ind w:left="880"/>
            <w:rPr>
              <w:rFonts w:asciiTheme="minorHAnsi"/>
              <w:noProof/>
            </w:rPr>
          </w:pPr>
          <w:hyperlink w:anchor="_Toc187227309" w:history="1">
            <w:r w:rsidRPr="007B77DA">
              <w:rPr>
                <w:rStyle w:val="a4"/>
                <w:noProof/>
              </w:rPr>
              <w:t>15.5.5 Start-antenna-calibration RPC Request Parameters</w:t>
            </w:r>
            <w:r>
              <w:rPr>
                <w:noProof/>
                <w:webHidden/>
              </w:rPr>
              <w:tab/>
            </w:r>
            <w:r>
              <w:rPr>
                <w:noProof/>
                <w:webHidden/>
              </w:rPr>
              <w:fldChar w:fldCharType="begin"/>
            </w:r>
            <w:r>
              <w:rPr>
                <w:noProof/>
                <w:webHidden/>
              </w:rPr>
              <w:instrText xml:space="preserve"> PAGEREF _Toc187227309 \h </w:instrText>
            </w:r>
            <w:r>
              <w:rPr>
                <w:noProof/>
                <w:webHidden/>
              </w:rPr>
            </w:r>
            <w:r>
              <w:rPr>
                <w:noProof/>
                <w:webHidden/>
              </w:rPr>
              <w:fldChar w:fldCharType="separate"/>
            </w:r>
            <w:r>
              <w:rPr>
                <w:noProof/>
                <w:webHidden/>
              </w:rPr>
              <w:t>219</w:t>
            </w:r>
            <w:r>
              <w:rPr>
                <w:noProof/>
                <w:webHidden/>
              </w:rPr>
              <w:fldChar w:fldCharType="end"/>
            </w:r>
          </w:hyperlink>
        </w:p>
        <w:p w14:paraId="3E93171B" w14:textId="21D917BD" w:rsidR="00132704" w:rsidRDefault="00132704">
          <w:pPr>
            <w:pStyle w:val="30"/>
            <w:tabs>
              <w:tab w:val="right" w:leader="dot" w:pos="10456"/>
            </w:tabs>
            <w:ind w:left="880"/>
            <w:rPr>
              <w:rFonts w:asciiTheme="minorHAnsi"/>
              <w:noProof/>
            </w:rPr>
          </w:pPr>
          <w:hyperlink w:anchor="_Toc187227310" w:history="1">
            <w:r w:rsidRPr="007B77DA">
              <w:rPr>
                <w:rStyle w:val="a4"/>
                <w:noProof/>
              </w:rPr>
              <w:t>15.5.6 Example Antenna Calibration Operation</w:t>
            </w:r>
            <w:r>
              <w:rPr>
                <w:noProof/>
                <w:webHidden/>
              </w:rPr>
              <w:tab/>
            </w:r>
            <w:r>
              <w:rPr>
                <w:noProof/>
                <w:webHidden/>
              </w:rPr>
              <w:fldChar w:fldCharType="begin"/>
            </w:r>
            <w:r>
              <w:rPr>
                <w:noProof/>
                <w:webHidden/>
              </w:rPr>
              <w:instrText xml:space="preserve"> PAGEREF _Toc187227310 \h </w:instrText>
            </w:r>
            <w:r>
              <w:rPr>
                <w:noProof/>
                <w:webHidden/>
              </w:rPr>
            </w:r>
            <w:r>
              <w:rPr>
                <w:noProof/>
                <w:webHidden/>
              </w:rPr>
              <w:fldChar w:fldCharType="separate"/>
            </w:r>
            <w:r>
              <w:rPr>
                <w:noProof/>
                <w:webHidden/>
              </w:rPr>
              <w:t>219</w:t>
            </w:r>
            <w:r>
              <w:rPr>
                <w:noProof/>
                <w:webHidden/>
              </w:rPr>
              <w:fldChar w:fldCharType="end"/>
            </w:r>
          </w:hyperlink>
        </w:p>
        <w:p w14:paraId="2BEA4B24" w14:textId="735B1A54" w:rsidR="00132704" w:rsidRDefault="00132704">
          <w:pPr>
            <w:pStyle w:val="30"/>
            <w:tabs>
              <w:tab w:val="right" w:leader="dot" w:pos="10456"/>
            </w:tabs>
            <w:ind w:left="880"/>
            <w:rPr>
              <w:rFonts w:asciiTheme="minorHAnsi"/>
              <w:noProof/>
            </w:rPr>
          </w:pPr>
          <w:hyperlink w:anchor="_Toc187227311" w:history="1">
            <w:r w:rsidRPr="007B77DA">
              <w:rPr>
                <w:rStyle w:val="a4"/>
                <w:noProof/>
              </w:rPr>
              <w:t>15.5.7 Calibration with multiple timing resource sets</w:t>
            </w:r>
            <w:r>
              <w:rPr>
                <w:noProof/>
                <w:webHidden/>
              </w:rPr>
              <w:tab/>
            </w:r>
            <w:r>
              <w:rPr>
                <w:noProof/>
                <w:webHidden/>
              </w:rPr>
              <w:fldChar w:fldCharType="begin"/>
            </w:r>
            <w:r>
              <w:rPr>
                <w:noProof/>
                <w:webHidden/>
              </w:rPr>
              <w:instrText xml:space="preserve"> PAGEREF _Toc187227311 \h </w:instrText>
            </w:r>
            <w:r>
              <w:rPr>
                <w:noProof/>
                <w:webHidden/>
              </w:rPr>
            </w:r>
            <w:r>
              <w:rPr>
                <w:noProof/>
                <w:webHidden/>
              </w:rPr>
              <w:fldChar w:fldCharType="separate"/>
            </w:r>
            <w:r>
              <w:rPr>
                <w:noProof/>
                <w:webHidden/>
              </w:rPr>
              <w:t>219</w:t>
            </w:r>
            <w:r>
              <w:rPr>
                <w:noProof/>
                <w:webHidden/>
              </w:rPr>
              <w:fldChar w:fldCharType="end"/>
            </w:r>
          </w:hyperlink>
        </w:p>
        <w:p w14:paraId="56515FDF" w14:textId="249D89E2" w:rsidR="00132704" w:rsidRDefault="00132704">
          <w:pPr>
            <w:pStyle w:val="30"/>
            <w:tabs>
              <w:tab w:val="right" w:leader="dot" w:pos="10456"/>
            </w:tabs>
            <w:ind w:left="880"/>
            <w:rPr>
              <w:rFonts w:asciiTheme="minorHAnsi"/>
              <w:noProof/>
            </w:rPr>
          </w:pPr>
          <w:hyperlink w:anchor="_Toc187227312" w:history="1">
            <w:r w:rsidRPr="007B77DA">
              <w:rPr>
                <w:rStyle w:val="a4"/>
                <w:noProof/>
              </w:rPr>
              <w:t>15.5.8 antenna-calibration-multiple-time-resource-params Notification Parameters</w:t>
            </w:r>
            <w:r>
              <w:rPr>
                <w:noProof/>
                <w:webHidden/>
              </w:rPr>
              <w:tab/>
            </w:r>
            <w:r>
              <w:rPr>
                <w:noProof/>
                <w:webHidden/>
              </w:rPr>
              <w:fldChar w:fldCharType="begin"/>
            </w:r>
            <w:r>
              <w:rPr>
                <w:noProof/>
                <w:webHidden/>
              </w:rPr>
              <w:instrText xml:space="preserve"> PAGEREF _Toc187227312 \h </w:instrText>
            </w:r>
            <w:r>
              <w:rPr>
                <w:noProof/>
                <w:webHidden/>
              </w:rPr>
            </w:r>
            <w:r>
              <w:rPr>
                <w:noProof/>
                <w:webHidden/>
              </w:rPr>
              <w:fldChar w:fldCharType="separate"/>
            </w:r>
            <w:r>
              <w:rPr>
                <w:noProof/>
                <w:webHidden/>
              </w:rPr>
              <w:t>219</w:t>
            </w:r>
            <w:r>
              <w:rPr>
                <w:noProof/>
                <w:webHidden/>
              </w:rPr>
              <w:fldChar w:fldCharType="end"/>
            </w:r>
          </w:hyperlink>
        </w:p>
        <w:p w14:paraId="0AD7C5E8" w14:textId="390489D7" w:rsidR="00132704" w:rsidRDefault="00132704">
          <w:pPr>
            <w:pStyle w:val="20"/>
            <w:tabs>
              <w:tab w:val="right" w:leader="dot" w:pos="10456"/>
            </w:tabs>
            <w:ind w:left="440"/>
            <w:rPr>
              <w:rFonts w:asciiTheme="minorHAnsi"/>
              <w:noProof/>
            </w:rPr>
          </w:pPr>
          <w:hyperlink w:anchor="_Toc187227313" w:history="1">
            <w:r w:rsidRPr="007B77DA">
              <w:rPr>
                <w:rStyle w:val="a4"/>
                <w:noProof/>
              </w:rPr>
              <w:t>15.6 Static configuration for PRACH and SRS</w:t>
            </w:r>
            <w:r>
              <w:rPr>
                <w:noProof/>
                <w:webHidden/>
              </w:rPr>
              <w:tab/>
            </w:r>
            <w:r>
              <w:rPr>
                <w:noProof/>
                <w:webHidden/>
              </w:rPr>
              <w:fldChar w:fldCharType="begin"/>
            </w:r>
            <w:r>
              <w:rPr>
                <w:noProof/>
                <w:webHidden/>
              </w:rPr>
              <w:instrText xml:space="preserve"> PAGEREF _Toc187227313 \h </w:instrText>
            </w:r>
            <w:r>
              <w:rPr>
                <w:noProof/>
                <w:webHidden/>
              </w:rPr>
            </w:r>
            <w:r>
              <w:rPr>
                <w:noProof/>
                <w:webHidden/>
              </w:rPr>
              <w:fldChar w:fldCharType="separate"/>
            </w:r>
            <w:r>
              <w:rPr>
                <w:noProof/>
                <w:webHidden/>
              </w:rPr>
              <w:t>219</w:t>
            </w:r>
            <w:r>
              <w:rPr>
                <w:noProof/>
                <w:webHidden/>
              </w:rPr>
              <w:fldChar w:fldCharType="end"/>
            </w:r>
          </w:hyperlink>
        </w:p>
        <w:p w14:paraId="12D00B3C" w14:textId="7A1B3FA6" w:rsidR="00132704" w:rsidRDefault="00132704">
          <w:pPr>
            <w:pStyle w:val="30"/>
            <w:tabs>
              <w:tab w:val="right" w:leader="dot" w:pos="10456"/>
            </w:tabs>
            <w:ind w:left="880"/>
            <w:rPr>
              <w:rFonts w:asciiTheme="minorHAnsi"/>
              <w:noProof/>
            </w:rPr>
          </w:pPr>
          <w:hyperlink w:anchor="_Toc187227314" w:history="1">
            <w:r w:rsidRPr="007B77DA">
              <w:rPr>
                <w:rStyle w:val="a4"/>
                <w:noProof/>
              </w:rPr>
              <w:t>15.6.1 Background</w:t>
            </w:r>
            <w:r>
              <w:rPr>
                <w:noProof/>
                <w:webHidden/>
              </w:rPr>
              <w:tab/>
            </w:r>
            <w:r>
              <w:rPr>
                <w:noProof/>
                <w:webHidden/>
              </w:rPr>
              <w:fldChar w:fldCharType="begin"/>
            </w:r>
            <w:r>
              <w:rPr>
                <w:noProof/>
                <w:webHidden/>
              </w:rPr>
              <w:instrText xml:space="preserve"> PAGEREF _Toc187227314 \h </w:instrText>
            </w:r>
            <w:r>
              <w:rPr>
                <w:noProof/>
                <w:webHidden/>
              </w:rPr>
            </w:r>
            <w:r>
              <w:rPr>
                <w:noProof/>
                <w:webHidden/>
              </w:rPr>
              <w:fldChar w:fldCharType="separate"/>
            </w:r>
            <w:r>
              <w:rPr>
                <w:noProof/>
                <w:webHidden/>
              </w:rPr>
              <w:t>220</w:t>
            </w:r>
            <w:r>
              <w:rPr>
                <w:noProof/>
                <w:webHidden/>
              </w:rPr>
              <w:fldChar w:fldCharType="end"/>
            </w:r>
          </w:hyperlink>
        </w:p>
        <w:p w14:paraId="524BA7E1" w14:textId="46C79402" w:rsidR="00132704" w:rsidRDefault="00132704">
          <w:pPr>
            <w:pStyle w:val="30"/>
            <w:tabs>
              <w:tab w:val="right" w:leader="dot" w:pos="10456"/>
            </w:tabs>
            <w:ind w:left="880"/>
            <w:rPr>
              <w:rFonts w:asciiTheme="minorHAnsi"/>
              <w:noProof/>
            </w:rPr>
          </w:pPr>
          <w:hyperlink w:anchor="_Toc187227315" w:history="1">
            <w:r w:rsidRPr="007B77DA">
              <w:rPr>
                <w:rStyle w:val="a4"/>
                <w:noProof/>
              </w:rPr>
              <w:t>15.6.2 Static configuration for PRACH processing</w:t>
            </w:r>
            <w:r>
              <w:rPr>
                <w:noProof/>
                <w:webHidden/>
              </w:rPr>
              <w:tab/>
            </w:r>
            <w:r>
              <w:rPr>
                <w:noProof/>
                <w:webHidden/>
              </w:rPr>
              <w:fldChar w:fldCharType="begin"/>
            </w:r>
            <w:r>
              <w:rPr>
                <w:noProof/>
                <w:webHidden/>
              </w:rPr>
              <w:instrText xml:space="preserve"> PAGEREF _Toc187227315 \h </w:instrText>
            </w:r>
            <w:r>
              <w:rPr>
                <w:noProof/>
                <w:webHidden/>
              </w:rPr>
            </w:r>
            <w:r>
              <w:rPr>
                <w:noProof/>
                <w:webHidden/>
              </w:rPr>
              <w:fldChar w:fldCharType="separate"/>
            </w:r>
            <w:r>
              <w:rPr>
                <w:noProof/>
                <w:webHidden/>
              </w:rPr>
              <w:t>221</w:t>
            </w:r>
            <w:r>
              <w:rPr>
                <w:noProof/>
                <w:webHidden/>
              </w:rPr>
              <w:fldChar w:fldCharType="end"/>
            </w:r>
          </w:hyperlink>
        </w:p>
        <w:p w14:paraId="3B744D96" w14:textId="05B77A22" w:rsidR="00132704" w:rsidRDefault="00132704">
          <w:pPr>
            <w:pStyle w:val="30"/>
            <w:tabs>
              <w:tab w:val="right" w:leader="dot" w:pos="10456"/>
            </w:tabs>
            <w:ind w:left="880"/>
            <w:rPr>
              <w:rFonts w:asciiTheme="minorHAnsi"/>
              <w:noProof/>
            </w:rPr>
          </w:pPr>
          <w:hyperlink w:anchor="_Toc187227316" w:history="1">
            <w:r w:rsidRPr="007B77DA">
              <w:rPr>
                <w:rStyle w:val="a4"/>
                <w:noProof/>
              </w:rPr>
              <w:t>15.6.3 Frequency domain configuration</w:t>
            </w:r>
            <w:r>
              <w:rPr>
                <w:noProof/>
                <w:webHidden/>
              </w:rPr>
              <w:tab/>
            </w:r>
            <w:r>
              <w:rPr>
                <w:noProof/>
                <w:webHidden/>
              </w:rPr>
              <w:fldChar w:fldCharType="begin"/>
            </w:r>
            <w:r>
              <w:rPr>
                <w:noProof/>
                <w:webHidden/>
              </w:rPr>
              <w:instrText xml:space="preserve"> PAGEREF _Toc187227316 \h </w:instrText>
            </w:r>
            <w:r>
              <w:rPr>
                <w:noProof/>
                <w:webHidden/>
              </w:rPr>
            </w:r>
            <w:r>
              <w:rPr>
                <w:noProof/>
                <w:webHidden/>
              </w:rPr>
              <w:fldChar w:fldCharType="separate"/>
            </w:r>
            <w:r>
              <w:rPr>
                <w:noProof/>
                <w:webHidden/>
              </w:rPr>
              <w:t>222</w:t>
            </w:r>
            <w:r>
              <w:rPr>
                <w:noProof/>
                <w:webHidden/>
              </w:rPr>
              <w:fldChar w:fldCharType="end"/>
            </w:r>
          </w:hyperlink>
        </w:p>
        <w:p w14:paraId="77D14E14" w14:textId="6B6194D3" w:rsidR="00132704" w:rsidRDefault="00132704">
          <w:pPr>
            <w:pStyle w:val="30"/>
            <w:tabs>
              <w:tab w:val="right" w:leader="dot" w:pos="10456"/>
            </w:tabs>
            <w:ind w:left="880"/>
            <w:rPr>
              <w:rFonts w:asciiTheme="minorHAnsi"/>
              <w:noProof/>
            </w:rPr>
          </w:pPr>
          <w:hyperlink w:anchor="_Toc187227317" w:history="1">
            <w:r w:rsidRPr="007B77DA">
              <w:rPr>
                <w:rStyle w:val="a4"/>
                <w:noProof/>
              </w:rPr>
              <w:t>15.6.4 Time domain configuration</w:t>
            </w:r>
            <w:r>
              <w:rPr>
                <w:noProof/>
                <w:webHidden/>
              </w:rPr>
              <w:tab/>
            </w:r>
            <w:r>
              <w:rPr>
                <w:noProof/>
                <w:webHidden/>
              </w:rPr>
              <w:fldChar w:fldCharType="begin"/>
            </w:r>
            <w:r>
              <w:rPr>
                <w:noProof/>
                <w:webHidden/>
              </w:rPr>
              <w:instrText xml:space="preserve"> PAGEREF _Toc187227317 \h </w:instrText>
            </w:r>
            <w:r>
              <w:rPr>
                <w:noProof/>
                <w:webHidden/>
              </w:rPr>
            </w:r>
            <w:r>
              <w:rPr>
                <w:noProof/>
                <w:webHidden/>
              </w:rPr>
              <w:fldChar w:fldCharType="separate"/>
            </w:r>
            <w:r>
              <w:rPr>
                <w:noProof/>
                <w:webHidden/>
              </w:rPr>
              <w:t>223</w:t>
            </w:r>
            <w:r>
              <w:rPr>
                <w:noProof/>
                <w:webHidden/>
              </w:rPr>
              <w:fldChar w:fldCharType="end"/>
            </w:r>
          </w:hyperlink>
        </w:p>
        <w:p w14:paraId="33AD4642" w14:textId="5053E6B3" w:rsidR="00132704" w:rsidRDefault="00132704">
          <w:pPr>
            <w:pStyle w:val="30"/>
            <w:tabs>
              <w:tab w:val="right" w:leader="dot" w:pos="10456"/>
            </w:tabs>
            <w:ind w:left="880"/>
            <w:rPr>
              <w:rFonts w:asciiTheme="minorHAnsi"/>
              <w:noProof/>
            </w:rPr>
          </w:pPr>
          <w:hyperlink w:anchor="_Toc187227318" w:history="1">
            <w:r w:rsidRPr="007B77DA">
              <w:rPr>
                <w:rStyle w:val="a4"/>
                <w:noProof/>
              </w:rPr>
              <w:t>15.6.5 Operation</w:t>
            </w:r>
            <w:r>
              <w:rPr>
                <w:noProof/>
                <w:webHidden/>
              </w:rPr>
              <w:tab/>
            </w:r>
            <w:r>
              <w:rPr>
                <w:noProof/>
                <w:webHidden/>
              </w:rPr>
              <w:fldChar w:fldCharType="begin"/>
            </w:r>
            <w:r>
              <w:rPr>
                <w:noProof/>
                <w:webHidden/>
              </w:rPr>
              <w:instrText xml:space="preserve"> PAGEREF _Toc187227318 \h </w:instrText>
            </w:r>
            <w:r>
              <w:rPr>
                <w:noProof/>
                <w:webHidden/>
              </w:rPr>
            </w:r>
            <w:r>
              <w:rPr>
                <w:noProof/>
                <w:webHidden/>
              </w:rPr>
              <w:fldChar w:fldCharType="separate"/>
            </w:r>
            <w:r>
              <w:rPr>
                <w:noProof/>
                <w:webHidden/>
              </w:rPr>
              <w:t>225</w:t>
            </w:r>
            <w:r>
              <w:rPr>
                <w:noProof/>
                <w:webHidden/>
              </w:rPr>
              <w:fldChar w:fldCharType="end"/>
            </w:r>
          </w:hyperlink>
        </w:p>
        <w:p w14:paraId="196D2885" w14:textId="4F87EE98" w:rsidR="00132704" w:rsidRDefault="00132704">
          <w:pPr>
            <w:pStyle w:val="30"/>
            <w:tabs>
              <w:tab w:val="right" w:leader="dot" w:pos="10456"/>
            </w:tabs>
            <w:ind w:left="880"/>
            <w:rPr>
              <w:rFonts w:asciiTheme="minorHAnsi"/>
              <w:noProof/>
            </w:rPr>
          </w:pPr>
          <w:hyperlink w:anchor="_Toc187227319" w:history="1">
            <w:r w:rsidRPr="007B77DA">
              <w:rPr>
                <w:rStyle w:val="a4"/>
                <w:noProof/>
              </w:rPr>
              <w:t>15.6.6 Static configuration for raw SRS processing</w:t>
            </w:r>
            <w:r>
              <w:rPr>
                <w:noProof/>
                <w:webHidden/>
              </w:rPr>
              <w:tab/>
            </w:r>
            <w:r>
              <w:rPr>
                <w:noProof/>
                <w:webHidden/>
              </w:rPr>
              <w:fldChar w:fldCharType="begin"/>
            </w:r>
            <w:r>
              <w:rPr>
                <w:noProof/>
                <w:webHidden/>
              </w:rPr>
              <w:instrText xml:space="preserve"> PAGEREF _Toc187227319 \h </w:instrText>
            </w:r>
            <w:r>
              <w:rPr>
                <w:noProof/>
                <w:webHidden/>
              </w:rPr>
            </w:r>
            <w:r>
              <w:rPr>
                <w:noProof/>
                <w:webHidden/>
              </w:rPr>
              <w:fldChar w:fldCharType="separate"/>
            </w:r>
            <w:r>
              <w:rPr>
                <w:noProof/>
                <w:webHidden/>
              </w:rPr>
              <w:t>227</w:t>
            </w:r>
            <w:r>
              <w:rPr>
                <w:noProof/>
                <w:webHidden/>
              </w:rPr>
              <w:fldChar w:fldCharType="end"/>
            </w:r>
          </w:hyperlink>
        </w:p>
        <w:p w14:paraId="0BB8484B" w14:textId="374FC88A" w:rsidR="00132704" w:rsidRDefault="00132704">
          <w:pPr>
            <w:pStyle w:val="30"/>
            <w:tabs>
              <w:tab w:val="right" w:leader="dot" w:pos="10456"/>
            </w:tabs>
            <w:ind w:left="880"/>
            <w:rPr>
              <w:rFonts w:asciiTheme="minorHAnsi"/>
              <w:noProof/>
            </w:rPr>
          </w:pPr>
          <w:hyperlink w:anchor="_Toc187227320" w:history="1">
            <w:r w:rsidRPr="007B77DA">
              <w:rPr>
                <w:rStyle w:val="a4"/>
                <w:noProof/>
              </w:rPr>
              <w:t>15.6.7 Operation</w:t>
            </w:r>
            <w:r>
              <w:rPr>
                <w:noProof/>
                <w:webHidden/>
              </w:rPr>
              <w:tab/>
            </w:r>
            <w:r>
              <w:rPr>
                <w:noProof/>
                <w:webHidden/>
              </w:rPr>
              <w:fldChar w:fldCharType="begin"/>
            </w:r>
            <w:r>
              <w:rPr>
                <w:noProof/>
                <w:webHidden/>
              </w:rPr>
              <w:instrText xml:space="preserve"> PAGEREF _Toc187227320 \h </w:instrText>
            </w:r>
            <w:r>
              <w:rPr>
                <w:noProof/>
                <w:webHidden/>
              </w:rPr>
            </w:r>
            <w:r>
              <w:rPr>
                <w:noProof/>
                <w:webHidden/>
              </w:rPr>
              <w:fldChar w:fldCharType="separate"/>
            </w:r>
            <w:r>
              <w:rPr>
                <w:noProof/>
                <w:webHidden/>
              </w:rPr>
              <w:t>229</w:t>
            </w:r>
            <w:r>
              <w:rPr>
                <w:noProof/>
                <w:webHidden/>
              </w:rPr>
              <w:fldChar w:fldCharType="end"/>
            </w:r>
          </w:hyperlink>
        </w:p>
        <w:p w14:paraId="37BA0DC8" w14:textId="0718DCB4" w:rsidR="00132704" w:rsidRDefault="00132704">
          <w:pPr>
            <w:pStyle w:val="20"/>
            <w:tabs>
              <w:tab w:val="right" w:leader="dot" w:pos="10456"/>
            </w:tabs>
            <w:ind w:left="440"/>
            <w:rPr>
              <w:rFonts w:asciiTheme="minorHAnsi"/>
              <w:noProof/>
            </w:rPr>
          </w:pPr>
          <w:hyperlink w:anchor="_Toc187227321" w:history="1">
            <w:r w:rsidRPr="007B77DA">
              <w:rPr>
                <w:rStyle w:val="a4"/>
                <w:noProof/>
              </w:rPr>
              <w:t>15.7 TDD pattern configuration</w:t>
            </w:r>
            <w:r>
              <w:rPr>
                <w:noProof/>
                <w:webHidden/>
              </w:rPr>
              <w:tab/>
            </w:r>
            <w:r>
              <w:rPr>
                <w:noProof/>
                <w:webHidden/>
              </w:rPr>
              <w:fldChar w:fldCharType="begin"/>
            </w:r>
            <w:r>
              <w:rPr>
                <w:noProof/>
                <w:webHidden/>
              </w:rPr>
              <w:instrText xml:space="preserve"> PAGEREF _Toc187227321 \h </w:instrText>
            </w:r>
            <w:r>
              <w:rPr>
                <w:noProof/>
                <w:webHidden/>
              </w:rPr>
            </w:r>
            <w:r>
              <w:rPr>
                <w:noProof/>
                <w:webHidden/>
              </w:rPr>
              <w:fldChar w:fldCharType="separate"/>
            </w:r>
            <w:r>
              <w:rPr>
                <w:noProof/>
                <w:webHidden/>
              </w:rPr>
              <w:t>230</w:t>
            </w:r>
            <w:r>
              <w:rPr>
                <w:noProof/>
                <w:webHidden/>
              </w:rPr>
              <w:fldChar w:fldCharType="end"/>
            </w:r>
          </w:hyperlink>
        </w:p>
        <w:p w14:paraId="77AF95C2" w14:textId="3102D190" w:rsidR="00132704" w:rsidRDefault="00132704">
          <w:pPr>
            <w:pStyle w:val="20"/>
            <w:tabs>
              <w:tab w:val="right" w:leader="dot" w:pos="10456"/>
            </w:tabs>
            <w:ind w:left="440"/>
            <w:rPr>
              <w:rFonts w:asciiTheme="minorHAnsi"/>
              <w:noProof/>
            </w:rPr>
          </w:pPr>
          <w:hyperlink w:anchor="_Toc187227322" w:history="1">
            <w:r w:rsidRPr="007B77DA">
              <w:rPr>
                <w:rStyle w:val="a4"/>
                <w:noProof/>
              </w:rPr>
              <w:t>15.8 C-Plane Message Limits</w:t>
            </w:r>
            <w:r>
              <w:rPr>
                <w:noProof/>
                <w:webHidden/>
              </w:rPr>
              <w:tab/>
            </w:r>
            <w:r>
              <w:rPr>
                <w:noProof/>
                <w:webHidden/>
              </w:rPr>
              <w:fldChar w:fldCharType="begin"/>
            </w:r>
            <w:r>
              <w:rPr>
                <w:noProof/>
                <w:webHidden/>
              </w:rPr>
              <w:instrText xml:space="preserve"> PAGEREF _Toc187227322 \h </w:instrText>
            </w:r>
            <w:r>
              <w:rPr>
                <w:noProof/>
                <w:webHidden/>
              </w:rPr>
            </w:r>
            <w:r>
              <w:rPr>
                <w:noProof/>
                <w:webHidden/>
              </w:rPr>
              <w:fldChar w:fldCharType="separate"/>
            </w:r>
            <w:r>
              <w:rPr>
                <w:noProof/>
                <w:webHidden/>
              </w:rPr>
              <w:t>231</w:t>
            </w:r>
            <w:r>
              <w:rPr>
                <w:noProof/>
                <w:webHidden/>
              </w:rPr>
              <w:fldChar w:fldCharType="end"/>
            </w:r>
          </w:hyperlink>
        </w:p>
        <w:p w14:paraId="26112718" w14:textId="35AA6036" w:rsidR="00132704" w:rsidRDefault="00132704">
          <w:pPr>
            <w:pStyle w:val="10"/>
            <w:tabs>
              <w:tab w:val="right" w:leader="dot" w:pos="10456"/>
            </w:tabs>
            <w:rPr>
              <w:rFonts w:asciiTheme="minorHAnsi"/>
              <w:noProof/>
            </w:rPr>
          </w:pPr>
          <w:hyperlink w:anchor="_Toc187227323" w:history="1">
            <w:r w:rsidRPr="007B77DA">
              <w:rPr>
                <w:rStyle w:val="a4"/>
                <w:noProof/>
              </w:rPr>
              <w:t>16 Licensed-Assisted Access - TODO</w:t>
            </w:r>
            <w:r>
              <w:rPr>
                <w:noProof/>
                <w:webHidden/>
              </w:rPr>
              <w:tab/>
            </w:r>
            <w:r>
              <w:rPr>
                <w:noProof/>
                <w:webHidden/>
              </w:rPr>
              <w:fldChar w:fldCharType="begin"/>
            </w:r>
            <w:r>
              <w:rPr>
                <w:noProof/>
                <w:webHidden/>
              </w:rPr>
              <w:instrText xml:space="preserve"> PAGEREF _Toc187227323 \h </w:instrText>
            </w:r>
            <w:r>
              <w:rPr>
                <w:noProof/>
                <w:webHidden/>
              </w:rPr>
            </w:r>
            <w:r>
              <w:rPr>
                <w:noProof/>
                <w:webHidden/>
              </w:rPr>
              <w:fldChar w:fldCharType="separate"/>
            </w:r>
            <w:r>
              <w:rPr>
                <w:noProof/>
                <w:webHidden/>
              </w:rPr>
              <w:t>232</w:t>
            </w:r>
            <w:r>
              <w:rPr>
                <w:noProof/>
                <w:webHidden/>
              </w:rPr>
              <w:fldChar w:fldCharType="end"/>
            </w:r>
          </w:hyperlink>
        </w:p>
        <w:p w14:paraId="7B1581AE" w14:textId="7B935F47" w:rsidR="00132704" w:rsidRDefault="00132704">
          <w:pPr>
            <w:pStyle w:val="20"/>
            <w:tabs>
              <w:tab w:val="right" w:leader="dot" w:pos="10456"/>
            </w:tabs>
            <w:ind w:left="440"/>
            <w:rPr>
              <w:rFonts w:asciiTheme="minorHAnsi"/>
              <w:noProof/>
            </w:rPr>
          </w:pPr>
          <w:hyperlink w:anchor="_Toc187227324" w:history="1">
            <w:r w:rsidRPr="007B77DA">
              <w:rPr>
                <w:rStyle w:val="a4"/>
                <w:noProof/>
              </w:rPr>
              <w:t>16.1 Introduction</w:t>
            </w:r>
            <w:r>
              <w:rPr>
                <w:noProof/>
                <w:webHidden/>
              </w:rPr>
              <w:tab/>
            </w:r>
            <w:r>
              <w:rPr>
                <w:noProof/>
                <w:webHidden/>
              </w:rPr>
              <w:fldChar w:fldCharType="begin"/>
            </w:r>
            <w:r>
              <w:rPr>
                <w:noProof/>
                <w:webHidden/>
              </w:rPr>
              <w:instrText xml:space="preserve"> PAGEREF _Toc187227324 \h </w:instrText>
            </w:r>
            <w:r>
              <w:rPr>
                <w:noProof/>
                <w:webHidden/>
              </w:rPr>
            </w:r>
            <w:r>
              <w:rPr>
                <w:noProof/>
                <w:webHidden/>
              </w:rPr>
              <w:fldChar w:fldCharType="separate"/>
            </w:r>
            <w:r>
              <w:rPr>
                <w:noProof/>
                <w:webHidden/>
              </w:rPr>
              <w:t>232</w:t>
            </w:r>
            <w:r>
              <w:rPr>
                <w:noProof/>
                <w:webHidden/>
              </w:rPr>
              <w:fldChar w:fldCharType="end"/>
            </w:r>
          </w:hyperlink>
        </w:p>
        <w:p w14:paraId="031CF8BC" w14:textId="121CE7A3" w:rsidR="00132704" w:rsidRDefault="00132704">
          <w:pPr>
            <w:pStyle w:val="20"/>
            <w:tabs>
              <w:tab w:val="right" w:leader="dot" w:pos="10456"/>
            </w:tabs>
            <w:ind w:left="440"/>
            <w:rPr>
              <w:rFonts w:asciiTheme="minorHAnsi"/>
              <w:noProof/>
            </w:rPr>
          </w:pPr>
          <w:hyperlink w:anchor="_Toc187227325" w:history="1">
            <w:r w:rsidRPr="007B77DA">
              <w:rPr>
                <w:rStyle w:val="a4"/>
                <w:noProof/>
              </w:rPr>
              <w:t>16.2 LAA-initiation Process</w:t>
            </w:r>
            <w:r>
              <w:rPr>
                <w:noProof/>
                <w:webHidden/>
              </w:rPr>
              <w:tab/>
            </w:r>
            <w:r>
              <w:rPr>
                <w:noProof/>
                <w:webHidden/>
              </w:rPr>
              <w:fldChar w:fldCharType="begin"/>
            </w:r>
            <w:r>
              <w:rPr>
                <w:noProof/>
                <w:webHidden/>
              </w:rPr>
              <w:instrText xml:space="preserve"> PAGEREF _Toc187227325 \h </w:instrText>
            </w:r>
            <w:r>
              <w:rPr>
                <w:noProof/>
                <w:webHidden/>
              </w:rPr>
            </w:r>
            <w:r>
              <w:rPr>
                <w:noProof/>
                <w:webHidden/>
              </w:rPr>
              <w:fldChar w:fldCharType="separate"/>
            </w:r>
            <w:r>
              <w:rPr>
                <w:noProof/>
                <w:webHidden/>
              </w:rPr>
              <w:t>233</w:t>
            </w:r>
            <w:r>
              <w:rPr>
                <w:noProof/>
                <w:webHidden/>
              </w:rPr>
              <w:fldChar w:fldCharType="end"/>
            </w:r>
          </w:hyperlink>
        </w:p>
        <w:p w14:paraId="097EF5FA" w14:textId="1A2CAB44" w:rsidR="00132704" w:rsidRDefault="00132704">
          <w:pPr>
            <w:pStyle w:val="30"/>
            <w:tabs>
              <w:tab w:val="right" w:leader="dot" w:pos="10456"/>
            </w:tabs>
            <w:ind w:left="880"/>
            <w:rPr>
              <w:rFonts w:asciiTheme="minorHAnsi"/>
              <w:noProof/>
            </w:rPr>
          </w:pPr>
          <w:hyperlink w:anchor="_Toc187227326" w:history="1">
            <w:r w:rsidRPr="007B77DA">
              <w:rPr>
                <w:rStyle w:val="a4"/>
                <w:noProof/>
              </w:rPr>
              <w:t>16.2.1 LAA Module Capabilities</w:t>
            </w:r>
            <w:r>
              <w:rPr>
                <w:noProof/>
                <w:webHidden/>
              </w:rPr>
              <w:tab/>
            </w:r>
            <w:r>
              <w:rPr>
                <w:noProof/>
                <w:webHidden/>
              </w:rPr>
              <w:fldChar w:fldCharType="begin"/>
            </w:r>
            <w:r>
              <w:rPr>
                <w:noProof/>
                <w:webHidden/>
              </w:rPr>
              <w:instrText xml:space="preserve"> PAGEREF _Toc187227326 \h </w:instrText>
            </w:r>
            <w:r>
              <w:rPr>
                <w:noProof/>
                <w:webHidden/>
              </w:rPr>
            </w:r>
            <w:r>
              <w:rPr>
                <w:noProof/>
                <w:webHidden/>
              </w:rPr>
              <w:fldChar w:fldCharType="separate"/>
            </w:r>
            <w:r>
              <w:rPr>
                <w:noProof/>
                <w:webHidden/>
              </w:rPr>
              <w:t>233</w:t>
            </w:r>
            <w:r>
              <w:rPr>
                <w:noProof/>
                <w:webHidden/>
              </w:rPr>
              <w:fldChar w:fldCharType="end"/>
            </w:r>
          </w:hyperlink>
        </w:p>
        <w:p w14:paraId="66AF3BB5" w14:textId="7697A5FC" w:rsidR="00132704" w:rsidRDefault="00132704">
          <w:pPr>
            <w:pStyle w:val="30"/>
            <w:tabs>
              <w:tab w:val="right" w:leader="dot" w:pos="10456"/>
            </w:tabs>
            <w:ind w:left="880"/>
            <w:rPr>
              <w:rFonts w:asciiTheme="minorHAnsi"/>
              <w:noProof/>
            </w:rPr>
          </w:pPr>
          <w:hyperlink w:anchor="_Toc187227327" w:history="1">
            <w:r w:rsidRPr="007B77DA">
              <w:rPr>
                <w:rStyle w:val="a4"/>
                <w:noProof/>
              </w:rPr>
              <w:t>16.2.2 LAA O-RU Parameter Configuration</w:t>
            </w:r>
            <w:r>
              <w:rPr>
                <w:noProof/>
                <w:webHidden/>
              </w:rPr>
              <w:tab/>
            </w:r>
            <w:r>
              <w:rPr>
                <w:noProof/>
                <w:webHidden/>
              </w:rPr>
              <w:fldChar w:fldCharType="begin"/>
            </w:r>
            <w:r>
              <w:rPr>
                <w:noProof/>
                <w:webHidden/>
              </w:rPr>
              <w:instrText xml:space="preserve"> PAGEREF _Toc187227327 \h </w:instrText>
            </w:r>
            <w:r>
              <w:rPr>
                <w:noProof/>
                <w:webHidden/>
              </w:rPr>
            </w:r>
            <w:r>
              <w:rPr>
                <w:noProof/>
                <w:webHidden/>
              </w:rPr>
              <w:fldChar w:fldCharType="separate"/>
            </w:r>
            <w:r>
              <w:rPr>
                <w:noProof/>
                <w:webHidden/>
              </w:rPr>
              <w:t>233</w:t>
            </w:r>
            <w:r>
              <w:rPr>
                <w:noProof/>
                <w:webHidden/>
              </w:rPr>
              <w:fldChar w:fldCharType="end"/>
            </w:r>
          </w:hyperlink>
        </w:p>
        <w:p w14:paraId="6B926EF3" w14:textId="2AEDD65E" w:rsidR="00132704" w:rsidRDefault="00132704">
          <w:pPr>
            <w:pStyle w:val="20"/>
            <w:tabs>
              <w:tab w:val="right" w:leader="dot" w:pos="10456"/>
            </w:tabs>
            <w:ind w:left="440"/>
            <w:rPr>
              <w:rFonts w:asciiTheme="minorHAnsi"/>
              <w:noProof/>
            </w:rPr>
          </w:pPr>
          <w:hyperlink w:anchor="_Toc187227328" w:history="1">
            <w:r w:rsidRPr="007B77DA">
              <w:rPr>
                <w:rStyle w:val="a4"/>
                <w:noProof/>
              </w:rPr>
              <w:t>16.3 Carrier-Selection</w:t>
            </w:r>
            <w:r>
              <w:rPr>
                <w:noProof/>
                <w:webHidden/>
              </w:rPr>
              <w:tab/>
            </w:r>
            <w:r>
              <w:rPr>
                <w:noProof/>
                <w:webHidden/>
              </w:rPr>
              <w:fldChar w:fldCharType="begin"/>
            </w:r>
            <w:r>
              <w:rPr>
                <w:noProof/>
                <w:webHidden/>
              </w:rPr>
              <w:instrText xml:space="preserve"> PAGEREF _Toc187227328 \h </w:instrText>
            </w:r>
            <w:r>
              <w:rPr>
                <w:noProof/>
                <w:webHidden/>
              </w:rPr>
            </w:r>
            <w:r>
              <w:rPr>
                <w:noProof/>
                <w:webHidden/>
              </w:rPr>
              <w:fldChar w:fldCharType="separate"/>
            </w:r>
            <w:r>
              <w:rPr>
                <w:noProof/>
                <w:webHidden/>
              </w:rPr>
              <w:t>233</w:t>
            </w:r>
            <w:r>
              <w:rPr>
                <w:noProof/>
                <w:webHidden/>
              </w:rPr>
              <w:fldChar w:fldCharType="end"/>
            </w:r>
          </w:hyperlink>
        </w:p>
        <w:p w14:paraId="6BB759E2" w14:textId="33C896DA" w:rsidR="00132704" w:rsidRDefault="00132704">
          <w:pPr>
            <w:pStyle w:val="30"/>
            <w:tabs>
              <w:tab w:val="right" w:leader="dot" w:pos="10456"/>
            </w:tabs>
            <w:ind w:left="880"/>
            <w:rPr>
              <w:rFonts w:asciiTheme="minorHAnsi"/>
              <w:noProof/>
            </w:rPr>
          </w:pPr>
          <w:hyperlink w:anchor="_Toc187227329" w:history="1">
            <w:r w:rsidRPr="007B77DA">
              <w:rPr>
                <w:rStyle w:val="a4"/>
                <w:noProof/>
              </w:rPr>
              <w:t>16.3.1 LAA Measurements</w:t>
            </w:r>
            <w:r>
              <w:rPr>
                <w:noProof/>
                <w:webHidden/>
              </w:rPr>
              <w:tab/>
            </w:r>
            <w:r>
              <w:rPr>
                <w:noProof/>
                <w:webHidden/>
              </w:rPr>
              <w:fldChar w:fldCharType="begin"/>
            </w:r>
            <w:r>
              <w:rPr>
                <w:noProof/>
                <w:webHidden/>
              </w:rPr>
              <w:instrText xml:space="preserve"> PAGEREF _Toc187227329 \h </w:instrText>
            </w:r>
            <w:r>
              <w:rPr>
                <w:noProof/>
                <w:webHidden/>
              </w:rPr>
            </w:r>
            <w:r>
              <w:rPr>
                <w:noProof/>
                <w:webHidden/>
              </w:rPr>
              <w:fldChar w:fldCharType="separate"/>
            </w:r>
            <w:r>
              <w:rPr>
                <w:noProof/>
                <w:webHidden/>
              </w:rPr>
              <w:t>233</w:t>
            </w:r>
            <w:r>
              <w:rPr>
                <w:noProof/>
                <w:webHidden/>
              </w:rPr>
              <w:fldChar w:fldCharType="end"/>
            </w:r>
          </w:hyperlink>
        </w:p>
        <w:p w14:paraId="74002BCF" w14:textId="36B052DD" w:rsidR="00132704" w:rsidRDefault="00132704">
          <w:pPr>
            <w:pStyle w:val="30"/>
            <w:tabs>
              <w:tab w:val="right" w:leader="dot" w:pos="10456"/>
            </w:tabs>
            <w:ind w:left="880"/>
            <w:rPr>
              <w:rFonts w:asciiTheme="minorHAnsi"/>
              <w:noProof/>
            </w:rPr>
          </w:pPr>
          <w:hyperlink w:anchor="_Toc187227330" w:history="1">
            <w:r w:rsidRPr="007B77DA">
              <w:rPr>
                <w:rStyle w:val="a4"/>
                <w:noProof/>
              </w:rPr>
              <w:t>16.3.2 LAA Carrier Frequency Configuration</w:t>
            </w:r>
            <w:r>
              <w:rPr>
                <w:noProof/>
                <w:webHidden/>
              </w:rPr>
              <w:tab/>
            </w:r>
            <w:r>
              <w:rPr>
                <w:noProof/>
                <w:webHidden/>
              </w:rPr>
              <w:fldChar w:fldCharType="begin"/>
            </w:r>
            <w:r>
              <w:rPr>
                <w:noProof/>
                <w:webHidden/>
              </w:rPr>
              <w:instrText xml:space="preserve"> PAGEREF _Toc187227330 \h </w:instrText>
            </w:r>
            <w:r>
              <w:rPr>
                <w:noProof/>
                <w:webHidden/>
              </w:rPr>
            </w:r>
            <w:r>
              <w:rPr>
                <w:noProof/>
                <w:webHidden/>
              </w:rPr>
              <w:fldChar w:fldCharType="separate"/>
            </w:r>
            <w:r>
              <w:rPr>
                <w:noProof/>
                <w:webHidden/>
              </w:rPr>
              <w:t>233</w:t>
            </w:r>
            <w:r>
              <w:rPr>
                <w:noProof/>
                <w:webHidden/>
              </w:rPr>
              <w:fldChar w:fldCharType="end"/>
            </w:r>
          </w:hyperlink>
        </w:p>
        <w:p w14:paraId="459D9604" w14:textId="719255A4" w:rsidR="00132704" w:rsidRDefault="00132704">
          <w:pPr>
            <w:pStyle w:val="10"/>
            <w:tabs>
              <w:tab w:val="right" w:leader="dot" w:pos="10456"/>
            </w:tabs>
            <w:rPr>
              <w:rFonts w:asciiTheme="minorHAnsi"/>
              <w:noProof/>
            </w:rPr>
          </w:pPr>
          <w:hyperlink w:anchor="_Toc187227331" w:history="1">
            <w:r w:rsidRPr="007B77DA">
              <w:rPr>
                <w:rStyle w:val="a4"/>
                <w:noProof/>
              </w:rPr>
              <w:t>17 Shared Cell(공유 셀)</w:t>
            </w:r>
            <w:r>
              <w:rPr>
                <w:noProof/>
                <w:webHidden/>
              </w:rPr>
              <w:tab/>
            </w:r>
            <w:r>
              <w:rPr>
                <w:noProof/>
                <w:webHidden/>
              </w:rPr>
              <w:fldChar w:fldCharType="begin"/>
            </w:r>
            <w:r>
              <w:rPr>
                <w:noProof/>
                <w:webHidden/>
              </w:rPr>
              <w:instrText xml:space="preserve"> PAGEREF _Toc187227331 \h </w:instrText>
            </w:r>
            <w:r>
              <w:rPr>
                <w:noProof/>
                <w:webHidden/>
              </w:rPr>
            </w:r>
            <w:r>
              <w:rPr>
                <w:noProof/>
                <w:webHidden/>
              </w:rPr>
              <w:fldChar w:fldCharType="separate"/>
            </w:r>
            <w:r>
              <w:rPr>
                <w:noProof/>
                <w:webHidden/>
              </w:rPr>
              <w:t>233</w:t>
            </w:r>
            <w:r>
              <w:rPr>
                <w:noProof/>
                <w:webHidden/>
              </w:rPr>
              <w:fldChar w:fldCharType="end"/>
            </w:r>
          </w:hyperlink>
        </w:p>
        <w:p w14:paraId="4990EDFF" w14:textId="37E094EE" w:rsidR="00132704" w:rsidRDefault="00132704">
          <w:pPr>
            <w:pStyle w:val="20"/>
            <w:tabs>
              <w:tab w:val="right" w:leader="dot" w:pos="10456"/>
            </w:tabs>
            <w:ind w:left="440"/>
            <w:rPr>
              <w:rFonts w:asciiTheme="minorHAnsi"/>
              <w:noProof/>
            </w:rPr>
          </w:pPr>
          <w:hyperlink w:anchor="_Toc187227332" w:history="1">
            <w:r w:rsidRPr="007B77DA">
              <w:rPr>
                <w:rStyle w:val="a4"/>
                <w:noProof/>
              </w:rPr>
              <w:t>17.1 Introduction</w:t>
            </w:r>
            <w:r>
              <w:rPr>
                <w:noProof/>
                <w:webHidden/>
              </w:rPr>
              <w:tab/>
            </w:r>
            <w:r>
              <w:rPr>
                <w:noProof/>
                <w:webHidden/>
              </w:rPr>
              <w:fldChar w:fldCharType="begin"/>
            </w:r>
            <w:r>
              <w:rPr>
                <w:noProof/>
                <w:webHidden/>
              </w:rPr>
              <w:instrText xml:space="preserve"> PAGEREF _Toc187227332 \h </w:instrText>
            </w:r>
            <w:r>
              <w:rPr>
                <w:noProof/>
                <w:webHidden/>
              </w:rPr>
            </w:r>
            <w:r>
              <w:rPr>
                <w:noProof/>
                <w:webHidden/>
              </w:rPr>
              <w:fldChar w:fldCharType="separate"/>
            </w:r>
            <w:r>
              <w:rPr>
                <w:noProof/>
                <w:webHidden/>
              </w:rPr>
              <w:t>233</w:t>
            </w:r>
            <w:r>
              <w:rPr>
                <w:noProof/>
                <w:webHidden/>
              </w:rPr>
              <w:fldChar w:fldCharType="end"/>
            </w:r>
          </w:hyperlink>
        </w:p>
        <w:p w14:paraId="5807219B" w14:textId="24D92113" w:rsidR="00132704" w:rsidRDefault="00132704">
          <w:pPr>
            <w:pStyle w:val="20"/>
            <w:tabs>
              <w:tab w:val="right" w:leader="dot" w:pos="10456"/>
            </w:tabs>
            <w:ind w:left="440"/>
            <w:rPr>
              <w:rFonts w:asciiTheme="minorHAnsi"/>
              <w:noProof/>
            </w:rPr>
          </w:pPr>
          <w:hyperlink w:anchor="_Toc187227333" w:history="1">
            <w:r w:rsidRPr="007B77DA">
              <w:rPr>
                <w:rStyle w:val="a4"/>
                <w:noProof/>
              </w:rPr>
              <w:t>17.2 Architecture</w:t>
            </w:r>
            <w:r>
              <w:rPr>
                <w:noProof/>
                <w:webHidden/>
              </w:rPr>
              <w:tab/>
            </w:r>
            <w:r>
              <w:rPr>
                <w:noProof/>
                <w:webHidden/>
              </w:rPr>
              <w:fldChar w:fldCharType="begin"/>
            </w:r>
            <w:r>
              <w:rPr>
                <w:noProof/>
                <w:webHidden/>
              </w:rPr>
              <w:instrText xml:space="preserve"> PAGEREF _Toc187227333 \h </w:instrText>
            </w:r>
            <w:r>
              <w:rPr>
                <w:noProof/>
                <w:webHidden/>
              </w:rPr>
            </w:r>
            <w:r>
              <w:rPr>
                <w:noProof/>
                <w:webHidden/>
              </w:rPr>
              <w:fldChar w:fldCharType="separate"/>
            </w:r>
            <w:r>
              <w:rPr>
                <w:noProof/>
                <w:webHidden/>
              </w:rPr>
              <w:t>233</w:t>
            </w:r>
            <w:r>
              <w:rPr>
                <w:noProof/>
                <w:webHidden/>
              </w:rPr>
              <w:fldChar w:fldCharType="end"/>
            </w:r>
          </w:hyperlink>
        </w:p>
        <w:p w14:paraId="24A12C93" w14:textId="21DD13C1" w:rsidR="00132704" w:rsidRDefault="00132704">
          <w:pPr>
            <w:pStyle w:val="20"/>
            <w:tabs>
              <w:tab w:val="right" w:leader="dot" w:pos="10456"/>
            </w:tabs>
            <w:ind w:left="440"/>
            <w:rPr>
              <w:rFonts w:asciiTheme="minorHAnsi"/>
              <w:noProof/>
            </w:rPr>
          </w:pPr>
          <w:hyperlink w:anchor="_Toc187227334" w:history="1">
            <w:r w:rsidRPr="007B77DA">
              <w:rPr>
                <w:rStyle w:val="a4"/>
                <w:noProof/>
              </w:rPr>
              <w:t>17.3 Start-up and Installation</w:t>
            </w:r>
            <w:r>
              <w:rPr>
                <w:noProof/>
                <w:webHidden/>
              </w:rPr>
              <w:tab/>
            </w:r>
            <w:r>
              <w:rPr>
                <w:noProof/>
                <w:webHidden/>
              </w:rPr>
              <w:fldChar w:fldCharType="begin"/>
            </w:r>
            <w:r>
              <w:rPr>
                <w:noProof/>
                <w:webHidden/>
              </w:rPr>
              <w:instrText xml:space="preserve"> PAGEREF _Toc187227334 \h </w:instrText>
            </w:r>
            <w:r>
              <w:rPr>
                <w:noProof/>
                <w:webHidden/>
              </w:rPr>
            </w:r>
            <w:r>
              <w:rPr>
                <w:noProof/>
                <w:webHidden/>
              </w:rPr>
              <w:fldChar w:fldCharType="separate"/>
            </w:r>
            <w:r>
              <w:rPr>
                <w:noProof/>
                <w:webHidden/>
              </w:rPr>
              <w:t>235</w:t>
            </w:r>
            <w:r>
              <w:rPr>
                <w:noProof/>
                <w:webHidden/>
              </w:rPr>
              <w:fldChar w:fldCharType="end"/>
            </w:r>
          </w:hyperlink>
        </w:p>
        <w:p w14:paraId="5637C124" w14:textId="7A017EE6" w:rsidR="00132704" w:rsidRDefault="00132704">
          <w:pPr>
            <w:pStyle w:val="20"/>
            <w:tabs>
              <w:tab w:val="right" w:leader="dot" w:pos="10456"/>
            </w:tabs>
            <w:ind w:left="440"/>
            <w:rPr>
              <w:rFonts w:asciiTheme="minorHAnsi"/>
              <w:noProof/>
            </w:rPr>
          </w:pPr>
          <w:hyperlink w:anchor="_Toc187227335" w:history="1">
            <w:r w:rsidRPr="007B77DA">
              <w:rPr>
                <w:rStyle w:val="a4"/>
                <w:noProof/>
              </w:rPr>
              <w:t>17.4 Performance Management</w:t>
            </w:r>
            <w:r>
              <w:rPr>
                <w:noProof/>
                <w:webHidden/>
              </w:rPr>
              <w:tab/>
            </w:r>
            <w:r>
              <w:rPr>
                <w:noProof/>
                <w:webHidden/>
              </w:rPr>
              <w:fldChar w:fldCharType="begin"/>
            </w:r>
            <w:r>
              <w:rPr>
                <w:noProof/>
                <w:webHidden/>
              </w:rPr>
              <w:instrText xml:space="preserve"> PAGEREF _Toc187227335 \h </w:instrText>
            </w:r>
            <w:r>
              <w:rPr>
                <w:noProof/>
                <w:webHidden/>
              </w:rPr>
            </w:r>
            <w:r>
              <w:rPr>
                <w:noProof/>
                <w:webHidden/>
              </w:rPr>
              <w:fldChar w:fldCharType="separate"/>
            </w:r>
            <w:r>
              <w:rPr>
                <w:noProof/>
                <w:webHidden/>
              </w:rPr>
              <w:t>242</w:t>
            </w:r>
            <w:r>
              <w:rPr>
                <w:noProof/>
                <w:webHidden/>
              </w:rPr>
              <w:fldChar w:fldCharType="end"/>
            </w:r>
          </w:hyperlink>
        </w:p>
        <w:p w14:paraId="33F975B2" w14:textId="265DDB3B" w:rsidR="00132704" w:rsidRDefault="00132704">
          <w:pPr>
            <w:pStyle w:val="20"/>
            <w:tabs>
              <w:tab w:val="right" w:leader="dot" w:pos="10456"/>
            </w:tabs>
            <w:ind w:left="440"/>
            <w:rPr>
              <w:rFonts w:asciiTheme="minorHAnsi"/>
              <w:noProof/>
            </w:rPr>
          </w:pPr>
          <w:hyperlink w:anchor="_Toc187227336" w:history="1">
            <w:r w:rsidRPr="007B77DA">
              <w:rPr>
                <w:rStyle w:val="a4"/>
                <w:noProof/>
              </w:rPr>
              <w:t>17.5 Delay Management</w:t>
            </w:r>
            <w:r>
              <w:rPr>
                <w:noProof/>
                <w:webHidden/>
              </w:rPr>
              <w:tab/>
            </w:r>
            <w:r>
              <w:rPr>
                <w:noProof/>
                <w:webHidden/>
              </w:rPr>
              <w:fldChar w:fldCharType="begin"/>
            </w:r>
            <w:r>
              <w:rPr>
                <w:noProof/>
                <w:webHidden/>
              </w:rPr>
              <w:instrText xml:space="preserve"> PAGEREF _Toc187227336 \h </w:instrText>
            </w:r>
            <w:r>
              <w:rPr>
                <w:noProof/>
                <w:webHidden/>
              </w:rPr>
            </w:r>
            <w:r>
              <w:rPr>
                <w:noProof/>
                <w:webHidden/>
              </w:rPr>
              <w:fldChar w:fldCharType="separate"/>
            </w:r>
            <w:r>
              <w:rPr>
                <w:noProof/>
                <w:webHidden/>
              </w:rPr>
              <w:t>244</w:t>
            </w:r>
            <w:r>
              <w:rPr>
                <w:noProof/>
                <w:webHidden/>
              </w:rPr>
              <w:fldChar w:fldCharType="end"/>
            </w:r>
          </w:hyperlink>
        </w:p>
        <w:p w14:paraId="0424EB8F" w14:textId="027BE53B" w:rsidR="00132704" w:rsidRDefault="00132704">
          <w:pPr>
            <w:pStyle w:val="20"/>
            <w:tabs>
              <w:tab w:val="right" w:leader="dot" w:pos="10456"/>
            </w:tabs>
            <w:ind w:left="440"/>
            <w:rPr>
              <w:rFonts w:asciiTheme="minorHAnsi"/>
              <w:noProof/>
            </w:rPr>
          </w:pPr>
          <w:hyperlink w:anchor="_Toc187227337" w:history="1">
            <w:r w:rsidRPr="007B77DA">
              <w:rPr>
                <w:rStyle w:val="a4"/>
                <w:noProof/>
              </w:rPr>
              <w:t>17.6 Details of O-RU operations for shared cell</w:t>
            </w:r>
            <w:r>
              <w:rPr>
                <w:noProof/>
                <w:webHidden/>
              </w:rPr>
              <w:tab/>
            </w:r>
            <w:r>
              <w:rPr>
                <w:noProof/>
                <w:webHidden/>
              </w:rPr>
              <w:fldChar w:fldCharType="begin"/>
            </w:r>
            <w:r>
              <w:rPr>
                <w:noProof/>
                <w:webHidden/>
              </w:rPr>
              <w:instrText xml:space="preserve"> PAGEREF _Toc187227337 \h </w:instrText>
            </w:r>
            <w:r>
              <w:rPr>
                <w:noProof/>
                <w:webHidden/>
              </w:rPr>
            </w:r>
            <w:r>
              <w:rPr>
                <w:noProof/>
                <w:webHidden/>
              </w:rPr>
              <w:fldChar w:fldCharType="separate"/>
            </w:r>
            <w:r>
              <w:rPr>
                <w:noProof/>
                <w:webHidden/>
              </w:rPr>
              <w:t>245</w:t>
            </w:r>
            <w:r>
              <w:rPr>
                <w:noProof/>
                <w:webHidden/>
              </w:rPr>
              <w:fldChar w:fldCharType="end"/>
            </w:r>
          </w:hyperlink>
        </w:p>
        <w:p w14:paraId="176D81C7" w14:textId="18DFFF94" w:rsidR="00132704" w:rsidRDefault="00132704">
          <w:pPr>
            <w:pStyle w:val="30"/>
            <w:tabs>
              <w:tab w:val="right" w:leader="dot" w:pos="10456"/>
            </w:tabs>
            <w:ind w:left="880"/>
            <w:rPr>
              <w:rFonts w:asciiTheme="minorHAnsi"/>
              <w:noProof/>
            </w:rPr>
          </w:pPr>
          <w:hyperlink w:anchor="_Toc187227338" w:history="1">
            <w:r w:rsidRPr="007B77DA">
              <w:rPr>
                <w:rStyle w:val="a4"/>
                <w:noProof/>
              </w:rPr>
              <w:t>17.6.1 O-RU Information for Shared Cell</w:t>
            </w:r>
            <w:r>
              <w:rPr>
                <w:noProof/>
                <w:webHidden/>
              </w:rPr>
              <w:tab/>
            </w:r>
            <w:r>
              <w:rPr>
                <w:noProof/>
                <w:webHidden/>
              </w:rPr>
              <w:fldChar w:fldCharType="begin"/>
            </w:r>
            <w:r>
              <w:rPr>
                <w:noProof/>
                <w:webHidden/>
              </w:rPr>
              <w:instrText xml:space="preserve"> PAGEREF _Toc187227338 \h </w:instrText>
            </w:r>
            <w:r>
              <w:rPr>
                <w:noProof/>
                <w:webHidden/>
              </w:rPr>
            </w:r>
            <w:r>
              <w:rPr>
                <w:noProof/>
                <w:webHidden/>
              </w:rPr>
              <w:fldChar w:fldCharType="separate"/>
            </w:r>
            <w:r>
              <w:rPr>
                <w:noProof/>
                <w:webHidden/>
              </w:rPr>
              <w:t>245</w:t>
            </w:r>
            <w:r>
              <w:rPr>
                <w:noProof/>
                <w:webHidden/>
              </w:rPr>
              <w:fldChar w:fldCharType="end"/>
            </w:r>
          </w:hyperlink>
        </w:p>
        <w:p w14:paraId="5F1864F1" w14:textId="71AA357E" w:rsidR="00132704" w:rsidRDefault="00132704">
          <w:pPr>
            <w:pStyle w:val="30"/>
            <w:tabs>
              <w:tab w:val="right" w:leader="dot" w:pos="10456"/>
            </w:tabs>
            <w:ind w:left="880"/>
            <w:rPr>
              <w:rFonts w:asciiTheme="minorHAnsi"/>
              <w:noProof/>
            </w:rPr>
          </w:pPr>
          <w:hyperlink w:anchor="_Toc187227339" w:history="1">
            <w:r w:rsidRPr="007B77DA">
              <w:rPr>
                <w:rStyle w:val="a4"/>
                <w:noProof/>
              </w:rPr>
              <w:t>17.6.2 Topology Discovery procedure</w:t>
            </w:r>
            <w:r>
              <w:rPr>
                <w:noProof/>
                <w:webHidden/>
              </w:rPr>
              <w:tab/>
            </w:r>
            <w:r>
              <w:rPr>
                <w:noProof/>
                <w:webHidden/>
              </w:rPr>
              <w:fldChar w:fldCharType="begin"/>
            </w:r>
            <w:r>
              <w:rPr>
                <w:noProof/>
                <w:webHidden/>
              </w:rPr>
              <w:instrText xml:space="preserve"> PAGEREF _Toc187227339 \h </w:instrText>
            </w:r>
            <w:r>
              <w:rPr>
                <w:noProof/>
                <w:webHidden/>
              </w:rPr>
            </w:r>
            <w:r>
              <w:rPr>
                <w:noProof/>
                <w:webHidden/>
              </w:rPr>
              <w:fldChar w:fldCharType="separate"/>
            </w:r>
            <w:r>
              <w:rPr>
                <w:noProof/>
                <w:webHidden/>
              </w:rPr>
              <w:t>248</w:t>
            </w:r>
            <w:r>
              <w:rPr>
                <w:noProof/>
                <w:webHidden/>
              </w:rPr>
              <w:fldChar w:fldCharType="end"/>
            </w:r>
          </w:hyperlink>
        </w:p>
        <w:p w14:paraId="45E54D7D" w14:textId="5D03F5CB" w:rsidR="00132704" w:rsidRDefault="00132704">
          <w:pPr>
            <w:pStyle w:val="30"/>
            <w:tabs>
              <w:tab w:val="right" w:leader="dot" w:pos="10456"/>
            </w:tabs>
            <w:ind w:left="880"/>
            <w:rPr>
              <w:rFonts w:asciiTheme="minorHAnsi"/>
              <w:noProof/>
            </w:rPr>
          </w:pPr>
          <w:hyperlink w:anchor="_Toc187227340" w:history="1">
            <w:r w:rsidRPr="007B77DA">
              <w:rPr>
                <w:rStyle w:val="a4"/>
                <w:noProof/>
              </w:rPr>
              <w:t>17.6.3 Shared Cell Configuration</w:t>
            </w:r>
            <w:r>
              <w:rPr>
                <w:noProof/>
                <w:webHidden/>
              </w:rPr>
              <w:tab/>
            </w:r>
            <w:r>
              <w:rPr>
                <w:noProof/>
                <w:webHidden/>
              </w:rPr>
              <w:fldChar w:fldCharType="begin"/>
            </w:r>
            <w:r>
              <w:rPr>
                <w:noProof/>
                <w:webHidden/>
              </w:rPr>
              <w:instrText xml:space="preserve"> PAGEREF _Toc187227340 \h </w:instrText>
            </w:r>
            <w:r>
              <w:rPr>
                <w:noProof/>
                <w:webHidden/>
              </w:rPr>
            </w:r>
            <w:r>
              <w:rPr>
                <w:noProof/>
                <w:webHidden/>
              </w:rPr>
              <w:fldChar w:fldCharType="separate"/>
            </w:r>
            <w:r>
              <w:rPr>
                <w:noProof/>
                <w:webHidden/>
              </w:rPr>
              <w:t>249</w:t>
            </w:r>
            <w:r>
              <w:rPr>
                <w:noProof/>
                <w:webHidden/>
              </w:rPr>
              <w:fldChar w:fldCharType="end"/>
            </w:r>
          </w:hyperlink>
        </w:p>
        <w:p w14:paraId="08DA8962" w14:textId="58BED4D1" w:rsidR="00132704" w:rsidRDefault="00132704">
          <w:pPr>
            <w:pStyle w:val="30"/>
            <w:tabs>
              <w:tab w:val="right" w:leader="dot" w:pos="10456"/>
            </w:tabs>
            <w:ind w:left="880"/>
            <w:rPr>
              <w:rFonts w:asciiTheme="minorHAnsi"/>
              <w:noProof/>
            </w:rPr>
          </w:pPr>
          <w:hyperlink w:anchor="_Toc187227341" w:history="1">
            <w:r w:rsidRPr="007B77DA">
              <w:rPr>
                <w:rStyle w:val="a4"/>
                <w:noProof/>
              </w:rPr>
              <w:t>17.6.4 U-plane Configuration for FHM mode</w:t>
            </w:r>
            <w:r>
              <w:rPr>
                <w:noProof/>
                <w:webHidden/>
              </w:rPr>
              <w:tab/>
            </w:r>
            <w:r>
              <w:rPr>
                <w:noProof/>
                <w:webHidden/>
              </w:rPr>
              <w:fldChar w:fldCharType="begin"/>
            </w:r>
            <w:r>
              <w:rPr>
                <w:noProof/>
                <w:webHidden/>
              </w:rPr>
              <w:instrText xml:space="preserve"> PAGEREF _Toc187227341 \h </w:instrText>
            </w:r>
            <w:r>
              <w:rPr>
                <w:noProof/>
                <w:webHidden/>
              </w:rPr>
            </w:r>
            <w:r>
              <w:rPr>
                <w:noProof/>
                <w:webHidden/>
              </w:rPr>
              <w:fldChar w:fldCharType="separate"/>
            </w:r>
            <w:r>
              <w:rPr>
                <w:noProof/>
                <w:webHidden/>
              </w:rPr>
              <w:t>253</w:t>
            </w:r>
            <w:r>
              <w:rPr>
                <w:noProof/>
                <w:webHidden/>
              </w:rPr>
              <w:fldChar w:fldCharType="end"/>
            </w:r>
          </w:hyperlink>
        </w:p>
        <w:p w14:paraId="42D52754" w14:textId="1D22E381" w:rsidR="00132704" w:rsidRDefault="00132704">
          <w:pPr>
            <w:pStyle w:val="30"/>
            <w:tabs>
              <w:tab w:val="right" w:leader="dot" w:pos="10456"/>
            </w:tabs>
            <w:ind w:left="880"/>
            <w:rPr>
              <w:rFonts w:asciiTheme="minorHAnsi"/>
              <w:noProof/>
            </w:rPr>
          </w:pPr>
          <w:hyperlink w:anchor="_Toc187227342" w:history="1">
            <w:r w:rsidRPr="007B77DA">
              <w:rPr>
                <w:rStyle w:val="a4"/>
                <w:noProof/>
              </w:rPr>
              <w:t>17.6.5 Support of Selective Transmission and Reception Function</w:t>
            </w:r>
            <w:r>
              <w:rPr>
                <w:noProof/>
                <w:webHidden/>
              </w:rPr>
              <w:tab/>
            </w:r>
            <w:r>
              <w:rPr>
                <w:noProof/>
                <w:webHidden/>
              </w:rPr>
              <w:fldChar w:fldCharType="begin"/>
            </w:r>
            <w:r>
              <w:rPr>
                <w:noProof/>
                <w:webHidden/>
              </w:rPr>
              <w:instrText xml:space="preserve"> PAGEREF _Toc187227342 \h </w:instrText>
            </w:r>
            <w:r>
              <w:rPr>
                <w:noProof/>
                <w:webHidden/>
              </w:rPr>
            </w:r>
            <w:r>
              <w:rPr>
                <w:noProof/>
                <w:webHidden/>
              </w:rPr>
              <w:fldChar w:fldCharType="separate"/>
            </w:r>
            <w:r>
              <w:rPr>
                <w:noProof/>
                <w:webHidden/>
              </w:rPr>
              <w:t>255</w:t>
            </w:r>
            <w:r>
              <w:rPr>
                <w:noProof/>
                <w:webHidden/>
              </w:rPr>
              <w:fldChar w:fldCharType="end"/>
            </w:r>
          </w:hyperlink>
        </w:p>
        <w:p w14:paraId="06529A3C" w14:textId="5B134ECF" w:rsidR="00132704" w:rsidRDefault="00132704">
          <w:pPr>
            <w:pStyle w:val="20"/>
            <w:tabs>
              <w:tab w:val="right" w:leader="dot" w:pos="10456"/>
            </w:tabs>
            <w:ind w:left="440"/>
            <w:rPr>
              <w:rFonts w:asciiTheme="minorHAnsi"/>
              <w:noProof/>
            </w:rPr>
          </w:pPr>
          <w:hyperlink w:anchor="_Toc187227343" w:history="1">
            <w:r w:rsidRPr="007B77DA">
              <w:rPr>
                <w:rStyle w:val="a4"/>
                <w:noProof/>
              </w:rPr>
              <w:t>17.7 Cascade-FHM mode</w:t>
            </w:r>
            <w:r>
              <w:rPr>
                <w:noProof/>
                <w:webHidden/>
              </w:rPr>
              <w:tab/>
            </w:r>
            <w:r>
              <w:rPr>
                <w:noProof/>
                <w:webHidden/>
              </w:rPr>
              <w:fldChar w:fldCharType="begin"/>
            </w:r>
            <w:r>
              <w:rPr>
                <w:noProof/>
                <w:webHidden/>
              </w:rPr>
              <w:instrText xml:space="preserve"> PAGEREF _Toc187227343 \h </w:instrText>
            </w:r>
            <w:r>
              <w:rPr>
                <w:noProof/>
                <w:webHidden/>
              </w:rPr>
            </w:r>
            <w:r>
              <w:rPr>
                <w:noProof/>
                <w:webHidden/>
              </w:rPr>
              <w:fldChar w:fldCharType="separate"/>
            </w:r>
            <w:r>
              <w:rPr>
                <w:noProof/>
                <w:webHidden/>
              </w:rPr>
              <w:t>256</w:t>
            </w:r>
            <w:r>
              <w:rPr>
                <w:noProof/>
                <w:webHidden/>
              </w:rPr>
              <w:fldChar w:fldCharType="end"/>
            </w:r>
          </w:hyperlink>
        </w:p>
        <w:p w14:paraId="29F3A5AC" w14:textId="321830CE" w:rsidR="00132704" w:rsidRDefault="00132704">
          <w:pPr>
            <w:pStyle w:val="20"/>
            <w:tabs>
              <w:tab w:val="right" w:leader="dot" w:pos="10456"/>
            </w:tabs>
            <w:ind w:left="440"/>
            <w:rPr>
              <w:rFonts w:asciiTheme="minorHAnsi"/>
              <w:noProof/>
            </w:rPr>
          </w:pPr>
          <w:hyperlink w:anchor="_Toc187227344" w:history="1">
            <w:r w:rsidRPr="007B77DA">
              <w:rPr>
                <w:rStyle w:val="a4"/>
                <w:noProof/>
              </w:rPr>
              <w:t>17.7.1 Background</w:t>
            </w:r>
            <w:r>
              <w:rPr>
                <w:noProof/>
                <w:webHidden/>
              </w:rPr>
              <w:tab/>
            </w:r>
            <w:r>
              <w:rPr>
                <w:noProof/>
                <w:webHidden/>
              </w:rPr>
              <w:fldChar w:fldCharType="begin"/>
            </w:r>
            <w:r>
              <w:rPr>
                <w:noProof/>
                <w:webHidden/>
              </w:rPr>
              <w:instrText xml:space="preserve"> PAGEREF _Toc187227344 \h </w:instrText>
            </w:r>
            <w:r>
              <w:rPr>
                <w:noProof/>
                <w:webHidden/>
              </w:rPr>
            </w:r>
            <w:r>
              <w:rPr>
                <w:noProof/>
                <w:webHidden/>
              </w:rPr>
              <w:fldChar w:fldCharType="separate"/>
            </w:r>
            <w:r>
              <w:rPr>
                <w:noProof/>
                <w:webHidden/>
              </w:rPr>
              <w:t>256</w:t>
            </w:r>
            <w:r>
              <w:rPr>
                <w:noProof/>
                <w:webHidden/>
              </w:rPr>
              <w:fldChar w:fldCharType="end"/>
            </w:r>
          </w:hyperlink>
        </w:p>
        <w:p w14:paraId="032781F8" w14:textId="1059FDD6" w:rsidR="00132704" w:rsidRDefault="00132704">
          <w:pPr>
            <w:pStyle w:val="20"/>
            <w:tabs>
              <w:tab w:val="right" w:leader="dot" w:pos="10456"/>
            </w:tabs>
            <w:ind w:left="440"/>
            <w:rPr>
              <w:rFonts w:asciiTheme="minorHAnsi"/>
              <w:noProof/>
            </w:rPr>
          </w:pPr>
          <w:hyperlink w:anchor="_Toc187227345" w:history="1">
            <w:r w:rsidRPr="007B77DA">
              <w:rPr>
                <w:rStyle w:val="a4"/>
                <w:noProof/>
              </w:rPr>
              <w:t>17.7.2 Shared Cell Configuration on cascaded FHMs</w:t>
            </w:r>
            <w:r>
              <w:rPr>
                <w:noProof/>
                <w:webHidden/>
              </w:rPr>
              <w:tab/>
            </w:r>
            <w:r>
              <w:rPr>
                <w:noProof/>
                <w:webHidden/>
              </w:rPr>
              <w:fldChar w:fldCharType="begin"/>
            </w:r>
            <w:r>
              <w:rPr>
                <w:noProof/>
                <w:webHidden/>
              </w:rPr>
              <w:instrText xml:space="preserve"> PAGEREF _Toc187227345 \h </w:instrText>
            </w:r>
            <w:r>
              <w:rPr>
                <w:noProof/>
                <w:webHidden/>
              </w:rPr>
            </w:r>
            <w:r>
              <w:rPr>
                <w:noProof/>
                <w:webHidden/>
              </w:rPr>
              <w:fldChar w:fldCharType="separate"/>
            </w:r>
            <w:r>
              <w:rPr>
                <w:noProof/>
                <w:webHidden/>
              </w:rPr>
              <w:t>256</w:t>
            </w:r>
            <w:r>
              <w:rPr>
                <w:noProof/>
                <w:webHidden/>
              </w:rPr>
              <w:fldChar w:fldCharType="end"/>
            </w:r>
          </w:hyperlink>
        </w:p>
        <w:p w14:paraId="1DB1A957" w14:textId="5970E451" w:rsidR="00132704" w:rsidRDefault="00132704">
          <w:pPr>
            <w:pStyle w:val="10"/>
            <w:tabs>
              <w:tab w:val="right" w:leader="dot" w:pos="10456"/>
            </w:tabs>
            <w:rPr>
              <w:rFonts w:asciiTheme="minorHAnsi"/>
              <w:noProof/>
            </w:rPr>
          </w:pPr>
          <w:hyperlink w:anchor="_Toc187227346" w:history="1">
            <w:r w:rsidRPr="007B77DA">
              <w:rPr>
                <w:rStyle w:val="a4"/>
                <w:noProof/>
              </w:rPr>
              <w:t>18 Configured Subscriptions</w:t>
            </w:r>
            <w:r>
              <w:rPr>
                <w:noProof/>
                <w:webHidden/>
              </w:rPr>
              <w:tab/>
            </w:r>
            <w:r>
              <w:rPr>
                <w:noProof/>
                <w:webHidden/>
              </w:rPr>
              <w:fldChar w:fldCharType="begin"/>
            </w:r>
            <w:r>
              <w:rPr>
                <w:noProof/>
                <w:webHidden/>
              </w:rPr>
              <w:instrText xml:space="preserve"> PAGEREF _Toc187227346 \h </w:instrText>
            </w:r>
            <w:r>
              <w:rPr>
                <w:noProof/>
                <w:webHidden/>
              </w:rPr>
            </w:r>
            <w:r>
              <w:rPr>
                <w:noProof/>
                <w:webHidden/>
              </w:rPr>
              <w:fldChar w:fldCharType="separate"/>
            </w:r>
            <w:r>
              <w:rPr>
                <w:noProof/>
                <w:webHidden/>
              </w:rPr>
              <w:t>258</w:t>
            </w:r>
            <w:r>
              <w:rPr>
                <w:noProof/>
                <w:webHidden/>
              </w:rPr>
              <w:fldChar w:fldCharType="end"/>
            </w:r>
          </w:hyperlink>
        </w:p>
        <w:p w14:paraId="43BA2275" w14:textId="14573594" w:rsidR="00132704" w:rsidRDefault="00132704">
          <w:pPr>
            <w:pStyle w:val="20"/>
            <w:tabs>
              <w:tab w:val="right" w:leader="dot" w:pos="10456"/>
            </w:tabs>
            <w:ind w:left="440"/>
            <w:rPr>
              <w:rFonts w:asciiTheme="minorHAnsi"/>
              <w:noProof/>
            </w:rPr>
          </w:pPr>
          <w:hyperlink w:anchor="_Toc187227347" w:history="1">
            <w:r w:rsidRPr="007B77DA">
              <w:rPr>
                <w:rStyle w:val="a4"/>
                <w:noProof/>
              </w:rPr>
              <w:t>18.1 Introduction</w:t>
            </w:r>
            <w:r>
              <w:rPr>
                <w:noProof/>
                <w:webHidden/>
              </w:rPr>
              <w:tab/>
            </w:r>
            <w:r>
              <w:rPr>
                <w:noProof/>
                <w:webHidden/>
              </w:rPr>
              <w:fldChar w:fldCharType="begin"/>
            </w:r>
            <w:r>
              <w:rPr>
                <w:noProof/>
                <w:webHidden/>
              </w:rPr>
              <w:instrText xml:space="preserve"> PAGEREF _Toc187227347 \h </w:instrText>
            </w:r>
            <w:r>
              <w:rPr>
                <w:noProof/>
                <w:webHidden/>
              </w:rPr>
            </w:r>
            <w:r>
              <w:rPr>
                <w:noProof/>
                <w:webHidden/>
              </w:rPr>
              <w:fldChar w:fldCharType="separate"/>
            </w:r>
            <w:r>
              <w:rPr>
                <w:noProof/>
                <w:webHidden/>
              </w:rPr>
              <w:t>258</w:t>
            </w:r>
            <w:r>
              <w:rPr>
                <w:noProof/>
                <w:webHidden/>
              </w:rPr>
              <w:fldChar w:fldCharType="end"/>
            </w:r>
          </w:hyperlink>
        </w:p>
        <w:p w14:paraId="56C8C7A8" w14:textId="47FB8025" w:rsidR="00132704" w:rsidRDefault="00132704">
          <w:pPr>
            <w:pStyle w:val="20"/>
            <w:tabs>
              <w:tab w:val="right" w:leader="dot" w:pos="10456"/>
            </w:tabs>
            <w:ind w:left="440"/>
            <w:rPr>
              <w:rFonts w:asciiTheme="minorHAnsi"/>
              <w:noProof/>
            </w:rPr>
          </w:pPr>
          <w:hyperlink w:anchor="_Toc187227348" w:history="1">
            <w:r w:rsidRPr="007B77DA">
              <w:rPr>
                <w:rStyle w:val="a4"/>
                <w:noProof/>
              </w:rPr>
              <w:t>18.2 Description</w:t>
            </w:r>
            <w:r>
              <w:rPr>
                <w:noProof/>
                <w:webHidden/>
              </w:rPr>
              <w:tab/>
            </w:r>
            <w:r>
              <w:rPr>
                <w:noProof/>
                <w:webHidden/>
              </w:rPr>
              <w:fldChar w:fldCharType="begin"/>
            </w:r>
            <w:r>
              <w:rPr>
                <w:noProof/>
                <w:webHidden/>
              </w:rPr>
              <w:instrText xml:space="preserve"> PAGEREF _Toc187227348 \h </w:instrText>
            </w:r>
            <w:r>
              <w:rPr>
                <w:noProof/>
                <w:webHidden/>
              </w:rPr>
            </w:r>
            <w:r>
              <w:rPr>
                <w:noProof/>
                <w:webHidden/>
              </w:rPr>
              <w:fldChar w:fldCharType="separate"/>
            </w:r>
            <w:r>
              <w:rPr>
                <w:noProof/>
                <w:webHidden/>
              </w:rPr>
              <w:t>259</w:t>
            </w:r>
            <w:r>
              <w:rPr>
                <w:noProof/>
                <w:webHidden/>
              </w:rPr>
              <w:fldChar w:fldCharType="end"/>
            </w:r>
          </w:hyperlink>
        </w:p>
        <w:p w14:paraId="6FA05A1C" w14:textId="68E93935" w:rsidR="00132704" w:rsidRDefault="00132704">
          <w:pPr>
            <w:pStyle w:val="20"/>
            <w:tabs>
              <w:tab w:val="right" w:leader="dot" w:pos="10456"/>
            </w:tabs>
            <w:ind w:left="440"/>
            <w:rPr>
              <w:rFonts w:asciiTheme="minorHAnsi"/>
              <w:noProof/>
            </w:rPr>
          </w:pPr>
          <w:hyperlink w:anchor="_Toc187227349" w:history="1">
            <w:r w:rsidRPr="007B77DA">
              <w:rPr>
                <w:rStyle w:val="a4"/>
                <w:noProof/>
              </w:rPr>
              <w:t>18.3 Procedure</w:t>
            </w:r>
            <w:r>
              <w:rPr>
                <w:noProof/>
                <w:webHidden/>
              </w:rPr>
              <w:tab/>
            </w:r>
            <w:r>
              <w:rPr>
                <w:noProof/>
                <w:webHidden/>
              </w:rPr>
              <w:fldChar w:fldCharType="begin"/>
            </w:r>
            <w:r>
              <w:rPr>
                <w:noProof/>
                <w:webHidden/>
              </w:rPr>
              <w:instrText xml:space="preserve"> PAGEREF _Toc187227349 \h </w:instrText>
            </w:r>
            <w:r>
              <w:rPr>
                <w:noProof/>
                <w:webHidden/>
              </w:rPr>
            </w:r>
            <w:r>
              <w:rPr>
                <w:noProof/>
                <w:webHidden/>
              </w:rPr>
              <w:fldChar w:fldCharType="separate"/>
            </w:r>
            <w:r>
              <w:rPr>
                <w:noProof/>
                <w:webHidden/>
              </w:rPr>
              <w:t>259</w:t>
            </w:r>
            <w:r>
              <w:rPr>
                <w:noProof/>
                <w:webHidden/>
              </w:rPr>
              <w:fldChar w:fldCharType="end"/>
            </w:r>
          </w:hyperlink>
        </w:p>
        <w:p w14:paraId="75ADDB74" w14:textId="3DCA6CA8" w:rsidR="00132704" w:rsidRDefault="00132704">
          <w:pPr>
            <w:pStyle w:val="20"/>
            <w:tabs>
              <w:tab w:val="right" w:leader="dot" w:pos="10456"/>
            </w:tabs>
            <w:ind w:left="440"/>
            <w:rPr>
              <w:rFonts w:asciiTheme="minorHAnsi"/>
              <w:noProof/>
            </w:rPr>
          </w:pPr>
          <w:hyperlink w:anchor="_Toc187227350" w:history="1">
            <w:r w:rsidRPr="007B77DA">
              <w:rPr>
                <w:rStyle w:val="a4"/>
                <w:noProof/>
              </w:rPr>
              <w:t>18.4 Notification Encoding</w:t>
            </w:r>
            <w:r>
              <w:rPr>
                <w:noProof/>
                <w:webHidden/>
              </w:rPr>
              <w:tab/>
            </w:r>
            <w:r>
              <w:rPr>
                <w:noProof/>
                <w:webHidden/>
              </w:rPr>
              <w:fldChar w:fldCharType="begin"/>
            </w:r>
            <w:r>
              <w:rPr>
                <w:noProof/>
                <w:webHidden/>
              </w:rPr>
              <w:instrText xml:space="preserve"> PAGEREF _Toc187227350 \h </w:instrText>
            </w:r>
            <w:r>
              <w:rPr>
                <w:noProof/>
                <w:webHidden/>
              </w:rPr>
            </w:r>
            <w:r>
              <w:rPr>
                <w:noProof/>
                <w:webHidden/>
              </w:rPr>
              <w:fldChar w:fldCharType="separate"/>
            </w:r>
            <w:r>
              <w:rPr>
                <w:noProof/>
                <w:webHidden/>
              </w:rPr>
              <w:t>261</w:t>
            </w:r>
            <w:r>
              <w:rPr>
                <w:noProof/>
                <w:webHidden/>
              </w:rPr>
              <w:fldChar w:fldCharType="end"/>
            </w:r>
          </w:hyperlink>
        </w:p>
        <w:p w14:paraId="29C8F7F0" w14:textId="1C577C9B" w:rsidR="00132704" w:rsidRDefault="00132704">
          <w:pPr>
            <w:pStyle w:val="20"/>
            <w:tabs>
              <w:tab w:val="right" w:leader="dot" w:pos="10456"/>
            </w:tabs>
            <w:ind w:left="440"/>
            <w:rPr>
              <w:rFonts w:asciiTheme="minorHAnsi"/>
              <w:noProof/>
            </w:rPr>
          </w:pPr>
          <w:hyperlink w:anchor="_Toc187227351" w:history="1">
            <w:r w:rsidRPr="007B77DA">
              <w:rPr>
                <w:rStyle w:val="a4"/>
                <w:noProof/>
              </w:rPr>
              <w:t>18.5 Notification Transport</w:t>
            </w:r>
            <w:r>
              <w:rPr>
                <w:noProof/>
                <w:webHidden/>
              </w:rPr>
              <w:tab/>
            </w:r>
            <w:r>
              <w:rPr>
                <w:noProof/>
                <w:webHidden/>
              </w:rPr>
              <w:fldChar w:fldCharType="begin"/>
            </w:r>
            <w:r>
              <w:rPr>
                <w:noProof/>
                <w:webHidden/>
              </w:rPr>
              <w:instrText xml:space="preserve"> PAGEREF _Toc187227351 \h </w:instrText>
            </w:r>
            <w:r>
              <w:rPr>
                <w:noProof/>
                <w:webHidden/>
              </w:rPr>
            </w:r>
            <w:r>
              <w:rPr>
                <w:noProof/>
                <w:webHidden/>
              </w:rPr>
              <w:fldChar w:fldCharType="separate"/>
            </w:r>
            <w:r>
              <w:rPr>
                <w:noProof/>
                <w:webHidden/>
              </w:rPr>
              <w:t>261</w:t>
            </w:r>
            <w:r>
              <w:rPr>
                <w:noProof/>
                <w:webHidden/>
              </w:rPr>
              <w:fldChar w:fldCharType="end"/>
            </w:r>
          </w:hyperlink>
        </w:p>
        <w:p w14:paraId="1DDC8356" w14:textId="15B4B5DC" w:rsidR="00132704" w:rsidRDefault="00132704">
          <w:pPr>
            <w:pStyle w:val="20"/>
            <w:tabs>
              <w:tab w:val="right" w:leader="dot" w:pos="10456"/>
            </w:tabs>
            <w:ind w:left="440"/>
            <w:rPr>
              <w:rFonts w:asciiTheme="minorHAnsi"/>
              <w:noProof/>
            </w:rPr>
          </w:pPr>
          <w:hyperlink w:anchor="_Toc187227352" w:history="1">
            <w:r w:rsidRPr="007B77DA">
              <w:rPr>
                <w:rStyle w:val="a4"/>
                <w:noProof/>
              </w:rPr>
              <w:t>18.6 Monitoring the Communications Channel between O-RU and Event-Collector</w:t>
            </w:r>
            <w:r>
              <w:rPr>
                <w:noProof/>
                <w:webHidden/>
              </w:rPr>
              <w:tab/>
            </w:r>
            <w:r>
              <w:rPr>
                <w:noProof/>
                <w:webHidden/>
              </w:rPr>
              <w:fldChar w:fldCharType="begin"/>
            </w:r>
            <w:r>
              <w:rPr>
                <w:noProof/>
                <w:webHidden/>
              </w:rPr>
              <w:instrText xml:space="preserve"> PAGEREF _Toc187227352 \h </w:instrText>
            </w:r>
            <w:r>
              <w:rPr>
                <w:noProof/>
                <w:webHidden/>
              </w:rPr>
            </w:r>
            <w:r>
              <w:rPr>
                <w:noProof/>
                <w:webHidden/>
              </w:rPr>
              <w:fldChar w:fldCharType="separate"/>
            </w:r>
            <w:r>
              <w:rPr>
                <w:noProof/>
                <w:webHidden/>
              </w:rPr>
              <w:t>262</w:t>
            </w:r>
            <w:r>
              <w:rPr>
                <w:noProof/>
                <w:webHidden/>
              </w:rPr>
              <w:fldChar w:fldCharType="end"/>
            </w:r>
          </w:hyperlink>
        </w:p>
        <w:p w14:paraId="2FA74938" w14:textId="0DCD83B5" w:rsidR="00132704" w:rsidRDefault="00132704">
          <w:pPr>
            <w:pStyle w:val="30"/>
            <w:tabs>
              <w:tab w:val="right" w:leader="dot" w:pos="10456"/>
            </w:tabs>
            <w:ind w:left="880"/>
            <w:rPr>
              <w:rFonts w:asciiTheme="minorHAnsi"/>
              <w:noProof/>
            </w:rPr>
          </w:pPr>
          <w:hyperlink w:anchor="_Toc187227353" w:history="1">
            <w:r w:rsidRPr="007B77DA">
              <w:rPr>
                <w:rStyle w:val="a4"/>
                <w:noProof/>
              </w:rPr>
              <w:t>18.6.1 Background</w:t>
            </w:r>
            <w:r>
              <w:rPr>
                <w:noProof/>
                <w:webHidden/>
              </w:rPr>
              <w:tab/>
            </w:r>
            <w:r>
              <w:rPr>
                <w:noProof/>
                <w:webHidden/>
              </w:rPr>
              <w:fldChar w:fldCharType="begin"/>
            </w:r>
            <w:r>
              <w:rPr>
                <w:noProof/>
                <w:webHidden/>
              </w:rPr>
              <w:instrText xml:space="preserve"> PAGEREF _Toc187227353 \h </w:instrText>
            </w:r>
            <w:r>
              <w:rPr>
                <w:noProof/>
                <w:webHidden/>
              </w:rPr>
            </w:r>
            <w:r>
              <w:rPr>
                <w:noProof/>
                <w:webHidden/>
              </w:rPr>
              <w:fldChar w:fldCharType="separate"/>
            </w:r>
            <w:r>
              <w:rPr>
                <w:noProof/>
                <w:webHidden/>
              </w:rPr>
              <w:t>262</w:t>
            </w:r>
            <w:r>
              <w:rPr>
                <w:noProof/>
                <w:webHidden/>
              </w:rPr>
              <w:fldChar w:fldCharType="end"/>
            </w:r>
          </w:hyperlink>
        </w:p>
        <w:p w14:paraId="3FB0AE0E" w14:textId="44D296D2" w:rsidR="00132704" w:rsidRDefault="00132704">
          <w:pPr>
            <w:pStyle w:val="30"/>
            <w:tabs>
              <w:tab w:val="right" w:leader="dot" w:pos="10456"/>
            </w:tabs>
            <w:ind w:left="880"/>
            <w:rPr>
              <w:rFonts w:asciiTheme="minorHAnsi"/>
              <w:noProof/>
            </w:rPr>
          </w:pPr>
          <w:hyperlink w:anchor="_Toc187227354" w:history="1">
            <w:r w:rsidRPr="007B77DA">
              <w:rPr>
                <w:rStyle w:val="a4"/>
                <w:noProof/>
              </w:rPr>
              <w:t>18.6.2 Heartbeat Encoding</w:t>
            </w:r>
            <w:r>
              <w:rPr>
                <w:noProof/>
                <w:webHidden/>
              </w:rPr>
              <w:tab/>
            </w:r>
            <w:r>
              <w:rPr>
                <w:noProof/>
                <w:webHidden/>
              </w:rPr>
              <w:fldChar w:fldCharType="begin"/>
            </w:r>
            <w:r>
              <w:rPr>
                <w:noProof/>
                <w:webHidden/>
              </w:rPr>
              <w:instrText xml:space="preserve"> PAGEREF _Toc187227354 \h </w:instrText>
            </w:r>
            <w:r>
              <w:rPr>
                <w:noProof/>
                <w:webHidden/>
              </w:rPr>
            </w:r>
            <w:r>
              <w:rPr>
                <w:noProof/>
                <w:webHidden/>
              </w:rPr>
              <w:fldChar w:fldCharType="separate"/>
            </w:r>
            <w:r>
              <w:rPr>
                <w:noProof/>
                <w:webHidden/>
              </w:rPr>
              <w:t>263</w:t>
            </w:r>
            <w:r>
              <w:rPr>
                <w:noProof/>
                <w:webHidden/>
              </w:rPr>
              <w:fldChar w:fldCharType="end"/>
            </w:r>
          </w:hyperlink>
        </w:p>
        <w:p w14:paraId="78121836" w14:textId="665F5BDF" w:rsidR="00132704" w:rsidRDefault="00132704">
          <w:pPr>
            <w:pStyle w:val="30"/>
            <w:tabs>
              <w:tab w:val="right" w:leader="dot" w:pos="10456"/>
            </w:tabs>
            <w:ind w:left="880"/>
            <w:rPr>
              <w:rFonts w:asciiTheme="minorHAnsi"/>
              <w:noProof/>
            </w:rPr>
          </w:pPr>
          <w:hyperlink w:anchor="_Toc187227355" w:history="1">
            <w:r w:rsidRPr="007B77DA">
              <w:rPr>
                <w:rStyle w:val="a4"/>
                <w:noProof/>
              </w:rPr>
              <w:t>18.6.3 Heartbeat Control</w:t>
            </w:r>
            <w:r>
              <w:rPr>
                <w:noProof/>
                <w:webHidden/>
              </w:rPr>
              <w:tab/>
            </w:r>
            <w:r>
              <w:rPr>
                <w:noProof/>
                <w:webHidden/>
              </w:rPr>
              <w:fldChar w:fldCharType="begin"/>
            </w:r>
            <w:r>
              <w:rPr>
                <w:noProof/>
                <w:webHidden/>
              </w:rPr>
              <w:instrText xml:space="preserve"> PAGEREF _Toc187227355 \h </w:instrText>
            </w:r>
            <w:r>
              <w:rPr>
                <w:noProof/>
                <w:webHidden/>
              </w:rPr>
            </w:r>
            <w:r>
              <w:rPr>
                <w:noProof/>
                <w:webHidden/>
              </w:rPr>
              <w:fldChar w:fldCharType="separate"/>
            </w:r>
            <w:r>
              <w:rPr>
                <w:noProof/>
                <w:webHidden/>
              </w:rPr>
              <w:t>263</w:t>
            </w:r>
            <w:r>
              <w:rPr>
                <w:noProof/>
                <w:webHidden/>
              </w:rPr>
              <w:fldChar w:fldCharType="end"/>
            </w:r>
          </w:hyperlink>
        </w:p>
        <w:p w14:paraId="6937DA9B" w14:textId="68CBA450" w:rsidR="00132704" w:rsidRDefault="00132704">
          <w:pPr>
            <w:pStyle w:val="30"/>
            <w:tabs>
              <w:tab w:val="right" w:leader="dot" w:pos="10456"/>
            </w:tabs>
            <w:ind w:left="880"/>
            <w:rPr>
              <w:rFonts w:asciiTheme="minorHAnsi"/>
              <w:noProof/>
            </w:rPr>
          </w:pPr>
          <w:hyperlink w:anchor="_Toc187227356" w:history="1">
            <w:r w:rsidRPr="007B77DA">
              <w:rPr>
                <w:rStyle w:val="a4"/>
                <w:noProof/>
              </w:rPr>
              <w:t>18.6.4 Heartbeat Procedure</w:t>
            </w:r>
            <w:r>
              <w:rPr>
                <w:noProof/>
                <w:webHidden/>
              </w:rPr>
              <w:tab/>
            </w:r>
            <w:r>
              <w:rPr>
                <w:noProof/>
                <w:webHidden/>
              </w:rPr>
              <w:fldChar w:fldCharType="begin"/>
            </w:r>
            <w:r>
              <w:rPr>
                <w:noProof/>
                <w:webHidden/>
              </w:rPr>
              <w:instrText xml:space="preserve"> PAGEREF _Toc187227356 \h </w:instrText>
            </w:r>
            <w:r>
              <w:rPr>
                <w:noProof/>
                <w:webHidden/>
              </w:rPr>
            </w:r>
            <w:r>
              <w:rPr>
                <w:noProof/>
                <w:webHidden/>
              </w:rPr>
              <w:fldChar w:fldCharType="separate"/>
            </w:r>
            <w:r>
              <w:rPr>
                <w:noProof/>
                <w:webHidden/>
              </w:rPr>
              <w:t>263</w:t>
            </w:r>
            <w:r>
              <w:rPr>
                <w:noProof/>
                <w:webHidden/>
              </w:rPr>
              <w:fldChar w:fldCharType="end"/>
            </w:r>
          </w:hyperlink>
        </w:p>
        <w:p w14:paraId="1ECA6A6A" w14:textId="31F8657C" w:rsidR="00132704" w:rsidRDefault="00132704">
          <w:pPr>
            <w:pStyle w:val="10"/>
            <w:tabs>
              <w:tab w:val="right" w:leader="dot" w:pos="10456"/>
            </w:tabs>
            <w:rPr>
              <w:rFonts w:asciiTheme="minorHAnsi"/>
              <w:noProof/>
            </w:rPr>
          </w:pPr>
          <w:hyperlink w:anchor="_Toc187227357" w:history="1">
            <w:r w:rsidRPr="007B77DA">
              <w:rPr>
                <w:rStyle w:val="a4"/>
                <w:noProof/>
              </w:rPr>
              <w:t>Annex A Common Alarm definition (Normative) - TODO</w:t>
            </w:r>
            <w:r>
              <w:rPr>
                <w:noProof/>
                <w:webHidden/>
              </w:rPr>
              <w:tab/>
            </w:r>
            <w:r>
              <w:rPr>
                <w:noProof/>
                <w:webHidden/>
              </w:rPr>
              <w:fldChar w:fldCharType="begin"/>
            </w:r>
            <w:r>
              <w:rPr>
                <w:noProof/>
                <w:webHidden/>
              </w:rPr>
              <w:instrText xml:space="preserve"> PAGEREF _Toc187227357 \h </w:instrText>
            </w:r>
            <w:r>
              <w:rPr>
                <w:noProof/>
                <w:webHidden/>
              </w:rPr>
            </w:r>
            <w:r>
              <w:rPr>
                <w:noProof/>
                <w:webHidden/>
              </w:rPr>
              <w:fldChar w:fldCharType="separate"/>
            </w:r>
            <w:r>
              <w:rPr>
                <w:noProof/>
                <w:webHidden/>
              </w:rPr>
              <w:t>264</w:t>
            </w:r>
            <w:r>
              <w:rPr>
                <w:noProof/>
                <w:webHidden/>
              </w:rPr>
              <w:fldChar w:fldCharType="end"/>
            </w:r>
          </w:hyperlink>
        </w:p>
        <w:p w14:paraId="566132E2" w14:textId="62AE1F37" w:rsidR="00132704" w:rsidRDefault="00132704">
          <w:pPr>
            <w:pStyle w:val="20"/>
            <w:tabs>
              <w:tab w:val="right" w:leader="dot" w:pos="10456"/>
            </w:tabs>
            <w:ind w:left="440"/>
            <w:rPr>
              <w:rFonts w:asciiTheme="minorHAnsi"/>
              <w:noProof/>
            </w:rPr>
          </w:pPr>
          <w:hyperlink w:anchor="_Toc187227358" w:history="1">
            <w:r w:rsidRPr="007B77DA">
              <w:rPr>
                <w:rStyle w:val="a4"/>
                <w:noProof/>
              </w:rPr>
              <w:t>A.1 Introduction</w:t>
            </w:r>
            <w:r>
              <w:rPr>
                <w:noProof/>
                <w:webHidden/>
              </w:rPr>
              <w:tab/>
            </w:r>
            <w:r>
              <w:rPr>
                <w:noProof/>
                <w:webHidden/>
              </w:rPr>
              <w:fldChar w:fldCharType="begin"/>
            </w:r>
            <w:r>
              <w:rPr>
                <w:noProof/>
                <w:webHidden/>
              </w:rPr>
              <w:instrText xml:space="preserve"> PAGEREF _Toc187227358 \h </w:instrText>
            </w:r>
            <w:r>
              <w:rPr>
                <w:noProof/>
                <w:webHidden/>
              </w:rPr>
            </w:r>
            <w:r>
              <w:rPr>
                <w:noProof/>
                <w:webHidden/>
              </w:rPr>
              <w:fldChar w:fldCharType="separate"/>
            </w:r>
            <w:r>
              <w:rPr>
                <w:noProof/>
                <w:webHidden/>
              </w:rPr>
              <w:t>264</w:t>
            </w:r>
            <w:r>
              <w:rPr>
                <w:noProof/>
                <w:webHidden/>
              </w:rPr>
              <w:fldChar w:fldCharType="end"/>
            </w:r>
          </w:hyperlink>
        </w:p>
        <w:p w14:paraId="69E9E1CA" w14:textId="7FDEA358" w:rsidR="00132704" w:rsidRDefault="00132704">
          <w:pPr>
            <w:pStyle w:val="10"/>
            <w:tabs>
              <w:tab w:val="right" w:leader="dot" w:pos="10456"/>
            </w:tabs>
            <w:rPr>
              <w:rFonts w:asciiTheme="minorHAnsi"/>
              <w:noProof/>
            </w:rPr>
          </w:pPr>
          <w:hyperlink w:anchor="_Toc187227359" w:history="1">
            <w:r w:rsidRPr="007B77DA">
              <w:rPr>
                <w:rStyle w:val="a4"/>
                <w:noProof/>
              </w:rPr>
              <w:t>Annex B Counters (Normative) - TODO</w:t>
            </w:r>
            <w:r>
              <w:rPr>
                <w:noProof/>
                <w:webHidden/>
              </w:rPr>
              <w:tab/>
            </w:r>
            <w:r>
              <w:rPr>
                <w:noProof/>
                <w:webHidden/>
              </w:rPr>
              <w:fldChar w:fldCharType="begin"/>
            </w:r>
            <w:r>
              <w:rPr>
                <w:noProof/>
                <w:webHidden/>
              </w:rPr>
              <w:instrText xml:space="preserve"> PAGEREF _Toc187227359 \h </w:instrText>
            </w:r>
            <w:r>
              <w:rPr>
                <w:noProof/>
                <w:webHidden/>
              </w:rPr>
            </w:r>
            <w:r>
              <w:rPr>
                <w:noProof/>
                <w:webHidden/>
              </w:rPr>
              <w:fldChar w:fldCharType="separate"/>
            </w:r>
            <w:r>
              <w:rPr>
                <w:noProof/>
                <w:webHidden/>
              </w:rPr>
              <w:t>265</w:t>
            </w:r>
            <w:r>
              <w:rPr>
                <w:noProof/>
                <w:webHidden/>
              </w:rPr>
              <w:fldChar w:fldCharType="end"/>
            </w:r>
          </w:hyperlink>
        </w:p>
        <w:p w14:paraId="4C87EC7B" w14:textId="54562922" w:rsidR="00132704" w:rsidRDefault="00132704">
          <w:pPr>
            <w:pStyle w:val="20"/>
            <w:tabs>
              <w:tab w:val="right" w:leader="dot" w:pos="10456"/>
            </w:tabs>
            <w:ind w:left="440"/>
            <w:rPr>
              <w:rFonts w:asciiTheme="minorHAnsi"/>
              <w:noProof/>
            </w:rPr>
          </w:pPr>
          <w:hyperlink w:anchor="_Toc187227360" w:history="1">
            <w:r w:rsidRPr="007B77DA">
              <w:rPr>
                <w:rStyle w:val="a4"/>
                <w:noProof/>
              </w:rPr>
              <w:t>B.1 Counter Definition</w:t>
            </w:r>
            <w:r>
              <w:rPr>
                <w:noProof/>
                <w:webHidden/>
              </w:rPr>
              <w:tab/>
            </w:r>
            <w:r>
              <w:rPr>
                <w:noProof/>
                <w:webHidden/>
              </w:rPr>
              <w:fldChar w:fldCharType="begin"/>
            </w:r>
            <w:r>
              <w:rPr>
                <w:noProof/>
                <w:webHidden/>
              </w:rPr>
              <w:instrText xml:space="preserve"> PAGEREF _Toc187227360 \h </w:instrText>
            </w:r>
            <w:r>
              <w:rPr>
                <w:noProof/>
                <w:webHidden/>
              </w:rPr>
            </w:r>
            <w:r>
              <w:rPr>
                <w:noProof/>
                <w:webHidden/>
              </w:rPr>
              <w:fldChar w:fldCharType="separate"/>
            </w:r>
            <w:r>
              <w:rPr>
                <w:noProof/>
                <w:webHidden/>
              </w:rPr>
              <w:t>265</w:t>
            </w:r>
            <w:r>
              <w:rPr>
                <w:noProof/>
                <w:webHidden/>
              </w:rPr>
              <w:fldChar w:fldCharType="end"/>
            </w:r>
          </w:hyperlink>
        </w:p>
        <w:p w14:paraId="15880C51" w14:textId="564ED48A" w:rsidR="00132704" w:rsidRDefault="00132704">
          <w:pPr>
            <w:pStyle w:val="20"/>
            <w:tabs>
              <w:tab w:val="right" w:leader="dot" w:pos="10456"/>
            </w:tabs>
            <w:ind w:left="440"/>
            <w:rPr>
              <w:rFonts w:asciiTheme="minorHAnsi"/>
              <w:noProof/>
            </w:rPr>
          </w:pPr>
          <w:hyperlink w:anchor="_Toc187227361" w:history="1">
            <w:r w:rsidRPr="007B77DA">
              <w:rPr>
                <w:rStyle w:val="a4"/>
                <w:noProof/>
              </w:rPr>
              <w:t>B.2 Transceiver Statistics</w:t>
            </w:r>
            <w:r>
              <w:rPr>
                <w:noProof/>
                <w:webHidden/>
              </w:rPr>
              <w:tab/>
            </w:r>
            <w:r>
              <w:rPr>
                <w:noProof/>
                <w:webHidden/>
              </w:rPr>
              <w:fldChar w:fldCharType="begin"/>
            </w:r>
            <w:r>
              <w:rPr>
                <w:noProof/>
                <w:webHidden/>
              </w:rPr>
              <w:instrText xml:space="preserve"> PAGEREF _Toc187227361 \h </w:instrText>
            </w:r>
            <w:r>
              <w:rPr>
                <w:noProof/>
                <w:webHidden/>
              </w:rPr>
            </w:r>
            <w:r>
              <w:rPr>
                <w:noProof/>
                <w:webHidden/>
              </w:rPr>
              <w:fldChar w:fldCharType="separate"/>
            </w:r>
            <w:r>
              <w:rPr>
                <w:noProof/>
                <w:webHidden/>
              </w:rPr>
              <w:t>265</w:t>
            </w:r>
            <w:r>
              <w:rPr>
                <w:noProof/>
                <w:webHidden/>
              </w:rPr>
              <w:fldChar w:fldCharType="end"/>
            </w:r>
          </w:hyperlink>
        </w:p>
        <w:p w14:paraId="1F4D4CE7" w14:textId="58921D46" w:rsidR="00132704" w:rsidRDefault="00132704">
          <w:pPr>
            <w:pStyle w:val="30"/>
            <w:tabs>
              <w:tab w:val="right" w:leader="dot" w:pos="10456"/>
            </w:tabs>
            <w:ind w:left="880"/>
            <w:rPr>
              <w:rFonts w:asciiTheme="minorHAnsi"/>
              <w:noProof/>
            </w:rPr>
          </w:pPr>
          <w:hyperlink w:anchor="_Toc187227362" w:history="1">
            <w:r w:rsidRPr="007B77DA">
              <w:rPr>
                <w:rStyle w:val="a4"/>
                <w:noProof/>
              </w:rPr>
              <w:t>B.2.1 Transceiver Measurements</w:t>
            </w:r>
            <w:r>
              <w:rPr>
                <w:noProof/>
                <w:webHidden/>
              </w:rPr>
              <w:tab/>
            </w:r>
            <w:r>
              <w:rPr>
                <w:noProof/>
                <w:webHidden/>
              </w:rPr>
              <w:fldChar w:fldCharType="begin"/>
            </w:r>
            <w:r>
              <w:rPr>
                <w:noProof/>
                <w:webHidden/>
              </w:rPr>
              <w:instrText xml:space="preserve"> PAGEREF _Toc187227362 \h </w:instrText>
            </w:r>
            <w:r>
              <w:rPr>
                <w:noProof/>
                <w:webHidden/>
              </w:rPr>
            </w:r>
            <w:r>
              <w:rPr>
                <w:noProof/>
                <w:webHidden/>
              </w:rPr>
              <w:fldChar w:fldCharType="separate"/>
            </w:r>
            <w:r>
              <w:rPr>
                <w:noProof/>
                <w:webHidden/>
              </w:rPr>
              <w:t>265</w:t>
            </w:r>
            <w:r>
              <w:rPr>
                <w:noProof/>
                <w:webHidden/>
              </w:rPr>
              <w:fldChar w:fldCharType="end"/>
            </w:r>
          </w:hyperlink>
        </w:p>
        <w:p w14:paraId="738C0CB6" w14:textId="728AD777" w:rsidR="00132704" w:rsidRDefault="00132704">
          <w:pPr>
            <w:pStyle w:val="30"/>
            <w:tabs>
              <w:tab w:val="right" w:leader="dot" w:pos="10456"/>
            </w:tabs>
            <w:ind w:left="880"/>
            <w:rPr>
              <w:rFonts w:asciiTheme="minorHAnsi"/>
              <w:noProof/>
            </w:rPr>
          </w:pPr>
          <w:hyperlink w:anchor="_Toc187227363" w:history="1">
            <w:r w:rsidRPr="007B77DA">
              <w:rPr>
                <w:rStyle w:val="a4"/>
                <w:noProof/>
              </w:rPr>
              <w:t>B.2.2 Statistics Calculation</w:t>
            </w:r>
            <w:r>
              <w:rPr>
                <w:noProof/>
                <w:webHidden/>
              </w:rPr>
              <w:tab/>
            </w:r>
            <w:r>
              <w:rPr>
                <w:noProof/>
                <w:webHidden/>
              </w:rPr>
              <w:fldChar w:fldCharType="begin"/>
            </w:r>
            <w:r>
              <w:rPr>
                <w:noProof/>
                <w:webHidden/>
              </w:rPr>
              <w:instrText xml:space="preserve"> PAGEREF _Toc187227363 \h </w:instrText>
            </w:r>
            <w:r>
              <w:rPr>
                <w:noProof/>
                <w:webHidden/>
              </w:rPr>
            </w:r>
            <w:r>
              <w:rPr>
                <w:noProof/>
                <w:webHidden/>
              </w:rPr>
              <w:fldChar w:fldCharType="separate"/>
            </w:r>
            <w:r>
              <w:rPr>
                <w:noProof/>
                <w:webHidden/>
              </w:rPr>
              <w:t>265</w:t>
            </w:r>
            <w:r>
              <w:rPr>
                <w:noProof/>
                <w:webHidden/>
              </w:rPr>
              <w:fldChar w:fldCharType="end"/>
            </w:r>
          </w:hyperlink>
        </w:p>
        <w:p w14:paraId="5ED0974E" w14:textId="101C6CC4" w:rsidR="00132704" w:rsidRDefault="00132704">
          <w:pPr>
            <w:pStyle w:val="30"/>
            <w:tabs>
              <w:tab w:val="right" w:leader="dot" w:pos="10456"/>
            </w:tabs>
            <w:ind w:left="880"/>
            <w:rPr>
              <w:rFonts w:asciiTheme="minorHAnsi"/>
              <w:noProof/>
            </w:rPr>
          </w:pPr>
          <w:hyperlink w:anchor="_Toc187227364" w:history="1">
            <w:r w:rsidRPr="007B77DA">
              <w:rPr>
                <w:rStyle w:val="a4"/>
                <w:noProof/>
              </w:rPr>
              <w:t>B.2.3 Frequency Table Generation</w:t>
            </w:r>
            <w:r>
              <w:rPr>
                <w:noProof/>
                <w:webHidden/>
              </w:rPr>
              <w:tab/>
            </w:r>
            <w:r>
              <w:rPr>
                <w:noProof/>
                <w:webHidden/>
              </w:rPr>
              <w:fldChar w:fldCharType="begin"/>
            </w:r>
            <w:r>
              <w:rPr>
                <w:noProof/>
                <w:webHidden/>
              </w:rPr>
              <w:instrText xml:space="preserve"> PAGEREF _Toc187227364 \h </w:instrText>
            </w:r>
            <w:r>
              <w:rPr>
                <w:noProof/>
                <w:webHidden/>
              </w:rPr>
            </w:r>
            <w:r>
              <w:rPr>
                <w:noProof/>
                <w:webHidden/>
              </w:rPr>
              <w:fldChar w:fldCharType="separate"/>
            </w:r>
            <w:r>
              <w:rPr>
                <w:noProof/>
                <w:webHidden/>
              </w:rPr>
              <w:t>265</w:t>
            </w:r>
            <w:r>
              <w:rPr>
                <w:noProof/>
                <w:webHidden/>
              </w:rPr>
              <w:fldChar w:fldCharType="end"/>
            </w:r>
          </w:hyperlink>
        </w:p>
        <w:p w14:paraId="0349687A" w14:textId="0612A1DA" w:rsidR="00132704" w:rsidRDefault="00132704">
          <w:pPr>
            <w:pStyle w:val="20"/>
            <w:tabs>
              <w:tab w:val="right" w:leader="dot" w:pos="10456"/>
            </w:tabs>
            <w:ind w:left="440"/>
            <w:rPr>
              <w:rFonts w:asciiTheme="minorHAnsi"/>
              <w:noProof/>
            </w:rPr>
          </w:pPr>
          <w:hyperlink w:anchor="_Toc187227365" w:history="1">
            <w:r w:rsidRPr="007B77DA">
              <w:rPr>
                <w:rStyle w:val="a4"/>
                <w:noProof/>
              </w:rPr>
              <w:t>B.3 Rx Window Statistics</w:t>
            </w:r>
            <w:r>
              <w:rPr>
                <w:noProof/>
                <w:webHidden/>
              </w:rPr>
              <w:tab/>
            </w:r>
            <w:r>
              <w:rPr>
                <w:noProof/>
                <w:webHidden/>
              </w:rPr>
              <w:fldChar w:fldCharType="begin"/>
            </w:r>
            <w:r>
              <w:rPr>
                <w:noProof/>
                <w:webHidden/>
              </w:rPr>
              <w:instrText xml:space="preserve"> PAGEREF _Toc187227365 \h </w:instrText>
            </w:r>
            <w:r>
              <w:rPr>
                <w:noProof/>
                <w:webHidden/>
              </w:rPr>
            </w:r>
            <w:r>
              <w:rPr>
                <w:noProof/>
                <w:webHidden/>
              </w:rPr>
              <w:fldChar w:fldCharType="separate"/>
            </w:r>
            <w:r>
              <w:rPr>
                <w:noProof/>
                <w:webHidden/>
              </w:rPr>
              <w:t>265</w:t>
            </w:r>
            <w:r>
              <w:rPr>
                <w:noProof/>
                <w:webHidden/>
              </w:rPr>
              <w:fldChar w:fldCharType="end"/>
            </w:r>
          </w:hyperlink>
        </w:p>
        <w:p w14:paraId="3239BB55" w14:textId="3051317B" w:rsidR="00132704" w:rsidRDefault="00132704">
          <w:pPr>
            <w:pStyle w:val="30"/>
            <w:tabs>
              <w:tab w:val="right" w:leader="dot" w:pos="10456"/>
            </w:tabs>
            <w:ind w:left="880"/>
            <w:rPr>
              <w:rFonts w:asciiTheme="minorHAnsi"/>
              <w:noProof/>
            </w:rPr>
          </w:pPr>
          <w:hyperlink w:anchor="_Toc187227366" w:history="1">
            <w:r w:rsidRPr="007B77DA">
              <w:rPr>
                <w:rStyle w:val="a4"/>
                <w:noProof/>
              </w:rPr>
              <w:t>B.3.1 Rx Window Measurement</w:t>
            </w:r>
            <w:r>
              <w:rPr>
                <w:noProof/>
                <w:webHidden/>
              </w:rPr>
              <w:tab/>
            </w:r>
            <w:r>
              <w:rPr>
                <w:noProof/>
                <w:webHidden/>
              </w:rPr>
              <w:fldChar w:fldCharType="begin"/>
            </w:r>
            <w:r>
              <w:rPr>
                <w:noProof/>
                <w:webHidden/>
              </w:rPr>
              <w:instrText xml:space="preserve"> PAGEREF _Toc187227366 \h </w:instrText>
            </w:r>
            <w:r>
              <w:rPr>
                <w:noProof/>
                <w:webHidden/>
              </w:rPr>
            </w:r>
            <w:r>
              <w:rPr>
                <w:noProof/>
                <w:webHidden/>
              </w:rPr>
              <w:fldChar w:fldCharType="separate"/>
            </w:r>
            <w:r>
              <w:rPr>
                <w:noProof/>
                <w:webHidden/>
              </w:rPr>
              <w:t>265</w:t>
            </w:r>
            <w:r>
              <w:rPr>
                <w:noProof/>
                <w:webHidden/>
              </w:rPr>
              <w:fldChar w:fldCharType="end"/>
            </w:r>
          </w:hyperlink>
        </w:p>
        <w:p w14:paraId="6BD46965" w14:textId="4474F4DA" w:rsidR="00132704" w:rsidRDefault="00132704">
          <w:pPr>
            <w:pStyle w:val="20"/>
            <w:tabs>
              <w:tab w:val="right" w:leader="dot" w:pos="10456"/>
            </w:tabs>
            <w:ind w:left="440"/>
            <w:rPr>
              <w:rFonts w:asciiTheme="minorHAnsi"/>
              <w:noProof/>
            </w:rPr>
          </w:pPr>
          <w:hyperlink w:anchor="_Toc187227367" w:history="1">
            <w:r w:rsidRPr="007B77DA">
              <w:rPr>
                <w:rStyle w:val="a4"/>
                <w:noProof/>
              </w:rPr>
              <w:t>B.4 Tx Statistics</w:t>
            </w:r>
            <w:r>
              <w:rPr>
                <w:noProof/>
                <w:webHidden/>
              </w:rPr>
              <w:tab/>
            </w:r>
            <w:r>
              <w:rPr>
                <w:noProof/>
                <w:webHidden/>
              </w:rPr>
              <w:fldChar w:fldCharType="begin"/>
            </w:r>
            <w:r>
              <w:rPr>
                <w:noProof/>
                <w:webHidden/>
              </w:rPr>
              <w:instrText xml:space="preserve"> PAGEREF _Toc187227367 \h </w:instrText>
            </w:r>
            <w:r>
              <w:rPr>
                <w:noProof/>
                <w:webHidden/>
              </w:rPr>
            </w:r>
            <w:r>
              <w:rPr>
                <w:noProof/>
                <w:webHidden/>
              </w:rPr>
              <w:fldChar w:fldCharType="separate"/>
            </w:r>
            <w:r>
              <w:rPr>
                <w:noProof/>
                <w:webHidden/>
              </w:rPr>
              <w:t>265</w:t>
            </w:r>
            <w:r>
              <w:rPr>
                <w:noProof/>
                <w:webHidden/>
              </w:rPr>
              <w:fldChar w:fldCharType="end"/>
            </w:r>
          </w:hyperlink>
        </w:p>
        <w:p w14:paraId="4EDC3D67" w14:textId="072B2FBB" w:rsidR="00132704" w:rsidRDefault="00132704">
          <w:pPr>
            <w:pStyle w:val="20"/>
            <w:tabs>
              <w:tab w:val="right" w:leader="dot" w:pos="10456"/>
            </w:tabs>
            <w:ind w:left="440"/>
            <w:rPr>
              <w:rFonts w:asciiTheme="minorHAnsi"/>
              <w:noProof/>
            </w:rPr>
          </w:pPr>
          <w:hyperlink w:anchor="_Toc187227368" w:history="1">
            <w:r w:rsidRPr="007B77DA">
              <w:rPr>
                <w:rStyle w:val="a4"/>
                <w:noProof/>
              </w:rPr>
              <w:t>B.5 Energy, Power and Environmental Statistics</w:t>
            </w:r>
            <w:r>
              <w:rPr>
                <w:noProof/>
                <w:webHidden/>
              </w:rPr>
              <w:tab/>
            </w:r>
            <w:r>
              <w:rPr>
                <w:noProof/>
                <w:webHidden/>
              </w:rPr>
              <w:fldChar w:fldCharType="begin"/>
            </w:r>
            <w:r>
              <w:rPr>
                <w:noProof/>
                <w:webHidden/>
              </w:rPr>
              <w:instrText xml:space="preserve"> PAGEREF _Toc187227368 \h </w:instrText>
            </w:r>
            <w:r>
              <w:rPr>
                <w:noProof/>
                <w:webHidden/>
              </w:rPr>
            </w:r>
            <w:r>
              <w:rPr>
                <w:noProof/>
                <w:webHidden/>
              </w:rPr>
              <w:fldChar w:fldCharType="separate"/>
            </w:r>
            <w:r>
              <w:rPr>
                <w:noProof/>
                <w:webHidden/>
              </w:rPr>
              <w:t>265</w:t>
            </w:r>
            <w:r>
              <w:rPr>
                <w:noProof/>
                <w:webHidden/>
              </w:rPr>
              <w:fldChar w:fldCharType="end"/>
            </w:r>
          </w:hyperlink>
        </w:p>
        <w:p w14:paraId="722C800B" w14:textId="66EA882C" w:rsidR="00132704" w:rsidRDefault="00132704">
          <w:pPr>
            <w:pStyle w:val="20"/>
            <w:tabs>
              <w:tab w:val="right" w:leader="dot" w:pos="10456"/>
            </w:tabs>
            <w:ind w:left="440"/>
            <w:rPr>
              <w:rFonts w:asciiTheme="minorHAnsi"/>
              <w:noProof/>
            </w:rPr>
          </w:pPr>
          <w:hyperlink w:anchor="_Toc187227369" w:history="1">
            <w:r w:rsidRPr="007B77DA">
              <w:rPr>
                <w:rStyle w:val="a4"/>
                <w:noProof/>
              </w:rPr>
              <w:t>B.6 Symbol RSSI Statistics</w:t>
            </w:r>
            <w:r>
              <w:rPr>
                <w:noProof/>
                <w:webHidden/>
              </w:rPr>
              <w:tab/>
            </w:r>
            <w:r>
              <w:rPr>
                <w:noProof/>
                <w:webHidden/>
              </w:rPr>
              <w:fldChar w:fldCharType="begin"/>
            </w:r>
            <w:r>
              <w:rPr>
                <w:noProof/>
                <w:webHidden/>
              </w:rPr>
              <w:instrText xml:space="preserve"> PAGEREF _Toc187227369 \h </w:instrText>
            </w:r>
            <w:r>
              <w:rPr>
                <w:noProof/>
                <w:webHidden/>
              </w:rPr>
            </w:r>
            <w:r>
              <w:rPr>
                <w:noProof/>
                <w:webHidden/>
              </w:rPr>
              <w:fldChar w:fldCharType="separate"/>
            </w:r>
            <w:r>
              <w:rPr>
                <w:noProof/>
                <w:webHidden/>
              </w:rPr>
              <w:t>265</w:t>
            </w:r>
            <w:r>
              <w:rPr>
                <w:noProof/>
                <w:webHidden/>
              </w:rPr>
              <w:fldChar w:fldCharType="end"/>
            </w:r>
          </w:hyperlink>
        </w:p>
        <w:p w14:paraId="303907DB" w14:textId="7E33DCCC" w:rsidR="00132704" w:rsidRDefault="00132704">
          <w:pPr>
            <w:pStyle w:val="30"/>
            <w:tabs>
              <w:tab w:val="right" w:leader="dot" w:pos="10456"/>
            </w:tabs>
            <w:ind w:left="880"/>
            <w:rPr>
              <w:rFonts w:asciiTheme="minorHAnsi"/>
              <w:noProof/>
            </w:rPr>
          </w:pPr>
          <w:hyperlink w:anchor="_Toc187227370" w:history="1">
            <w:r w:rsidRPr="007B77DA">
              <w:rPr>
                <w:rStyle w:val="a4"/>
                <w:noProof/>
              </w:rPr>
              <w:t>B.6.1 Statistics Calculation</w:t>
            </w:r>
            <w:r>
              <w:rPr>
                <w:noProof/>
                <w:webHidden/>
              </w:rPr>
              <w:tab/>
            </w:r>
            <w:r>
              <w:rPr>
                <w:noProof/>
                <w:webHidden/>
              </w:rPr>
              <w:fldChar w:fldCharType="begin"/>
            </w:r>
            <w:r>
              <w:rPr>
                <w:noProof/>
                <w:webHidden/>
              </w:rPr>
              <w:instrText xml:space="preserve"> PAGEREF _Toc187227370 \h </w:instrText>
            </w:r>
            <w:r>
              <w:rPr>
                <w:noProof/>
                <w:webHidden/>
              </w:rPr>
            </w:r>
            <w:r>
              <w:rPr>
                <w:noProof/>
                <w:webHidden/>
              </w:rPr>
              <w:fldChar w:fldCharType="separate"/>
            </w:r>
            <w:r>
              <w:rPr>
                <w:noProof/>
                <w:webHidden/>
              </w:rPr>
              <w:t>265</w:t>
            </w:r>
            <w:r>
              <w:rPr>
                <w:noProof/>
                <w:webHidden/>
              </w:rPr>
              <w:fldChar w:fldCharType="end"/>
            </w:r>
          </w:hyperlink>
        </w:p>
        <w:p w14:paraId="16EF18BB" w14:textId="566BA7E5" w:rsidR="00132704" w:rsidRDefault="00132704">
          <w:pPr>
            <w:pStyle w:val="30"/>
            <w:tabs>
              <w:tab w:val="right" w:leader="dot" w:pos="10456"/>
            </w:tabs>
            <w:ind w:left="880"/>
            <w:rPr>
              <w:rFonts w:asciiTheme="minorHAnsi"/>
              <w:noProof/>
            </w:rPr>
          </w:pPr>
          <w:hyperlink w:anchor="_Toc187227371" w:history="1">
            <w:r w:rsidRPr="007B77DA">
              <w:rPr>
                <w:rStyle w:val="a4"/>
                <w:noProof/>
              </w:rPr>
              <w:t>B.6.2 Frequency Table Generation</w:t>
            </w:r>
            <w:r>
              <w:rPr>
                <w:noProof/>
                <w:webHidden/>
              </w:rPr>
              <w:tab/>
            </w:r>
            <w:r>
              <w:rPr>
                <w:noProof/>
                <w:webHidden/>
              </w:rPr>
              <w:fldChar w:fldCharType="begin"/>
            </w:r>
            <w:r>
              <w:rPr>
                <w:noProof/>
                <w:webHidden/>
              </w:rPr>
              <w:instrText xml:space="preserve"> PAGEREF _Toc187227371 \h </w:instrText>
            </w:r>
            <w:r>
              <w:rPr>
                <w:noProof/>
                <w:webHidden/>
              </w:rPr>
            </w:r>
            <w:r>
              <w:rPr>
                <w:noProof/>
                <w:webHidden/>
              </w:rPr>
              <w:fldChar w:fldCharType="separate"/>
            </w:r>
            <w:r>
              <w:rPr>
                <w:noProof/>
                <w:webHidden/>
              </w:rPr>
              <w:t>266</w:t>
            </w:r>
            <w:r>
              <w:rPr>
                <w:noProof/>
                <w:webHidden/>
              </w:rPr>
              <w:fldChar w:fldCharType="end"/>
            </w:r>
          </w:hyperlink>
        </w:p>
        <w:p w14:paraId="6D946BF0" w14:textId="152FC711" w:rsidR="00132704" w:rsidRDefault="00132704">
          <w:pPr>
            <w:pStyle w:val="10"/>
            <w:tabs>
              <w:tab w:val="right" w:leader="dot" w:pos="10456"/>
            </w:tabs>
            <w:rPr>
              <w:rFonts w:asciiTheme="minorHAnsi"/>
              <w:noProof/>
            </w:rPr>
          </w:pPr>
          <w:hyperlink w:anchor="_Toc187227372" w:history="1">
            <w:r w:rsidRPr="007B77DA">
              <w:rPr>
                <w:rStyle w:val="a4"/>
                <w:noProof/>
              </w:rPr>
              <w:t>Annex C Optional Multi-Vendor Functionality (Informative) - TODO</w:t>
            </w:r>
            <w:r>
              <w:rPr>
                <w:noProof/>
                <w:webHidden/>
              </w:rPr>
              <w:tab/>
            </w:r>
            <w:r>
              <w:rPr>
                <w:noProof/>
                <w:webHidden/>
              </w:rPr>
              <w:fldChar w:fldCharType="begin"/>
            </w:r>
            <w:r>
              <w:rPr>
                <w:noProof/>
                <w:webHidden/>
              </w:rPr>
              <w:instrText xml:space="preserve"> PAGEREF _Toc187227372 \h </w:instrText>
            </w:r>
            <w:r>
              <w:rPr>
                <w:noProof/>
                <w:webHidden/>
              </w:rPr>
            </w:r>
            <w:r>
              <w:rPr>
                <w:noProof/>
                <w:webHidden/>
              </w:rPr>
              <w:fldChar w:fldCharType="separate"/>
            </w:r>
            <w:r>
              <w:rPr>
                <w:noProof/>
                <w:webHidden/>
              </w:rPr>
              <w:t>266</w:t>
            </w:r>
            <w:r>
              <w:rPr>
                <w:noProof/>
                <w:webHidden/>
              </w:rPr>
              <w:fldChar w:fldCharType="end"/>
            </w:r>
          </w:hyperlink>
        </w:p>
        <w:p w14:paraId="71FDC441" w14:textId="7301BE40" w:rsidR="00132704" w:rsidRDefault="00132704">
          <w:pPr>
            <w:pStyle w:val="20"/>
            <w:tabs>
              <w:tab w:val="right" w:leader="dot" w:pos="10456"/>
            </w:tabs>
            <w:ind w:left="440"/>
            <w:rPr>
              <w:rFonts w:asciiTheme="minorHAnsi"/>
              <w:noProof/>
            </w:rPr>
          </w:pPr>
          <w:hyperlink w:anchor="_Toc187227373" w:history="1">
            <w:r w:rsidRPr="007B77DA">
              <w:rPr>
                <w:rStyle w:val="a4"/>
                <w:noProof/>
              </w:rPr>
              <w:t>C.1: Optional Namespace</w:t>
            </w:r>
            <w:r>
              <w:rPr>
                <w:noProof/>
                <w:webHidden/>
              </w:rPr>
              <w:tab/>
            </w:r>
            <w:r>
              <w:rPr>
                <w:noProof/>
                <w:webHidden/>
              </w:rPr>
              <w:fldChar w:fldCharType="begin"/>
            </w:r>
            <w:r>
              <w:rPr>
                <w:noProof/>
                <w:webHidden/>
              </w:rPr>
              <w:instrText xml:space="preserve"> PAGEREF _Toc187227373 \h </w:instrText>
            </w:r>
            <w:r>
              <w:rPr>
                <w:noProof/>
                <w:webHidden/>
              </w:rPr>
            </w:r>
            <w:r>
              <w:rPr>
                <w:noProof/>
                <w:webHidden/>
              </w:rPr>
              <w:fldChar w:fldCharType="separate"/>
            </w:r>
            <w:r>
              <w:rPr>
                <w:noProof/>
                <w:webHidden/>
              </w:rPr>
              <w:t>266</w:t>
            </w:r>
            <w:r>
              <w:rPr>
                <w:noProof/>
                <w:webHidden/>
              </w:rPr>
              <w:fldChar w:fldCharType="end"/>
            </w:r>
          </w:hyperlink>
        </w:p>
        <w:p w14:paraId="2F5EEB60" w14:textId="612B5226" w:rsidR="00132704" w:rsidRDefault="00132704">
          <w:pPr>
            <w:pStyle w:val="20"/>
            <w:tabs>
              <w:tab w:val="right" w:leader="dot" w:pos="10456"/>
            </w:tabs>
            <w:ind w:left="440"/>
            <w:rPr>
              <w:rFonts w:asciiTheme="minorHAnsi"/>
              <w:noProof/>
            </w:rPr>
          </w:pPr>
          <w:hyperlink w:anchor="_Toc187227374" w:history="1">
            <w:r w:rsidRPr="007B77DA">
              <w:rPr>
                <w:rStyle w:val="a4"/>
                <w:noProof/>
              </w:rPr>
              <w:t>C.2: Optional YANG Features</w:t>
            </w:r>
            <w:r>
              <w:rPr>
                <w:noProof/>
                <w:webHidden/>
              </w:rPr>
              <w:tab/>
            </w:r>
            <w:r>
              <w:rPr>
                <w:noProof/>
                <w:webHidden/>
              </w:rPr>
              <w:fldChar w:fldCharType="begin"/>
            </w:r>
            <w:r>
              <w:rPr>
                <w:noProof/>
                <w:webHidden/>
              </w:rPr>
              <w:instrText xml:space="preserve"> PAGEREF _Toc187227374 \h </w:instrText>
            </w:r>
            <w:r>
              <w:rPr>
                <w:noProof/>
                <w:webHidden/>
              </w:rPr>
            </w:r>
            <w:r>
              <w:rPr>
                <w:noProof/>
                <w:webHidden/>
              </w:rPr>
              <w:fldChar w:fldCharType="separate"/>
            </w:r>
            <w:r>
              <w:rPr>
                <w:noProof/>
                <w:webHidden/>
              </w:rPr>
              <w:t>266</w:t>
            </w:r>
            <w:r>
              <w:rPr>
                <w:noProof/>
                <w:webHidden/>
              </w:rPr>
              <w:fldChar w:fldCharType="end"/>
            </w:r>
          </w:hyperlink>
        </w:p>
        <w:p w14:paraId="67787BCB" w14:textId="795C9566" w:rsidR="00132704" w:rsidRDefault="00132704">
          <w:pPr>
            <w:pStyle w:val="20"/>
            <w:tabs>
              <w:tab w:val="right" w:leader="dot" w:pos="10456"/>
            </w:tabs>
            <w:ind w:left="440"/>
            <w:rPr>
              <w:rFonts w:asciiTheme="minorHAnsi"/>
              <w:noProof/>
            </w:rPr>
          </w:pPr>
          <w:hyperlink w:anchor="_Toc187227375" w:history="1">
            <w:r w:rsidRPr="007B77DA">
              <w:rPr>
                <w:rStyle w:val="a4"/>
                <w:noProof/>
              </w:rPr>
              <w:t>C.3: Optional Capabilities Exposed Using O-RAN YANG Models</w:t>
            </w:r>
            <w:r>
              <w:rPr>
                <w:noProof/>
                <w:webHidden/>
              </w:rPr>
              <w:tab/>
            </w:r>
            <w:r>
              <w:rPr>
                <w:noProof/>
                <w:webHidden/>
              </w:rPr>
              <w:fldChar w:fldCharType="begin"/>
            </w:r>
            <w:r>
              <w:rPr>
                <w:noProof/>
                <w:webHidden/>
              </w:rPr>
              <w:instrText xml:space="preserve"> PAGEREF _Toc187227375 \h </w:instrText>
            </w:r>
            <w:r>
              <w:rPr>
                <w:noProof/>
                <w:webHidden/>
              </w:rPr>
            </w:r>
            <w:r>
              <w:rPr>
                <w:noProof/>
                <w:webHidden/>
              </w:rPr>
              <w:fldChar w:fldCharType="separate"/>
            </w:r>
            <w:r>
              <w:rPr>
                <w:noProof/>
                <w:webHidden/>
              </w:rPr>
              <w:t>266</w:t>
            </w:r>
            <w:r>
              <w:rPr>
                <w:noProof/>
                <w:webHidden/>
              </w:rPr>
              <w:fldChar w:fldCharType="end"/>
            </w:r>
          </w:hyperlink>
        </w:p>
        <w:p w14:paraId="14320440" w14:textId="5A9CA44B" w:rsidR="00132704" w:rsidRDefault="00132704">
          <w:pPr>
            <w:pStyle w:val="10"/>
            <w:tabs>
              <w:tab w:val="right" w:leader="dot" w:pos="10456"/>
            </w:tabs>
            <w:rPr>
              <w:rFonts w:asciiTheme="minorHAnsi"/>
              <w:noProof/>
            </w:rPr>
          </w:pPr>
          <w:hyperlink w:anchor="_Toc187227376" w:history="1">
            <w:r w:rsidRPr="007B77DA">
              <w:rPr>
                <w:rStyle w:val="a4"/>
                <w:noProof/>
              </w:rPr>
              <w:t>Annex D YANG Module Graphical Representation (Informative) - TODO</w:t>
            </w:r>
            <w:r>
              <w:rPr>
                <w:noProof/>
                <w:webHidden/>
              </w:rPr>
              <w:tab/>
            </w:r>
            <w:r>
              <w:rPr>
                <w:noProof/>
                <w:webHidden/>
              </w:rPr>
              <w:fldChar w:fldCharType="begin"/>
            </w:r>
            <w:r>
              <w:rPr>
                <w:noProof/>
                <w:webHidden/>
              </w:rPr>
              <w:instrText xml:space="preserve"> PAGEREF _Toc187227376 \h </w:instrText>
            </w:r>
            <w:r>
              <w:rPr>
                <w:noProof/>
                <w:webHidden/>
              </w:rPr>
            </w:r>
            <w:r>
              <w:rPr>
                <w:noProof/>
                <w:webHidden/>
              </w:rPr>
              <w:fldChar w:fldCharType="separate"/>
            </w:r>
            <w:r>
              <w:rPr>
                <w:noProof/>
                <w:webHidden/>
              </w:rPr>
              <w:t>266</w:t>
            </w:r>
            <w:r>
              <w:rPr>
                <w:noProof/>
                <w:webHidden/>
              </w:rPr>
              <w:fldChar w:fldCharType="end"/>
            </w:r>
          </w:hyperlink>
        </w:p>
        <w:p w14:paraId="5DD9B522" w14:textId="60B472D9" w:rsidR="00132704" w:rsidRDefault="00132704">
          <w:pPr>
            <w:pStyle w:val="20"/>
            <w:tabs>
              <w:tab w:val="right" w:leader="dot" w:pos="10456"/>
            </w:tabs>
            <w:ind w:left="440"/>
            <w:rPr>
              <w:rFonts w:asciiTheme="minorHAnsi"/>
              <w:noProof/>
            </w:rPr>
          </w:pPr>
          <w:hyperlink w:anchor="_Toc187227377" w:history="1">
            <w:r w:rsidRPr="007B77DA">
              <w:rPr>
                <w:rStyle w:val="a4"/>
                <w:noProof/>
              </w:rPr>
              <w:t>D.1 Introduction</w:t>
            </w:r>
            <w:r>
              <w:rPr>
                <w:noProof/>
                <w:webHidden/>
              </w:rPr>
              <w:tab/>
            </w:r>
            <w:r>
              <w:rPr>
                <w:noProof/>
                <w:webHidden/>
              </w:rPr>
              <w:fldChar w:fldCharType="begin"/>
            </w:r>
            <w:r>
              <w:rPr>
                <w:noProof/>
                <w:webHidden/>
              </w:rPr>
              <w:instrText xml:space="preserve"> PAGEREF _Toc187227377 \h </w:instrText>
            </w:r>
            <w:r>
              <w:rPr>
                <w:noProof/>
                <w:webHidden/>
              </w:rPr>
            </w:r>
            <w:r>
              <w:rPr>
                <w:noProof/>
                <w:webHidden/>
              </w:rPr>
              <w:fldChar w:fldCharType="separate"/>
            </w:r>
            <w:r>
              <w:rPr>
                <w:noProof/>
                <w:webHidden/>
              </w:rPr>
              <w:t>266</w:t>
            </w:r>
            <w:r>
              <w:rPr>
                <w:noProof/>
                <w:webHidden/>
              </w:rPr>
              <w:fldChar w:fldCharType="end"/>
            </w:r>
          </w:hyperlink>
        </w:p>
        <w:p w14:paraId="0406C7CD" w14:textId="21BC4550" w:rsidR="00132704" w:rsidRDefault="00132704">
          <w:pPr>
            <w:pStyle w:val="20"/>
            <w:tabs>
              <w:tab w:val="right" w:leader="dot" w:pos="10456"/>
            </w:tabs>
            <w:ind w:left="440"/>
            <w:rPr>
              <w:rFonts w:asciiTheme="minorHAnsi"/>
              <w:noProof/>
            </w:rPr>
          </w:pPr>
          <w:hyperlink w:anchor="_Toc187227378" w:history="1">
            <w:r w:rsidRPr="007B77DA">
              <w:rPr>
                <w:rStyle w:val="a4"/>
                <w:noProof/>
              </w:rPr>
              <w:t>D.2 System Folder</w:t>
            </w:r>
            <w:r>
              <w:rPr>
                <w:noProof/>
                <w:webHidden/>
              </w:rPr>
              <w:tab/>
            </w:r>
            <w:r>
              <w:rPr>
                <w:noProof/>
                <w:webHidden/>
              </w:rPr>
              <w:fldChar w:fldCharType="begin"/>
            </w:r>
            <w:r>
              <w:rPr>
                <w:noProof/>
                <w:webHidden/>
              </w:rPr>
              <w:instrText xml:space="preserve"> PAGEREF _Toc187227378 \h </w:instrText>
            </w:r>
            <w:r>
              <w:rPr>
                <w:noProof/>
                <w:webHidden/>
              </w:rPr>
            </w:r>
            <w:r>
              <w:rPr>
                <w:noProof/>
                <w:webHidden/>
              </w:rPr>
              <w:fldChar w:fldCharType="separate"/>
            </w:r>
            <w:r>
              <w:rPr>
                <w:noProof/>
                <w:webHidden/>
              </w:rPr>
              <w:t>266</w:t>
            </w:r>
            <w:r>
              <w:rPr>
                <w:noProof/>
                <w:webHidden/>
              </w:rPr>
              <w:fldChar w:fldCharType="end"/>
            </w:r>
          </w:hyperlink>
        </w:p>
        <w:p w14:paraId="132BACE9" w14:textId="60A7F223" w:rsidR="00132704" w:rsidRDefault="00132704">
          <w:pPr>
            <w:pStyle w:val="30"/>
            <w:tabs>
              <w:tab w:val="right" w:leader="dot" w:pos="10456"/>
            </w:tabs>
            <w:ind w:left="880"/>
            <w:rPr>
              <w:rFonts w:asciiTheme="minorHAnsi"/>
              <w:noProof/>
            </w:rPr>
          </w:pPr>
          <w:hyperlink w:anchor="_Toc187227379" w:history="1">
            <w:r w:rsidRPr="007B77DA">
              <w:rPr>
                <w:rStyle w:val="a4"/>
                <w:noProof/>
              </w:rPr>
              <w:t>D.2.1 o-ran-supervision.yang Module</w:t>
            </w:r>
            <w:r>
              <w:rPr>
                <w:noProof/>
                <w:webHidden/>
              </w:rPr>
              <w:tab/>
            </w:r>
            <w:r>
              <w:rPr>
                <w:noProof/>
                <w:webHidden/>
              </w:rPr>
              <w:fldChar w:fldCharType="begin"/>
            </w:r>
            <w:r>
              <w:rPr>
                <w:noProof/>
                <w:webHidden/>
              </w:rPr>
              <w:instrText xml:space="preserve"> PAGEREF _Toc187227379 \h </w:instrText>
            </w:r>
            <w:r>
              <w:rPr>
                <w:noProof/>
                <w:webHidden/>
              </w:rPr>
            </w:r>
            <w:r>
              <w:rPr>
                <w:noProof/>
                <w:webHidden/>
              </w:rPr>
              <w:fldChar w:fldCharType="separate"/>
            </w:r>
            <w:r>
              <w:rPr>
                <w:noProof/>
                <w:webHidden/>
              </w:rPr>
              <w:t>266</w:t>
            </w:r>
            <w:r>
              <w:rPr>
                <w:noProof/>
                <w:webHidden/>
              </w:rPr>
              <w:fldChar w:fldCharType="end"/>
            </w:r>
          </w:hyperlink>
        </w:p>
        <w:p w14:paraId="4932D6A0" w14:textId="0D952B48" w:rsidR="009B2D6A" w:rsidRDefault="009B2D6A">
          <w:r>
            <w:rPr>
              <w:b/>
              <w:bCs/>
              <w:lang w:val="ko-KR"/>
            </w:rPr>
            <w:fldChar w:fldCharType="end"/>
          </w:r>
        </w:p>
      </w:sdtContent>
    </w:sdt>
    <w:p w14:paraId="7CAEB5DD" w14:textId="77777777" w:rsidR="008C787E" w:rsidRDefault="008C787E"/>
    <w:p w14:paraId="0A19E055" w14:textId="77777777" w:rsidR="008C787E" w:rsidRDefault="008C787E"/>
    <w:p w14:paraId="658BC37E" w14:textId="42974D5B" w:rsidR="008C787E" w:rsidRDefault="008C787E" w:rsidP="008C787E">
      <w:pPr>
        <w:pStyle w:val="1"/>
      </w:pPr>
      <w:bookmarkStart w:id="0" w:name="_Toc187227157"/>
      <w:r w:rsidRPr="008C787E">
        <w:t>Revision History</w:t>
      </w:r>
      <w:bookmarkEnd w:id="0"/>
    </w:p>
    <w:tbl>
      <w:tblPr>
        <w:tblStyle w:val="a3"/>
        <w:tblW w:w="9067" w:type="dxa"/>
        <w:tblLook w:val="04A0" w:firstRow="1" w:lastRow="0" w:firstColumn="1" w:lastColumn="0" w:noHBand="0" w:noVBand="1"/>
      </w:tblPr>
      <w:tblGrid>
        <w:gridCol w:w="1365"/>
        <w:gridCol w:w="1145"/>
        <w:gridCol w:w="1099"/>
        <w:gridCol w:w="5458"/>
      </w:tblGrid>
      <w:tr w:rsidR="008C787E" w14:paraId="1186D2C9" w14:textId="77777777" w:rsidTr="008C787E">
        <w:tc>
          <w:tcPr>
            <w:tcW w:w="1365" w:type="dxa"/>
          </w:tcPr>
          <w:p w14:paraId="73757A61" w14:textId="547D5C19" w:rsidR="008C787E" w:rsidRPr="008C787E" w:rsidRDefault="008C787E" w:rsidP="008C787E">
            <w:pPr>
              <w:jc w:val="center"/>
              <w:rPr>
                <w:b/>
                <w:bCs/>
                <w:sz w:val="20"/>
                <w:szCs w:val="20"/>
              </w:rPr>
            </w:pPr>
            <w:r w:rsidRPr="008C787E">
              <w:rPr>
                <w:rFonts w:hint="eastAsia"/>
                <w:b/>
                <w:bCs/>
                <w:sz w:val="20"/>
                <w:szCs w:val="20"/>
              </w:rPr>
              <w:t>Date</w:t>
            </w:r>
          </w:p>
        </w:tc>
        <w:tc>
          <w:tcPr>
            <w:tcW w:w="1145" w:type="dxa"/>
          </w:tcPr>
          <w:p w14:paraId="7CE4CBED" w14:textId="0CF8FEF7" w:rsidR="008C787E" w:rsidRPr="008C787E" w:rsidRDefault="008C787E" w:rsidP="008C787E">
            <w:pPr>
              <w:jc w:val="center"/>
              <w:rPr>
                <w:b/>
                <w:bCs/>
                <w:sz w:val="20"/>
                <w:szCs w:val="20"/>
              </w:rPr>
            </w:pPr>
            <w:r w:rsidRPr="008C787E">
              <w:rPr>
                <w:rFonts w:hint="eastAsia"/>
                <w:b/>
                <w:bCs/>
                <w:sz w:val="20"/>
                <w:szCs w:val="20"/>
              </w:rPr>
              <w:t>Revision</w:t>
            </w:r>
          </w:p>
        </w:tc>
        <w:tc>
          <w:tcPr>
            <w:tcW w:w="1099" w:type="dxa"/>
          </w:tcPr>
          <w:p w14:paraId="70704A7E" w14:textId="523A9F57" w:rsidR="008C787E" w:rsidRPr="008C787E" w:rsidRDefault="008C787E" w:rsidP="008C787E">
            <w:pPr>
              <w:jc w:val="center"/>
              <w:rPr>
                <w:b/>
                <w:bCs/>
                <w:sz w:val="20"/>
                <w:szCs w:val="20"/>
              </w:rPr>
            </w:pPr>
            <w:r w:rsidRPr="008C787E">
              <w:rPr>
                <w:rFonts w:hint="eastAsia"/>
                <w:b/>
                <w:bCs/>
                <w:sz w:val="20"/>
                <w:szCs w:val="20"/>
              </w:rPr>
              <w:t>CR#</w:t>
            </w:r>
          </w:p>
        </w:tc>
        <w:tc>
          <w:tcPr>
            <w:tcW w:w="5458" w:type="dxa"/>
          </w:tcPr>
          <w:p w14:paraId="1EE6A64E" w14:textId="37C6BC4E" w:rsidR="008C787E" w:rsidRPr="008C787E" w:rsidRDefault="008C787E" w:rsidP="008C787E">
            <w:pPr>
              <w:jc w:val="center"/>
              <w:rPr>
                <w:b/>
                <w:bCs/>
                <w:sz w:val="20"/>
                <w:szCs w:val="20"/>
              </w:rPr>
            </w:pPr>
            <w:r w:rsidRPr="008C787E">
              <w:rPr>
                <w:rFonts w:hint="eastAsia"/>
                <w:b/>
                <w:bCs/>
                <w:sz w:val="20"/>
                <w:szCs w:val="20"/>
              </w:rPr>
              <w:t>Description</w:t>
            </w:r>
          </w:p>
        </w:tc>
      </w:tr>
      <w:tr w:rsidR="008C787E" w14:paraId="0B0CBB4C" w14:textId="77777777" w:rsidTr="008C787E">
        <w:tc>
          <w:tcPr>
            <w:tcW w:w="1365" w:type="dxa"/>
          </w:tcPr>
          <w:p w14:paraId="7C511154" w14:textId="0D810856" w:rsidR="008C787E" w:rsidRPr="008C787E" w:rsidRDefault="008C787E">
            <w:pPr>
              <w:rPr>
                <w:sz w:val="20"/>
                <w:szCs w:val="20"/>
              </w:rPr>
            </w:pPr>
            <w:r>
              <w:rPr>
                <w:rFonts w:hint="eastAsia"/>
                <w:sz w:val="20"/>
                <w:szCs w:val="20"/>
              </w:rPr>
              <w:t>2021.10.19</w:t>
            </w:r>
          </w:p>
        </w:tc>
        <w:tc>
          <w:tcPr>
            <w:tcW w:w="1145" w:type="dxa"/>
          </w:tcPr>
          <w:p w14:paraId="4D12B914" w14:textId="5283E76C" w:rsidR="008C787E" w:rsidRPr="008C787E" w:rsidRDefault="008C787E">
            <w:pPr>
              <w:rPr>
                <w:sz w:val="20"/>
                <w:szCs w:val="20"/>
              </w:rPr>
            </w:pPr>
            <w:r>
              <w:rPr>
                <w:rFonts w:hint="eastAsia"/>
                <w:sz w:val="20"/>
                <w:szCs w:val="20"/>
              </w:rPr>
              <w:t>07.00.01</w:t>
            </w:r>
          </w:p>
        </w:tc>
        <w:tc>
          <w:tcPr>
            <w:tcW w:w="1099" w:type="dxa"/>
          </w:tcPr>
          <w:p w14:paraId="62530DF4" w14:textId="27BD47DA" w:rsidR="008C787E" w:rsidRPr="008C787E" w:rsidRDefault="008C787E">
            <w:pPr>
              <w:rPr>
                <w:sz w:val="20"/>
                <w:szCs w:val="20"/>
              </w:rPr>
            </w:pPr>
            <w:r>
              <w:rPr>
                <w:rFonts w:hint="eastAsia"/>
                <w:sz w:val="20"/>
                <w:szCs w:val="20"/>
              </w:rPr>
              <w:t>CIS-032</w:t>
            </w:r>
          </w:p>
        </w:tc>
        <w:tc>
          <w:tcPr>
            <w:tcW w:w="5458" w:type="dxa"/>
          </w:tcPr>
          <w:p w14:paraId="274B33BE" w14:textId="29D4CCD0" w:rsidR="008C787E" w:rsidRPr="008C787E" w:rsidRDefault="008C787E">
            <w:pPr>
              <w:rPr>
                <w:sz w:val="20"/>
                <w:szCs w:val="20"/>
              </w:rPr>
            </w:pPr>
            <w:r>
              <w:rPr>
                <w:rFonts w:hint="eastAsia"/>
                <w:sz w:val="20"/>
                <w:szCs w:val="20"/>
              </w:rPr>
              <w:t>Alignment on British English</w:t>
            </w:r>
          </w:p>
        </w:tc>
      </w:tr>
      <w:tr w:rsidR="008C787E" w14:paraId="59EDC912" w14:textId="77777777" w:rsidTr="008C787E">
        <w:tc>
          <w:tcPr>
            <w:tcW w:w="1365" w:type="dxa"/>
          </w:tcPr>
          <w:p w14:paraId="0279F9BA" w14:textId="515BD0AA" w:rsidR="008C787E" w:rsidRPr="008C787E" w:rsidRDefault="008C787E">
            <w:pPr>
              <w:rPr>
                <w:sz w:val="20"/>
                <w:szCs w:val="20"/>
              </w:rPr>
            </w:pPr>
            <w:r>
              <w:rPr>
                <w:rFonts w:hint="eastAsia"/>
                <w:sz w:val="20"/>
                <w:szCs w:val="20"/>
              </w:rPr>
              <w:t>2021.10.19</w:t>
            </w:r>
          </w:p>
        </w:tc>
        <w:tc>
          <w:tcPr>
            <w:tcW w:w="1145" w:type="dxa"/>
          </w:tcPr>
          <w:p w14:paraId="1C6E0101" w14:textId="0C9DAEAE" w:rsidR="008C787E" w:rsidRPr="008C787E" w:rsidRDefault="008C787E">
            <w:pPr>
              <w:rPr>
                <w:sz w:val="20"/>
                <w:szCs w:val="20"/>
              </w:rPr>
            </w:pPr>
            <w:r>
              <w:rPr>
                <w:rFonts w:hint="eastAsia"/>
                <w:sz w:val="20"/>
                <w:szCs w:val="20"/>
              </w:rPr>
              <w:t>07.00.01</w:t>
            </w:r>
          </w:p>
        </w:tc>
        <w:tc>
          <w:tcPr>
            <w:tcW w:w="1099" w:type="dxa"/>
          </w:tcPr>
          <w:p w14:paraId="43295231" w14:textId="11FB35C2" w:rsidR="008C787E" w:rsidRPr="008C787E" w:rsidRDefault="008C787E">
            <w:pPr>
              <w:rPr>
                <w:sz w:val="20"/>
                <w:szCs w:val="20"/>
              </w:rPr>
            </w:pPr>
            <w:r>
              <w:rPr>
                <w:rFonts w:hint="eastAsia"/>
                <w:sz w:val="20"/>
                <w:szCs w:val="20"/>
              </w:rPr>
              <w:t>CIS-033</w:t>
            </w:r>
          </w:p>
        </w:tc>
        <w:tc>
          <w:tcPr>
            <w:tcW w:w="5458" w:type="dxa"/>
          </w:tcPr>
          <w:p w14:paraId="2342EF94" w14:textId="5F8D0F15" w:rsidR="008C787E" w:rsidRPr="008C787E" w:rsidRDefault="008C787E">
            <w:pPr>
              <w:rPr>
                <w:sz w:val="20"/>
                <w:szCs w:val="20"/>
              </w:rPr>
            </w:pPr>
            <w:r>
              <w:rPr>
                <w:rFonts w:hint="eastAsia"/>
                <w:sz w:val="20"/>
                <w:szCs w:val="20"/>
              </w:rPr>
              <w:t>Clarifying Annex A as Normative</w:t>
            </w:r>
          </w:p>
        </w:tc>
      </w:tr>
      <w:tr w:rsidR="008C787E" w14:paraId="0DFA0266" w14:textId="77777777" w:rsidTr="008C787E">
        <w:tc>
          <w:tcPr>
            <w:tcW w:w="1365" w:type="dxa"/>
          </w:tcPr>
          <w:p w14:paraId="12479C3F" w14:textId="4A60E6AB" w:rsidR="008C787E" w:rsidRPr="008C787E" w:rsidRDefault="008C787E">
            <w:pPr>
              <w:rPr>
                <w:sz w:val="20"/>
                <w:szCs w:val="20"/>
              </w:rPr>
            </w:pPr>
            <w:r>
              <w:rPr>
                <w:rFonts w:hint="eastAsia"/>
                <w:sz w:val="20"/>
                <w:szCs w:val="20"/>
              </w:rPr>
              <w:t>2021.10.19</w:t>
            </w:r>
          </w:p>
        </w:tc>
        <w:tc>
          <w:tcPr>
            <w:tcW w:w="1145" w:type="dxa"/>
          </w:tcPr>
          <w:p w14:paraId="6041D528" w14:textId="18430E39" w:rsidR="008C787E" w:rsidRPr="008C787E" w:rsidRDefault="008C787E">
            <w:pPr>
              <w:rPr>
                <w:sz w:val="20"/>
                <w:szCs w:val="20"/>
              </w:rPr>
            </w:pPr>
            <w:r>
              <w:rPr>
                <w:rFonts w:hint="eastAsia"/>
                <w:sz w:val="20"/>
                <w:szCs w:val="20"/>
              </w:rPr>
              <w:t>07.00.01</w:t>
            </w:r>
          </w:p>
        </w:tc>
        <w:tc>
          <w:tcPr>
            <w:tcW w:w="1099" w:type="dxa"/>
          </w:tcPr>
          <w:p w14:paraId="589B492E" w14:textId="4D63C004" w:rsidR="008C787E" w:rsidRPr="008C787E" w:rsidRDefault="008C787E">
            <w:pPr>
              <w:rPr>
                <w:sz w:val="20"/>
                <w:szCs w:val="20"/>
              </w:rPr>
            </w:pPr>
            <w:r>
              <w:rPr>
                <w:rFonts w:hint="eastAsia"/>
                <w:sz w:val="20"/>
                <w:szCs w:val="20"/>
              </w:rPr>
              <w:t>CIS-034</w:t>
            </w:r>
          </w:p>
        </w:tc>
        <w:tc>
          <w:tcPr>
            <w:tcW w:w="5458" w:type="dxa"/>
          </w:tcPr>
          <w:p w14:paraId="585347E5" w14:textId="2BD3484A" w:rsidR="008C787E" w:rsidRPr="008C787E" w:rsidRDefault="008C787E">
            <w:pPr>
              <w:rPr>
                <w:sz w:val="20"/>
                <w:szCs w:val="20"/>
              </w:rPr>
            </w:pPr>
            <w:r>
              <w:rPr>
                <w:rFonts w:hint="eastAsia"/>
                <w:sz w:val="20"/>
                <w:szCs w:val="20"/>
              </w:rPr>
              <w:t>ETSI PAS Renumbering</w:t>
            </w:r>
          </w:p>
        </w:tc>
      </w:tr>
    </w:tbl>
    <w:p w14:paraId="1450E97E" w14:textId="77777777" w:rsidR="008C787E" w:rsidRDefault="008C787E"/>
    <w:p w14:paraId="2C75D835" w14:textId="4C14885A" w:rsidR="008C787E" w:rsidRDefault="008C787E" w:rsidP="008C787E">
      <w:pPr>
        <w:pStyle w:val="1"/>
      </w:pPr>
      <w:bookmarkStart w:id="1" w:name="_Toc187227158"/>
      <w:r w:rsidRPr="008C787E">
        <w:t>History</w:t>
      </w:r>
      <w:bookmarkEnd w:id="1"/>
    </w:p>
    <w:tbl>
      <w:tblPr>
        <w:tblStyle w:val="a3"/>
        <w:tblW w:w="9067" w:type="dxa"/>
        <w:tblLook w:val="04A0" w:firstRow="1" w:lastRow="0" w:firstColumn="1" w:lastColumn="0" w:noHBand="0" w:noVBand="1"/>
      </w:tblPr>
      <w:tblGrid>
        <w:gridCol w:w="1365"/>
        <w:gridCol w:w="1192"/>
        <w:gridCol w:w="6510"/>
      </w:tblGrid>
      <w:tr w:rsidR="008C787E" w14:paraId="42B80D26" w14:textId="77777777" w:rsidTr="008C787E">
        <w:tc>
          <w:tcPr>
            <w:tcW w:w="1365" w:type="dxa"/>
          </w:tcPr>
          <w:p w14:paraId="2BB9C26B" w14:textId="17E975B8" w:rsidR="008C787E" w:rsidRPr="008C787E" w:rsidRDefault="008C787E" w:rsidP="008C787E">
            <w:pPr>
              <w:jc w:val="center"/>
              <w:rPr>
                <w:b/>
                <w:bCs/>
                <w:sz w:val="20"/>
                <w:szCs w:val="20"/>
              </w:rPr>
            </w:pPr>
            <w:r w:rsidRPr="008C787E">
              <w:rPr>
                <w:rFonts w:hint="eastAsia"/>
                <w:b/>
                <w:bCs/>
                <w:sz w:val="20"/>
                <w:szCs w:val="20"/>
              </w:rPr>
              <w:t>Date</w:t>
            </w:r>
          </w:p>
        </w:tc>
        <w:tc>
          <w:tcPr>
            <w:tcW w:w="1192" w:type="dxa"/>
          </w:tcPr>
          <w:p w14:paraId="10643D9E" w14:textId="5E885181" w:rsidR="008C787E" w:rsidRPr="008C787E" w:rsidRDefault="008C787E" w:rsidP="008C787E">
            <w:pPr>
              <w:jc w:val="center"/>
              <w:rPr>
                <w:b/>
                <w:bCs/>
                <w:sz w:val="20"/>
                <w:szCs w:val="20"/>
              </w:rPr>
            </w:pPr>
            <w:r w:rsidRPr="008C787E">
              <w:rPr>
                <w:rFonts w:hint="eastAsia"/>
                <w:b/>
                <w:bCs/>
                <w:sz w:val="20"/>
                <w:szCs w:val="20"/>
              </w:rPr>
              <w:t>Revision</w:t>
            </w:r>
          </w:p>
        </w:tc>
        <w:tc>
          <w:tcPr>
            <w:tcW w:w="6510" w:type="dxa"/>
          </w:tcPr>
          <w:p w14:paraId="709C9975" w14:textId="28337E15" w:rsidR="008C787E" w:rsidRPr="008C787E" w:rsidRDefault="008C787E" w:rsidP="008C787E">
            <w:pPr>
              <w:jc w:val="center"/>
              <w:rPr>
                <w:b/>
                <w:bCs/>
                <w:sz w:val="20"/>
                <w:szCs w:val="20"/>
              </w:rPr>
            </w:pPr>
            <w:r w:rsidRPr="008C787E">
              <w:rPr>
                <w:rFonts w:hint="eastAsia"/>
                <w:b/>
                <w:bCs/>
                <w:sz w:val="20"/>
                <w:szCs w:val="20"/>
              </w:rPr>
              <w:t>Description</w:t>
            </w:r>
          </w:p>
        </w:tc>
      </w:tr>
      <w:tr w:rsidR="008C787E" w14:paraId="03771654" w14:textId="77777777" w:rsidTr="008C787E">
        <w:tc>
          <w:tcPr>
            <w:tcW w:w="1365" w:type="dxa"/>
          </w:tcPr>
          <w:p w14:paraId="29DD3729" w14:textId="62BF4542" w:rsidR="008C787E" w:rsidRPr="008C787E" w:rsidRDefault="008C787E">
            <w:pPr>
              <w:rPr>
                <w:sz w:val="20"/>
                <w:szCs w:val="20"/>
              </w:rPr>
            </w:pPr>
            <w:r>
              <w:rPr>
                <w:rFonts w:hint="eastAsia"/>
                <w:sz w:val="20"/>
                <w:szCs w:val="20"/>
              </w:rPr>
              <w:t>2019.03.11</w:t>
            </w:r>
          </w:p>
        </w:tc>
        <w:tc>
          <w:tcPr>
            <w:tcW w:w="1192" w:type="dxa"/>
          </w:tcPr>
          <w:p w14:paraId="2699D6E5" w14:textId="1A2EB5B7" w:rsidR="008C787E" w:rsidRPr="008C787E" w:rsidRDefault="008C787E" w:rsidP="008C787E">
            <w:pPr>
              <w:jc w:val="center"/>
              <w:rPr>
                <w:sz w:val="20"/>
                <w:szCs w:val="20"/>
              </w:rPr>
            </w:pPr>
            <w:r>
              <w:rPr>
                <w:rFonts w:hint="eastAsia"/>
                <w:sz w:val="20"/>
                <w:szCs w:val="20"/>
              </w:rPr>
              <w:t>01.00</w:t>
            </w:r>
          </w:p>
        </w:tc>
        <w:tc>
          <w:tcPr>
            <w:tcW w:w="6510" w:type="dxa"/>
          </w:tcPr>
          <w:p w14:paraId="76D5CF1A" w14:textId="77777777" w:rsidR="008C787E" w:rsidRPr="008C787E" w:rsidRDefault="008C787E">
            <w:pPr>
              <w:rPr>
                <w:sz w:val="20"/>
                <w:szCs w:val="20"/>
              </w:rPr>
            </w:pPr>
          </w:p>
        </w:tc>
      </w:tr>
      <w:tr w:rsidR="008C787E" w14:paraId="09C023C9" w14:textId="77777777" w:rsidTr="008C787E">
        <w:tc>
          <w:tcPr>
            <w:tcW w:w="1365" w:type="dxa"/>
          </w:tcPr>
          <w:p w14:paraId="0AA04DFD" w14:textId="588DBF4A" w:rsidR="008C787E" w:rsidRPr="008C787E" w:rsidRDefault="008C787E">
            <w:pPr>
              <w:rPr>
                <w:sz w:val="20"/>
                <w:szCs w:val="20"/>
              </w:rPr>
            </w:pPr>
            <w:r>
              <w:rPr>
                <w:rFonts w:hint="eastAsia"/>
                <w:sz w:val="20"/>
                <w:szCs w:val="20"/>
              </w:rPr>
              <w:t>2019.07.03</w:t>
            </w:r>
          </w:p>
        </w:tc>
        <w:tc>
          <w:tcPr>
            <w:tcW w:w="1192" w:type="dxa"/>
          </w:tcPr>
          <w:p w14:paraId="42DCA299" w14:textId="57121C4A" w:rsidR="008C787E" w:rsidRPr="008C787E" w:rsidRDefault="008C787E" w:rsidP="008C787E">
            <w:pPr>
              <w:jc w:val="center"/>
              <w:rPr>
                <w:sz w:val="20"/>
                <w:szCs w:val="20"/>
              </w:rPr>
            </w:pPr>
            <w:r>
              <w:rPr>
                <w:rFonts w:hint="eastAsia"/>
                <w:sz w:val="20"/>
                <w:szCs w:val="20"/>
              </w:rPr>
              <w:t>02.00</w:t>
            </w:r>
          </w:p>
        </w:tc>
        <w:tc>
          <w:tcPr>
            <w:tcW w:w="6510" w:type="dxa"/>
          </w:tcPr>
          <w:p w14:paraId="2556B08F" w14:textId="77777777" w:rsidR="008C787E" w:rsidRPr="008C787E" w:rsidRDefault="008C787E">
            <w:pPr>
              <w:rPr>
                <w:sz w:val="20"/>
                <w:szCs w:val="20"/>
              </w:rPr>
            </w:pPr>
          </w:p>
        </w:tc>
      </w:tr>
      <w:tr w:rsidR="008C787E" w14:paraId="5133812A" w14:textId="77777777" w:rsidTr="008C787E">
        <w:tc>
          <w:tcPr>
            <w:tcW w:w="1365" w:type="dxa"/>
          </w:tcPr>
          <w:p w14:paraId="2B299496" w14:textId="380D977F" w:rsidR="008C787E" w:rsidRPr="008C787E" w:rsidRDefault="009B2D6A">
            <w:pPr>
              <w:rPr>
                <w:sz w:val="20"/>
                <w:szCs w:val="20"/>
              </w:rPr>
            </w:pPr>
            <w:r>
              <w:rPr>
                <w:rFonts w:hint="eastAsia"/>
                <w:sz w:val="20"/>
                <w:szCs w:val="20"/>
              </w:rPr>
              <w:t>2020.04.17</w:t>
            </w:r>
          </w:p>
        </w:tc>
        <w:tc>
          <w:tcPr>
            <w:tcW w:w="1192" w:type="dxa"/>
          </w:tcPr>
          <w:p w14:paraId="75360BAA" w14:textId="22EA5D2A" w:rsidR="008C787E" w:rsidRPr="008C787E" w:rsidRDefault="009B2D6A" w:rsidP="008C787E">
            <w:pPr>
              <w:jc w:val="center"/>
              <w:rPr>
                <w:sz w:val="20"/>
                <w:szCs w:val="20"/>
              </w:rPr>
            </w:pPr>
            <w:r>
              <w:rPr>
                <w:rFonts w:hint="eastAsia"/>
                <w:sz w:val="20"/>
                <w:szCs w:val="20"/>
              </w:rPr>
              <w:t>03.00</w:t>
            </w:r>
          </w:p>
        </w:tc>
        <w:tc>
          <w:tcPr>
            <w:tcW w:w="6510" w:type="dxa"/>
          </w:tcPr>
          <w:p w14:paraId="356A7C68" w14:textId="77777777" w:rsidR="008C787E" w:rsidRPr="008C787E" w:rsidRDefault="008C787E">
            <w:pPr>
              <w:rPr>
                <w:sz w:val="20"/>
                <w:szCs w:val="20"/>
              </w:rPr>
            </w:pPr>
          </w:p>
        </w:tc>
      </w:tr>
      <w:tr w:rsidR="008C787E" w14:paraId="37F775D0" w14:textId="77777777" w:rsidTr="008C787E">
        <w:tc>
          <w:tcPr>
            <w:tcW w:w="1365" w:type="dxa"/>
          </w:tcPr>
          <w:p w14:paraId="3FEF0ADD" w14:textId="71C1DE94" w:rsidR="008C787E" w:rsidRPr="008C787E" w:rsidRDefault="009B2D6A">
            <w:pPr>
              <w:rPr>
                <w:sz w:val="20"/>
                <w:szCs w:val="20"/>
              </w:rPr>
            </w:pPr>
            <w:r>
              <w:rPr>
                <w:rFonts w:hint="eastAsia"/>
                <w:sz w:val="20"/>
                <w:szCs w:val="20"/>
              </w:rPr>
              <w:t>2020.08.10</w:t>
            </w:r>
          </w:p>
        </w:tc>
        <w:tc>
          <w:tcPr>
            <w:tcW w:w="1192" w:type="dxa"/>
          </w:tcPr>
          <w:p w14:paraId="50809B9F" w14:textId="0498E58C" w:rsidR="008C787E" w:rsidRPr="008C787E" w:rsidRDefault="009B2D6A" w:rsidP="008C787E">
            <w:pPr>
              <w:jc w:val="center"/>
              <w:rPr>
                <w:sz w:val="20"/>
                <w:szCs w:val="20"/>
              </w:rPr>
            </w:pPr>
            <w:r>
              <w:rPr>
                <w:rFonts w:hint="eastAsia"/>
                <w:sz w:val="20"/>
                <w:szCs w:val="20"/>
              </w:rPr>
              <w:t>04.00</w:t>
            </w:r>
          </w:p>
        </w:tc>
        <w:tc>
          <w:tcPr>
            <w:tcW w:w="6510" w:type="dxa"/>
          </w:tcPr>
          <w:p w14:paraId="70DF0CB5" w14:textId="77777777" w:rsidR="008C787E" w:rsidRPr="008C787E" w:rsidRDefault="008C787E">
            <w:pPr>
              <w:rPr>
                <w:sz w:val="20"/>
                <w:szCs w:val="20"/>
              </w:rPr>
            </w:pPr>
          </w:p>
        </w:tc>
      </w:tr>
      <w:tr w:rsidR="008C787E" w14:paraId="392768BD" w14:textId="77777777" w:rsidTr="008C787E">
        <w:tc>
          <w:tcPr>
            <w:tcW w:w="1365" w:type="dxa"/>
          </w:tcPr>
          <w:p w14:paraId="2B6F825B" w14:textId="703E6C2B" w:rsidR="008C787E" w:rsidRPr="008C787E" w:rsidRDefault="009B2D6A">
            <w:pPr>
              <w:rPr>
                <w:sz w:val="20"/>
                <w:szCs w:val="20"/>
              </w:rPr>
            </w:pPr>
            <w:r>
              <w:rPr>
                <w:rFonts w:hint="eastAsia"/>
                <w:sz w:val="20"/>
                <w:szCs w:val="20"/>
              </w:rPr>
              <w:t>2020.12.10</w:t>
            </w:r>
          </w:p>
        </w:tc>
        <w:tc>
          <w:tcPr>
            <w:tcW w:w="1192" w:type="dxa"/>
          </w:tcPr>
          <w:p w14:paraId="6FE8B612" w14:textId="54F92720" w:rsidR="008C787E" w:rsidRPr="008C787E" w:rsidRDefault="009B2D6A" w:rsidP="008C787E">
            <w:pPr>
              <w:jc w:val="center"/>
              <w:rPr>
                <w:sz w:val="20"/>
                <w:szCs w:val="20"/>
              </w:rPr>
            </w:pPr>
            <w:r>
              <w:rPr>
                <w:rFonts w:hint="eastAsia"/>
                <w:sz w:val="20"/>
                <w:szCs w:val="20"/>
              </w:rPr>
              <w:t>05.00</w:t>
            </w:r>
          </w:p>
        </w:tc>
        <w:tc>
          <w:tcPr>
            <w:tcW w:w="6510" w:type="dxa"/>
          </w:tcPr>
          <w:p w14:paraId="4D9DC8A6" w14:textId="77777777" w:rsidR="008C787E" w:rsidRPr="008C787E" w:rsidRDefault="008C787E">
            <w:pPr>
              <w:rPr>
                <w:sz w:val="20"/>
                <w:szCs w:val="20"/>
              </w:rPr>
            </w:pPr>
          </w:p>
        </w:tc>
      </w:tr>
      <w:tr w:rsidR="009B2D6A" w14:paraId="38625A61" w14:textId="77777777" w:rsidTr="008C787E">
        <w:tc>
          <w:tcPr>
            <w:tcW w:w="1365" w:type="dxa"/>
          </w:tcPr>
          <w:p w14:paraId="37E9EBBC" w14:textId="63BE3D76" w:rsidR="009B2D6A" w:rsidRPr="008C787E" w:rsidRDefault="009B2D6A" w:rsidP="009B2D6A">
            <w:pPr>
              <w:rPr>
                <w:sz w:val="20"/>
                <w:szCs w:val="20"/>
              </w:rPr>
            </w:pPr>
            <w:r>
              <w:rPr>
                <w:rFonts w:hint="eastAsia"/>
                <w:sz w:val="20"/>
                <w:szCs w:val="20"/>
              </w:rPr>
              <w:t>2021.03.22</w:t>
            </w:r>
          </w:p>
        </w:tc>
        <w:tc>
          <w:tcPr>
            <w:tcW w:w="1192" w:type="dxa"/>
          </w:tcPr>
          <w:p w14:paraId="2405534E" w14:textId="4648E23C" w:rsidR="009B2D6A" w:rsidRPr="008C787E" w:rsidRDefault="009B2D6A" w:rsidP="009B2D6A">
            <w:pPr>
              <w:jc w:val="center"/>
              <w:rPr>
                <w:sz w:val="20"/>
                <w:szCs w:val="20"/>
              </w:rPr>
            </w:pPr>
            <w:r>
              <w:rPr>
                <w:rFonts w:hint="eastAsia"/>
                <w:sz w:val="20"/>
                <w:szCs w:val="20"/>
              </w:rPr>
              <w:t>06.00</w:t>
            </w:r>
          </w:p>
        </w:tc>
        <w:tc>
          <w:tcPr>
            <w:tcW w:w="6510" w:type="dxa"/>
          </w:tcPr>
          <w:p w14:paraId="7B59A02A" w14:textId="77777777" w:rsidR="009B2D6A" w:rsidRPr="008C787E" w:rsidRDefault="009B2D6A" w:rsidP="009B2D6A">
            <w:pPr>
              <w:rPr>
                <w:sz w:val="20"/>
                <w:szCs w:val="20"/>
              </w:rPr>
            </w:pPr>
          </w:p>
        </w:tc>
      </w:tr>
      <w:tr w:rsidR="009B2D6A" w14:paraId="17B7041C" w14:textId="77777777" w:rsidTr="008C787E">
        <w:tc>
          <w:tcPr>
            <w:tcW w:w="1365" w:type="dxa"/>
          </w:tcPr>
          <w:p w14:paraId="3031FD1A" w14:textId="09B90FF4" w:rsidR="009B2D6A" w:rsidRPr="008C787E" w:rsidRDefault="009B2D6A" w:rsidP="009B2D6A">
            <w:pPr>
              <w:rPr>
                <w:sz w:val="20"/>
                <w:szCs w:val="20"/>
              </w:rPr>
            </w:pPr>
            <w:r>
              <w:rPr>
                <w:rFonts w:hint="eastAsia"/>
                <w:sz w:val="20"/>
                <w:szCs w:val="20"/>
              </w:rPr>
              <w:t>2021.07.26</w:t>
            </w:r>
          </w:p>
        </w:tc>
        <w:tc>
          <w:tcPr>
            <w:tcW w:w="1192" w:type="dxa"/>
          </w:tcPr>
          <w:p w14:paraId="08C79B53" w14:textId="3E88D5EB" w:rsidR="009B2D6A" w:rsidRPr="008C787E" w:rsidRDefault="009B2D6A" w:rsidP="009B2D6A">
            <w:pPr>
              <w:jc w:val="center"/>
              <w:rPr>
                <w:sz w:val="20"/>
                <w:szCs w:val="20"/>
              </w:rPr>
            </w:pPr>
            <w:r>
              <w:rPr>
                <w:rFonts w:hint="eastAsia"/>
                <w:sz w:val="20"/>
                <w:szCs w:val="20"/>
              </w:rPr>
              <w:t>07.00</w:t>
            </w:r>
          </w:p>
        </w:tc>
        <w:tc>
          <w:tcPr>
            <w:tcW w:w="6510" w:type="dxa"/>
          </w:tcPr>
          <w:p w14:paraId="6C9E8090" w14:textId="77777777" w:rsidR="009B2D6A" w:rsidRPr="008C787E" w:rsidRDefault="009B2D6A" w:rsidP="009B2D6A">
            <w:pPr>
              <w:rPr>
                <w:sz w:val="20"/>
                <w:szCs w:val="20"/>
              </w:rPr>
            </w:pPr>
          </w:p>
        </w:tc>
      </w:tr>
      <w:tr w:rsidR="009B2D6A" w14:paraId="522A6E77" w14:textId="77777777" w:rsidTr="008C787E">
        <w:tc>
          <w:tcPr>
            <w:tcW w:w="1365" w:type="dxa"/>
          </w:tcPr>
          <w:p w14:paraId="1CAF9B44" w14:textId="144DBD35" w:rsidR="009B2D6A" w:rsidRDefault="009B2D6A" w:rsidP="009B2D6A">
            <w:pPr>
              <w:rPr>
                <w:sz w:val="20"/>
                <w:szCs w:val="20"/>
              </w:rPr>
            </w:pPr>
            <w:r>
              <w:rPr>
                <w:rFonts w:hint="eastAsia"/>
                <w:sz w:val="20"/>
                <w:szCs w:val="20"/>
              </w:rPr>
              <w:t>2021.10.28</w:t>
            </w:r>
          </w:p>
        </w:tc>
        <w:tc>
          <w:tcPr>
            <w:tcW w:w="1192" w:type="dxa"/>
          </w:tcPr>
          <w:p w14:paraId="17E43DD2" w14:textId="58A9FD86" w:rsidR="009B2D6A" w:rsidRDefault="009B2D6A" w:rsidP="009B2D6A">
            <w:pPr>
              <w:jc w:val="center"/>
              <w:rPr>
                <w:sz w:val="20"/>
                <w:szCs w:val="20"/>
              </w:rPr>
            </w:pPr>
            <w:r>
              <w:rPr>
                <w:rFonts w:hint="eastAsia"/>
                <w:sz w:val="20"/>
                <w:szCs w:val="20"/>
              </w:rPr>
              <w:t>07.01</w:t>
            </w:r>
          </w:p>
        </w:tc>
        <w:tc>
          <w:tcPr>
            <w:tcW w:w="6510" w:type="dxa"/>
          </w:tcPr>
          <w:p w14:paraId="2A246B05" w14:textId="77777777" w:rsidR="009B2D6A" w:rsidRPr="008C787E" w:rsidRDefault="009B2D6A" w:rsidP="009B2D6A">
            <w:pPr>
              <w:rPr>
                <w:sz w:val="20"/>
                <w:szCs w:val="20"/>
              </w:rPr>
            </w:pPr>
          </w:p>
        </w:tc>
      </w:tr>
    </w:tbl>
    <w:p w14:paraId="1737D2FB" w14:textId="77777777" w:rsidR="008C787E" w:rsidRDefault="008C787E"/>
    <w:p w14:paraId="169AAF7F" w14:textId="7C817548" w:rsidR="008C787E" w:rsidRDefault="00A81BF0" w:rsidP="00A81BF0">
      <w:pPr>
        <w:pStyle w:val="1"/>
      </w:pPr>
      <w:bookmarkStart w:id="2" w:name="_Toc187227159"/>
      <w:r w:rsidRPr="00A81BF0">
        <w:t>Keywords:</w:t>
      </w:r>
      <w:bookmarkEnd w:id="2"/>
    </w:p>
    <w:p w14:paraId="2FC026F3" w14:textId="17D656FB" w:rsidR="008C787E" w:rsidRDefault="00A81BF0">
      <w:r w:rsidRPr="00A81BF0">
        <w:t>Open-Fronthaul, lower-layer-split</w:t>
      </w:r>
    </w:p>
    <w:p w14:paraId="7D5A38D4" w14:textId="77777777" w:rsidR="008C787E" w:rsidRDefault="008C787E"/>
    <w:p w14:paraId="6F7CB6D0" w14:textId="5C9CB0C0" w:rsidR="008C787E" w:rsidRDefault="00A81BF0" w:rsidP="00A81BF0">
      <w:pPr>
        <w:pStyle w:val="1"/>
      </w:pPr>
      <w:bookmarkStart w:id="3" w:name="_Toc187227160"/>
      <w:r w:rsidRPr="00A81BF0">
        <w:t>Foreword</w:t>
      </w:r>
      <w:bookmarkEnd w:id="3"/>
    </w:p>
    <w:p w14:paraId="69D304B6" w14:textId="70862C72" w:rsidR="008C787E" w:rsidRDefault="00A81BF0">
      <w:r w:rsidRPr="00A81BF0">
        <w:t>This Technical Specification (TS) has been produced by O-RAN Alliance.</w:t>
      </w:r>
    </w:p>
    <w:p w14:paraId="4AC18703" w14:textId="77777777" w:rsidR="008C787E" w:rsidRDefault="008C787E"/>
    <w:p w14:paraId="32B784F9" w14:textId="48D52CE5" w:rsidR="008C787E" w:rsidRDefault="00A81BF0" w:rsidP="00A81BF0">
      <w:pPr>
        <w:pStyle w:val="1"/>
      </w:pPr>
      <w:bookmarkStart w:id="4" w:name="_Toc187227161"/>
      <w:r w:rsidRPr="00A81BF0">
        <w:t>Modal verbs terminology</w:t>
      </w:r>
      <w:bookmarkEnd w:id="4"/>
    </w:p>
    <w:p w14:paraId="53137D8E" w14:textId="102C8D5F" w:rsidR="008C787E" w:rsidRPr="008C787E" w:rsidRDefault="00A81BF0">
      <w:r w:rsidRPr="00A81BF0">
        <w:t>In the present document "shall", "shall not", "should", "should not", "may", "need not", "will", "will not", "can" and "cannot" are to be interpreted as described in clause 3.2 of the O-RAN Drafting Rules (Verbal forms for the expression of provisions).</w:t>
      </w:r>
      <w:r w:rsidR="00C15196">
        <w:br/>
      </w:r>
      <w:r w:rsidRPr="00C15196">
        <w:rPr>
          <w:rFonts w:hint="eastAsia"/>
          <w:sz w:val="20"/>
          <w:szCs w:val="20"/>
        </w:rPr>
        <w:t>본</w:t>
      </w:r>
      <w:r w:rsidRPr="00C15196">
        <w:rPr>
          <w:sz w:val="20"/>
          <w:szCs w:val="20"/>
        </w:rPr>
        <w:t xml:space="preserve"> 문서에서 "</w:t>
      </w:r>
      <w:proofErr w:type="spellStart"/>
      <w:r w:rsidRPr="00C15196">
        <w:rPr>
          <w:sz w:val="20"/>
          <w:szCs w:val="20"/>
        </w:rPr>
        <w:t>해야한다</w:t>
      </w:r>
      <w:proofErr w:type="spellEnd"/>
      <w:r w:rsidRPr="00C15196">
        <w:rPr>
          <w:sz w:val="20"/>
          <w:szCs w:val="20"/>
        </w:rPr>
        <w:t>", "하지 않아야 한다", "해야 한다", "하지 말아야 한다", "할 수 있다", "할 필요가 없다", "할 것이다", "하지 않을 것이다", "할 수 있다", "할 수 없다"는 O-RAN 초안 작성 규칙의 조항 3.2(조항 표현을 위한 구두 형태)에 설명된 대로 해석되어야 합니다.</w:t>
      </w:r>
    </w:p>
    <w:p w14:paraId="2CCFC4E3" w14:textId="3516042E" w:rsidR="008C787E" w:rsidRDefault="00A81BF0">
      <w:r w:rsidRPr="00A81BF0">
        <w:t>"must" and "must not" are NOT allowed in O-RAN deliverables except when used in direct citation.</w:t>
      </w:r>
      <w:r w:rsidR="00C15196">
        <w:br/>
      </w:r>
      <w:r w:rsidRPr="00C15196">
        <w:rPr>
          <w:sz w:val="20"/>
          <w:szCs w:val="20"/>
        </w:rPr>
        <w:t>"must" 및 "must not"은 직접 인용에 사용되는 경우를 제외하고 O-RAN 성과물에서 허용되지 않습니다.</w:t>
      </w:r>
    </w:p>
    <w:p w14:paraId="3E49F31F" w14:textId="77777777" w:rsidR="008C787E" w:rsidRDefault="008C787E"/>
    <w:p w14:paraId="56244BF8" w14:textId="5FA46454" w:rsidR="008C787E" w:rsidRDefault="00A81BF0" w:rsidP="00A81BF0">
      <w:pPr>
        <w:pStyle w:val="1"/>
      </w:pPr>
      <w:bookmarkStart w:id="5" w:name="_Toc187227162"/>
      <w:r w:rsidRPr="00A81BF0">
        <w:lastRenderedPageBreak/>
        <w:t>Executive summary</w:t>
      </w:r>
      <w:bookmarkEnd w:id="5"/>
    </w:p>
    <w:p w14:paraId="300E9909" w14:textId="010B3B24" w:rsidR="008C787E" w:rsidRDefault="00A81BF0">
      <w:r w:rsidRPr="00A81BF0">
        <w:t>This Technical Specification defines the Management Plane for the O-RAN Open Fronthaul based on the selected lower-layer split point as defined within the Open Fronthaul Control Plane, User Plane and Synchronization Plane specification. This Technical Specification is used in combination with a set of associated YANG models to enable operation of an O-RAN alliance defined O-RU.</w:t>
      </w:r>
      <w:r w:rsidR="00C15196">
        <w:br/>
      </w:r>
      <w:r w:rsidRPr="00C15196">
        <w:rPr>
          <w:rFonts w:hint="eastAsia"/>
          <w:sz w:val="20"/>
          <w:szCs w:val="20"/>
        </w:rPr>
        <w:t>이</w:t>
      </w:r>
      <w:r w:rsidRPr="00C15196">
        <w:rPr>
          <w:sz w:val="20"/>
          <w:szCs w:val="20"/>
        </w:rPr>
        <w:t xml:space="preserve"> 기술 사양은 Open Fronthaul Control Plane, User Plane 및 Synchronization Plane 사양에 정의된 선택된 하위 계층 분할 지점을 기반으로 O-RAN Open Fronthaul의 관리 평면을 정의합니다. 이 기술 사양은 연관된 YANG 모델 세트와 함께 사용되어 O-RAN 얼라이언스 정의 O-RU의 작동을 가능하게 합니다.</w:t>
      </w:r>
    </w:p>
    <w:p w14:paraId="31E3A69E" w14:textId="77777777" w:rsidR="008C787E" w:rsidRDefault="008C787E"/>
    <w:p w14:paraId="763B2A2C" w14:textId="77777777" w:rsidR="008C787E" w:rsidRDefault="008C787E"/>
    <w:p w14:paraId="763A1BC4" w14:textId="77777777" w:rsidR="000F396E" w:rsidRDefault="000F396E">
      <w:pPr>
        <w:pBdr>
          <w:bottom w:val="single" w:sz="6" w:space="1" w:color="auto"/>
        </w:pBdr>
      </w:pPr>
    </w:p>
    <w:p w14:paraId="15CD8667" w14:textId="505C1015" w:rsidR="000F396E" w:rsidRDefault="000F396E" w:rsidP="000F396E">
      <w:pPr>
        <w:pStyle w:val="1"/>
      </w:pPr>
      <w:bookmarkStart w:id="6" w:name="_Toc187227163"/>
      <w:r>
        <w:rPr>
          <w:rFonts w:hint="eastAsia"/>
        </w:rPr>
        <w:t>1. Scope</w:t>
      </w:r>
      <w:bookmarkEnd w:id="6"/>
    </w:p>
    <w:p w14:paraId="781B57B4" w14:textId="06F211ED" w:rsidR="000F396E" w:rsidRDefault="00BC44DC">
      <w:r w:rsidRPr="00BC44DC">
        <w:t>This Technical Specification has been produced by the O-RAN.org.</w:t>
      </w:r>
    </w:p>
    <w:p w14:paraId="4A0A02BA" w14:textId="299BA7A5" w:rsidR="000F396E" w:rsidRDefault="00BC44DC">
      <w:r w:rsidRPr="00BC44DC">
        <w:t>The contents of the present document are subject to continuing work within O-RAN WG4 and may change following formal O-RAN approval. Should the O-RAN.org modify the contents of the present document, it will be re-released by O-RAN Alliance with an identifying change of release date and an increase in version number as follows: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425"/>
        <w:gridCol w:w="567"/>
        <w:gridCol w:w="7603"/>
      </w:tblGrid>
      <w:tr w:rsidR="00BC44DC" w14:paraId="25E337CF" w14:textId="77777777" w:rsidTr="00BC44DC">
        <w:tc>
          <w:tcPr>
            <w:tcW w:w="421" w:type="dxa"/>
          </w:tcPr>
          <w:p w14:paraId="0C617BF1" w14:textId="77777777" w:rsidR="00BC44DC" w:rsidRPr="00BC44DC" w:rsidRDefault="00BC44DC">
            <w:pPr>
              <w:rPr>
                <w:sz w:val="20"/>
                <w:szCs w:val="20"/>
              </w:rPr>
            </w:pPr>
          </w:p>
        </w:tc>
        <w:tc>
          <w:tcPr>
            <w:tcW w:w="8595" w:type="dxa"/>
            <w:gridSpan w:val="3"/>
          </w:tcPr>
          <w:p w14:paraId="6FF5058F" w14:textId="4BE63CE1" w:rsidR="00BC44DC" w:rsidRPr="00BC44DC" w:rsidRDefault="00BC44DC">
            <w:pPr>
              <w:rPr>
                <w:sz w:val="20"/>
                <w:szCs w:val="20"/>
              </w:rPr>
            </w:pPr>
            <w:r w:rsidRPr="00BC44DC">
              <w:rPr>
                <w:sz w:val="20"/>
                <w:szCs w:val="20"/>
              </w:rPr>
              <w:t xml:space="preserve">Release </w:t>
            </w:r>
            <w:proofErr w:type="spellStart"/>
            <w:r w:rsidRPr="00BC44DC">
              <w:rPr>
                <w:sz w:val="20"/>
                <w:szCs w:val="20"/>
              </w:rPr>
              <w:t>x.y.z</w:t>
            </w:r>
            <w:proofErr w:type="spellEnd"/>
          </w:p>
        </w:tc>
      </w:tr>
      <w:tr w:rsidR="00BC44DC" w14:paraId="100B96D4" w14:textId="77777777" w:rsidTr="00BC44DC">
        <w:tc>
          <w:tcPr>
            <w:tcW w:w="421" w:type="dxa"/>
          </w:tcPr>
          <w:p w14:paraId="18E0D997" w14:textId="77777777" w:rsidR="00BC44DC" w:rsidRPr="00BC44DC" w:rsidRDefault="00BC44DC">
            <w:pPr>
              <w:rPr>
                <w:sz w:val="20"/>
                <w:szCs w:val="20"/>
              </w:rPr>
            </w:pPr>
          </w:p>
        </w:tc>
        <w:tc>
          <w:tcPr>
            <w:tcW w:w="8595" w:type="dxa"/>
            <w:gridSpan w:val="3"/>
          </w:tcPr>
          <w:p w14:paraId="761B4AA5" w14:textId="1A56D20D" w:rsidR="00BC44DC" w:rsidRPr="00BC44DC" w:rsidRDefault="00BC44DC">
            <w:pPr>
              <w:rPr>
                <w:sz w:val="20"/>
                <w:szCs w:val="20"/>
              </w:rPr>
            </w:pPr>
            <w:r>
              <w:rPr>
                <w:rFonts w:hint="eastAsia"/>
                <w:sz w:val="20"/>
                <w:szCs w:val="20"/>
              </w:rPr>
              <w:t>where:</w:t>
            </w:r>
          </w:p>
        </w:tc>
      </w:tr>
      <w:tr w:rsidR="00BC44DC" w14:paraId="244B0CE5" w14:textId="77777777" w:rsidTr="00BC44DC">
        <w:tc>
          <w:tcPr>
            <w:tcW w:w="421" w:type="dxa"/>
          </w:tcPr>
          <w:p w14:paraId="27A5F24C" w14:textId="77777777" w:rsidR="00BC44DC" w:rsidRPr="00BC44DC" w:rsidRDefault="00BC44DC">
            <w:pPr>
              <w:rPr>
                <w:sz w:val="20"/>
                <w:szCs w:val="20"/>
              </w:rPr>
            </w:pPr>
          </w:p>
        </w:tc>
        <w:tc>
          <w:tcPr>
            <w:tcW w:w="425" w:type="dxa"/>
          </w:tcPr>
          <w:p w14:paraId="244D18B1" w14:textId="77777777" w:rsidR="00BC44DC" w:rsidRPr="00BC44DC" w:rsidRDefault="00BC44DC">
            <w:pPr>
              <w:rPr>
                <w:sz w:val="20"/>
                <w:szCs w:val="20"/>
              </w:rPr>
            </w:pPr>
          </w:p>
        </w:tc>
        <w:tc>
          <w:tcPr>
            <w:tcW w:w="567" w:type="dxa"/>
          </w:tcPr>
          <w:p w14:paraId="3CB8F1ED" w14:textId="6B44C214" w:rsidR="00BC44DC" w:rsidRPr="00BC44DC" w:rsidRDefault="00BC44DC">
            <w:pPr>
              <w:rPr>
                <w:sz w:val="20"/>
                <w:szCs w:val="20"/>
              </w:rPr>
            </w:pPr>
            <w:r>
              <w:rPr>
                <w:rFonts w:hint="eastAsia"/>
                <w:sz w:val="20"/>
                <w:szCs w:val="20"/>
              </w:rPr>
              <w:t>x</w:t>
            </w:r>
          </w:p>
        </w:tc>
        <w:tc>
          <w:tcPr>
            <w:tcW w:w="7603" w:type="dxa"/>
          </w:tcPr>
          <w:p w14:paraId="309020E7" w14:textId="6DCC3BD6" w:rsidR="00BC44DC" w:rsidRPr="00BC44DC" w:rsidRDefault="00BC44DC">
            <w:pPr>
              <w:rPr>
                <w:sz w:val="20"/>
                <w:szCs w:val="20"/>
              </w:rPr>
            </w:pPr>
            <w:r w:rsidRPr="00BC44DC">
              <w:rPr>
                <w:sz w:val="20"/>
                <w:szCs w:val="20"/>
              </w:rPr>
              <w:t>the first digit is incremented for all changes of substance, i.e., technical enhancements, corrections, updates, etc. (the initial approved document will have x=01).</w:t>
            </w:r>
          </w:p>
        </w:tc>
      </w:tr>
      <w:tr w:rsidR="00BC44DC" w14:paraId="737F23CB" w14:textId="77777777" w:rsidTr="00BC44DC">
        <w:tc>
          <w:tcPr>
            <w:tcW w:w="421" w:type="dxa"/>
          </w:tcPr>
          <w:p w14:paraId="6E3A71E6" w14:textId="77777777" w:rsidR="00BC44DC" w:rsidRPr="00BC44DC" w:rsidRDefault="00BC44DC">
            <w:pPr>
              <w:rPr>
                <w:sz w:val="20"/>
                <w:szCs w:val="20"/>
              </w:rPr>
            </w:pPr>
          </w:p>
        </w:tc>
        <w:tc>
          <w:tcPr>
            <w:tcW w:w="425" w:type="dxa"/>
          </w:tcPr>
          <w:p w14:paraId="5330740C" w14:textId="77777777" w:rsidR="00BC44DC" w:rsidRPr="00BC44DC" w:rsidRDefault="00BC44DC">
            <w:pPr>
              <w:rPr>
                <w:sz w:val="20"/>
                <w:szCs w:val="20"/>
              </w:rPr>
            </w:pPr>
          </w:p>
        </w:tc>
        <w:tc>
          <w:tcPr>
            <w:tcW w:w="567" w:type="dxa"/>
          </w:tcPr>
          <w:p w14:paraId="04E0D4FE" w14:textId="66667149" w:rsidR="00BC44DC" w:rsidRPr="00BC44DC" w:rsidRDefault="00BC44DC">
            <w:pPr>
              <w:rPr>
                <w:sz w:val="20"/>
                <w:szCs w:val="20"/>
              </w:rPr>
            </w:pPr>
            <w:r>
              <w:rPr>
                <w:rFonts w:hint="eastAsia"/>
                <w:sz w:val="20"/>
                <w:szCs w:val="20"/>
              </w:rPr>
              <w:t>y</w:t>
            </w:r>
          </w:p>
        </w:tc>
        <w:tc>
          <w:tcPr>
            <w:tcW w:w="7603" w:type="dxa"/>
          </w:tcPr>
          <w:p w14:paraId="0243862D" w14:textId="07008623" w:rsidR="00BC44DC" w:rsidRPr="00BC44DC" w:rsidRDefault="00C15196">
            <w:pPr>
              <w:rPr>
                <w:sz w:val="20"/>
                <w:szCs w:val="20"/>
              </w:rPr>
            </w:pPr>
            <w:r w:rsidRPr="00C15196">
              <w:rPr>
                <w:sz w:val="20"/>
                <w:szCs w:val="20"/>
              </w:rPr>
              <w:t>the second digit is incremented when editorial only changes have been incorporated in the document.</w:t>
            </w:r>
          </w:p>
        </w:tc>
      </w:tr>
      <w:tr w:rsidR="00BC44DC" w14:paraId="5B31F285" w14:textId="77777777" w:rsidTr="00BC44DC">
        <w:tc>
          <w:tcPr>
            <w:tcW w:w="421" w:type="dxa"/>
          </w:tcPr>
          <w:p w14:paraId="6F8D0C78" w14:textId="77777777" w:rsidR="00BC44DC" w:rsidRPr="00BC44DC" w:rsidRDefault="00BC44DC">
            <w:pPr>
              <w:rPr>
                <w:sz w:val="20"/>
                <w:szCs w:val="20"/>
              </w:rPr>
            </w:pPr>
          </w:p>
        </w:tc>
        <w:tc>
          <w:tcPr>
            <w:tcW w:w="425" w:type="dxa"/>
          </w:tcPr>
          <w:p w14:paraId="112453C1" w14:textId="77777777" w:rsidR="00BC44DC" w:rsidRPr="00BC44DC" w:rsidRDefault="00BC44DC">
            <w:pPr>
              <w:rPr>
                <w:sz w:val="20"/>
                <w:szCs w:val="20"/>
              </w:rPr>
            </w:pPr>
          </w:p>
        </w:tc>
        <w:tc>
          <w:tcPr>
            <w:tcW w:w="567" w:type="dxa"/>
          </w:tcPr>
          <w:p w14:paraId="39ADC5D7" w14:textId="0314F5A2" w:rsidR="00BC44DC" w:rsidRPr="00BC44DC" w:rsidRDefault="00BC44DC">
            <w:pPr>
              <w:rPr>
                <w:sz w:val="20"/>
                <w:szCs w:val="20"/>
              </w:rPr>
            </w:pPr>
            <w:r>
              <w:rPr>
                <w:rFonts w:hint="eastAsia"/>
                <w:sz w:val="20"/>
                <w:szCs w:val="20"/>
              </w:rPr>
              <w:t>z</w:t>
            </w:r>
          </w:p>
        </w:tc>
        <w:tc>
          <w:tcPr>
            <w:tcW w:w="7603" w:type="dxa"/>
          </w:tcPr>
          <w:p w14:paraId="39CBD187" w14:textId="5714377B" w:rsidR="00BC44DC" w:rsidRPr="00BC44DC" w:rsidRDefault="00C15196">
            <w:pPr>
              <w:rPr>
                <w:sz w:val="20"/>
                <w:szCs w:val="20"/>
              </w:rPr>
            </w:pPr>
            <w:r w:rsidRPr="00C15196">
              <w:rPr>
                <w:sz w:val="20"/>
                <w:szCs w:val="20"/>
              </w:rPr>
              <w:t>the third digit included only in working versions of the document indicating incremental changes during the editing process.</w:t>
            </w:r>
          </w:p>
        </w:tc>
      </w:tr>
    </w:tbl>
    <w:p w14:paraId="485718AF" w14:textId="220FB8F8" w:rsidR="000F396E" w:rsidRDefault="00C15196">
      <w:r w:rsidRPr="00C15196">
        <w:t xml:space="preserve">The present document specifies the management plane protocols used over the fronthaul interface linking the O-RU (O-RAN Radio Unit) with other management plane entities, that may include the O-DU (O-RAN Distributed Unit), the O-RAN defined </w:t>
      </w:r>
      <w:r w:rsidRPr="00C15196">
        <w:rPr>
          <w:b/>
          <w:bCs/>
          <w:color w:val="0000FF"/>
        </w:rPr>
        <w:t>Service Management and Orchestration (SMO)</w:t>
      </w:r>
      <w:r w:rsidRPr="00C15196">
        <w:t xml:space="preserve"> functionality as well as other generic Network Management Systems (NMS).</w:t>
      </w:r>
      <w:r>
        <w:br/>
      </w:r>
      <w:r w:rsidRPr="00C15196">
        <w:rPr>
          <w:rFonts w:hint="eastAsia"/>
          <w:sz w:val="20"/>
          <w:szCs w:val="20"/>
        </w:rPr>
        <w:t>본</w:t>
      </w:r>
      <w:r w:rsidRPr="00C15196">
        <w:rPr>
          <w:sz w:val="20"/>
          <w:szCs w:val="20"/>
        </w:rPr>
        <w:t xml:space="preserve"> 문서에서는 O-RU(O-RAN 무선 장치)와 다른 관리 평면 엔티티를 연결하는 프런트홀 인터페이스에서 사용되는 관리 평면 프로토콜을 지정합니다. 여기에는 O-DU(O-RAN 분산 장치), O-RAN에서 정의한 서비스 관리 및 오케스트레이션(SMO) 기능은 물론 기타 일반 네트워크 관리 시스템(NMS)이 포함될 수 있습니다.</w:t>
      </w:r>
    </w:p>
    <w:p w14:paraId="493710C7" w14:textId="77777777" w:rsidR="000F396E" w:rsidRDefault="000F396E">
      <w:pPr>
        <w:pBdr>
          <w:bottom w:val="single" w:sz="6" w:space="1" w:color="auto"/>
        </w:pBdr>
      </w:pPr>
    </w:p>
    <w:p w14:paraId="5466DC7B" w14:textId="15E1FCE4" w:rsidR="00AD4FE6" w:rsidRDefault="00CA1C26" w:rsidP="00CA1C26">
      <w:pPr>
        <w:pStyle w:val="1"/>
      </w:pPr>
      <w:bookmarkStart w:id="7" w:name="_Toc187227164"/>
      <w:r>
        <w:rPr>
          <w:rFonts w:hint="eastAsia"/>
        </w:rPr>
        <w:lastRenderedPageBreak/>
        <w:t>2. References</w:t>
      </w:r>
      <w:bookmarkEnd w:id="7"/>
    </w:p>
    <w:p w14:paraId="5519A340" w14:textId="07A489F9" w:rsidR="000F396E" w:rsidRDefault="00D17496" w:rsidP="00D17496">
      <w:pPr>
        <w:pStyle w:val="2"/>
      </w:pPr>
      <w:bookmarkStart w:id="8" w:name="_Toc187227165"/>
      <w:r>
        <w:rPr>
          <w:rFonts w:hint="eastAsia"/>
        </w:rPr>
        <w:t>2.1 Normative References</w:t>
      </w:r>
      <w:bookmarkEnd w:id="8"/>
    </w:p>
    <w:p w14:paraId="301EAD4B" w14:textId="4AF95E78" w:rsidR="008C787E" w:rsidRDefault="0021749C">
      <w:r w:rsidRPr="0021749C">
        <w:t>The following documents contain provisions which, through reference in this text, constitute provisions of the present document.</w:t>
      </w:r>
    </w:p>
    <w:p w14:paraId="077968A0" w14:textId="33A212B5" w:rsidR="008C787E" w:rsidRDefault="0021749C" w:rsidP="0021749C">
      <w:pPr>
        <w:pStyle w:val="a5"/>
        <w:numPr>
          <w:ilvl w:val="0"/>
          <w:numId w:val="1"/>
        </w:numPr>
        <w:ind w:leftChars="0"/>
      </w:pPr>
      <w:r w:rsidRPr="0021749C">
        <w:t>References are either specific (identified by date of publication, edition number, version number, etc.) or non-specific.</w:t>
      </w:r>
    </w:p>
    <w:p w14:paraId="4C5D35D9" w14:textId="4112262C" w:rsidR="0021749C" w:rsidRDefault="0021749C" w:rsidP="0021749C">
      <w:pPr>
        <w:pStyle w:val="a5"/>
        <w:numPr>
          <w:ilvl w:val="0"/>
          <w:numId w:val="1"/>
        </w:numPr>
        <w:ind w:leftChars="0"/>
      </w:pPr>
      <w:r w:rsidRPr="0021749C">
        <w:t>For a specific reference, subsequent revisions do not apply.</w:t>
      </w:r>
    </w:p>
    <w:p w14:paraId="68F20E3B" w14:textId="4EF339A4" w:rsidR="0021749C" w:rsidRDefault="0021749C" w:rsidP="0021749C">
      <w:pPr>
        <w:pStyle w:val="a5"/>
        <w:numPr>
          <w:ilvl w:val="0"/>
          <w:numId w:val="1"/>
        </w:numPr>
        <w:ind w:leftChars="0"/>
      </w:pPr>
      <w:r w:rsidRPr="0021749C">
        <w:t>For a non-specific reference, the latest version applies. In the case of a reference to a 3GPP document (including a GSM document), a non-specific reference implicitly refers to the latest version of that document in Release 15.</w:t>
      </w:r>
    </w:p>
    <w:p w14:paraId="001753F1" w14:textId="1E309423" w:rsidR="008C787E" w:rsidRDefault="0021749C" w:rsidP="00A52293">
      <w:pPr>
        <w:pBdr>
          <w:bottom w:val="single" w:sz="6" w:space="1" w:color="auto"/>
        </w:pBdr>
      </w:pPr>
      <w:r>
        <w:rPr>
          <w:rFonts w:hint="eastAsia"/>
        </w:rPr>
        <w:t xml:space="preserve">[1] </w:t>
      </w:r>
      <w:r w:rsidRPr="0021749C">
        <w:t xml:space="preserve">3GPP </w:t>
      </w:r>
      <w:r w:rsidRPr="00BC14C2">
        <w:rPr>
          <w:color w:val="0000FF"/>
        </w:rPr>
        <w:t>TR 21.905: “Vocabulary for 3GPP Specifications”</w:t>
      </w:r>
      <w:r>
        <w:br/>
      </w:r>
      <w:r>
        <w:rPr>
          <w:rFonts w:hint="eastAsia"/>
        </w:rPr>
        <w:t xml:space="preserve">[2] </w:t>
      </w:r>
      <w:r w:rsidRPr="0021749C">
        <w:t>ORAN-WG4.CUS.0-v07 “Control, User and Synchronization Plane Specification”, O-RAN Alliance, Working Group 4</w:t>
      </w:r>
      <w:r>
        <w:br/>
      </w:r>
      <w:r>
        <w:rPr>
          <w:rFonts w:hint="eastAsia"/>
        </w:rPr>
        <w:t xml:space="preserve">[3] </w:t>
      </w:r>
      <w:r w:rsidRPr="0021749C">
        <w:t>RFC 6241, “</w:t>
      </w:r>
      <w:r w:rsidRPr="0021749C">
        <w:rPr>
          <w:color w:val="0000FF"/>
        </w:rPr>
        <w:t>Network Configuration Protocol (NETCONF)</w:t>
      </w:r>
      <w:r w:rsidRPr="0021749C">
        <w:t>”, IETF, June 2011</w:t>
      </w:r>
      <w:r>
        <w:br/>
      </w:r>
      <w:r>
        <w:rPr>
          <w:rFonts w:hint="eastAsia"/>
        </w:rPr>
        <w:t xml:space="preserve">[4] </w:t>
      </w:r>
      <w:r w:rsidRPr="0021749C">
        <w:t>RFC 7950, “</w:t>
      </w:r>
      <w:r w:rsidRPr="0021749C">
        <w:rPr>
          <w:color w:val="0000FF"/>
        </w:rPr>
        <w:t>The YANG 1.1 Data Modeling Language</w:t>
      </w:r>
      <w:r w:rsidRPr="0021749C">
        <w:t>”, IETF, August 2016</w:t>
      </w:r>
      <w:r>
        <w:br/>
      </w:r>
      <w:r>
        <w:rPr>
          <w:rFonts w:hint="eastAsia"/>
        </w:rPr>
        <w:t xml:space="preserve">[5] </w:t>
      </w:r>
      <w:r w:rsidRPr="0021749C">
        <w:t>RFC 6242, “Using the NETCONF Protocol over Secure Shell (SSH)”, IETF, June 2011</w:t>
      </w:r>
      <w:r>
        <w:br/>
      </w:r>
      <w:r>
        <w:rPr>
          <w:rFonts w:hint="eastAsia"/>
        </w:rPr>
        <w:t xml:space="preserve">[6] </w:t>
      </w:r>
      <w:r w:rsidRPr="0021749C">
        <w:t>RFC 4252, “The Secure Shell (</w:t>
      </w:r>
      <w:r w:rsidRPr="0019405D">
        <w:rPr>
          <w:color w:val="0000FF"/>
        </w:rPr>
        <w:t>SSH</w:t>
      </w:r>
      <w:r w:rsidRPr="0021749C">
        <w:t>) Authentication Protocol”, IETF, January 2006</w:t>
      </w:r>
      <w:r>
        <w:br/>
      </w:r>
      <w:r>
        <w:rPr>
          <w:rFonts w:hint="eastAsia"/>
        </w:rPr>
        <w:t xml:space="preserve">[7] </w:t>
      </w:r>
      <w:r w:rsidRPr="0021749C">
        <w:t>RFC 4253, “The Secure Shell (SSH) Transport Layer Protocol”, IETF, January 2006</w:t>
      </w:r>
      <w:r>
        <w:br/>
      </w:r>
      <w:r>
        <w:rPr>
          <w:rFonts w:hint="eastAsia"/>
        </w:rPr>
        <w:t xml:space="preserve">[8] </w:t>
      </w:r>
      <w:r w:rsidRPr="0021749C">
        <w:t>RFC 2132, “DHCP Options and BOOTP Vendor Extensions”, IETF, March 1997</w:t>
      </w:r>
      <w:r>
        <w:br/>
      </w:r>
      <w:r>
        <w:rPr>
          <w:rFonts w:hint="eastAsia"/>
        </w:rPr>
        <w:t xml:space="preserve">[9] </w:t>
      </w:r>
      <w:r w:rsidRPr="0021749C">
        <w:t>RFC 3925, “Vendor-Identifying Vendor Options for Dynamic Host Configuration Protocol version 4 (</w:t>
      </w:r>
      <w:r w:rsidRPr="0019405D">
        <w:t>DHCP</w:t>
      </w:r>
      <w:r w:rsidRPr="0021749C">
        <w:t>v4)”, IETF, October 2004</w:t>
      </w:r>
      <w:r>
        <w:br/>
      </w:r>
      <w:r>
        <w:rPr>
          <w:rFonts w:hint="eastAsia"/>
        </w:rPr>
        <w:t xml:space="preserve">[10] </w:t>
      </w:r>
      <w:r w:rsidRPr="0021749C">
        <w:t>RFC 2131, “</w:t>
      </w:r>
      <w:r w:rsidRPr="0019405D">
        <w:t>Dynamic Host Configuration Protocol</w:t>
      </w:r>
      <w:r w:rsidRPr="0021749C">
        <w:t>”, IETF, March 1997</w:t>
      </w:r>
      <w:r>
        <w:br/>
      </w:r>
      <w:r>
        <w:rPr>
          <w:rFonts w:hint="eastAsia"/>
        </w:rPr>
        <w:t xml:space="preserve">[11] </w:t>
      </w:r>
      <w:r w:rsidRPr="0021749C">
        <w:t>RFC 4862, “IPv6 Stateless Address Autoconfiguration”, IETF, September 2007</w:t>
      </w:r>
      <w:r>
        <w:br/>
      </w:r>
      <w:r>
        <w:rPr>
          <w:rFonts w:hint="eastAsia"/>
        </w:rPr>
        <w:t xml:space="preserve">[12] </w:t>
      </w:r>
      <w:r w:rsidRPr="0021749C">
        <w:t>RFC 3315, “Dynamic Host Configuration Protocol for IPv6 (DHCPv6)”, IETF, July 2003</w:t>
      </w:r>
      <w:r>
        <w:br/>
      </w:r>
      <w:r>
        <w:rPr>
          <w:rFonts w:hint="eastAsia"/>
        </w:rPr>
        <w:t xml:space="preserve">[13] </w:t>
      </w:r>
      <w:r w:rsidRPr="0021749C">
        <w:t>RFC 3736, “Stateless Dynamic Host Configuration Protocol (</w:t>
      </w:r>
      <w:r w:rsidRPr="0019405D">
        <w:rPr>
          <w:color w:val="0000FF"/>
        </w:rPr>
        <w:t>DHCP</w:t>
      </w:r>
      <w:r w:rsidRPr="0021749C">
        <w:t>) Service for IPv6”, IETF, April 2004</w:t>
      </w:r>
      <w:r>
        <w:br/>
      </w:r>
      <w:r>
        <w:rPr>
          <w:rFonts w:hint="eastAsia"/>
        </w:rPr>
        <w:t xml:space="preserve">[14] </w:t>
      </w:r>
      <w:r w:rsidRPr="0021749C">
        <w:t>RFC 8572, “Secure Zero Touch Provisioning (</w:t>
      </w:r>
      <w:r w:rsidRPr="0019405D">
        <w:rPr>
          <w:color w:val="0000FF"/>
        </w:rPr>
        <w:t>SZTP</w:t>
      </w:r>
      <w:r w:rsidRPr="0021749C">
        <w:t>)”, IETF, April 2019</w:t>
      </w:r>
      <w:r>
        <w:br/>
      </w:r>
      <w:r>
        <w:rPr>
          <w:rFonts w:hint="eastAsia"/>
        </w:rPr>
        <w:t xml:space="preserve">[15] </w:t>
      </w:r>
      <w:r w:rsidRPr="0021749C">
        <w:t>RFC 8071, “NETCONF Call Home and RESTCONF Call Home”, IETF, February 2017</w:t>
      </w:r>
      <w:r>
        <w:br/>
      </w:r>
      <w:r>
        <w:rPr>
          <w:rFonts w:hint="eastAsia"/>
        </w:rPr>
        <w:t xml:space="preserve">[16] </w:t>
      </w:r>
      <w:r w:rsidR="0019405D" w:rsidRPr="0019405D">
        <w:t>SFF-8472v11, “Diagnostic Monitoring Interface for Optical Transceivers”, SFF Committee, September 2010</w:t>
      </w:r>
      <w:r>
        <w:br/>
      </w:r>
      <w:r>
        <w:rPr>
          <w:rFonts w:hint="eastAsia"/>
        </w:rPr>
        <w:t xml:space="preserve">[17] </w:t>
      </w:r>
      <w:r w:rsidR="0019405D" w:rsidRPr="0019405D">
        <w:t>IEEE 802.1ag, “IEEE Standard for Local and Metropolitan Area Networks Virtual Bridged Local Area Networks Amendment 5: Connectivity Fault Management”, IEEE, 2007</w:t>
      </w:r>
      <w:r>
        <w:br/>
      </w:r>
      <w:r>
        <w:rPr>
          <w:rFonts w:hint="eastAsia"/>
        </w:rPr>
        <w:t xml:space="preserve">[18] </w:t>
      </w:r>
      <w:r w:rsidR="0019405D" w:rsidRPr="0019405D">
        <w:t>RFC 862, “Echo Protocol”, IETF, May 1983</w:t>
      </w:r>
      <w:r>
        <w:br/>
      </w:r>
      <w:r>
        <w:rPr>
          <w:rFonts w:hint="eastAsia"/>
        </w:rPr>
        <w:t xml:space="preserve">[19] </w:t>
      </w:r>
      <w:r w:rsidR="0019405D" w:rsidRPr="0019405D">
        <w:t>MEF.38, “Service OAM Fault management YANG Modules”, Metro Ethernet Forum, April 2012</w:t>
      </w:r>
      <w:r>
        <w:br/>
      </w:r>
      <w:r>
        <w:rPr>
          <w:rFonts w:hint="eastAsia"/>
        </w:rPr>
        <w:t xml:space="preserve">[20] </w:t>
      </w:r>
      <w:r w:rsidR="0019405D" w:rsidRPr="0019405D">
        <w:t>RFC 7895, “YANG Model Library”, IETF, June 2016</w:t>
      </w:r>
      <w:r>
        <w:br/>
      </w:r>
      <w:r>
        <w:rPr>
          <w:rFonts w:hint="eastAsia"/>
        </w:rPr>
        <w:t xml:space="preserve">[21] </w:t>
      </w:r>
      <w:r w:rsidR="0019405D" w:rsidRPr="0019405D">
        <w:t>RFC 5277, “NETCONF Event Notifications”, IETF, July 2008</w:t>
      </w:r>
      <w:r>
        <w:br/>
      </w:r>
      <w:r>
        <w:rPr>
          <w:rFonts w:hint="eastAsia"/>
        </w:rPr>
        <w:t xml:space="preserve">[22] </w:t>
      </w:r>
      <w:r w:rsidR="0019405D" w:rsidRPr="0019405D">
        <w:t xml:space="preserve">G.8275.1, “Precision time protocol telecom profile for phase/time synchronization with full timing </w:t>
      </w:r>
      <w:r w:rsidR="0019405D" w:rsidRPr="0019405D">
        <w:lastRenderedPageBreak/>
        <w:t>support from the network”, ITU, June 2016</w:t>
      </w:r>
      <w:r>
        <w:br/>
      </w:r>
      <w:r>
        <w:rPr>
          <w:rFonts w:hint="eastAsia"/>
        </w:rPr>
        <w:t xml:space="preserve">[23] </w:t>
      </w:r>
      <w:r w:rsidR="0019405D" w:rsidRPr="0019405D">
        <w:t>G.810, “Definitions and terminology for synchronization networks”, ITU, August 1996</w:t>
      </w:r>
      <w:r>
        <w:br/>
      </w:r>
      <w:r>
        <w:rPr>
          <w:rFonts w:hint="eastAsia"/>
        </w:rPr>
        <w:t>[2</w:t>
      </w:r>
      <w:r w:rsidR="0019405D">
        <w:rPr>
          <w:rFonts w:hint="eastAsia"/>
        </w:rPr>
        <w:t>4</w:t>
      </w:r>
      <w:r>
        <w:rPr>
          <w:rFonts w:hint="eastAsia"/>
        </w:rPr>
        <w:t xml:space="preserve">] </w:t>
      </w:r>
      <w:r w:rsidR="0019405D" w:rsidRPr="0019405D">
        <w:t>1588v2-2008, “IEEE Standard for a Precision Clock Synchronization Protocol for Networked Measurement and Control Systems”, IEEE, 2008</w:t>
      </w:r>
      <w:r>
        <w:br/>
      </w:r>
      <w:r>
        <w:rPr>
          <w:rFonts w:hint="eastAsia"/>
        </w:rPr>
        <w:t>[2</w:t>
      </w:r>
      <w:r w:rsidR="0019405D">
        <w:rPr>
          <w:rFonts w:hint="eastAsia"/>
        </w:rPr>
        <w:t>5</w:t>
      </w:r>
      <w:r>
        <w:rPr>
          <w:rFonts w:hint="eastAsia"/>
        </w:rPr>
        <w:t xml:space="preserve">] </w:t>
      </w:r>
      <w:r w:rsidR="0019405D" w:rsidRPr="0019405D">
        <w:t>Y.1731, “Operation, administration and maintenance (OAM) functions and mechanisms for Ethernet based networks”, ITU, August 2015</w:t>
      </w:r>
      <w:r>
        <w:br/>
      </w:r>
      <w:r>
        <w:rPr>
          <w:rFonts w:hint="eastAsia"/>
        </w:rPr>
        <w:t>[2</w:t>
      </w:r>
      <w:r w:rsidR="0019405D">
        <w:rPr>
          <w:rFonts w:hint="eastAsia"/>
        </w:rPr>
        <w:t>6</w:t>
      </w:r>
      <w:r>
        <w:rPr>
          <w:rFonts w:hint="eastAsia"/>
        </w:rPr>
        <w:t xml:space="preserve">] </w:t>
      </w:r>
      <w:r w:rsidR="0019405D" w:rsidRPr="0019405D">
        <w:rPr>
          <w:color w:val="0000FF"/>
        </w:rPr>
        <w:t>AISG 2.0</w:t>
      </w:r>
      <w:r w:rsidR="0019405D" w:rsidRPr="0019405D">
        <w:t>, “Control interface for antenna line devices”, Antenna Interface Standards Group, June 2006</w:t>
      </w:r>
      <w:r>
        <w:br/>
      </w:r>
      <w:r>
        <w:rPr>
          <w:rFonts w:hint="eastAsia"/>
        </w:rPr>
        <w:t>[2</w:t>
      </w:r>
      <w:r w:rsidR="0019405D">
        <w:rPr>
          <w:rFonts w:hint="eastAsia"/>
        </w:rPr>
        <w:t>7</w:t>
      </w:r>
      <w:r>
        <w:rPr>
          <w:rFonts w:hint="eastAsia"/>
        </w:rPr>
        <w:t xml:space="preserve">] </w:t>
      </w:r>
      <w:r w:rsidR="0019405D" w:rsidRPr="0019405D">
        <w:t>3GPP 37.462, “</w:t>
      </w:r>
      <w:proofErr w:type="spellStart"/>
      <w:r w:rsidR="0019405D" w:rsidRPr="0019405D">
        <w:t>Iuant</w:t>
      </w:r>
      <w:proofErr w:type="spellEnd"/>
      <w:r w:rsidR="0019405D" w:rsidRPr="0019405D">
        <w:t xml:space="preserve"> interface: </w:t>
      </w:r>
      <w:proofErr w:type="spellStart"/>
      <w:r w:rsidR="0019405D" w:rsidRPr="0019405D">
        <w:t>Signalling</w:t>
      </w:r>
      <w:proofErr w:type="spellEnd"/>
      <w:r w:rsidR="0019405D" w:rsidRPr="0019405D">
        <w:t xml:space="preserve"> transport”, 3GPP</w:t>
      </w:r>
      <w:r>
        <w:br/>
      </w:r>
      <w:r>
        <w:rPr>
          <w:rFonts w:hint="eastAsia"/>
        </w:rPr>
        <w:t>[2</w:t>
      </w:r>
      <w:r w:rsidR="0019405D">
        <w:rPr>
          <w:rFonts w:hint="eastAsia"/>
        </w:rPr>
        <w:t>8</w:t>
      </w:r>
      <w:r>
        <w:rPr>
          <w:rFonts w:hint="eastAsia"/>
        </w:rPr>
        <w:t xml:space="preserve">] </w:t>
      </w:r>
      <w:r w:rsidR="0019405D" w:rsidRPr="0019405D">
        <w:t>3GPP 37.466, “</w:t>
      </w:r>
      <w:proofErr w:type="spellStart"/>
      <w:r w:rsidR="0019405D" w:rsidRPr="0019405D">
        <w:t>Iuant</w:t>
      </w:r>
      <w:proofErr w:type="spellEnd"/>
      <w:r w:rsidR="0019405D" w:rsidRPr="0019405D">
        <w:t xml:space="preserve"> interface: Application part”, 3GPP</w:t>
      </w:r>
      <w:r>
        <w:br/>
      </w:r>
      <w:r>
        <w:rPr>
          <w:rFonts w:hint="eastAsia"/>
        </w:rPr>
        <w:t>[2</w:t>
      </w:r>
      <w:r w:rsidR="0019405D">
        <w:rPr>
          <w:rFonts w:hint="eastAsia"/>
        </w:rPr>
        <w:t>9</w:t>
      </w:r>
      <w:r>
        <w:rPr>
          <w:rFonts w:hint="eastAsia"/>
        </w:rPr>
        <w:t xml:space="preserve">] </w:t>
      </w:r>
      <w:r w:rsidR="0019405D" w:rsidRPr="0019405D">
        <w:t>VOID</w:t>
      </w:r>
      <w:r>
        <w:br/>
      </w:r>
      <w:r>
        <w:rPr>
          <w:rFonts w:hint="eastAsia"/>
        </w:rPr>
        <w:t>[</w:t>
      </w:r>
      <w:r w:rsidR="0019405D">
        <w:rPr>
          <w:rFonts w:hint="eastAsia"/>
        </w:rPr>
        <w:t>30</w:t>
      </w:r>
      <w:r>
        <w:rPr>
          <w:rFonts w:hint="eastAsia"/>
        </w:rPr>
        <w:t xml:space="preserve">] </w:t>
      </w:r>
      <w:r w:rsidR="0019405D" w:rsidRPr="0019405D">
        <w:t>ITU X.733, “Information Technology – Open Systems Interconnection - System Management: Alarm Reporting Function”, 1992</w:t>
      </w:r>
      <w:r>
        <w:br/>
      </w:r>
      <w:r>
        <w:rPr>
          <w:rFonts w:hint="eastAsia"/>
        </w:rPr>
        <w:t>[</w:t>
      </w:r>
      <w:r w:rsidR="0019405D">
        <w:rPr>
          <w:rFonts w:hint="eastAsia"/>
        </w:rPr>
        <w:t>31</w:t>
      </w:r>
      <w:r>
        <w:rPr>
          <w:rFonts w:hint="eastAsia"/>
        </w:rPr>
        <w:t xml:space="preserve">] </w:t>
      </w:r>
      <w:r w:rsidR="0019405D" w:rsidRPr="0019405D">
        <w:t>RFC 6187, “X.509v3 Certificates for Secure Shell Authentication”, IETF, March 2011</w:t>
      </w:r>
      <w:r w:rsidR="0019405D">
        <w:br/>
      </w:r>
      <w:r w:rsidR="0019405D">
        <w:rPr>
          <w:rFonts w:hint="eastAsia"/>
        </w:rPr>
        <w:t xml:space="preserve">[32] </w:t>
      </w:r>
      <w:r w:rsidR="0019405D" w:rsidRPr="0019405D">
        <w:t>3GPP TS 36.213, “Evolved Universal Terrestrial Radio Access (E-UTRA); Physical layer procedures”, 3GPP, V13.6.0 (2017-06)</w:t>
      </w:r>
      <w:r w:rsidR="0019405D">
        <w:br/>
      </w:r>
      <w:r w:rsidR="0019405D">
        <w:rPr>
          <w:rFonts w:hint="eastAsia"/>
        </w:rPr>
        <w:t xml:space="preserve">[33] </w:t>
      </w:r>
      <w:r w:rsidR="0019405D" w:rsidRPr="0019405D">
        <w:t>RFC 4361, Node-specific Client Identifiers for Dynamic Host Configuration Protocol Version Four (DHCPv4), IETF, February 2006</w:t>
      </w:r>
      <w:r w:rsidR="0019405D">
        <w:br/>
      </w:r>
      <w:r w:rsidR="0019405D">
        <w:rPr>
          <w:rFonts w:hint="eastAsia"/>
        </w:rPr>
        <w:t xml:space="preserve">[34] </w:t>
      </w:r>
      <w:r w:rsidR="0019405D" w:rsidRPr="0019405D">
        <w:t>SFF-8636v2.9.3, “Specification for Management Interface for Cabled Environment”, SFF Committee, April 2019</w:t>
      </w:r>
      <w:r w:rsidR="0019405D">
        <w:br/>
      </w:r>
      <w:r w:rsidR="0019405D">
        <w:rPr>
          <w:rFonts w:hint="eastAsia"/>
        </w:rPr>
        <w:t xml:space="preserve">[35] </w:t>
      </w:r>
      <w:r w:rsidR="0019405D" w:rsidRPr="0019405D">
        <w:t>RFC 6470, “Network Configuration Protocol (NETCONF) Base Notifications”, IETF, February 2012</w:t>
      </w:r>
      <w:r w:rsidR="0019405D">
        <w:br/>
      </w:r>
      <w:r w:rsidR="0019405D">
        <w:rPr>
          <w:rFonts w:hint="eastAsia"/>
        </w:rPr>
        <w:t xml:space="preserve">[36] </w:t>
      </w:r>
      <w:r w:rsidR="0019405D" w:rsidRPr="0019405D">
        <w:t xml:space="preserve">VES Event Listener 7.2 </w:t>
      </w:r>
      <w:commentRangeStart w:id="9"/>
      <w:r w:rsidR="0019405D" w:rsidRPr="0019405D">
        <w:t>https://docs.onap.org/projects/onap-vnfrqtsrequirements/en/latest/Chapter8/ves_7_2/ves_event_listener_7_2.html</w:t>
      </w:r>
      <w:commentRangeEnd w:id="9"/>
      <w:r w:rsidR="00A52293">
        <w:rPr>
          <w:rStyle w:val="a6"/>
        </w:rPr>
        <w:commentReference w:id="9"/>
      </w:r>
      <w:r w:rsidR="0019405D">
        <w:br/>
      </w:r>
      <w:r w:rsidR="0019405D">
        <w:rPr>
          <w:rFonts w:hint="eastAsia"/>
        </w:rPr>
        <w:t xml:space="preserve">[37] </w:t>
      </w:r>
      <w:r w:rsidR="00A52293" w:rsidRPr="00A52293">
        <w:t>RFC 8639, “Subscription to YANG Notifications”, IETF, September 2019</w:t>
      </w:r>
      <w:r w:rsidR="0019405D">
        <w:br/>
      </w:r>
      <w:r w:rsidR="0019405D">
        <w:rPr>
          <w:rFonts w:hint="eastAsia"/>
        </w:rPr>
        <w:t xml:space="preserve">[38] </w:t>
      </w:r>
      <w:r w:rsidR="00A52293" w:rsidRPr="00A52293">
        <w:t>RFC 7951, “</w:t>
      </w:r>
      <w:r w:rsidR="00A52293" w:rsidRPr="00A52293">
        <w:rPr>
          <w:color w:val="0000FF"/>
        </w:rPr>
        <w:t>JSON</w:t>
      </w:r>
      <w:r w:rsidR="00A52293" w:rsidRPr="00A52293">
        <w:t xml:space="preserve"> Encoding of Data Modeled with YANG”, IETF, August 2016</w:t>
      </w:r>
      <w:r w:rsidR="0019405D">
        <w:br/>
      </w:r>
      <w:r w:rsidR="0019405D">
        <w:rPr>
          <w:rFonts w:hint="eastAsia"/>
        </w:rPr>
        <w:t xml:space="preserve">[39] </w:t>
      </w:r>
      <w:r w:rsidR="00A52293" w:rsidRPr="00A52293">
        <w:t>RFC 5246, "The Transport Layer Security (TLS) Protocol Version 1.2", IETF, August 2008</w:t>
      </w:r>
      <w:r w:rsidR="0019405D">
        <w:br/>
      </w:r>
      <w:r w:rsidR="0019405D">
        <w:rPr>
          <w:rFonts w:hint="eastAsia"/>
        </w:rPr>
        <w:t xml:space="preserve">[40] </w:t>
      </w:r>
      <w:r w:rsidR="00A52293" w:rsidRPr="00A52293">
        <w:t>RFC 6125, “Representation and Verification of Domain-Based Application Service Identity within Internet Public Key Infrastructure Using X.509 (PKIX) Certificates in the Context of Transport Layer Security (TLS) “, IETF, March 2011</w:t>
      </w:r>
      <w:r w:rsidR="0019405D">
        <w:br/>
      </w:r>
      <w:r w:rsidR="0019405D">
        <w:rPr>
          <w:rFonts w:hint="eastAsia"/>
        </w:rPr>
        <w:t xml:space="preserve">[41] </w:t>
      </w:r>
      <w:r w:rsidR="00A52293" w:rsidRPr="00A52293">
        <w:t>RFC 7589, “Using the NETCONF Protocol over Transport Layer Security (TLS) with Mutual X.509 Authentication”, IETF, June 2015[41] RFC 7540, “Hypertext Transfer Protocol Version 2 (</w:t>
      </w:r>
      <w:r w:rsidR="00A52293" w:rsidRPr="00A52293">
        <w:rPr>
          <w:color w:val="0000FF"/>
        </w:rPr>
        <w:t>HTTP</w:t>
      </w:r>
      <w:r w:rsidR="00A52293" w:rsidRPr="00A52293">
        <w:t>/2)”, IETF, May 2015</w:t>
      </w:r>
      <w:r w:rsidR="0019405D">
        <w:br/>
      </w:r>
      <w:r w:rsidR="00A52293">
        <w:rPr>
          <w:rFonts w:hint="eastAsia"/>
        </w:rPr>
        <w:t xml:space="preserve">[42] </w:t>
      </w:r>
      <w:r w:rsidR="00A52293" w:rsidRPr="00A52293">
        <w:t>RFC 8446, “The Transport Layer Security (</w:t>
      </w:r>
      <w:r w:rsidR="00A52293" w:rsidRPr="00A52293">
        <w:rPr>
          <w:color w:val="0000FF"/>
        </w:rPr>
        <w:t>TLS</w:t>
      </w:r>
      <w:r w:rsidR="00A52293" w:rsidRPr="00A52293">
        <w:t>) Protocol Version 1.3”, IETF, August 2018</w:t>
      </w:r>
      <w:r w:rsidR="00A52293">
        <w:br/>
      </w:r>
      <w:r w:rsidR="00A52293">
        <w:rPr>
          <w:rFonts w:hint="eastAsia"/>
        </w:rPr>
        <w:t xml:space="preserve">[43] </w:t>
      </w:r>
      <w:r w:rsidR="00A52293" w:rsidRPr="00A52293">
        <w:t>RFC 7030, “Enrollment over Secure Transport”, IETF, October 2013</w:t>
      </w:r>
      <w:r w:rsidR="00A52293">
        <w:br/>
      </w:r>
      <w:r w:rsidR="00A52293">
        <w:rPr>
          <w:rFonts w:hint="eastAsia"/>
        </w:rPr>
        <w:t xml:space="preserve">[44] </w:t>
      </w:r>
      <w:r w:rsidR="00A52293" w:rsidRPr="00A52293">
        <w:t>RFC 4210: "Internet X.509 Public Key Infrastructure Certificate Management Protocol".</w:t>
      </w:r>
      <w:r w:rsidR="00A52293">
        <w:br/>
      </w:r>
      <w:r w:rsidR="00A52293">
        <w:rPr>
          <w:rFonts w:hint="eastAsia"/>
        </w:rPr>
        <w:t xml:space="preserve">[45] </w:t>
      </w:r>
      <w:r w:rsidR="00A52293" w:rsidRPr="00A52293">
        <w:t xml:space="preserve">Transport Layer Security (TLS) Parameters. </w:t>
      </w:r>
      <w:commentRangeStart w:id="10"/>
      <w:r w:rsidR="00A52293" w:rsidRPr="00A52293">
        <w:t>https://www.iana.org/assignments/tls-parameters/tlsparameters.xhtml</w:t>
      </w:r>
      <w:commentRangeEnd w:id="10"/>
      <w:r w:rsidR="00A52293">
        <w:rPr>
          <w:rStyle w:val="a6"/>
        </w:rPr>
        <w:commentReference w:id="10"/>
      </w:r>
      <w:r w:rsidR="00A52293" w:rsidRPr="00A52293">
        <w:t>, Internet Assigned Numbers Authority, (IANA), January 27, 2021.</w:t>
      </w:r>
      <w:r w:rsidR="00A52293">
        <w:br/>
      </w:r>
      <w:r w:rsidR="00A52293">
        <w:rPr>
          <w:rFonts w:hint="eastAsia"/>
        </w:rPr>
        <w:t xml:space="preserve">[46] </w:t>
      </w:r>
      <w:r w:rsidR="00A52293" w:rsidRPr="00A52293">
        <w:t>3GPP TS 33.210, “Network Domain Security (</w:t>
      </w:r>
      <w:r w:rsidR="00A52293" w:rsidRPr="00A52293">
        <w:rPr>
          <w:color w:val="0000FF"/>
        </w:rPr>
        <w:t>NDS</w:t>
      </w:r>
      <w:r w:rsidR="00A52293" w:rsidRPr="00A52293">
        <w:t>); IP network layer security”, Release 16, 3GPP, July 2020.</w:t>
      </w:r>
      <w:r w:rsidR="00A52293">
        <w:br/>
      </w:r>
      <w:r w:rsidR="00A52293">
        <w:rPr>
          <w:rFonts w:hint="eastAsia"/>
        </w:rPr>
        <w:t xml:space="preserve">[47] </w:t>
      </w:r>
      <w:r w:rsidR="00A52293">
        <w:t xml:space="preserve">RFC 5289, "TLS Elliptic Curve Cipher Suites with SHA-256/384 and AES Galois Counter Mode </w:t>
      </w:r>
      <w:r w:rsidR="00A52293">
        <w:lastRenderedPageBreak/>
        <w:t>(GCM)”, IETF, August 2008.</w:t>
      </w:r>
      <w:r w:rsidR="00A52293">
        <w:br/>
      </w:r>
      <w:r w:rsidR="00A52293">
        <w:rPr>
          <w:rFonts w:hint="eastAsia"/>
        </w:rPr>
        <w:t xml:space="preserve">[48] </w:t>
      </w:r>
      <w:r w:rsidR="00A52293" w:rsidRPr="00A52293">
        <w:t>RFC 5288, “AES Galois Counter Mode (GCM) Cipher Suites for TLS”, August 2008.</w:t>
      </w:r>
      <w:r w:rsidR="00A52293">
        <w:br/>
      </w:r>
      <w:r w:rsidR="00A52293">
        <w:rPr>
          <w:rFonts w:hint="eastAsia"/>
        </w:rPr>
        <w:t xml:space="preserve">[49] </w:t>
      </w:r>
      <w:r w:rsidR="00A52293" w:rsidRPr="00A52293">
        <w:t>RFC 7540, “Hypertext Transfer Protocol Version 2 (HTTP/2”, May 2015</w:t>
      </w:r>
      <w:r w:rsidR="00A52293">
        <w:br/>
      </w:r>
      <w:r w:rsidR="00A52293">
        <w:rPr>
          <w:rFonts w:hint="eastAsia"/>
        </w:rPr>
        <w:t xml:space="preserve">[50] </w:t>
      </w:r>
      <w:r w:rsidR="00FD032B" w:rsidRPr="00FD032B">
        <w:t>IEEE Std 1588-2019 “Standard for a Precision Clock Synchronization Protocol for Networked Measurement and Control Systems”, November 2019.</w:t>
      </w:r>
      <w:r w:rsidR="00A52293">
        <w:br/>
      </w:r>
      <w:r w:rsidR="00A52293">
        <w:rPr>
          <w:rFonts w:hint="eastAsia"/>
        </w:rPr>
        <w:t xml:space="preserve">[51] </w:t>
      </w:r>
      <w:r w:rsidR="00FD032B" w:rsidRPr="00FD032B">
        <w:t>3GPP 33.310, “Network Domain Security (NDS); Authentication Framework (AF)”</w:t>
      </w:r>
      <w:r w:rsidR="00A52293">
        <w:br/>
      </w:r>
      <w:r w:rsidR="00A52293">
        <w:rPr>
          <w:rFonts w:hint="eastAsia"/>
        </w:rPr>
        <w:t xml:space="preserve">[52] </w:t>
      </w:r>
      <w:r w:rsidR="00FD032B" w:rsidRPr="00FD032B">
        <w:t xml:space="preserve">3GPP 32.509, “Data formats for multi-vendor plug and play </w:t>
      </w:r>
      <w:proofErr w:type="spellStart"/>
      <w:r w:rsidR="00FD032B" w:rsidRPr="00FD032B">
        <w:t>eNode</w:t>
      </w:r>
      <w:proofErr w:type="spellEnd"/>
      <w:r w:rsidR="00FD032B" w:rsidRPr="00FD032B">
        <w:t xml:space="preserve"> B connection to the network”</w:t>
      </w:r>
      <w:r w:rsidR="00A52293">
        <w:br/>
      </w:r>
      <w:r w:rsidR="00A52293">
        <w:rPr>
          <w:rFonts w:hint="eastAsia"/>
        </w:rPr>
        <w:t xml:space="preserve">[53] </w:t>
      </w:r>
      <w:r w:rsidR="00FD032B" w:rsidRPr="00FD032B">
        <w:t>RFC 4210: "Internet X.509 Public Key Infrastructure Certificate Management Protocol", September 2005</w:t>
      </w:r>
      <w:r w:rsidR="00A52293">
        <w:br/>
      </w:r>
      <w:r w:rsidR="00A52293">
        <w:rPr>
          <w:rFonts w:hint="eastAsia"/>
        </w:rPr>
        <w:t xml:space="preserve">[54] </w:t>
      </w:r>
      <w:r w:rsidR="00FD032B" w:rsidRPr="00FD032B">
        <w:t>RFC 4217: "</w:t>
      </w:r>
      <w:r w:rsidR="00FD032B" w:rsidRPr="003B55C3">
        <w:rPr>
          <w:color w:val="0000FF"/>
        </w:rPr>
        <w:t>Securing FTP with TLS</w:t>
      </w:r>
      <w:r w:rsidR="00FD032B" w:rsidRPr="00FD032B">
        <w:t>”, IETF, October 2005</w:t>
      </w:r>
      <w:r w:rsidR="00A52293">
        <w:br/>
      </w:r>
      <w:r w:rsidR="00A52293">
        <w:rPr>
          <w:rFonts w:hint="eastAsia"/>
        </w:rPr>
        <w:t xml:space="preserve">[55] </w:t>
      </w:r>
      <w:r w:rsidR="00FD032B" w:rsidRPr="00FD032B">
        <w:t>RFC 8996: “Deprecating TLS 1.0 and TLS 1.1”, IETF, March 2021</w:t>
      </w:r>
      <w:r w:rsidR="00A52293">
        <w:br/>
      </w:r>
      <w:r w:rsidR="00A52293">
        <w:rPr>
          <w:rFonts w:hint="eastAsia"/>
        </w:rPr>
        <w:t xml:space="preserve">[56] </w:t>
      </w:r>
      <w:r w:rsidR="00FD032B" w:rsidRPr="00FD032B">
        <w:t>“</w:t>
      </w:r>
      <w:r w:rsidR="00FD032B" w:rsidRPr="00FD032B">
        <w:rPr>
          <w:color w:val="0000FF"/>
        </w:rPr>
        <w:t>O-RAN Security Protocols Specifications</w:t>
      </w:r>
      <w:r w:rsidR="00FD032B" w:rsidRPr="00FD032B">
        <w:t>”, version 1.0, section 2.2.2 “TLS Protocol profiles specifications”, O-RAN-SFG.O-RAN-Security-Protocols-Specifications-v01.00.01, O-RAN Alliance</w:t>
      </w:r>
      <w:r w:rsidR="00A52293">
        <w:br/>
      </w:r>
      <w:r w:rsidR="00A52293">
        <w:rPr>
          <w:rFonts w:hint="eastAsia"/>
        </w:rPr>
        <w:t xml:space="preserve">[57] </w:t>
      </w:r>
      <w:r w:rsidR="00FD032B" w:rsidRPr="00FD032B">
        <w:t>3GPP TS28.552 “5G performance measurements”, Release 16, 3GPP, July 2020</w:t>
      </w:r>
      <w:r>
        <w:br/>
      </w:r>
    </w:p>
    <w:p w14:paraId="58C4059A" w14:textId="6C37EF8E" w:rsidR="00A52293" w:rsidRDefault="00BC14C2" w:rsidP="00BC14C2">
      <w:pPr>
        <w:pStyle w:val="1"/>
      </w:pPr>
      <w:bookmarkStart w:id="11" w:name="_Toc187227166"/>
      <w:r>
        <w:rPr>
          <w:rFonts w:hint="eastAsia"/>
        </w:rPr>
        <w:t>3 Definitions of Terms and Abbreviations</w:t>
      </w:r>
      <w:bookmarkEnd w:id="11"/>
    </w:p>
    <w:p w14:paraId="4EBBE1B3" w14:textId="073013F2" w:rsidR="008C787E" w:rsidRDefault="00BC14C2" w:rsidP="00BC14C2">
      <w:pPr>
        <w:pStyle w:val="2"/>
      </w:pPr>
      <w:bookmarkStart w:id="12" w:name="_Toc187227167"/>
      <w:r>
        <w:rPr>
          <w:rFonts w:hint="eastAsia"/>
        </w:rPr>
        <w:t>3.1 Terms</w:t>
      </w:r>
      <w:bookmarkEnd w:id="12"/>
    </w:p>
    <w:p w14:paraId="473EBEEE" w14:textId="1E8D9A4F" w:rsidR="00FE545C" w:rsidRDefault="00BC14C2">
      <w:r w:rsidRPr="00BC14C2">
        <w:t>For the purposes of the present document, the terms and definitions given in 3GPP TR 21.905 [1] and the following apply. A term defined in the present document takes precedence over the definition of the same term, if any, in 3GPP TR 21.905 [1].</w:t>
      </w:r>
    </w:p>
    <w:p w14:paraId="181EE8FA" w14:textId="54585D4A" w:rsidR="00BC14C2" w:rsidRDefault="00526C13">
      <w:r w:rsidRPr="00526C13">
        <w:rPr>
          <w:b/>
          <w:bCs/>
        </w:rPr>
        <w:t>Antenna Line</w:t>
      </w:r>
      <w:r w:rsidRPr="00526C13">
        <w:t>: connection between O-RU and antenna</w:t>
      </w:r>
    </w:p>
    <w:p w14:paraId="4795653B" w14:textId="37ABE46E" w:rsidR="00BC14C2" w:rsidRDefault="00526C13">
      <w:r w:rsidRPr="00526C13">
        <w:rPr>
          <w:b/>
          <w:bCs/>
        </w:rPr>
        <w:t>C-Plane</w:t>
      </w:r>
      <w:r w:rsidRPr="00526C13">
        <w:t xml:space="preserve">: </w:t>
      </w:r>
      <w:r w:rsidRPr="00526C13">
        <w:rPr>
          <w:b/>
          <w:bCs/>
        </w:rPr>
        <w:t>Control Plane</w:t>
      </w:r>
      <w:r w:rsidRPr="00526C13">
        <w:t>: refers specifically to real-time control between O-DU and O-RU, and should not be confused with the UE’s control plane</w:t>
      </w:r>
    </w:p>
    <w:p w14:paraId="04B46DC3" w14:textId="76AD700F" w:rsidR="00BC14C2" w:rsidRDefault="0050150B">
      <w:r w:rsidRPr="0050150B">
        <w:rPr>
          <w:b/>
          <w:bCs/>
        </w:rPr>
        <w:t>DL</w:t>
      </w:r>
      <w:r w:rsidRPr="0050150B">
        <w:t xml:space="preserve">: </w:t>
      </w:r>
      <w:proofErr w:type="spellStart"/>
      <w:r w:rsidRPr="0050150B">
        <w:rPr>
          <w:b/>
          <w:bCs/>
        </w:rPr>
        <w:t>DownLink</w:t>
      </w:r>
      <w:proofErr w:type="spellEnd"/>
      <w:r w:rsidRPr="0050150B">
        <w:t>: data flow towards the radiating antenna (generally on the LLS interface)</w:t>
      </w:r>
    </w:p>
    <w:p w14:paraId="27C618CC" w14:textId="3A35C271" w:rsidR="00814E04" w:rsidRDefault="00814E04">
      <w:proofErr w:type="spellStart"/>
      <w:r w:rsidRPr="00814E04">
        <w:rPr>
          <w:b/>
          <w:bCs/>
        </w:rPr>
        <w:t>eAxC</w:t>
      </w:r>
      <w:proofErr w:type="spellEnd"/>
      <w:r w:rsidRPr="00814E04">
        <w:t xml:space="preserve">: </w:t>
      </w:r>
      <w:r w:rsidRPr="00814E04">
        <w:rPr>
          <w:b/>
          <w:bCs/>
        </w:rPr>
        <w:t>extended Antenna-Carrier</w:t>
      </w:r>
      <w:r w:rsidRPr="00814E04">
        <w:t>: a data flow for a single antenna (or spatial stream) for a single carrier in a single sector.</w:t>
      </w:r>
    </w:p>
    <w:p w14:paraId="6AA98FAA" w14:textId="6AA91AD2" w:rsidR="00BC14C2" w:rsidRDefault="00814E04">
      <w:r w:rsidRPr="00814E04">
        <w:rPr>
          <w:b/>
          <w:bCs/>
        </w:rPr>
        <w:t>Event-Collector</w:t>
      </w:r>
      <w:r w:rsidRPr="00814E04">
        <w:t>: A REST server to which an O-RU supporting NON-PERSISTENT-NETCONF feature can send a JSON notification</w:t>
      </w:r>
    </w:p>
    <w:p w14:paraId="4C79EF2D" w14:textId="459F5271" w:rsidR="00BC14C2" w:rsidRDefault="00814E04">
      <w:r w:rsidRPr="00814E04">
        <w:rPr>
          <w:b/>
          <w:bCs/>
        </w:rPr>
        <w:t>FHM mode</w:t>
      </w:r>
      <w:r w:rsidRPr="00814E04">
        <w:t>: Mode of Shared cell which is realized by FHM and several O-RUs in star topology.</w:t>
      </w:r>
    </w:p>
    <w:p w14:paraId="3E6485EB" w14:textId="22074258" w:rsidR="00BC14C2" w:rsidRDefault="00814E04">
      <w:r w:rsidRPr="00814E04">
        <w:rPr>
          <w:b/>
          <w:bCs/>
        </w:rPr>
        <w:t>LLS</w:t>
      </w:r>
      <w:r w:rsidRPr="00814E04">
        <w:t>: Lower Layer Split: logical interface between O-DU and O-RU when using a lower layer (intra-PHY based) functional split.</w:t>
      </w:r>
    </w:p>
    <w:p w14:paraId="09B61FBF" w14:textId="37F09D44" w:rsidR="00BC14C2" w:rsidRDefault="00814E04">
      <w:r w:rsidRPr="00814E04">
        <w:rPr>
          <w:b/>
          <w:bCs/>
        </w:rPr>
        <w:t>LLS-U</w:t>
      </w:r>
      <w:r w:rsidRPr="00814E04">
        <w:t>: Lower Layer Split User-plane: logical interface between O-DU and O-RU when using a lower layer functional split.</w:t>
      </w:r>
    </w:p>
    <w:p w14:paraId="4F106A0C" w14:textId="0FF6A9FE" w:rsidR="00BC14C2" w:rsidRDefault="00814E04">
      <w:r w:rsidRPr="00814E04">
        <w:rPr>
          <w:b/>
          <w:bCs/>
        </w:rPr>
        <w:t>LLS-C</w:t>
      </w:r>
      <w:r w:rsidRPr="00814E04">
        <w:t>: Lower Layer Split Control-plane: logical interface between O-DU and O-RU when using a lower layer functional split.</w:t>
      </w:r>
    </w:p>
    <w:p w14:paraId="63330994" w14:textId="11338024" w:rsidR="00BC14C2" w:rsidRDefault="00814E04">
      <w:r w:rsidRPr="00814E04">
        <w:rPr>
          <w:b/>
          <w:bCs/>
        </w:rPr>
        <w:lastRenderedPageBreak/>
        <w:t>LLS-S</w:t>
      </w:r>
      <w:r w:rsidRPr="00814E04">
        <w:t>: Lower Layer Split Synchronization-plane: logical interface between O-DU and O-RU when using a lower layer functional split.</w:t>
      </w:r>
    </w:p>
    <w:p w14:paraId="74284AC0" w14:textId="1BEB2163" w:rsidR="00BC14C2" w:rsidRDefault="00814E04">
      <w:r w:rsidRPr="00814E04">
        <w:rPr>
          <w:b/>
          <w:bCs/>
        </w:rPr>
        <w:t>High-PHY</w:t>
      </w:r>
      <w:r w:rsidRPr="00814E04">
        <w:t>: those portions of the PHY processing on the O-DU side of the fronthaul interface, including FEC encode/decode, scrambling, and modulation/demodulation.</w:t>
      </w:r>
    </w:p>
    <w:p w14:paraId="5336A087" w14:textId="586F2459" w:rsidR="00BC14C2" w:rsidRDefault="00814E04">
      <w:r w:rsidRPr="00814E04">
        <w:rPr>
          <w:b/>
          <w:bCs/>
        </w:rPr>
        <w:t>Low-PHY</w:t>
      </w:r>
      <w:r w:rsidRPr="00814E04">
        <w:t>: those portions of the PHY processing on the O-RU side of the fronthaul interface, including FFT/</w:t>
      </w:r>
      <w:proofErr w:type="spellStart"/>
      <w:r w:rsidRPr="00814E04">
        <w:t>iFFT</w:t>
      </w:r>
      <w:proofErr w:type="spellEnd"/>
      <w:r w:rsidRPr="00814E04">
        <w:t>, digital beamforming, and PRACH extraction and filtering.</w:t>
      </w:r>
    </w:p>
    <w:p w14:paraId="69932F3F" w14:textId="2D6FEC71" w:rsidR="00BC14C2" w:rsidRDefault="00814E04">
      <w:r w:rsidRPr="00814E04">
        <w:rPr>
          <w:b/>
          <w:bCs/>
        </w:rPr>
        <w:t>M-Plane</w:t>
      </w:r>
      <w:r w:rsidRPr="00814E04">
        <w:t>: Management Plane: refers to non-real-time management operations between the O-DU and the O-RU</w:t>
      </w:r>
    </w:p>
    <w:p w14:paraId="61D3AAFB" w14:textId="1AB72A83" w:rsidR="00BC14C2" w:rsidRDefault="00814E04">
      <w:r w:rsidRPr="00814E04">
        <w:rPr>
          <w:b/>
          <w:bCs/>
        </w:rPr>
        <w:t>North-node</w:t>
      </w:r>
      <w:r w:rsidRPr="00814E04">
        <w:t>: the O-DU or a connected O-RU closer to the O-DU for the O-RU, e.g., the cascade O-RU#1 connected to O RU#2 is north-node for O-RU#2, when O-DU, O-RU#1 and O-RU#2 are in cascade chain topology. The O-DU in star topology connected to an FHM is north-node for the FHM.</w:t>
      </w:r>
    </w:p>
    <w:p w14:paraId="658B5828" w14:textId="21B12ABA" w:rsidR="00BC14C2" w:rsidRDefault="00814E04">
      <w:r w:rsidRPr="00814E04">
        <w:rPr>
          <w:b/>
          <w:bCs/>
        </w:rPr>
        <w:t>NMS</w:t>
      </w:r>
      <w:r w:rsidRPr="00814E04">
        <w:t>: A Network Management System dedicated to O-RU operations</w:t>
      </w:r>
    </w:p>
    <w:p w14:paraId="03FE292A" w14:textId="4E037E22" w:rsidR="00BC14C2" w:rsidRDefault="00814E04">
      <w:r w:rsidRPr="00814E04">
        <w:rPr>
          <w:b/>
          <w:bCs/>
        </w:rPr>
        <w:t>Port</w:t>
      </w:r>
      <w:r w:rsidRPr="00814E04">
        <w:t>: End of a transport link – in most cases this is an optical port</w:t>
      </w:r>
    </w:p>
    <w:p w14:paraId="2045F898" w14:textId="0F568614" w:rsidR="00BC14C2" w:rsidRDefault="00694D9A">
      <w:r w:rsidRPr="00694D9A">
        <w:rPr>
          <w:b/>
          <w:bCs/>
        </w:rPr>
        <w:t>Port Number</w:t>
      </w:r>
      <w:r w:rsidRPr="00694D9A">
        <w:t>: A number which identifies a port (see Port). In case of SFP/SFP+ port, port number value is 0 to N-1 where N is number of ports in the device. Numbers 0 to N-1 are assigned to ports in order following order of labels on the device (labels for ports are not necessarily numbers starting from zero)</w:t>
      </w:r>
    </w:p>
    <w:p w14:paraId="4228C898" w14:textId="40383880" w:rsidR="00BC14C2" w:rsidRDefault="00694D9A">
      <w:r w:rsidRPr="00694D9A">
        <w:rPr>
          <w:b/>
          <w:bCs/>
        </w:rPr>
        <w:t>O-DU</w:t>
      </w:r>
      <w:r w:rsidRPr="00694D9A">
        <w:t>: O-RAN Distributed Unit: a logical node hosting PDCP/RLC/MAC/High-PHY layers based on a lower layer functional split.</w:t>
      </w:r>
    </w:p>
    <w:p w14:paraId="07BE88AD" w14:textId="7F21F974" w:rsidR="00BC14C2" w:rsidRDefault="00694D9A">
      <w:r w:rsidRPr="00694D9A">
        <w:rPr>
          <w:b/>
          <w:bCs/>
        </w:rPr>
        <w:t>O-RU</w:t>
      </w:r>
      <w:r w:rsidRPr="00694D9A">
        <w:t>: O-RAN Radio Unit: a logical node hosting Low-PHY layer and RF processing based on a lower layer functional split. This is similar to 3GPP’s “TRP” or “RRH” but more specific in including the Low-PHY layer (FFT/</w:t>
      </w:r>
      <w:proofErr w:type="spellStart"/>
      <w:r w:rsidRPr="00694D9A">
        <w:t>iFFT</w:t>
      </w:r>
      <w:proofErr w:type="spellEnd"/>
      <w:r w:rsidRPr="00694D9A">
        <w:t>, PRACH extraction).</w:t>
      </w:r>
    </w:p>
    <w:p w14:paraId="69D3F5FB" w14:textId="53470801" w:rsidR="00BC14C2" w:rsidRDefault="00694D9A">
      <w:r w:rsidRPr="00694D9A">
        <w:rPr>
          <w:b/>
          <w:bCs/>
        </w:rPr>
        <w:t>O-RU Controller</w:t>
      </w:r>
      <w:r w:rsidRPr="00694D9A">
        <w:t>: A network function that is permitted to control the configuration of an O-RU. Examples of O-RU controllers include, an O-DU, a classical NMS, an O-RAN Service Management and Orchestration function, or other network automation platforms.</w:t>
      </w:r>
    </w:p>
    <w:p w14:paraId="58D7CA29" w14:textId="7852FF88" w:rsidR="00BC14C2" w:rsidRDefault="00694D9A">
      <w:r w:rsidRPr="00694D9A">
        <w:rPr>
          <w:b/>
          <w:bCs/>
        </w:rPr>
        <w:t>S-Plane</w:t>
      </w:r>
      <w:r w:rsidRPr="00694D9A">
        <w:t>: Synchronization Plane: refers to traffic between the O-RU or O-DU to a synchronization controller which is generally an IEEE-1588 Grand Master (however, Grand Master functionality may be embedded in the O-DU).</w:t>
      </w:r>
    </w:p>
    <w:p w14:paraId="0BD40CA4" w14:textId="470E3035" w:rsidR="00BC14C2" w:rsidRDefault="00694D9A">
      <w:r w:rsidRPr="00694D9A">
        <w:rPr>
          <w:b/>
          <w:bCs/>
        </w:rPr>
        <w:t>Shared cell</w:t>
      </w:r>
      <w:r w:rsidRPr="00694D9A">
        <w:t>: The operation for the same cell by several O-RUs.</w:t>
      </w:r>
    </w:p>
    <w:p w14:paraId="4DE6FA71" w14:textId="0683A319" w:rsidR="00BC14C2" w:rsidRDefault="00694D9A">
      <w:r w:rsidRPr="00694D9A">
        <w:rPr>
          <w:b/>
          <w:bCs/>
        </w:rPr>
        <w:t>Shared cell network</w:t>
      </w:r>
      <w:r w:rsidRPr="00694D9A">
        <w:t>: the network for several cascade O-RUs in a chain topology or the network for one FHM and several O RUs in a star topology.</w:t>
      </w:r>
    </w:p>
    <w:p w14:paraId="19859884" w14:textId="249CF60B" w:rsidR="00BC14C2" w:rsidRDefault="00694D9A">
      <w:r w:rsidRPr="00694D9A">
        <w:rPr>
          <w:b/>
          <w:bCs/>
        </w:rPr>
        <w:t>South-node</w:t>
      </w:r>
      <w:r w:rsidRPr="00694D9A">
        <w:t>: a connected O-RU far from O-DU for the O-RU, e.g., the cascade O-RU#2 connected to O-RU#1 is south-node for O-RU#1, when O-DU, O-RU#1 and O-RU#2 are in cascade chain topology. The O-RU in star topology connected to an FHM is south-node for the FHM.</w:t>
      </w:r>
    </w:p>
    <w:p w14:paraId="5F75A486" w14:textId="3E307D9A" w:rsidR="00BC14C2" w:rsidRDefault="00694D9A">
      <w:r w:rsidRPr="00694D9A">
        <w:rPr>
          <w:b/>
          <w:bCs/>
        </w:rPr>
        <w:t>Spatial stream</w:t>
      </w:r>
      <w:r w:rsidRPr="00694D9A">
        <w:t xml:space="preserve">: the data flow on the DL associated with </w:t>
      </w:r>
      <w:proofErr w:type="spellStart"/>
      <w:r w:rsidRPr="00694D9A">
        <w:t>precoded</w:t>
      </w:r>
      <w:proofErr w:type="spellEnd"/>
      <w:r w:rsidRPr="00694D9A">
        <w:t xml:space="preserve"> data (may be same as layers or </w:t>
      </w:r>
      <w:r w:rsidRPr="00694D9A">
        <w:lastRenderedPageBreak/>
        <w:t>different if there is expansion in the precoding), and on UL associated with the number of outputs from the digital beamforming (sometimes called “beams”).</w:t>
      </w:r>
    </w:p>
    <w:p w14:paraId="0305382F" w14:textId="0EF90E1E" w:rsidR="00BC14C2" w:rsidRDefault="00694D9A">
      <w:r w:rsidRPr="00694D9A">
        <w:rPr>
          <w:b/>
          <w:bCs/>
        </w:rPr>
        <w:t>SSM</w:t>
      </w:r>
      <w:r w:rsidRPr="00694D9A">
        <w:t>: Synchronization Status Message: part of ITU G.781 and G.8264 standards.</w:t>
      </w:r>
    </w:p>
    <w:p w14:paraId="5DFC130A" w14:textId="2F87695C" w:rsidR="00BC14C2" w:rsidRDefault="00694D9A">
      <w:r w:rsidRPr="00694D9A">
        <w:rPr>
          <w:b/>
          <w:bCs/>
        </w:rPr>
        <w:t>TRX</w:t>
      </w:r>
      <w:r w:rsidRPr="00694D9A">
        <w:t>: Refers to the specific processing chain in an O-RU associated with D/A or A/D converters. Due to digital beamforming the number of TRXs may exceed the number of spatial streams, and due to analogue beamforming, the number of TRXs may be lower than the number of antenna elements.</w:t>
      </w:r>
    </w:p>
    <w:p w14:paraId="223276FE" w14:textId="1FFB523D" w:rsidR="00BC14C2" w:rsidRDefault="00694D9A">
      <w:r w:rsidRPr="00694D9A">
        <w:rPr>
          <w:b/>
          <w:bCs/>
        </w:rPr>
        <w:t>U-Plane</w:t>
      </w:r>
      <w:r w:rsidRPr="00694D9A">
        <w:t>: User Plane: refers to IQ sample data transferred between O-DU and O-RU</w:t>
      </w:r>
    </w:p>
    <w:p w14:paraId="2EC6E0B1" w14:textId="72812972" w:rsidR="00BC14C2" w:rsidRDefault="00694D9A">
      <w:r w:rsidRPr="00694D9A">
        <w:rPr>
          <w:b/>
          <w:bCs/>
        </w:rPr>
        <w:t>UL</w:t>
      </w:r>
      <w:r w:rsidRPr="00694D9A">
        <w:t>: Up-Link: data flow away from the radiating antenna (generally on the LLS interface)</w:t>
      </w:r>
    </w:p>
    <w:p w14:paraId="7E42B574" w14:textId="751CB932" w:rsidR="00BC14C2" w:rsidRDefault="00694D9A">
      <w:r w:rsidRPr="00694D9A">
        <w:rPr>
          <w:b/>
          <w:bCs/>
        </w:rPr>
        <w:t>Virtual Connection</w:t>
      </w:r>
      <w:r w:rsidRPr="00694D9A">
        <w:t>: a connection between O-RU and O-RU controller. This connection is established by means of autodetection procedure and is supervised by supervision procedure.</w:t>
      </w:r>
    </w:p>
    <w:p w14:paraId="64323E67" w14:textId="1C77A4A5" w:rsidR="00BC14C2" w:rsidRDefault="00D86ED7" w:rsidP="00D86ED7">
      <w:pPr>
        <w:pStyle w:val="2"/>
      </w:pPr>
      <w:bookmarkStart w:id="13" w:name="_Toc187227168"/>
      <w:r>
        <w:rPr>
          <w:rFonts w:hint="eastAsia"/>
        </w:rPr>
        <w:t>3.3 Abbreviations</w:t>
      </w:r>
      <w:bookmarkEnd w:id="13"/>
    </w:p>
    <w:p w14:paraId="31934D4A" w14:textId="2F0B0986" w:rsidR="00BC14C2" w:rsidRDefault="00745515">
      <w:r w:rsidRPr="00745515">
        <w:t xml:space="preserve">For the purposes of the present document, the abbreviations given in </w:t>
      </w:r>
      <w:r w:rsidRPr="00411909">
        <w:rPr>
          <w:color w:val="0000FF"/>
        </w:rPr>
        <w:t>3GPP TR 21.905 [1]</w:t>
      </w:r>
      <w:r w:rsidRPr="00745515">
        <w:t xml:space="preserve"> and the following apply. An abbreviation defined in the present document takes precedence over the definition of the same abbreviation, if any, in 3GPP TR 21.905 [1].</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564"/>
        <w:gridCol w:w="7031"/>
      </w:tblGrid>
      <w:tr w:rsidR="00411909" w14:paraId="703B4635" w14:textId="77777777" w:rsidTr="00411909">
        <w:tc>
          <w:tcPr>
            <w:tcW w:w="421" w:type="dxa"/>
          </w:tcPr>
          <w:p w14:paraId="06F59076" w14:textId="77777777" w:rsidR="00411909" w:rsidRPr="00411909" w:rsidRDefault="00411909">
            <w:pPr>
              <w:rPr>
                <w:sz w:val="20"/>
                <w:szCs w:val="20"/>
              </w:rPr>
            </w:pPr>
          </w:p>
        </w:tc>
        <w:tc>
          <w:tcPr>
            <w:tcW w:w="1564" w:type="dxa"/>
          </w:tcPr>
          <w:p w14:paraId="15B3A05D" w14:textId="26214CAE" w:rsidR="00411909" w:rsidRPr="00411909" w:rsidRDefault="00411909">
            <w:pPr>
              <w:rPr>
                <w:sz w:val="20"/>
                <w:szCs w:val="20"/>
              </w:rPr>
            </w:pPr>
            <w:r w:rsidRPr="00411909">
              <w:rPr>
                <w:rFonts w:hint="eastAsia"/>
                <w:sz w:val="20"/>
                <w:szCs w:val="20"/>
              </w:rPr>
              <w:t>ALD</w:t>
            </w:r>
          </w:p>
        </w:tc>
        <w:tc>
          <w:tcPr>
            <w:tcW w:w="7031" w:type="dxa"/>
          </w:tcPr>
          <w:p w14:paraId="271BCAAE" w14:textId="0BE27FF3" w:rsidR="00411909" w:rsidRPr="00411909" w:rsidRDefault="00411909">
            <w:pPr>
              <w:rPr>
                <w:sz w:val="20"/>
                <w:szCs w:val="20"/>
              </w:rPr>
            </w:pPr>
            <w:r>
              <w:rPr>
                <w:rFonts w:hint="eastAsia"/>
                <w:sz w:val="20"/>
                <w:szCs w:val="20"/>
              </w:rPr>
              <w:t>Antenna Line Device</w:t>
            </w:r>
          </w:p>
        </w:tc>
      </w:tr>
      <w:tr w:rsidR="00411909" w14:paraId="2F8ACDC5" w14:textId="77777777" w:rsidTr="00411909">
        <w:tc>
          <w:tcPr>
            <w:tcW w:w="421" w:type="dxa"/>
          </w:tcPr>
          <w:p w14:paraId="2D0146A8" w14:textId="77777777" w:rsidR="00411909" w:rsidRPr="00411909" w:rsidRDefault="00411909">
            <w:pPr>
              <w:rPr>
                <w:sz w:val="20"/>
                <w:szCs w:val="20"/>
              </w:rPr>
            </w:pPr>
          </w:p>
        </w:tc>
        <w:tc>
          <w:tcPr>
            <w:tcW w:w="1564" w:type="dxa"/>
          </w:tcPr>
          <w:p w14:paraId="250067FC" w14:textId="53501DDB" w:rsidR="00411909" w:rsidRPr="00411909" w:rsidRDefault="00411909">
            <w:pPr>
              <w:rPr>
                <w:sz w:val="20"/>
                <w:szCs w:val="20"/>
              </w:rPr>
            </w:pPr>
            <w:r w:rsidRPr="00411909">
              <w:rPr>
                <w:rFonts w:hint="eastAsia"/>
                <w:color w:val="00B050"/>
                <w:sz w:val="20"/>
                <w:szCs w:val="20"/>
              </w:rPr>
              <w:t>AVP</w:t>
            </w:r>
          </w:p>
        </w:tc>
        <w:tc>
          <w:tcPr>
            <w:tcW w:w="7031" w:type="dxa"/>
          </w:tcPr>
          <w:p w14:paraId="1BA1F6EE" w14:textId="6CC7DB1F" w:rsidR="00411909" w:rsidRPr="00411909" w:rsidRDefault="00411909">
            <w:pPr>
              <w:rPr>
                <w:sz w:val="20"/>
                <w:szCs w:val="20"/>
              </w:rPr>
            </w:pPr>
            <w:r>
              <w:rPr>
                <w:rFonts w:hint="eastAsia"/>
                <w:sz w:val="20"/>
                <w:szCs w:val="20"/>
              </w:rPr>
              <w:t>Average Power</w:t>
            </w:r>
          </w:p>
        </w:tc>
      </w:tr>
      <w:tr w:rsidR="00411909" w14:paraId="61C06753" w14:textId="77777777" w:rsidTr="00411909">
        <w:tc>
          <w:tcPr>
            <w:tcW w:w="421" w:type="dxa"/>
          </w:tcPr>
          <w:p w14:paraId="7B04D914" w14:textId="77777777" w:rsidR="00411909" w:rsidRPr="00411909" w:rsidRDefault="00411909">
            <w:pPr>
              <w:rPr>
                <w:sz w:val="20"/>
                <w:szCs w:val="20"/>
              </w:rPr>
            </w:pPr>
          </w:p>
        </w:tc>
        <w:tc>
          <w:tcPr>
            <w:tcW w:w="1564" w:type="dxa"/>
          </w:tcPr>
          <w:p w14:paraId="0408BE4B" w14:textId="19DFDF66" w:rsidR="00411909" w:rsidRPr="00411909" w:rsidRDefault="00411909">
            <w:pPr>
              <w:rPr>
                <w:sz w:val="20"/>
                <w:szCs w:val="20"/>
              </w:rPr>
            </w:pPr>
            <w:r w:rsidRPr="00411909">
              <w:rPr>
                <w:rFonts w:hint="eastAsia"/>
                <w:color w:val="0000FF"/>
                <w:sz w:val="20"/>
                <w:szCs w:val="20"/>
              </w:rPr>
              <w:t>BCN</w:t>
            </w:r>
          </w:p>
        </w:tc>
        <w:tc>
          <w:tcPr>
            <w:tcW w:w="7031" w:type="dxa"/>
          </w:tcPr>
          <w:p w14:paraId="5E78F79F" w14:textId="7C6E1A1C" w:rsidR="00411909" w:rsidRPr="00411909" w:rsidRDefault="00411909">
            <w:pPr>
              <w:rPr>
                <w:sz w:val="20"/>
                <w:szCs w:val="20"/>
              </w:rPr>
            </w:pPr>
            <w:r>
              <w:rPr>
                <w:rFonts w:hint="eastAsia"/>
                <w:sz w:val="20"/>
                <w:szCs w:val="20"/>
              </w:rPr>
              <w:t>BTS Clock Number</w:t>
            </w:r>
          </w:p>
        </w:tc>
      </w:tr>
      <w:tr w:rsidR="00411909" w14:paraId="38115D27" w14:textId="77777777" w:rsidTr="00411909">
        <w:tc>
          <w:tcPr>
            <w:tcW w:w="421" w:type="dxa"/>
          </w:tcPr>
          <w:p w14:paraId="2D48CFD1" w14:textId="77777777" w:rsidR="00411909" w:rsidRPr="00411909" w:rsidRDefault="00411909">
            <w:pPr>
              <w:rPr>
                <w:sz w:val="20"/>
                <w:szCs w:val="20"/>
              </w:rPr>
            </w:pPr>
          </w:p>
        </w:tc>
        <w:tc>
          <w:tcPr>
            <w:tcW w:w="1564" w:type="dxa"/>
          </w:tcPr>
          <w:p w14:paraId="5D5957A5" w14:textId="67A11679" w:rsidR="00411909" w:rsidRPr="00411909" w:rsidRDefault="00411909">
            <w:pPr>
              <w:rPr>
                <w:sz w:val="20"/>
                <w:szCs w:val="20"/>
              </w:rPr>
            </w:pPr>
            <w:r w:rsidRPr="00411909">
              <w:rPr>
                <w:rFonts w:hint="eastAsia"/>
                <w:color w:val="00B050"/>
                <w:sz w:val="20"/>
                <w:szCs w:val="20"/>
              </w:rPr>
              <w:t>CA</w:t>
            </w:r>
          </w:p>
        </w:tc>
        <w:tc>
          <w:tcPr>
            <w:tcW w:w="7031" w:type="dxa"/>
          </w:tcPr>
          <w:p w14:paraId="47844329" w14:textId="06C8BFC9" w:rsidR="00411909" w:rsidRPr="00411909" w:rsidRDefault="00411909">
            <w:pPr>
              <w:rPr>
                <w:sz w:val="20"/>
                <w:szCs w:val="20"/>
              </w:rPr>
            </w:pPr>
            <w:r w:rsidRPr="00411909">
              <w:rPr>
                <w:sz w:val="20"/>
                <w:szCs w:val="20"/>
              </w:rPr>
              <w:t>Certificate Authority</w:t>
            </w:r>
          </w:p>
        </w:tc>
      </w:tr>
      <w:tr w:rsidR="00411909" w14:paraId="25AD3ACA" w14:textId="77777777" w:rsidTr="00411909">
        <w:tc>
          <w:tcPr>
            <w:tcW w:w="421" w:type="dxa"/>
          </w:tcPr>
          <w:p w14:paraId="0D2F722B" w14:textId="77777777" w:rsidR="00411909" w:rsidRPr="00411909" w:rsidRDefault="00411909">
            <w:pPr>
              <w:rPr>
                <w:sz w:val="20"/>
                <w:szCs w:val="20"/>
              </w:rPr>
            </w:pPr>
          </w:p>
        </w:tc>
        <w:tc>
          <w:tcPr>
            <w:tcW w:w="1564" w:type="dxa"/>
          </w:tcPr>
          <w:p w14:paraId="703B9CA8" w14:textId="050EB3F2" w:rsidR="00411909" w:rsidRPr="00411909" w:rsidRDefault="00411909">
            <w:pPr>
              <w:rPr>
                <w:sz w:val="20"/>
                <w:szCs w:val="20"/>
              </w:rPr>
            </w:pPr>
            <w:r w:rsidRPr="007B1F69">
              <w:rPr>
                <w:rFonts w:hint="eastAsia"/>
                <w:color w:val="00B050"/>
                <w:sz w:val="20"/>
                <w:szCs w:val="20"/>
              </w:rPr>
              <w:t>CA/RA</w:t>
            </w:r>
          </w:p>
        </w:tc>
        <w:tc>
          <w:tcPr>
            <w:tcW w:w="7031" w:type="dxa"/>
          </w:tcPr>
          <w:p w14:paraId="39F5CC59" w14:textId="1EF988B3" w:rsidR="00411909" w:rsidRPr="00411909" w:rsidRDefault="00411909">
            <w:pPr>
              <w:rPr>
                <w:sz w:val="20"/>
                <w:szCs w:val="20"/>
              </w:rPr>
            </w:pPr>
            <w:r w:rsidRPr="00411909">
              <w:rPr>
                <w:sz w:val="20"/>
                <w:szCs w:val="20"/>
              </w:rPr>
              <w:t>Certificate Authority/Registration Authority</w:t>
            </w:r>
          </w:p>
        </w:tc>
      </w:tr>
      <w:tr w:rsidR="00411909" w14:paraId="56321C04" w14:textId="77777777" w:rsidTr="00411909">
        <w:tc>
          <w:tcPr>
            <w:tcW w:w="421" w:type="dxa"/>
          </w:tcPr>
          <w:p w14:paraId="01B523AA" w14:textId="77777777" w:rsidR="00411909" w:rsidRPr="00411909" w:rsidRDefault="00411909">
            <w:pPr>
              <w:rPr>
                <w:sz w:val="20"/>
                <w:szCs w:val="20"/>
              </w:rPr>
            </w:pPr>
          </w:p>
        </w:tc>
        <w:tc>
          <w:tcPr>
            <w:tcW w:w="1564" w:type="dxa"/>
          </w:tcPr>
          <w:p w14:paraId="1D25E0CA" w14:textId="68EB1394" w:rsidR="00411909" w:rsidRPr="00411909" w:rsidRDefault="007B1F69">
            <w:pPr>
              <w:rPr>
                <w:sz w:val="20"/>
                <w:szCs w:val="20"/>
              </w:rPr>
            </w:pPr>
            <w:r w:rsidRPr="007B1F69">
              <w:rPr>
                <w:rFonts w:hint="eastAsia"/>
                <w:color w:val="0000FF"/>
                <w:sz w:val="20"/>
                <w:szCs w:val="20"/>
              </w:rPr>
              <w:t>CMP</w:t>
            </w:r>
          </w:p>
        </w:tc>
        <w:tc>
          <w:tcPr>
            <w:tcW w:w="7031" w:type="dxa"/>
          </w:tcPr>
          <w:p w14:paraId="512D696B" w14:textId="6C076D69" w:rsidR="00411909" w:rsidRPr="00411909" w:rsidRDefault="007B1F69">
            <w:pPr>
              <w:rPr>
                <w:sz w:val="20"/>
                <w:szCs w:val="20"/>
              </w:rPr>
            </w:pPr>
            <w:r w:rsidRPr="007B1F69">
              <w:rPr>
                <w:sz w:val="20"/>
                <w:szCs w:val="20"/>
              </w:rPr>
              <w:t>Certificate Management Protocol</w:t>
            </w:r>
          </w:p>
        </w:tc>
      </w:tr>
      <w:tr w:rsidR="00411909" w14:paraId="064AD15C" w14:textId="77777777" w:rsidTr="00411909">
        <w:tc>
          <w:tcPr>
            <w:tcW w:w="421" w:type="dxa"/>
          </w:tcPr>
          <w:p w14:paraId="5B699FBE" w14:textId="77777777" w:rsidR="00411909" w:rsidRPr="00411909" w:rsidRDefault="00411909">
            <w:pPr>
              <w:rPr>
                <w:sz w:val="20"/>
                <w:szCs w:val="20"/>
              </w:rPr>
            </w:pPr>
          </w:p>
        </w:tc>
        <w:tc>
          <w:tcPr>
            <w:tcW w:w="1564" w:type="dxa"/>
          </w:tcPr>
          <w:p w14:paraId="7E221123" w14:textId="683FC316" w:rsidR="00411909" w:rsidRPr="00411909" w:rsidRDefault="007B1F69">
            <w:pPr>
              <w:rPr>
                <w:sz w:val="20"/>
                <w:szCs w:val="20"/>
              </w:rPr>
            </w:pPr>
            <w:r>
              <w:rPr>
                <w:rFonts w:hint="eastAsia"/>
                <w:sz w:val="20"/>
                <w:szCs w:val="20"/>
              </w:rPr>
              <w:t>CRC</w:t>
            </w:r>
          </w:p>
        </w:tc>
        <w:tc>
          <w:tcPr>
            <w:tcW w:w="7031" w:type="dxa"/>
          </w:tcPr>
          <w:p w14:paraId="7BF8791A" w14:textId="03D995D0" w:rsidR="00411909" w:rsidRPr="00411909" w:rsidRDefault="007B1F69">
            <w:pPr>
              <w:rPr>
                <w:sz w:val="20"/>
                <w:szCs w:val="20"/>
              </w:rPr>
            </w:pPr>
            <w:r w:rsidRPr="007B1F69">
              <w:rPr>
                <w:sz w:val="20"/>
                <w:szCs w:val="20"/>
              </w:rPr>
              <w:t>Cyclic Redundancy Check</w:t>
            </w:r>
          </w:p>
        </w:tc>
      </w:tr>
      <w:tr w:rsidR="00411909" w14:paraId="6693587C" w14:textId="77777777" w:rsidTr="00411909">
        <w:tc>
          <w:tcPr>
            <w:tcW w:w="421" w:type="dxa"/>
          </w:tcPr>
          <w:p w14:paraId="7F4E7416" w14:textId="77777777" w:rsidR="00411909" w:rsidRPr="00411909" w:rsidRDefault="00411909">
            <w:pPr>
              <w:rPr>
                <w:sz w:val="20"/>
                <w:szCs w:val="20"/>
              </w:rPr>
            </w:pPr>
          </w:p>
        </w:tc>
        <w:tc>
          <w:tcPr>
            <w:tcW w:w="1564" w:type="dxa"/>
          </w:tcPr>
          <w:p w14:paraId="7FC85CA2" w14:textId="7CBCABBC" w:rsidR="00411909" w:rsidRPr="00411909" w:rsidRDefault="007B1F69">
            <w:pPr>
              <w:rPr>
                <w:sz w:val="20"/>
                <w:szCs w:val="20"/>
              </w:rPr>
            </w:pPr>
            <w:r>
              <w:rPr>
                <w:rFonts w:hint="eastAsia"/>
                <w:sz w:val="20"/>
                <w:szCs w:val="20"/>
              </w:rPr>
              <w:t>CUS</w:t>
            </w:r>
          </w:p>
        </w:tc>
        <w:tc>
          <w:tcPr>
            <w:tcW w:w="7031" w:type="dxa"/>
          </w:tcPr>
          <w:p w14:paraId="4496C1BD" w14:textId="71BE4445" w:rsidR="00411909" w:rsidRPr="00411909" w:rsidRDefault="007B1F69">
            <w:pPr>
              <w:rPr>
                <w:sz w:val="20"/>
                <w:szCs w:val="20"/>
              </w:rPr>
            </w:pPr>
            <w:r w:rsidRPr="007B1F69">
              <w:rPr>
                <w:sz w:val="20"/>
                <w:szCs w:val="20"/>
              </w:rPr>
              <w:t>Control/User/Synchronization</w:t>
            </w:r>
          </w:p>
        </w:tc>
      </w:tr>
      <w:tr w:rsidR="00411909" w14:paraId="285A0E5D" w14:textId="77777777" w:rsidTr="00411909">
        <w:tc>
          <w:tcPr>
            <w:tcW w:w="421" w:type="dxa"/>
          </w:tcPr>
          <w:p w14:paraId="0EC9709F" w14:textId="44A1C24E" w:rsidR="00411909" w:rsidRPr="00411909" w:rsidRDefault="00411909">
            <w:pPr>
              <w:rPr>
                <w:sz w:val="20"/>
                <w:szCs w:val="20"/>
              </w:rPr>
            </w:pPr>
          </w:p>
        </w:tc>
        <w:tc>
          <w:tcPr>
            <w:tcW w:w="1564" w:type="dxa"/>
          </w:tcPr>
          <w:p w14:paraId="60F238E2" w14:textId="5338F443" w:rsidR="00411909" w:rsidRPr="00B86467" w:rsidRDefault="00B86467">
            <w:pPr>
              <w:rPr>
                <w:color w:val="0000FF"/>
                <w:sz w:val="20"/>
                <w:szCs w:val="20"/>
              </w:rPr>
            </w:pPr>
            <w:r w:rsidRPr="00B86467">
              <w:rPr>
                <w:color w:val="0000FF"/>
                <w:sz w:val="20"/>
                <w:szCs w:val="20"/>
              </w:rPr>
              <w:t>DHCP</w:t>
            </w:r>
          </w:p>
        </w:tc>
        <w:tc>
          <w:tcPr>
            <w:tcW w:w="7031" w:type="dxa"/>
          </w:tcPr>
          <w:p w14:paraId="477D2DFD" w14:textId="16346D52" w:rsidR="00411909" w:rsidRPr="00411909" w:rsidRDefault="00B86467">
            <w:pPr>
              <w:rPr>
                <w:sz w:val="20"/>
                <w:szCs w:val="20"/>
              </w:rPr>
            </w:pPr>
            <w:r w:rsidRPr="00B86467">
              <w:rPr>
                <w:sz w:val="20"/>
                <w:szCs w:val="20"/>
              </w:rPr>
              <w:t>Dynamic Host Configuration Protocol</w:t>
            </w:r>
          </w:p>
        </w:tc>
      </w:tr>
      <w:tr w:rsidR="00411909" w14:paraId="7B998AFC" w14:textId="77777777" w:rsidTr="00411909">
        <w:tc>
          <w:tcPr>
            <w:tcW w:w="421" w:type="dxa"/>
          </w:tcPr>
          <w:p w14:paraId="010FA117" w14:textId="77777777" w:rsidR="00411909" w:rsidRPr="00411909" w:rsidRDefault="00411909">
            <w:pPr>
              <w:rPr>
                <w:sz w:val="20"/>
                <w:szCs w:val="20"/>
              </w:rPr>
            </w:pPr>
          </w:p>
        </w:tc>
        <w:tc>
          <w:tcPr>
            <w:tcW w:w="1564" w:type="dxa"/>
          </w:tcPr>
          <w:p w14:paraId="4FA3AAC6" w14:textId="03EC1A19" w:rsidR="00411909" w:rsidRPr="00411909" w:rsidRDefault="00B86467">
            <w:pPr>
              <w:rPr>
                <w:sz w:val="20"/>
                <w:szCs w:val="20"/>
              </w:rPr>
            </w:pPr>
            <w:r w:rsidRPr="00B86467">
              <w:rPr>
                <w:color w:val="FF0000"/>
                <w:sz w:val="20"/>
                <w:szCs w:val="20"/>
              </w:rPr>
              <w:t>DMTC</w:t>
            </w:r>
          </w:p>
        </w:tc>
        <w:tc>
          <w:tcPr>
            <w:tcW w:w="7031" w:type="dxa"/>
          </w:tcPr>
          <w:p w14:paraId="54DB4958" w14:textId="021E0F46" w:rsidR="00411909" w:rsidRPr="00411909" w:rsidRDefault="00B86467">
            <w:pPr>
              <w:rPr>
                <w:sz w:val="20"/>
                <w:szCs w:val="20"/>
              </w:rPr>
            </w:pPr>
            <w:r w:rsidRPr="00B86467">
              <w:rPr>
                <w:sz w:val="20"/>
                <w:szCs w:val="20"/>
              </w:rPr>
              <w:t>DRS Measurement Timing Configuration</w:t>
            </w:r>
          </w:p>
        </w:tc>
      </w:tr>
      <w:tr w:rsidR="00411909" w14:paraId="4729C4BD" w14:textId="77777777" w:rsidTr="00411909">
        <w:tc>
          <w:tcPr>
            <w:tcW w:w="421" w:type="dxa"/>
          </w:tcPr>
          <w:p w14:paraId="33FBC34A" w14:textId="77777777" w:rsidR="00411909" w:rsidRPr="00411909" w:rsidRDefault="00411909">
            <w:pPr>
              <w:rPr>
                <w:sz w:val="20"/>
                <w:szCs w:val="20"/>
              </w:rPr>
            </w:pPr>
          </w:p>
        </w:tc>
        <w:tc>
          <w:tcPr>
            <w:tcW w:w="1564" w:type="dxa"/>
          </w:tcPr>
          <w:p w14:paraId="5C7FCA0B" w14:textId="2A03C137" w:rsidR="00411909" w:rsidRPr="00411909" w:rsidRDefault="00B86467">
            <w:pPr>
              <w:rPr>
                <w:sz w:val="20"/>
                <w:szCs w:val="20"/>
              </w:rPr>
            </w:pPr>
            <w:r w:rsidRPr="00B86467">
              <w:rPr>
                <w:color w:val="FF0000"/>
                <w:sz w:val="20"/>
                <w:szCs w:val="20"/>
              </w:rPr>
              <w:t>DRS</w:t>
            </w:r>
          </w:p>
        </w:tc>
        <w:tc>
          <w:tcPr>
            <w:tcW w:w="7031" w:type="dxa"/>
          </w:tcPr>
          <w:p w14:paraId="2D76F1DF" w14:textId="27392459" w:rsidR="00411909" w:rsidRPr="00411909" w:rsidRDefault="00B86467">
            <w:pPr>
              <w:rPr>
                <w:sz w:val="20"/>
                <w:szCs w:val="20"/>
              </w:rPr>
            </w:pPr>
            <w:r w:rsidRPr="00B86467">
              <w:rPr>
                <w:sz w:val="20"/>
                <w:szCs w:val="20"/>
              </w:rPr>
              <w:t>Discovery Reference Signal</w:t>
            </w:r>
          </w:p>
        </w:tc>
      </w:tr>
      <w:tr w:rsidR="00411909" w14:paraId="40237E28" w14:textId="77777777" w:rsidTr="00411909">
        <w:tc>
          <w:tcPr>
            <w:tcW w:w="421" w:type="dxa"/>
          </w:tcPr>
          <w:p w14:paraId="0B6C9501" w14:textId="77777777" w:rsidR="00411909" w:rsidRPr="00411909" w:rsidRDefault="00411909">
            <w:pPr>
              <w:rPr>
                <w:sz w:val="20"/>
                <w:szCs w:val="20"/>
              </w:rPr>
            </w:pPr>
          </w:p>
        </w:tc>
        <w:tc>
          <w:tcPr>
            <w:tcW w:w="1564" w:type="dxa"/>
          </w:tcPr>
          <w:p w14:paraId="5F9D00AF" w14:textId="1E0290FB" w:rsidR="00411909" w:rsidRPr="00411909" w:rsidRDefault="00B86467">
            <w:pPr>
              <w:rPr>
                <w:sz w:val="20"/>
                <w:szCs w:val="20"/>
              </w:rPr>
            </w:pPr>
            <w:r w:rsidRPr="00B86467">
              <w:rPr>
                <w:color w:val="FF0000"/>
                <w:sz w:val="20"/>
                <w:szCs w:val="20"/>
              </w:rPr>
              <w:t>DSCP</w:t>
            </w:r>
          </w:p>
        </w:tc>
        <w:tc>
          <w:tcPr>
            <w:tcW w:w="7031" w:type="dxa"/>
          </w:tcPr>
          <w:p w14:paraId="253011B1" w14:textId="3248EA4A" w:rsidR="00411909" w:rsidRPr="00411909" w:rsidRDefault="00B86467">
            <w:pPr>
              <w:rPr>
                <w:sz w:val="20"/>
                <w:szCs w:val="20"/>
              </w:rPr>
            </w:pPr>
            <w:r w:rsidRPr="00B86467">
              <w:rPr>
                <w:sz w:val="20"/>
                <w:szCs w:val="20"/>
              </w:rPr>
              <w:t>Differentiated Services Code Point</w:t>
            </w:r>
          </w:p>
        </w:tc>
      </w:tr>
      <w:tr w:rsidR="00411909" w14:paraId="45D005F1" w14:textId="77777777" w:rsidTr="00411909">
        <w:tc>
          <w:tcPr>
            <w:tcW w:w="421" w:type="dxa"/>
          </w:tcPr>
          <w:p w14:paraId="42E7D8E0" w14:textId="77777777" w:rsidR="00411909" w:rsidRPr="00411909" w:rsidRDefault="00411909">
            <w:pPr>
              <w:rPr>
                <w:sz w:val="20"/>
                <w:szCs w:val="20"/>
              </w:rPr>
            </w:pPr>
          </w:p>
        </w:tc>
        <w:tc>
          <w:tcPr>
            <w:tcW w:w="1564" w:type="dxa"/>
          </w:tcPr>
          <w:p w14:paraId="5377D9B3" w14:textId="763EAC54" w:rsidR="00411909" w:rsidRPr="00411909" w:rsidRDefault="00B86467">
            <w:pPr>
              <w:rPr>
                <w:sz w:val="20"/>
                <w:szCs w:val="20"/>
              </w:rPr>
            </w:pPr>
            <w:r w:rsidRPr="00B86467">
              <w:rPr>
                <w:color w:val="00B050"/>
                <w:sz w:val="20"/>
                <w:szCs w:val="20"/>
              </w:rPr>
              <w:t>FHM</w:t>
            </w:r>
          </w:p>
        </w:tc>
        <w:tc>
          <w:tcPr>
            <w:tcW w:w="7031" w:type="dxa"/>
          </w:tcPr>
          <w:p w14:paraId="37E77714" w14:textId="23E26B96" w:rsidR="00411909" w:rsidRPr="00411909" w:rsidRDefault="00B86467">
            <w:pPr>
              <w:rPr>
                <w:sz w:val="20"/>
                <w:szCs w:val="20"/>
              </w:rPr>
            </w:pPr>
            <w:r w:rsidRPr="00B86467">
              <w:rPr>
                <w:sz w:val="20"/>
                <w:szCs w:val="20"/>
              </w:rPr>
              <w:t>Fronthaul Multiplexer</w:t>
            </w:r>
          </w:p>
        </w:tc>
      </w:tr>
      <w:tr w:rsidR="00411909" w14:paraId="2D9A0FD0" w14:textId="77777777" w:rsidTr="00411909">
        <w:tc>
          <w:tcPr>
            <w:tcW w:w="421" w:type="dxa"/>
          </w:tcPr>
          <w:p w14:paraId="56DFE1B3" w14:textId="77777777" w:rsidR="00411909" w:rsidRPr="00411909" w:rsidRDefault="00411909">
            <w:pPr>
              <w:rPr>
                <w:sz w:val="20"/>
                <w:szCs w:val="20"/>
              </w:rPr>
            </w:pPr>
          </w:p>
        </w:tc>
        <w:tc>
          <w:tcPr>
            <w:tcW w:w="1564" w:type="dxa"/>
          </w:tcPr>
          <w:p w14:paraId="65E27674" w14:textId="54B8B2A2" w:rsidR="00411909" w:rsidRPr="00411909" w:rsidRDefault="00B86467">
            <w:pPr>
              <w:rPr>
                <w:sz w:val="20"/>
                <w:szCs w:val="20"/>
              </w:rPr>
            </w:pPr>
            <w:r w:rsidRPr="00B86467">
              <w:rPr>
                <w:color w:val="00B050"/>
                <w:sz w:val="20"/>
                <w:szCs w:val="20"/>
              </w:rPr>
              <w:t>FTPES</w:t>
            </w:r>
          </w:p>
        </w:tc>
        <w:tc>
          <w:tcPr>
            <w:tcW w:w="7031" w:type="dxa"/>
          </w:tcPr>
          <w:p w14:paraId="3BE72598" w14:textId="01C13E13" w:rsidR="00411909" w:rsidRPr="00411909" w:rsidRDefault="00B86467">
            <w:pPr>
              <w:rPr>
                <w:sz w:val="20"/>
                <w:szCs w:val="20"/>
              </w:rPr>
            </w:pPr>
            <w:r w:rsidRPr="00B86467">
              <w:rPr>
                <w:sz w:val="20"/>
                <w:szCs w:val="20"/>
              </w:rPr>
              <w:t>File Transfer Protocol Explicit-mode Secure</w:t>
            </w:r>
          </w:p>
        </w:tc>
      </w:tr>
      <w:tr w:rsidR="00411909" w14:paraId="7F085BB2" w14:textId="77777777" w:rsidTr="00411909">
        <w:tc>
          <w:tcPr>
            <w:tcW w:w="421" w:type="dxa"/>
          </w:tcPr>
          <w:p w14:paraId="140B7C72" w14:textId="77777777" w:rsidR="00411909" w:rsidRPr="00411909" w:rsidRDefault="00411909">
            <w:pPr>
              <w:rPr>
                <w:sz w:val="20"/>
                <w:szCs w:val="20"/>
              </w:rPr>
            </w:pPr>
          </w:p>
        </w:tc>
        <w:tc>
          <w:tcPr>
            <w:tcW w:w="1564" w:type="dxa"/>
          </w:tcPr>
          <w:p w14:paraId="17B1CCCD" w14:textId="1BA96664" w:rsidR="00411909" w:rsidRPr="00411909" w:rsidRDefault="00B86467">
            <w:pPr>
              <w:rPr>
                <w:sz w:val="20"/>
                <w:szCs w:val="20"/>
              </w:rPr>
            </w:pPr>
            <w:r w:rsidRPr="00B86467">
              <w:rPr>
                <w:sz w:val="20"/>
                <w:szCs w:val="20"/>
              </w:rPr>
              <w:t>HDLC</w:t>
            </w:r>
          </w:p>
        </w:tc>
        <w:tc>
          <w:tcPr>
            <w:tcW w:w="7031" w:type="dxa"/>
          </w:tcPr>
          <w:p w14:paraId="1B0A8E78" w14:textId="50B30BEE" w:rsidR="00411909" w:rsidRPr="00411909" w:rsidRDefault="00B86467">
            <w:pPr>
              <w:rPr>
                <w:sz w:val="20"/>
                <w:szCs w:val="20"/>
              </w:rPr>
            </w:pPr>
            <w:r w:rsidRPr="00B86467">
              <w:rPr>
                <w:sz w:val="20"/>
                <w:szCs w:val="20"/>
              </w:rPr>
              <w:t>High-Level Data Link Control</w:t>
            </w:r>
          </w:p>
        </w:tc>
      </w:tr>
      <w:tr w:rsidR="00411909" w14:paraId="75BF6C7B" w14:textId="77777777" w:rsidTr="00411909">
        <w:tc>
          <w:tcPr>
            <w:tcW w:w="421" w:type="dxa"/>
          </w:tcPr>
          <w:p w14:paraId="7AD1B861" w14:textId="77777777" w:rsidR="00411909" w:rsidRPr="00411909" w:rsidRDefault="00411909">
            <w:pPr>
              <w:rPr>
                <w:sz w:val="20"/>
                <w:szCs w:val="20"/>
              </w:rPr>
            </w:pPr>
          </w:p>
        </w:tc>
        <w:tc>
          <w:tcPr>
            <w:tcW w:w="1564" w:type="dxa"/>
          </w:tcPr>
          <w:p w14:paraId="5A9B5CB8" w14:textId="053D9B62" w:rsidR="00411909" w:rsidRPr="00411909" w:rsidRDefault="00B86467">
            <w:pPr>
              <w:rPr>
                <w:sz w:val="20"/>
                <w:szCs w:val="20"/>
              </w:rPr>
            </w:pPr>
            <w:proofErr w:type="spellStart"/>
            <w:r w:rsidRPr="00B86467">
              <w:rPr>
                <w:color w:val="FF0000"/>
                <w:sz w:val="20"/>
                <w:szCs w:val="20"/>
              </w:rPr>
              <w:t>lls</w:t>
            </w:r>
            <w:proofErr w:type="spellEnd"/>
            <w:r w:rsidRPr="00B86467">
              <w:rPr>
                <w:color w:val="FF0000"/>
                <w:sz w:val="20"/>
                <w:szCs w:val="20"/>
              </w:rPr>
              <w:t>-M</w:t>
            </w:r>
          </w:p>
        </w:tc>
        <w:tc>
          <w:tcPr>
            <w:tcW w:w="7031" w:type="dxa"/>
          </w:tcPr>
          <w:p w14:paraId="1540E5E0" w14:textId="10A4125A" w:rsidR="00411909" w:rsidRPr="00411909" w:rsidRDefault="00B86467">
            <w:pPr>
              <w:rPr>
                <w:sz w:val="20"/>
                <w:szCs w:val="20"/>
              </w:rPr>
            </w:pPr>
            <w:r w:rsidRPr="00B86467">
              <w:rPr>
                <w:sz w:val="20"/>
                <w:szCs w:val="20"/>
              </w:rPr>
              <w:t>Lower Layer Split Management plane</w:t>
            </w:r>
          </w:p>
        </w:tc>
      </w:tr>
      <w:tr w:rsidR="00411909" w14:paraId="23CE42F6" w14:textId="77777777" w:rsidTr="00411909">
        <w:tc>
          <w:tcPr>
            <w:tcW w:w="421" w:type="dxa"/>
          </w:tcPr>
          <w:p w14:paraId="3E53D26F" w14:textId="77777777" w:rsidR="00411909" w:rsidRPr="00411909" w:rsidRDefault="00411909">
            <w:pPr>
              <w:rPr>
                <w:sz w:val="20"/>
                <w:szCs w:val="20"/>
              </w:rPr>
            </w:pPr>
          </w:p>
        </w:tc>
        <w:tc>
          <w:tcPr>
            <w:tcW w:w="1564" w:type="dxa"/>
          </w:tcPr>
          <w:p w14:paraId="30BCC14B" w14:textId="1F2A9936" w:rsidR="00411909" w:rsidRPr="00411909" w:rsidRDefault="00B86467">
            <w:pPr>
              <w:rPr>
                <w:sz w:val="20"/>
                <w:szCs w:val="20"/>
              </w:rPr>
            </w:pPr>
            <w:r w:rsidRPr="00B86467">
              <w:rPr>
                <w:color w:val="00B050"/>
                <w:sz w:val="20"/>
                <w:szCs w:val="20"/>
              </w:rPr>
              <w:t>LAA</w:t>
            </w:r>
          </w:p>
        </w:tc>
        <w:tc>
          <w:tcPr>
            <w:tcW w:w="7031" w:type="dxa"/>
          </w:tcPr>
          <w:p w14:paraId="54503356" w14:textId="1560E031" w:rsidR="00411909" w:rsidRPr="00411909" w:rsidRDefault="00B86467">
            <w:pPr>
              <w:rPr>
                <w:sz w:val="20"/>
                <w:szCs w:val="20"/>
              </w:rPr>
            </w:pPr>
            <w:r w:rsidRPr="00B86467">
              <w:rPr>
                <w:sz w:val="20"/>
                <w:szCs w:val="20"/>
              </w:rPr>
              <w:t>Licensed Assisted Access</w:t>
            </w:r>
          </w:p>
        </w:tc>
      </w:tr>
      <w:tr w:rsidR="00411909" w14:paraId="3A077A03" w14:textId="77777777" w:rsidTr="00411909">
        <w:tc>
          <w:tcPr>
            <w:tcW w:w="421" w:type="dxa"/>
          </w:tcPr>
          <w:p w14:paraId="64FDD1CF" w14:textId="77777777" w:rsidR="00411909" w:rsidRPr="00411909" w:rsidRDefault="00411909">
            <w:pPr>
              <w:rPr>
                <w:sz w:val="20"/>
                <w:szCs w:val="20"/>
              </w:rPr>
            </w:pPr>
          </w:p>
        </w:tc>
        <w:tc>
          <w:tcPr>
            <w:tcW w:w="1564" w:type="dxa"/>
          </w:tcPr>
          <w:p w14:paraId="7866DE64" w14:textId="2B06C36C" w:rsidR="00411909" w:rsidRPr="00411909" w:rsidRDefault="00B86467">
            <w:pPr>
              <w:rPr>
                <w:sz w:val="20"/>
                <w:szCs w:val="20"/>
              </w:rPr>
            </w:pPr>
            <w:r w:rsidRPr="00B86467">
              <w:rPr>
                <w:color w:val="00B050"/>
                <w:sz w:val="20"/>
                <w:szCs w:val="20"/>
              </w:rPr>
              <w:t>LBM</w:t>
            </w:r>
          </w:p>
        </w:tc>
        <w:tc>
          <w:tcPr>
            <w:tcW w:w="7031" w:type="dxa"/>
          </w:tcPr>
          <w:p w14:paraId="1D6EAD9F" w14:textId="41A1FE28" w:rsidR="00411909" w:rsidRPr="00411909" w:rsidRDefault="00B86467">
            <w:pPr>
              <w:rPr>
                <w:sz w:val="20"/>
                <w:szCs w:val="20"/>
              </w:rPr>
            </w:pPr>
            <w:r w:rsidRPr="00B86467">
              <w:rPr>
                <w:sz w:val="20"/>
                <w:szCs w:val="20"/>
              </w:rPr>
              <w:t>Loop-Back Message</w:t>
            </w:r>
          </w:p>
        </w:tc>
      </w:tr>
      <w:tr w:rsidR="00411909" w14:paraId="2E2D9CAA" w14:textId="77777777" w:rsidTr="00411909">
        <w:tc>
          <w:tcPr>
            <w:tcW w:w="421" w:type="dxa"/>
          </w:tcPr>
          <w:p w14:paraId="4BD9E648" w14:textId="77777777" w:rsidR="00411909" w:rsidRPr="00411909" w:rsidRDefault="00411909">
            <w:pPr>
              <w:rPr>
                <w:sz w:val="20"/>
                <w:szCs w:val="20"/>
              </w:rPr>
            </w:pPr>
          </w:p>
        </w:tc>
        <w:tc>
          <w:tcPr>
            <w:tcW w:w="1564" w:type="dxa"/>
          </w:tcPr>
          <w:p w14:paraId="0164457B" w14:textId="7AF027A2" w:rsidR="00411909" w:rsidRPr="00411909" w:rsidRDefault="00B86467">
            <w:pPr>
              <w:rPr>
                <w:sz w:val="20"/>
                <w:szCs w:val="20"/>
              </w:rPr>
            </w:pPr>
            <w:r w:rsidRPr="00B86467">
              <w:rPr>
                <w:color w:val="00B050"/>
                <w:sz w:val="20"/>
                <w:szCs w:val="20"/>
              </w:rPr>
              <w:t>LBR</w:t>
            </w:r>
          </w:p>
        </w:tc>
        <w:tc>
          <w:tcPr>
            <w:tcW w:w="7031" w:type="dxa"/>
          </w:tcPr>
          <w:p w14:paraId="7ECA33AE" w14:textId="09112102" w:rsidR="00411909" w:rsidRPr="00411909" w:rsidRDefault="00B86467">
            <w:pPr>
              <w:rPr>
                <w:sz w:val="20"/>
                <w:szCs w:val="20"/>
              </w:rPr>
            </w:pPr>
            <w:r w:rsidRPr="00B86467">
              <w:rPr>
                <w:sz w:val="20"/>
                <w:szCs w:val="20"/>
              </w:rPr>
              <w:t>Loop Back Reply</w:t>
            </w:r>
          </w:p>
        </w:tc>
      </w:tr>
      <w:tr w:rsidR="00411909" w14:paraId="10A88A97" w14:textId="77777777" w:rsidTr="00411909">
        <w:tc>
          <w:tcPr>
            <w:tcW w:w="421" w:type="dxa"/>
          </w:tcPr>
          <w:p w14:paraId="5A8B1D75" w14:textId="77777777" w:rsidR="00411909" w:rsidRPr="00411909" w:rsidRDefault="00411909">
            <w:pPr>
              <w:rPr>
                <w:sz w:val="20"/>
                <w:szCs w:val="20"/>
              </w:rPr>
            </w:pPr>
          </w:p>
        </w:tc>
        <w:tc>
          <w:tcPr>
            <w:tcW w:w="1564" w:type="dxa"/>
          </w:tcPr>
          <w:p w14:paraId="25F5FC0E" w14:textId="5316B939" w:rsidR="00411909" w:rsidRPr="00411909" w:rsidRDefault="00B86467">
            <w:pPr>
              <w:rPr>
                <w:sz w:val="20"/>
                <w:szCs w:val="20"/>
              </w:rPr>
            </w:pPr>
            <w:r w:rsidRPr="00B86467">
              <w:rPr>
                <w:color w:val="00B050"/>
                <w:sz w:val="20"/>
                <w:szCs w:val="20"/>
              </w:rPr>
              <w:t>LBT</w:t>
            </w:r>
          </w:p>
        </w:tc>
        <w:tc>
          <w:tcPr>
            <w:tcW w:w="7031" w:type="dxa"/>
          </w:tcPr>
          <w:p w14:paraId="68D363CC" w14:textId="1B79BB2A" w:rsidR="00411909" w:rsidRPr="00411909" w:rsidRDefault="00B86467">
            <w:pPr>
              <w:rPr>
                <w:sz w:val="20"/>
                <w:szCs w:val="20"/>
              </w:rPr>
            </w:pPr>
            <w:r w:rsidRPr="00B86467">
              <w:rPr>
                <w:sz w:val="20"/>
                <w:szCs w:val="20"/>
              </w:rPr>
              <w:t>Listen Before Talk</w:t>
            </w:r>
          </w:p>
        </w:tc>
      </w:tr>
      <w:tr w:rsidR="00411909" w14:paraId="73D3A8E5" w14:textId="77777777" w:rsidTr="00411909">
        <w:tc>
          <w:tcPr>
            <w:tcW w:w="421" w:type="dxa"/>
          </w:tcPr>
          <w:p w14:paraId="4E4A5AAD" w14:textId="77777777" w:rsidR="00411909" w:rsidRPr="00411909" w:rsidRDefault="00411909">
            <w:pPr>
              <w:rPr>
                <w:sz w:val="20"/>
                <w:szCs w:val="20"/>
              </w:rPr>
            </w:pPr>
          </w:p>
        </w:tc>
        <w:tc>
          <w:tcPr>
            <w:tcW w:w="1564" w:type="dxa"/>
          </w:tcPr>
          <w:p w14:paraId="15858940" w14:textId="692D7ECF" w:rsidR="00411909" w:rsidRPr="00411909" w:rsidRDefault="00B86467">
            <w:pPr>
              <w:rPr>
                <w:sz w:val="20"/>
                <w:szCs w:val="20"/>
              </w:rPr>
            </w:pPr>
            <w:r w:rsidRPr="00B86467">
              <w:rPr>
                <w:sz w:val="20"/>
                <w:szCs w:val="20"/>
              </w:rPr>
              <w:t>ME</w:t>
            </w:r>
          </w:p>
        </w:tc>
        <w:tc>
          <w:tcPr>
            <w:tcW w:w="7031" w:type="dxa"/>
          </w:tcPr>
          <w:p w14:paraId="3EEF0D07" w14:textId="3E5824A7" w:rsidR="00411909" w:rsidRPr="00411909" w:rsidRDefault="00B86467">
            <w:pPr>
              <w:rPr>
                <w:sz w:val="20"/>
                <w:szCs w:val="20"/>
              </w:rPr>
            </w:pPr>
            <w:r w:rsidRPr="00B86467">
              <w:rPr>
                <w:sz w:val="20"/>
                <w:szCs w:val="20"/>
              </w:rPr>
              <w:t>Maintenance Entity</w:t>
            </w:r>
          </w:p>
        </w:tc>
      </w:tr>
      <w:tr w:rsidR="00411909" w14:paraId="579E063B" w14:textId="77777777" w:rsidTr="00411909">
        <w:tc>
          <w:tcPr>
            <w:tcW w:w="421" w:type="dxa"/>
          </w:tcPr>
          <w:p w14:paraId="233EF026" w14:textId="77777777" w:rsidR="00411909" w:rsidRPr="00411909" w:rsidRDefault="00411909">
            <w:pPr>
              <w:rPr>
                <w:sz w:val="20"/>
                <w:szCs w:val="20"/>
              </w:rPr>
            </w:pPr>
          </w:p>
        </w:tc>
        <w:tc>
          <w:tcPr>
            <w:tcW w:w="1564" w:type="dxa"/>
          </w:tcPr>
          <w:p w14:paraId="408FB38D" w14:textId="4F33F036" w:rsidR="00411909" w:rsidRPr="00411909" w:rsidRDefault="00B86467">
            <w:pPr>
              <w:rPr>
                <w:sz w:val="20"/>
                <w:szCs w:val="20"/>
              </w:rPr>
            </w:pPr>
            <w:r w:rsidRPr="00B86467">
              <w:rPr>
                <w:sz w:val="20"/>
                <w:szCs w:val="20"/>
              </w:rPr>
              <w:t>MEP</w:t>
            </w:r>
          </w:p>
        </w:tc>
        <w:tc>
          <w:tcPr>
            <w:tcW w:w="7031" w:type="dxa"/>
          </w:tcPr>
          <w:p w14:paraId="63E80894" w14:textId="4F132C42" w:rsidR="00411909" w:rsidRPr="00411909" w:rsidRDefault="00B86467">
            <w:pPr>
              <w:rPr>
                <w:sz w:val="20"/>
                <w:szCs w:val="20"/>
              </w:rPr>
            </w:pPr>
            <w:r w:rsidRPr="00B86467">
              <w:rPr>
                <w:sz w:val="20"/>
                <w:szCs w:val="20"/>
              </w:rPr>
              <w:t>Maintenance association End Point</w:t>
            </w:r>
          </w:p>
        </w:tc>
      </w:tr>
      <w:tr w:rsidR="00411909" w14:paraId="45FE49B9" w14:textId="77777777" w:rsidTr="00411909">
        <w:tc>
          <w:tcPr>
            <w:tcW w:w="421" w:type="dxa"/>
          </w:tcPr>
          <w:p w14:paraId="3A409570" w14:textId="77777777" w:rsidR="00411909" w:rsidRPr="00411909" w:rsidRDefault="00411909">
            <w:pPr>
              <w:rPr>
                <w:sz w:val="20"/>
                <w:szCs w:val="20"/>
              </w:rPr>
            </w:pPr>
          </w:p>
        </w:tc>
        <w:tc>
          <w:tcPr>
            <w:tcW w:w="1564" w:type="dxa"/>
          </w:tcPr>
          <w:p w14:paraId="5AB1B3DD" w14:textId="6F8371D9" w:rsidR="00411909" w:rsidRPr="00411909" w:rsidRDefault="00381085">
            <w:pPr>
              <w:rPr>
                <w:sz w:val="20"/>
                <w:szCs w:val="20"/>
              </w:rPr>
            </w:pPr>
            <w:r w:rsidRPr="00381085">
              <w:rPr>
                <w:sz w:val="20"/>
                <w:szCs w:val="20"/>
              </w:rPr>
              <w:t>NAT</w:t>
            </w:r>
          </w:p>
        </w:tc>
        <w:tc>
          <w:tcPr>
            <w:tcW w:w="7031" w:type="dxa"/>
          </w:tcPr>
          <w:p w14:paraId="6E4E1EBE" w14:textId="3EC50B2F" w:rsidR="00411909" w:rsidRPr="00411909" w:rsidRDefault="00381085">
            <w:pPr>
              <w:rPr>
                <w:sz w:val="20"/>
                <w:szCs w:val="20"/>
              </w:rPr>
            </w:pPr>
            <w:r w:rsidRPr="00381085">
              <w:rPr>
                <w:sz w:val="20"/>
                <w:szCs w:val="20"/>
              </w:rPr>
              <w:t>Network Address Translation</w:t>
            </w:r>
          </w:p>
        </w:tc>
      </w:tr>
      <w:tr w:rsidR="00411909" w14:paraId="21E9ED9A" w14:textId="77777777" w:rsidTr="00411909">
        <w:tc>
          <w:tcPr>
            <w:tcW w:w="421" w:type="dxa"/>
          </w:tcPr>
          <w:p w14:paraId="145C43A6" w14:textId="77777777" w:rsidR="00411909" w:rsidRPr="00411909" w:rsidRDefault="00411909">
            <w:pPr>
              <w:rPr>
                <w:sz w:val="20"/>
                <w:szCs w:val="20"/>
              </w:rPr>
            </w:pPr>
          </w:p>
        </w:tc>
        <w:tc>
          <w:tcPr>
            <w:tcW w:w="1564" w:type="dxa"/>
          </w:tcPr>
          <w:p w14:paraId="329BFA11" w14:textId="6C0C6E7E" w:rsidR="00411909" w:rsidRPr="00411909" w:rsidRDefault="00381085">
            <w:pPr>
              <w:rPr>
                <w:sz w:val="20"/>
                <w:szCs w:val="20"/>
              </w:rPr>
            </w:pPr>
            <w:r w:rsidRPr="00381085">
              <w:rPr>
                <w:sz w:val="20"/>
                <w:szCs w:val="20"/>
              </w:rPr>
              <w:t>NDM</w:t>
            </w:r>
          </w:p>
        </w:tc>
        <w:tc>
          <w:tcPr>
            <w:tcW w:w="7031" w:type="dxa"/>
          </w:tcPr>
          <w:p w14:paraId="24D531F3" w14:textId="0EEDCDAB" w:rsidR="00411909" w:rsidRPr="00411909" w:rsidRDefault="00381085">
            <w:pPr>
              <w:rPr>
                <w:sz w:val="20"/>
                <w:szCs w:val="20"/>
              </w:rPr>
            </w:pPr>
            <w:r w:rsidRPr="00381085">
              <w:rPr>
                <w:sz w:val="20"/>
                <w:szCs w:val="20"/>
              </w:rPr>
              <w:t>Non-Delay Managed</w:t>
            </w:r>
          </w:p>
        </w:tc>
      </w:tr>
      <w:tr w:rsidR="00411909" w14:paraId="6A217981" w14:textId="77777777" w:rsidTr="00411909">
        <w:tc>
          <w:tcPr>
            <w:tcW w:w="421" w:type="dxa"/>
          </w:tcPr>
          <w:p w14:paraId="0E137DB9" w14:textId="77777777" w:rsidR="00411909" w:rsidRPr="00411909" w:rsidRDefault="00411909">
            <w:pPr>
              <w:rPr>
                <w:sz w:val="20"/>
                <w:szCs w:val="20"/>
              </w:rPr>
            </w:pPr>
          </w:p>
        </w:tc>
        <w:tc>
          <w:tcPr>
            <w:tcW w:w="1564" w:type="dxa"/>
          </w:tcPr>
          <w:p w14:paraId="1CCACC9E" w14:textId="1367FAFB" w:rsidR="00411909" w:rsidRPr="00411909" w:rsidRDefault="00381085">
            <w:pPr>
              <w:rPr>
                <w:sz w:val="20"/>
                <w:szCs w:val="20"/>
              </w:rPr>
            </w:pPr>
            <w:r w:rsidRPr="00381085">
              <w:rPr>
                <w:sz w:val="20"/>
                <w:szCs w:val="20"/>
              </w:rPr>
              <w:t>NETCONF</w:t>
            </w:r>
          </w:p>
        </w:tc>
        <w:tc>
          <w:tcPr>
            <w:tcW w:w="7031" w:type="dxa"/>
          </w:tcPr>
          <w:p w14:paraId="2B189BE5" w14:textId="5AB36F7E" w:rsidR="00411909" w:rsidRPr="00411909" w:rsidRDefault="00381085">
            <w:pPr>
              <w:rPr>
                <w:sz w:val="20"/>
                <w:szCs w:val="20"/>
              </w:rPr>
            </w:pPr>
            <w:r w:rsidRPr="00381085">
              <w:rPr>
                <w:sz w:val="20"/>
                <w:szCs w:val="20"/>
              </w:rPr>
              <w:t>Network Configuration Protocol</w:t>
            </w:r>
          </w:p>
        </w:tc>
      </w:tr>
      <w:tr w:rsidR="00411909" w14:paraId="31A7FF1B" w14:textId="77777777" w:rsidTr="00411909">
        <w:tc>
          <w:tcPr>
            <w:tcW w:w="421" w:type="dxa"/>
          </w:tcPr>
          <w:p w14:paraId="16C2B0C5" w14:textId="77777777" w:rsidR="00411909" w:rsidRPr="00411909" w:rsidRDefault="00411909">
            <w:pPr>
              <w:rPr>
                <w:sz w:val="20"/>
                <w:szCs w:val="20"/>
              </w:rPr>
            </w:pPr>
          </w:p>
        </w:tc>
        <w:tc>
          <w:tcPr>
            <w:tcW w:w="1564" w:type="dxa"/>
          </w:tcPr>
          <w:p w14:paraId="46042AB1" w14:textId="79D0739C" w:rsidR="00411909" w:rsidRPr="00411909" w:rsidRDefault="00C01B83">
            <w:pPr>
              <w:rPr>
                <w:sz w:val="20"/>
                <w:szCs w:val="20"/>
              </w:rPr>
            </w:pPr>
            <w:r w:rsidRPr="00C01B83">
              <w:rPr>
                <w:sz w:val="20"/>
                <w:szCs w:val="20"/>
              </w:rPr>
              <w:t>O-DU</w:t>
            </w:r>
          </w:p>
        </w:tc>
        <w:tc>
          <w:tcPr>
            <w:tcW w:w="7031" w:type="dxa"/>
          </w:tcPr>
          <w:p w14:paraId="28E699D3" w14:textId="47B2508C" w:rsidR="00411909" w:rsidRPr="00411909" w:rsidRDefault="00C01B83">
            <w:pPr>
              <w:rPr>
                <w:sz w:val="20"/>
                <w:szCs w:val="20"/>
              </w:rPr>
            </w:pPr>
            <w:r w:rsidRPr="00C01B83">
              <w:rPr>
                <w:sz w:val="20"/>
                <w:szCs w:val="20"/>
              </w:rPr>
              <w:t>O-RAN Distributed Unit (see definitions section)</w:t>
            </w:r>
          </w:p>
        </w:tc>
      </w:tr>
      <w:tr w:rsidR="00381085" w14:paraId="7D91EBC2" w14:textId="77777777" w:rsidTr="00411909">
        <w:tc>
          <w:tcPr>
            <w:tcW w:w="421" w:type="dxa"/>
          </w:tcPr>
          <w:p w14:paraId="69A27257" w14:textId="77777777" w:rsidR="00381085" w:rsidRPr="00411909" w:rsidRDefault="00381085">
            <w:pPr>
              <w:rPr>
                <w:sz w:val="20"/>
                <w:szCs w:val="20"/>
              </w:rPr>
            </w:pPr>
          </w:p>
        </w:tc>
        <w:tc>
          <w:tcPr>
            <w:tcW w:w="1564" w:type="dxa"/>
          </w:tcPr>
          <w:p w14:paraId="1809540A" w14:textId="7E3B8B54" w:rsidR="00381085" w:rsidRPr="00411909" w:rsidRDefault="00C01B83">
            <w:pPr>
              <w:rPr>
                <w:sz w:val="20"/>
                <w:szCs w:val="20"/>
              </w:rPr>
            </w:pPr>
            <w:r w:rsidRPr="00C01B83">
              <w:rPr>
                <w:sz w:val="20"/>
                <w:szCs w:val="20"/>
              </w:rPr>
              <w:t>O-RU</w:t>
            </w:r>
          </w:p>
        </w:tc>
        <w:tc>
          <w:tcPr>
            <w:tcW w:w="7031" w:type="dxa"/>
          </w:tcPr>
          <w:p w14:paraId="38E9D4B5" w14:textId="6DA36546" w:rsidR="00381085" w:rsidRPr="00411909" w:rsidRDefault="00C01B83">
            <w:pPr>
              <w:rPr>
                <w:sz w:val="20"/>
                <w:szCs w:val="20"/>
              </w:rPr>
            </w:pPr>
            <w:r w:rsidRPr="00C01B83">
              <w:rPr>
                <w:sz w:val="20"/>
                <w:szCs w:val="20"/>
              </w:rPr>
              <w:t>O-RAN Radio Unit</w:t>
            </w:r>
          </w:p>
        </w:tc>
      </w:tr>
      <w:tr w:rsidR="00381085" w14:paraId="0531FB2F" w14:textId="77777777" w:rsidTr="00411909">
        <w:tc>
          <w:tcPr>
            <w:tcW w:w="421" w:type="dxa"/>
          </w:tcPr>
          <w:p w14:paraId="6645D97F" w14:textId="77777777" w:rsidR="00381085" w:rsidRPr="00411909" w:rsidRDefault="00381085">
            <w:pPr>
              <w:rPr>
                <w:sz w:val="20"/>
                <w:szCs w:val="20"/>
              </w:rPr>
            </w:pPr>
          </w:p>
        </w:tc>
        <w:tc>
          <w:tcPr>
            <w:tcW w:w="1564" w:type="dxa"/>
          </w:tcPr>
          <w:p w14:paraId="20B5BC73" w14:textId="28F1A639" w:rsidR="00381085" w:rsidRPr="00411909" w:rsidRDefault="00C01B83">
            <w:pPr>
              <w:rPr>
                <w:sz w:val="20"/>
                <w:szCs w:val="20"/>
              </w:rPr>
            </w:pPr>
            <w:r w:rsidRPr="00C01B83">
              <w:rPr>
                <w:sz w:val="20"/>
                <w:szCs w:val="20"/>
              </w:rPr>
              <w:t>OMA</w:t>
            </w:r>
          </w:p>
        </w:tc>
        <w:tc>
          <w:tcPr>
            <w:tcW w:w="7031" w:type="dxa"/>
          </w:tcPr>
          <w:p w14:paraId="770B3D0C" w14:textId="06275394" w:rsidR="00381085" w:rsidRPr="00411909" w:rsidRDefault="00C01B83">
            <w:pPr>
              <w:rPr>
                <w:sz w:val="20"/>
                <w:szCs w:val="20"/>
              </w:rPr>
            </w:pPr>
            <w:r w:rsidRPr="00C01B83">
              <w:rPr>
                <w:sz w:val="20"/>
                <w:szCs w:val="20"/>
              </w:rPr>
              <w:t>Optical Modulation Amplitude</w:t>
            </w:r>
          </w:p>
        </w:tc>
      </w:tr>
      <w:tr w:rsidR="00381085" w14:paraId="160CC8F6" w14:textId="77777777" w:rsidTr="00411909">
        <w:tc>
          <w:tcPr>
            <w:tcW w:w="421" w:type="dxa"/>
          </w:tcPr>
          <w:p w14:paraId="661E7CCE" w14:textId="77777777" w:rsidR="00381085" w:rsidRPr="00411909" w:rsidRDefault="00381085">
            <w:pPr>
              <w:rPr>
                <w:sz w:val="20"/>
                <w:szCs w:val="20"/>
              </w:rPr>
            </w:pPr>
          </w:p>
        </w:tc>
        <w:tc>
          <w:tcPr>
            <w:tcW w:w="1564" w:type="dxa"/>
          </w:tcPr>
          <w:p w14:paraId="3AA6CAAB" w14:textId="15613C6A" w:rsidR="00381085" w:rsidRPr="00411909" w:rsidRDefault="00C01B83">
            <w:pPr>
              <w:rPr>
                <w:sz w:val="20"/>
                <w:szCs w:val="20"/>
              </w:rPr>
            </w:pPr>
            <w:r w:rsidRPr="00C01B83">
              <w:rPr>
                <w:sz w:val="20"/>
                <w:szCs w:val="20"/>
              </w:rPr>
              <w:t>PDV</w:t>
            </w:r>
          </w:p>
        </w:tc>
        <w:tc>
          <w:tcPr>
            <w:tcW w:w="7031" w:type="dxa"/>
          </w:tcPr>
          <w:p w14:paraId="2BB9E82D" w14:textId="1F6389DD" w:rsidR="00381085" w:rsidRPr="00411909" w:rsidRDefault="00C01B83">
            <w:pPr>
              <w:rPr>
                <w:sz w:val="20"/>
                <w:szCs w:val="20"/>
              </w:rPr>
            </w:pPr>
            <w:r w:rsidRPr="00C01B83">
              <w:rPr>
                <w:sz w:val="20"/>
                <w:szCs w:val="20"/>
              </w:rPr>
              <w:t>Packet Delay Variation</w:t>
            </w:r>
          </w:p>
        </w:tc>
      </w:tr>
      <w:tr w:rsidR="00381085" w14:paraId="4AA095B1" w14:textId="77777777" w:rsidTr="00411909">
        <w:tc>
          <w:tcPr>
            <w:tcW w:w="421" w:type="dxa"/>
          </w:tcPr>
          <w:p w14:paraId="7D65D7BA" w14:textId="77777777" w:rsidR="00381085" w:rsidRPr="00411909" w:rsidRDefault="00381085">
            <w:pPr>
              <w:rPr>
                <w:sz w:val="20"/>
                <w:szCs w:val="20"/>
              </w:rPr>
            </w:pPr>
          </w:p>
        </w:tc>
        <w:tc>
          <w:tcPr>
            <w:tcW w:w="1564" w:type="dxa"/>
          </w:tcPr>
          <w:p w14:paraId="4712063D" w14:textId="4796148D" w:rsidR="00381085" w:rsidRPr="00411909" w:rsidRDefault="00C01B83">
            <w:pPr>
              <w:rPr>
                <w:sz w:val="20"/>
                <w:szCs w:val="20"/>
              </w:rPr>
            </w:pPr>
            <w:r w:rsidRPr="00C01B83">
              <w:rPr>
                <w:sz w:val="20"/>
                <w:szCs w:val="20"/>
              </w:rPr>
              <w:t>PNF</w:t>
            </w:r>
          </w:p>
        </w:tc>
        <w:tc>
          <w:tcPr>
            <w:tcW w:w="7031" w:type="dxa"/>
          </w:tcPr>
          <w:p w14:paraId="1986275B" w14:textId="60FDAC6E" w:rsidR="00381085" w:rsidRPr="00411909" w:rsidRDefault="00C01B83">
            <w:pPr>
              <w:rPr>
                <w:sz w:val="20"/>
                <w:szCs w:val="20"/>
              </w:rPr>
            </w:pPr>
            <w:r w:rsidRPr="00C01B83">
              <w:rPr>
                <w:sz w:val="20"/>
                <w:szCs w:val="20"/>
              </w:rPr>
              <w:t>Physical Network Function</w:t>
            </w:r>
          </w:p>
        </w:tc>
      </w:tr>
      <w:tr w:rsidR="00381085" w14:paraId="02174E58" w14:textId="77777777" w:rsidTr="00411909">
        <w:tc>
          <w:tcPr>
            <w:tcW w:w="421" w:type="dxa"/>
          </w:tcPr>
          <w:p w14:paraId="46A93D78" w14:textId="77777777" w:rsidR="00381085" w:rsidRPr="00411909" w:rsidRDefault="00381085">
            <w:pPr>
              <w:rPr>
                <w:sz w:val="20"/>
                <w:szCs w:val="20"/>
              </w:rPr>
            </w:pPr>
          </w:p>
        </w:tc>
        <w:tc>
          <w:tcPr>
            <w:tcW w:w="1564" w:type="dxa"/>
          </w:tcPr>
          <w:p w14:paraId="65A7FD88" w14:textId="4F0057FE" w:rsidR="00381085" w:rsidRPr="00411909" w:rsidRDefault="00C01B83">
            <w:pPr>
              <w:rPr>
                <w:sz w:val="20"/>
                <w:szCs w:val="20"/>
              </w:rPr>
            </w:pPr>
            <w:r w:rsidRPr="00C01B83">
              <w:rPr>
                <w:sz w:val="20"/>
                <w:szCs w:val="20"/>
              </w:rPr>
              <w:t>QoS</w:t>
            </w:r>
          </w:p>
        </w:tc>
        <w:tc>
          <w:tcPr>
            <w:tcW w:w="7031" w:type="dxa"/>
          </w:tcPr>
          <w:p w14:paraId="78B63B8B" w14:textId="04AED9EB" w:rsidR="00381085" w:rsidRPr="00411909" w:rsidRDefault="00C01B83">
            <w:pPr>
              <w:rPr>
                <w:sz w:val="20"/>
                <w:szCs w:val="20"/>
              </w:rPr>
            </w:pPr>
            <w:r w:rsidRPr="00C01B83">
              <w:rPr>
                <w:sz w:val="20"/>
                <w:szCs w:val="20"/>
              </w:rPr>
              <w:t>Quality of Service</w:t>
            </w:r>
          </w:p>
        </w:tc>
      </w:tr>
      <w:tr w:rsidR="00381085" w14:paraId="19F4A7A5" w14:textId="77777777" w:rsidTr="00411909">
        <w:tc>
          <w:tcPr>
            <w:tcW w:w="421" w:type="dxa"/>
          </w:tcPr>
          <w:p w14:paraId="793F1A95" w14:textId="77777777" w:rsidR="00381085" w:rsidRPr="00411909" w:rsidRDefault="00381085">
            <w:pPr>
              <w:rPr>
                <w:sz w:val="20"/>
                <w:szCs w:val="20"/>
              </w:rPr>
            </w:pPr>
          </w:p>
        </w:tc>
        <w:tc>
          <w:tcPr>
            <w:tcW w:w="1564" w:type="dxa"/>
          </w:tcPr>
          <w:p w14:paraId="04EBC849" w14:textId="3397E492" w:rsidR="00381085" w:rsidRPr="00411909" w:rsidRDefault="00C01B83">
            <w:pPr>
              <w:rPr>
                <w:sz w:val="20"/>
                <w:szCs w:val="20"/>
              </w:rPr>
            </w:pPr>
            <w:r w:rsidRPr="00C01B83">
              <w:rPr>
                <w:sz w:val="20"/>
                <w:szCs w:val="20"/>
              </w:rPr>
              <w:t>RET</w:t>
            </w:r>
          </w:p>
        </w:tc>
        <w:tc>
          <w:tcPr>
            <w:tcW w:w="7031" w:type="dxa"/>
          </w:tcPr>
          <w:p w14:paraId="646F3943" w14:textId="47E83725" w:rsidR="00381085" w:rsidRPr="00411909" w:rsidRDefault="00C01B83">
            <w:pPr>
              <w:rPr>
                <w:sz w:val="20"/>
                <w:szCs w:val="20"/>
              </w:rPr>
            </w:pPr>
            <w:r w:rsidRPr="00C01B83">
              <w:rPr>
                <w:sz w:val="20"/>
                <w:szCs w:val="20"/>
              </w:rPr>
              <w:t>Remote Electrical Tilt</w:t>
            </w:r>
          </w:p>
        </w:tc>
      </w:tr>
      <w:tr w:rsidR="00381085" w14:paraId="53409C7C" w14:textId="77777777" w:rsidTr="00411909">
        <w:tc>
          <w:tcPr>
            <w:tcW w:w="421" w:type="dxa"/>
          </w:tcPr>
          <w:p w14:paraId="44BE25E4" w14:textId="77777777" w:rsidR="00381085" w:rsidRPr="00411909" w:rsidRDefault="00381085">
            <w:pPr>
              <w:rPr>
                <w:sz w:val="20"/>
                <w:szCs w:val="20"/>
              </w:rPr>
            </w:pPr>
          </w:p>
        </w:tc>
        <w:tc>
          <w:tcPr>
            <w:tcW w:w="1564" w:type="dxa"/>
          </w:tcPr>
          <w:p w14:paraId="4DC07FB5" w14:textId="4E883A8D" w:rsidR="00381085" w:rsidRPr="00411909" w:rsidRDefault="00C01B83">
            <w:pPr>
              <w:rPr>
                <w:sz w:val="20"/>
                <w:szCs w:val="20"/>
              </w:rPr>
            </w:pPr>
            <w:r w:rsidRPr="00C01B83">
              <w:rPr>
                <w:sz w:val="20"/>
                <w:szCs w:val="20"/>
              </w:rPr>
              <w:t>RPC</w:t>
            </w:r>
          </w:p>
        </w:tc>
        <w:tc>
          <w:tcPr>
            <w:tcW w:w="7031" w:type="dxa"/>
          </w:tcPr>
          <w:p w14:paraId="6CF02176" w14:textId="075CA373" w:rsidR="00381085" w:rsidRPr="00411909" w:rsidRDefault="00C01B83">
            <w:pPr>
              <w:rPr>
                <w:sz w:val="20"/>
                <w:szCs w:val="20"/>
              </w:rPr>
            </w:pPr>
            <w:r w:rsidRPr="00C01B83">
              <w:rPr>
                <w:sz w:val="20"/>
                <w:szCs w:val="20"/>
              </w:rPr>
              <w:t>Remote Procedure Call</w:t>
            </w:r>
          </w:p>
        </w:tc>
      </w:tr>
      <w:tr w:rsidR="00381085" w14:paraId="0164DFA1" w14:textId="77777777" w:rsidTr="00411909">
        <w:tc>
          <w:tcPr>
            <w:tcW w:w="421" w:type="dxa"/>
          </w:tcPr>
          <w:p w14:paraId="156370F3" w14:textId="77777777" w:rsidR="00381085" w:rsidRPr="00411909" w:rsidRDefault="00381085">
            <w:pPr>
              <w:rPr>
                <w:sz w:val="20"/>
                <w:szCs w:val="20"/>
              </w:rPr>
            </w:pPr>
          </w:p>
        </w:tc>
        <w:tc>
          <w:tcPr>
            <w:tcW w:w="1564" w:type="dxa"/>
          </w:tcPr>
          <w:p w14:paraId="22F0E9B4" w14:textId="36692D0D" w:rsidR="00381085" w:rsidRPr="00411909" w:rsidRDefault="00C01B83">
            <w:pPr>
              <w:rPr>
                <w:sz w:val="20"/>
                <w:szCs w:val="20"/>
              </w:rPr>
            </w:pPr>
            <w:r w:rsidRPr="00C01B83">
              <w:rPr>
                <w:sz w:val="20"/>
                <w:szCs w:val="20"/>
              </w:rPr>
              <w:t>SFP</w:t>
            </w:r>
          </w:p>
        </w:tc>
        <w:tc>
          <w:tcPr>
            <w:tcW w:w="7031" w:type="dxa"/>
          </w:tcPr>
          <w:p w14:paraId="0F42668D" w14:textId="732569D7" w:rsidR="00381085" w:rsidRPr="00411909" w:rsidRDefault="00C01B83">
            <w:pPr>
              <w:rPr>
                <w:sz w:val="20"/>
                <w:szCs w:val="20"/>
              </w:rPr>
            </w:pPr>
            <w:r w:rsidRPr="00C01B83">
              <w:rPr>
                <w:sz w:val="20"/>
                <w:szCs w:val="20"/>
              </w:rPr>
              <w:t>Small Form-factor Pluggable</w:t>
            </w:r>
          </w:p>
        </w:tc>
      </w:tr>
      <w:tr w:rsidR="00C01B83" w14:paraId="4AB07C0C" w14:textId="77777777" w:rsidTr="00411909">
        <w:tc>
          <w:tcPr>
            <w:tcW w:w="421" w:type="dxa"/>
          </w:tcPr>
          <w:p w14:paraId="635D9CEF" w14:textId="77777777" w:rsidR="00C01B83" w:rsidRPr="00411909" w:rsidRDefault="00C01B83">
            <w:pPr>
              <w:rPr>
                <w:sz w:val="20"/>
                <w:szCs w:val="20"/>
              </w:rPr>
            </w:pPr>
          </w:p>
        </w:tc>
        <w:tc>
          <w:tcPr>
            <w:tcW w:w="1564" w:type="dxa"/>
          </w:tcPr>
          <w:p w14:paraId="195A65F4" w14:textId="0F664E15" w:rsidR="00C01B83" w:rsidRPr="00411909" w:rsidRDefault="00C01B83">
            <w:pPr>
              <w:rPr>
                <w:sz w:val="20"/>
                <w:szCs w:val="20"/>
              </w:rPr>
            </w:pPr>
            <w:proofErr w:type="spellStart"/>
            <w:r w:rsidRPr="00C01B83">
              <w:rPr>
                <w:sz w:val="20"/>
                <w:szCs w:val="20"/>
              </w:rPr>
              <w:t>sFTP</w:t>
            </w:r>
            <w:proofErr w:type="spellEnd"/>
          </w:p>
        </w:tc>
        <w:tc>
          <w:tcPr>
            <w:tcW w:w="7031" w:type="dxa"/>
          </w:tcPr>
          <w:p w14:paraId="3C05EF0C" w14:textId="1BF53B46" w:rsidR="00C01B83" w:rsidRPr="00411909" w:rsidRDefault="00C01B83">
            <w:pPr>
              <w:rPr>
                <w:sz w:val="20"/>
                <w:szCs w:val="20"/>
              </w:rPr>
            </w:pPr>
            <w:r w:rsidRPr="00C01B83">
              <w:rPr>
                <w:sz w:val="20"/>
                <w:szCs w:val="20"/>
              </w:rPr>
              <w:t>Secure File Transfer Protocol or SSH File Transfer Protocol</w:t>
            </w:r>
          </w:p>
        </w:tc>
      </w:tr>
      <w:tr w:rsidR="00C01B83" w14:paraId="4C81FAAB" w14:textId="77777777" w:rsidTr="00411909">
        <w:tc>
          <w:tcPr>
            <w:tcW w:w="421" w:type="dxa"/>
          </w:tcPr>
          <w:p w14:paraId="78BF236A" w14:textId="77777777" w:rsidR="00C01B83" w:rsidRPr="00411909" w:rsidRDefault="00C01B83">
            <w:pPr>
              <w:rPr>
                <w:sz w:val="20"/>
                <w:szCs w:val="20"/>
              </w:rPr>
            </w:pPr>
          </w:p>
        </w:tc>
        <w:tc>
          <w:tcPr>
            <w:tcW w:w="1564" w:type="dxa"/>
          </w:tcPr>
          <w:p w14:paraId="57BE9178" w14:textId="50387E69" w:rsidR="00C01B83" w:rsidRPr="00411909" w:rsidRDefault="00C01B83">
            <w:pPr>
              <w:rPr>
                <w:sz w:val="20"/>
                <w:szCs w:val="20"/>
              </w:rPr>
            </w:pPr>
            <w:r w:rsidRPr="00C01B83">
              <w:rPr>
                <w:sz w:val="20"/>
                <w:szCs w:val="20"/>
              </w:rPr>
              <w:t>SLAAC</w:t>
            </w:r>
          </w:p>
        </w:tc>
        <w:tc>
          <w:tcPr>
            <w:tcW w:w="7031" w:type="dxa"/>
          </w:tcPr>
          <w:p w14:paraId="44DF7B17" w14:textId="39422374" w:rsidR="00C01B83" w:rsidRPr="00411909" w:rsidRDefault="00C01B83">
            <w:pPr>
              <w:rPr>
                <w:sz w:val="20"/>
                <w:szCs w:val="20"/>
              </w:rPr>
            </w:pPr>
            <w:r w:rsidRPr="00C01B83">
              <w:rPr>
                <w:sz w:val="20"/>
                <w:szCs w:val="20"/>
              </w:rPr>
              <w:t>Stateless Address Auto Configuration</w:t>
            </w:r>
          </w:p>
        </w:tc>
      </w:tr>
      <w:tr w:rsidR="00C01B83" w14:paraId="08C7D0B1" w14:textId="77777777" w:rsidTr="00411909">
        <w:tc>
          <w:tcPr>
            <w:tcW w:w="421" w:type="dxa"/>
          </w:tcPr>
          <w:p w14:paraId="25ABDD58" w14:textId="77777777" w:rsidR="00C01B83" w:rsidRPr="00411909" w:rsidRDefault="00C01B83">
            <w:pPr>
              <w:rPr>
                <w:sz w:val="20"/>
                <w:szCs w:val="20"/>
              </w:rPr>
            </w:pPr>
          </w:p>
        </w:tc>
        <w:tc>
          <w:tcPr>
            <w:tcW w:w="1564" w:type="dxa"/>
          </w:tcPr>
          <w:p w14:paraId="4D573E0D" w14:textId="49C36D86" w:rsidR="00C01B83" w:rsidRPr="00411909" w:rsidRDefault="00C01B83">
            <w:pPr>
              <w:rPr>
                <w:sz w:val="20"/>
                <w:szCs w:val="20"/>
              </w:rPr>
            </w:pPr>
            <w:r w:rsidRPr="00C01B83">
              <w:rPr>
                <w:sz w:val="20"/>
                <w:szCs w:val="20"/>
              </w:rPr>
              <w:t>SMO</w:t>
            </w:r>
          </w:p>
        </w:tc>
        <w:tc>
          <w:tcPr>
            <w:tcW w:w="7031" w:type="dxa"/>
          </w:tcPr>
          <w:p w14:paraId="26F464B2" w14:textId="43F7B665" w:rsidR="00C01B83" w:rsidRPr="00411909" w:rsidRDefault="00C01B83">
            <w:pPr>
              <w:rPr>
                <w:sz w:val="20"/>
                <w:szCs w:val="20"/>
              </w:rPr>
            </w:pPr>
            <w:r w:rsidRPr="00C01B83">
              <w:rPr>
                <w:sz w:val="20"/>
                <w:szCs w:val="20"/>
              </w:rPr>
              <w:t>Service Management and Orchestration</w:t>
            </w:r>
          </w:p>
        </w:tc>
      </w:tr>
      <w:tr w:rsidR="00C01B83" w14:paraId="76533BA5" w14:textId="77777777" w:rsidTr="00411909">
        <w:tc>
          <w:tcPr>
            <w:tcW w:w="421" w:type="dxa"/>
          </w:tcPr>
          <w:p w14:paraId="59C6579B" w14:textId="77777777" w:rsidR="00C01B83" w:rsidRPr="00411909" w:rsidRDefault="00C01B83">
            <w:pPr>
              <w:rPr>
                <w:sz w:val="20"/>
                <w:szCs w:val="20"/>
              </w:rPr>
            </w:pPr>
          </w:p>
        </w:tc>
        <w:tc>
          <w:tcPr>
            <w:tcW w:w="1564" w:type="dxa"/>
          </w:tcPr>
          <w:p w14:paraId="291BAC74" w14:textId="7550581E" w:rsidR="00C01B83" w:rsidRPr="00411909" w:rsidRDefault="00C01B83">
            <w:pPr>
              <w:rPr>
                <w:sz w:val="20"/>
                <w:szCs w:val="20"/>
              </w:rPr>
            </w:pPr>
            <w:r w:rsidRPr="00C01B83">
              <w:rPr>
                <w:sz w:val="20"/>
                <w:szCs w:val="20"/>
              </w:rPr>
              <w:t>SRS</w:t>
            </w:r>
          </w:p>
        </w:tc>
        <w:tc>
          <w:tcPr>
            <w:tcW w:w="7031" w:type="dxa"/>
          </w:tcPr>
          <w:p w14:paraId="25B39B22" w14:textId="0BD559A0" w:rsidR="00C01B83" w:rsidRPr="00411909" w:rsidRDefault="00C01B83">
            <w:pPr>
              <w:rPr>
                <w:sz w:val="20"/>
                <w:szCs w:val="20"/>
              </w:rPr>
            </w:pPr>
            <w:r w:rsidRPr="00C01B83">
              <w:rPr>
                <w:sz w:val="20"/>
                <w:szCs w:val="20"/>
              </w:rPr>
              <w:t>Sounding Reference Signal</w:t>
            </w:r>
          </w:p>
        </w:tc>
      </w:tr>
      <w:tr w:rsidR="00C01B83" w14:paraId="529297C0" w14:textId="77777777" w:rsidTr="00411909">
        <w:tc>
          <w:tcPr>
            <w:tcW w:w="421" w:type="dxa"/>
          </w:tcPr>
          <w:p w14:paraId="0BBD845D" w14:textId="77777777" w:rsidR="00C01B83" w:rsidRPr="00411909" w:rsidRDefault="00C01B83">
            <w:pPr>
              <w:rPr>
                <w:sz w:val="20"/>
                <w:szCs w:val="20"/>
              </w:rPr>
            </w:pPr>
          </w:p>
        </w:tc>
        <w:tc>
          <w:tcPr>
            <w:tcW w:w="1564" w:type="dxa"/>
          </w:tcPr>
          <w:p w14:paraId="008B9DEF" w14:textId="6879FA88" w:rsidR="00C01B83" w:rsidRPr="00411909" w:rsidRDefault="00C01B83">
            <w:pPr>
              <w:rPr>
                <w:sz w:val="20"/>
                <w:szCs w:val="20"/>
              </w:rPr>
            </w:pPr>
            <w:r w:rsidRPr="00C01B83">
              <w:rPr>
                <w:sz w:val="20"/>
                <w:szCs w:val="20"/>
              </w:rPr>
              <w:t>SSH</w:t>
            </w:r>
          </w:p>
        </w:tc>
        <w:tc>
          <w:tcPr>
            <w:tcW w:w="7031" w:type="dxa"/>
          </w:tcPr>
          <w:p w14:paraId="07368B81" w14:textId="2676758E" w:rsidR="00C01B83" w:rsidRPr="00411909" w:rsidRDefault="00C01B83">
            <w:pPr>
              <w:rPr>
                <w:sz w:val="20"/>
                <w:szCs w:val="20"/>
              </w:rPr>
            </w:pPr>
            <w:r w:rsidRPr="00C01B83">
              <w:rPr>
                <w:sz w:val="20"/>
                <w:szCs w:val="20"/>
              </w:rPr>
              <w:t>Secure Shell</w:t>
            </w:r>
          </w:p>
        </w:tc>
      </w:tr>
      <w:tr w:rsidR="00C01B83" w14:paraId="7E4FA2ED" w14:textId="77777777" w:rsidTr="00411909">
        <w:tc>
          <w:tcPr>
            <w:tcW w:w="421" w:type="dxa"/>
          </w:tcPr>
          <w:p w14:paraId="29FAAC68" w14:textId="77777777" w:rsidR="00C01B83" w:rsidRPr="00411909" w:rsidRDefault="00C01B83">
            <w:pPr>
              <w:rPr>
                <w:sz w:val="20"/>
                <w:szCs w:val="20"/>
              </w:rPr>
            </w:pPr>
          </w:p>
        </w:tc>
        <w:tc>
          <w:tcPr>
            <w:tcW w:w="1564" w:type="dxa"/>
          </w:tcPr>
          <w:p w14:paraId="10B4E6AE" w14:textId="01209C46" w:rsidR="00C01B83" w:rsidRPr="00411909" w:rsidRDefault="00C01B83">
            <w:pPr>
              <w:rPr>
                <w:sz w:val="20"/>
                <w:szCs w:val="20"/>
              </w:rPr>
            </w:pPr>
            <w:r w:rsidRPr="00C01B83">
              <w:rPr>
                <w:sz w:val="20"/>
                <w:szCs w:val="20"/>
              </w:rPr>
              <w:t>TLS</w:t>
            </w:r>
          </w:p>
        </w:tc>
        <w:tc>
          <w:tcPr>
            <w:tcW w:w="7031" w:type="dxa"/>
          </w:tcPr>
          <w:p w14:paraId="07024CF9" w14:textId="653209F0" w:rsidR="00C01B83" w:rsidRPr="00411909" w:rsidRDefault="00C01B83">
            <w:pPr>
              <w:rPr>
                <w:sz w:val="20"/>
                <w:szCs w:val="20"/>
              </w:rPr>
            </w:pPr>
            <w:r w:rsidRPr="00C01B83">
              <w:rPr>
                <w:sz w:val="20"/>
                <w:szCs w:val="20"/>
              </w:rPr>
              <w:t>Transport Layer Security</w:t>
            </w:r>
          </w:p>
        </w:tc>
      </w:tr>
      <w:tr w:rsidR="00C01B83" w14:paraId="7ECBFB9E" w14:textId="77777777" w:rsidTr="00411909">
        <w:tc>
          <w:tcPr>
            <w:tcW w:w="421" w:type="dxa"/>
          </w:tcPr>
          <w:p w14:paraId="579F294B" w14:textId="77777777" w:rsidR="00C01B83" w:rsidRPr="00411909" w:rsidRDefault="00C01B83">
            <w:pPr>
              <w:rPr>
                <w:sz w:val="20"/>
                <w:szCs w:val="20"/>
              </w:rPr>
            </w:pPr>
          </w:p>
        </w:tc>
        <w:tc>
          <w:tcPr>
            <w:tcW w:w="1564" w:type="dxa"/>
          </w:tcPr>
          <w:p w14:paraId="100001EF" w14:textId="7BACCBEF" w:rsidR="00C01B83" w:rsidRPr="00411909" w:rsidRDefault="00C01B83">
            <w:pPr>
              <w:rPr>
                <w:sz w:val="20"/>
                <w:szCs w:val="20"/>
              </w:rPr>
            </w:pPr>
            <w:r w:rsidRPr="00C01B83">
              <w:rPr>
                <w:sz w:val="20"/>
                <w:szCs w:val="20"/>
              </w:rPr>
              <w:t>T-TSC</w:t>
            </w:r>
          </w:p>
        </w:tc>
        <w:tc>
          <w:tcPr>
            <w:tcW w:w="7031" w:type="dxa"/>
          </w:tcPr>
          <w:p w14:paraId="6B56DF93" w14:textId="4F61100B" w:rsidR="00C01B83" w:rsidRPr="00411909" w:rsidRDefault="00C01B83">
            <w:pPr>
              <w:rPr>
                <w:sz w:val="20"/>
                <w:szCs w:val="20"/>
              </w:rPr>
            </w:pPr>
            <w:r w:rsidRPr="00C01B83">
              <w:rPr>
                <w:sz w:val="20"/>
                <w:szCs w:val="20"/>
              </w:rPr>
              <w:t>Telecom Time Subordinate Clock. This is what ITU-T standards refer to as a Telecom Time Slave Clock</w:t>
            </w:r>
          </w:p>
        </w:tc>
      </w:tr>
      <w:tr w:rsidR="00C01B83" w14:paraId="18D9D8C0" w14:textId="77777777" w:rsidTr="00411909">
        <w:tc>
          <w:tcPr>
            <w:tcW w:w="421" w:type="dxa"/>
          </w:tcPr>
          <w:p w14:paraId="1B174754" w14:textId="77777777" w:rsidR="00C01B83" w:rsidRPr="00411909" w:rsidRDefault="00C01B83">
            <w:pPr>
              <w:rPr>
                <w:sz w:val="20"/>
                <w:szCs w:val="20"/>
              </w:rPr>
            </w:pPr>
          </w:p>
        </w:tc>
        <w:tc>
          <w:tcPr>
            <w:tcW w:w="1564" w:type="dxa"/>
          </w:tcPr>
          <w:p w14:paraId="67181E48" w14:textId="507DC265" w:rsidR="00C01B83" w:rsidRPr="00411909" w:rsidRDefault="0014600C">
            <w:pPr>
              <w:rPr>
                <w:sz w:val="20"/>
                <w:szCs w:val="20"/>
              </w:rPr>
            </w:pPr>
            <w:r w:rsidRPr="0014600C">
              <w:rPr>
                <w:sz w:val="20"/>
                <w:szCs w:val="20"/>
              </w:rPr>
              <w:t>VLAN</w:t>
            </w:r>
          </w:p>
        </w:tc>
        <w:tc>
          <w:tcPr>
            <w:tcW w:w="7031" w:type="dxa"/>
          </w:tcPr>
          <w:p w14:paraId="234E95E9" w14:textId="38366F50" w:rsidR="00C01B83" w:rsidRPr="00411909" w:rsidRDefault="0014600C">
            <w:pPr>
              <w:rPr>
                <w:sz w:val="20"/>
                <w:szCs w:val="20"/>
              </w:rPr>
            </w:pPr>
            <w:r w:rsidRPr="0014600C">
              <w:rPr>
                <w:sz w:val="20"/>
                <w:szCs w:val="20"/>
              </w:rPr>
              <w:t>Virtual LAN</w:t>
            </w:r>
          </w:p>
        </w:tc>
      </w:tr>
      <w:tr w:rsidR="00C01B83" w14:paraId="30F8B720" w14:textId="77777777" w:rsidTr="00501D0F">
        <w:tc>
          <w:tcPr>
            <w:tcW w:w="421" w:type="dxa"/>
            <w:tcBorders>
              <w:bottom w:val="single" w:sz="4" w:space="0" w:color="auto"/>
            </w:tcBorders>
          </w:tcPr>
          <w:p w14:paraId="147168E5" w14:textId="77777777" w:rsidR="00C01B83" w:rsidRPr="00411909" w:rsidRDefault="00C01B83">
            <w:pPr>
              <w:rPr>
                <w:sz w:val="20"/>
                <w:szCs w:val="20"/>
              </w:rPr>
            </w:pPr>
          </w:p>
        </w:tc>
        <w:tc>
          <w:tcPr>
            <w:tcW w:w="1564" w:type="dxa"/>
            <w:tcBorders>
              <w:bottom w:val="single" w:sz="4" w:space="0" w:color="auto"/>
            </w:tcBorders>
          </w:tcPr>
          <w:p w14:paraId="5DD1D595" w14:textId="46E8EB27" w:rsidR="00C01B83" w:rsidRPr="00411909" w:rsidRDefault="0014600C">
            <w:pPr>
              <w:rPr>
                <w:sz w:val="20"/>
                <w:szCs w:val="20"/>
              </w:rPr>
            </w:pPr>
            <w:r w:rsidRPr="0014600C">
              <w:rPr>
                <w:sz w:val="20"/>
                <w:szCs w:val="20"/>
              </w:rPr>
              <w:t>YANG</w:t>
            </w:r>
          </w:p>
        </w:tc>
        <w:tc>
          <w:tcPr>
            <w:tcW w:w="7031" w:type="dxa"/>
            <w:tcBorders>
              <w:bottom w:val="single" w:sz="4" w:space="0" w:color="auto"/>
            </w:tcBorders>
          </w:tcPr>
          <w:p w14:paraId="55FB9E67" w14:textId="5222FD75" w:rsidR="00C01B83" w:rsidRPr="00411909" w:rsidRDefault="0014600C">
            <w:pPr>
              <w:rPr>
                <w:sz w:val="20"/>
                <w:szCs w:val="20"/>
              </w:rPr>
            </w:pPr>
            <w:r w:rsidRPr="0014600C">
              <w:rPr>
                <w:sz w:val="20"/>
                <w:szCs w:val="20"/>
              </w:rPr>
              <w:t>Yet Another Next Generation</w:t>
            </w:r>
          </w:p>
        </w:tc>
      </w:tr>
      <w:tr w:rsidR="00501D0F" w14:paraId="42902240" w14:textId="77777777" w:rsidTr="00501D0F">
        <w:tc>
          <w:tcPr>
            <w:tcW w:w="421" w:type="dxa"/>
            <w:tcBorders>
              <w:top w:val="single" w:sz="4" w:space="0" w:color="auto"/>
              <w:bottom w:val="single" w:sz="4" w:space="0" w:color="auto"/>
            </w:tcBorders>
          </w:tcPr>
          <w:p w14:paraId="242F1927" w14:textId="77777777" w:rsidR="00501D0F" w:rsidRPr="00411909" w:rsidRDefault="00501D0F">
            <w:pPr>
              <w:rPr>
                <w:sz w:val="20"/>
                <w:szCs w:val="20"/>
              </w:rPr>
            </w:pPr>
          </w:p>
        </w:tc>
        <w:tc>
          <w:tcPr>
            <w:tcW w:w="1564" w:type="dxa"/>
            <w:tcBorders>
              <w:top w:val="single" w:sz="4" w:space="0" w:color="auto"/>
              <w:bottom w:val="single" w:sz="4" w:space="0" w:color="auto"/>
            </w:tcBorders>
          </w:tcPr>
          <w:p w14:paraId="3DE4BA1F" w14:textId="77777777" w:rsidR="00501D0F" w:rsidRPr="0014600C" w:rsidRDefault="00501D0F">
            <w:pPr>
              <w:rPr>
                <w:sz w:val="20"/>
                <w:szCs w:val="20"/>
              </w:rPr>
            </w:pPr>
          </w:p>
        </w:tc>
        <w:tc>
          <w:tcPr>
            <w:tcW w:w="7031" w:type="dxa"/>
            <w:tcBorders>
              <w:top w:val="single" w:sz="4" w:space="0" w:color="auto"/>
              <w:bottom w:val="single" w:sz="4" w:space="0" w:color="auto"/>
            </w:tcBorders>
          </w:tcPr>
          <w:p w14:paraId="0AC4FFA5" w14:textId="77777777" w:rsidR="00501D0F" w:rsidRPr="0014600C" w:rsidRDefault="00501D0F">
            <w:pPr>
              <w:rPr>
                <w:sz w:val="20"/>
                <w:szCs w:val="20"/>
              </w:rPr>
            </w:pPr>
          </w:p>
        </w:tc>
      </w:tr>
      <w:tr w:rsidR="00501D0F" w14:paraId="4309EB86" w14:textId="77777777" w:rsidTr="00501D0F">
        <w:tc>
          <w:tcPr>
            <w:tcW w:w="421" w:type="dxa"/>
            <w:tcBorders>
              <w:top w:val="single" w:sz="4" w:space="0" w:color="auto"/>
            </w:tcBorders>
          </w:tcPr>
          <w:p w14:paraId="25F4FA1C" w14:textId="77777777" w:rsidR="00501D0F" w:rsidRPr="00411909" w:rsidRDefault="00501D0F">
            <w:pPr>
              <w:rPr>
                <w:sz w:val="20"/>
                <w:szCs w:val="20"/>
              </w:rPr>
            </w:pPr>
          </w:p>
        </w:tc>
        <w:tc>
          <w:tcPr>
            <w:tcW w:w="1564" w:type="dxa"/>
            <w:tcBorders>
              <w:top w:val="single" w:sz="4" w:space="0" w:color="auto"/>
            </w:tcBorders>
          </w:tcPr>
          <w:p w14:paraId="422BD7A4" w14:textId="5CF3EA66" w:rsidR="00501D0F" w:rsidRPr="0014600C" w:rsidRDefault="00501D0F">
            <w:pPr>
              <w:rPr>
                <w:sz w:val="20"/>
                <w:szCs w:val="20"/>
              </w:rPr>
            </w:pPr>
          </w:p>
        </w:tc>
        <w:tc>
          <w:tcPr>
            <w:tcW w:w="7031" w:type="dxa"/>
            <w:tcBorders>
              <w:top w:val="single" w:sz="4" w:space="0" w:color="auto"/>
            </w:tcBorders>
          </w:tcPr>
          <w:p w14:paraId="26FC95C2" w14:textId="080DA82B" w:rsidR="00501D0F" w:rsidRPr="00501D0F" w:rsidRDefault="00501D0F">
            <w:pPr>
              <w:rPr>
                <w:sz w:val="20"/>
                <w:szCs w:val="20"/>
              </w:rPr>
            </w:pPr>
          </w:p>
        </w:tc>
      </w:tr>
      <w:tr w:rsidR="00501D0F" w14:paraId="376AADF5" w14:textId="77777777" w:rsidTr="00411909">
        <w:tc>
          <w:tcPr>
            <w:tcW w:w="421" w:type="dxa"/>
          </w:tcPr>
          <w:p w14:paraId="325194B6" w14:textId="77777777" w:rsidR="00501D0F" w:rsidRPr="00411909" w:rsidRDefault="00501D0F">
            <w:pPr>
              <w:rPr>
                <w:sz w:val="20"/>
                <w:szCs w:val="20"/>
              </w:rPr>
            </w:pPr>
          </w:p>
        </w:tc>
        <w:tc>
          <w:tcPr>
            <w:tcW w:w="1564" w:type="dxa"/>
          </w:tcPr>
          <w:p w14:paraId="7EC2E7A0" w14:textId="7B5AADA6" w:rsidR="00501D0F" w:rsidRPr="00814C01" w:rsidRDefault="008B5634">
            <w:pPr>
              <w:rPr>
                <w:b/>
                <w:bCs/>
                <w:sz w:val="20"/>
                <w:szCs w:val="20"/>
              </w:rPr>
            </w:pPr>
            <w:proofErr w:type="spellStart"/>
            <w:r w:rsidRPr="00814C01">
              <w:rPr>
                <w:rFonts w:hint="eastAsia"/>
                <w:b/>
                <w:bCs/>
                <w:sz w:val="20"/>
                <w:szCs w:val="20"/>
              </w:rPr>
              <w:t>eAxC_ID</w:t>
            </w:r>
            <w:proofErr w:type="spellEnd"/>
          </w:p>
        </w:tc>
        <w:tc>
          <w:tcPr>
            <w:tcW w:w="7031" w:type="dxa"/>
          </w:tcPr>
          <w:p w14:paraId="163CD957" w14:textId="0448A8C2" w:rsidR="00501D0F" w:rsidRPr="0014600C" w:rsidRDefault="007935E8">
            <w:pPr>
              <w:rPr>
                <w:sz w:val="20"/>
                <w:szCs w:val="20"/>
              </w:rPr>
            </w:pPr>
            <w:r>
              <w:rPr>
                <w:rFonts w:hint="eastAsia"/>
                <w:sz w:val="20"/>
                <w:szCs w:val="20"/>
              </w:rPr>
              <w:t xml:space="preserve">Extended Antenna Carrier ID. 5G와 LTE 네트워크에서 사용되는 O-RAN 및 </w:t>
            </w:r>
            <w:proofErr w:type="spellStart"/>
            <w:r>
              <w:rPr>
                <w:rFonts w:hint="eastAsia"/>
                <w:sz w:val="20"/>
                <w:szCs w:val="20"/>
              </w:rPr>
              <w:t>eCPRI</w:t>
            </w:r>
            <w:proofErr w:type="spellEnd"/>
            <w:r>
              <w:rPr>
                <w:rFonts w:hint="eastAsia"/>
                <w:sz w:val="20"/>
                <w:szCs w:val="20"/>
              </w:rPr>
              <w:t xml:space="preserve"> 표준에서 정의된 식별자. RU와 DU간의 통신에서, 여러 안테나 및 캐리어를 구분하는데 사용.</w:t>
            </w:r>
          </w:p>
        </w:tc>
      </w:tr>
      <w:tr w:rsidR="008B5634" w14:paraId="0AF1BC47" w14:textId="77777777" w:rsidTr="00411909">
        <w:tc>
          <w:tcPr>
            <w:tcW w:w="421" w:type="dxa"/>
          </w:tcPr>
          <w:p w14:paraId="64CCF881" w14:textId="77777777" w:rsidR="008B5634" w:rsidRPr="00411909" w:rsidRDefault="008B5634">
            <w:pPr>
              <w:rPr>
                <w:sz w:val="20"/>
                <w:szCs w:val="20"/>
              </w:rPr>
            </w:pPr>
          </w:p>
        </w:tc>
        <w:tc>
          <w:tcPr>
            <w:tcW w:w="1564" w:type="dxa"/>
          </w:tcPr>
          <w:p w14:paraId="26665C95" w14:textId="14743CCC" w:rsidR="008B5634" w:rsidRPr="0014600C" w:rsidRDefault="008B5634">
            <w:pPr>
              <w:rPr>
                <w:sz w:val="20"/>
                <w:szCs w:val="20"/>
              </w:rPr>
            </w:pPr>
            <w:r>
              <w:rPr>
                <w:rFonts w:hint="eastAsia"/>
                <w:sz w:val="20"/>
                <w:szCs w:val="20"/>
              </w:rPr>
              <w:t>FQDN</w:t>
            </w:r>
          </w:p>
        </w:tc>
        <w:tc>
          <w:tcPr>
            <w:tcW w:w="7031" w:type="dxa"/>
          </w:tcPr>
          <w:p w14:paraId="0EF923E2" w14:textId="77777777" w:rsidR="008B5634" w:rsidRDefault="008B5634" w:rsidP="008B5634">
            <w:pPr>
              <w:rPr>
                <w:sz w:val="20"/>
                <w:szCs w:val="20"/>
              </w:rPr>
            </w:pPr>
            <w:r w:rsidRPr="00501D0F">
              <w:rPr>
                <w:sz w:val="20"/>
                <w:szCs w:val="20"/>
              </w:rPr>
              <w:t>Fully Qualified Domain Name</w:t>
            </w:r>
            <w:r>
              <w:rPr>
                <w:rFonts w:hint="eastAsia"/>
                <w:sz w:val="20"/>
                <w:szCs w:val="20"/>
              </w:rPr>
              <w:t xml:space="preserve"> 완전한 도메인 이름을 의미</w:t>
            </w:r>
          </w:p>
          <w:p w14:paraId="06E259AA" w14:textId="77777777" w:rsidR="008B5634" w:rsidRDefault="008B5634" w:rsidP="008B5634">
            <w:pPr>
              <w:rPr>
                <w:sz w:val="20"/>
                <w:szCs w:val="20"/>
              </w:rPr>
            </w:pPr>
            <w:r>
              <w:rPr>
                <w:rFonts w:hint="eastAsia"/>
                <w:sz w:val="20"/>
                <w:szCs w:val="20"/>
              </w:rPr>
              <w:t>&lt;호스트 이름&gt;.&lt;서브도메인&gt;.&lt;도메인&gt;.&lt;최상의 도메인&gt;</w:t>
            </w:r>
          </w:p>
          <w:p w14:paraId="3FFA934D" w14:textId="349689F4" w:rsidR="008B5634" w:rsidRPr="0014600C" w:rsidRDefault="008B5634" w:rsidP="008B5634">
            <w:pPr>
              <w:rPr>
                <w:sz w:val="20"/>
                <w:szCs w:val="20"/>
              </w:rPr>
            </w:pPr>
            <w:hyperlink r:id="rId13" w:history="1">
              <w:r w:rsidRPr="00802702">
                <w:rPr>
                  <w:rStyle w:val="a4"/>
                  <w:rFonts w:hint="eastAsia"/>
                  <w:sz w:val="20"/>
                  <w:szCs w:val="20"/>
                </w:rPr>
                <w:t>www.example.com</w:t>
              </w:r>
            </w:hyperlink>
            <w:r>
              <w:rPr>
                <w:rFonts w:hint="eastAsia"/>
                <w:sz w:val="20"/>
                <w:szCs w:val="20"/>
              </w:rPr>
              <w:t xml:space="preserve"> www: 호스트 이름, example: 도메인 이름, .com: 최상위 도메인</w:t>
            </w:r>
          </w:p>
        </w:tc>
      </w:tr>
      <w:tr w:rsidR="008B5634" w14:paraId="3BBA1B39" w14:textId="77777777" w:rsidTr="00411909">
        <w:tc>
          <w:tcPr>
            <w:tcW w:w="421" w:type="dxa"/>
          </w:tcPr>
          <w:p w14:paraId="4A2A6134" w14:textId="77777777" w:rsidR="008B5634" w:rsidRPr="00411909" w:rsidRDefault="008B5634">
            <w:pPr>
              <w:rPr>
                <w:sz w:val="20"/>
                <w:szCs w:val="20"/>
              </w:rPr>
            </w:pPr>
          </w:p>
        </w:tc>
        <w:tc>
          <w:tcPr>
            <w:tcW w:w="1564" w:type="dxa"/>
          </w:tcPr>
          <w:p w14:paraId="56DFD717" w14:textId="73C6267C" w:rsidR="008B5634" w:rsidRDefault="008B5634">
            <w:pPr>
              <w:rPr>
                <w:sz w:val="20"/>
                <w:szCs w:val="20"/>
              </w:rPr>
            </w:pPr>
            <w:r>
              <w:rPr>
                <w:rFonts w:hint="eastAsia"/>
                <w:sz w:val="20"/>
                <w:szCs w:val="20"/>
              </w:rPr>
              <w:t>IANA</w:t>
            </w:r>
          </w:p>
        </w:tc>
        <w:tc>
          <w:tcPr>
            <w:tcW w:w="7031" w:type="dxa"/>
          </w:tcPr>
          <w:p w14:paraId="644B66F8" w14:textId="3FAE4592" w:rsidR="008B5634" w:rsidRDefault="008B5634">
            <w:pPr>
              <w:rPr>
                <w:sz w:val="20"/>
                <w:szCs w:val="20"/>
              </w:rPr>
            </w:pPr>
            <w:r>
              <w:rPr>
                <w:rFonts w:hint="eastAsia"/>
                <w:sz w:val="20"/>
                <w:szCs w:val="20"/>
              </w:rPr>
              <w:t>Internet Assigned Numbers Authority 인터넷의 주요 자원(IP주소, 도메인 이름, 프로토콜 번호 등)을 관리하고 할당하는 국제기구.</w:t>
            </w:r>
          </w:p>
        </w:tc>
      </w:tr>
      <w:tr w:rsidR="00501D0F" w14:paraId="1932BCCC" w14:textId="77777777" w:rsidTr="00411909">
        <w:tc>
          <w:tcPr>
            <w:tcW w:w="421" w:type="dxa"/>
          </w:tcPr>
          <w:p w14:paraId="0AB68041" w14:textId="77777777" w:rsidR="00501D0F" w:rsidRPr="00411909" w:rsidRDefault="00501D0F">
            <w:pPr>
              <w:rPr>
                <w:sz w:val="20"/>
                <w:szCs w:val="20"/>
              </w:rPr>
            </w:pPr>
          </w:p>
        </w:tc>
        <w:tc>
          <w:tcPr>
            <w:tcW w:w="1564" w:type="dxa"/>
          </w:tcPr>
          <w:p w14:paraId="1662F969" w14:textId="1D82B2DC" w:rsidR="00501D0F" w:rsidRPr="0014600C" w:rsidRDefault="008D7563">
            <w:pPr>
              <w:rPr>
                <w:sz w:val="20"/>
                <w:szCs w:val="20"/>
              </w:rPr>
            </w:pPr>
            <w:r>
              <w:rPr>
                <w:rFonts w:hint="eastAsia"/>
                <w:sz w:val="20"/>
                <w:szCs w:val="20"/>
              </w:rPr>
              <w:t>ONAP</w:t>
            </w:r>
          </w:p>
        </w:tc>
        <w:tc>
          <w:tcPr>
            <w:tcW w:w="7031" w:type="dxa"/>
          </w:tcPr>
          <w:p w14:paraId="6E06E2AB" w14:textId="7E140629" w:rsidR="00501D0F" w:rsidRPr="0014600C" w:rsidRDefault="008D7563">
            <w:pPr>
              <w:rPr>
                <w:sz w:val="20"/>
                <w:szCs w:val="20"/>
              </w:rPr>
            </w:pPr>
            <w:r>
              <w:rPr>
                <w:rFonts w:hint="eastAsia"/>
                <w:sz w:val="20"/>
                <w:szCs w:val="20"/>
              </w:rPr>
              <w:t>Open Network Automation Platform</w:t>
            </w:r>
            <w:r w:rsidR="002B1F3A">
              <w:rPr>
                <w:rFonts w:hint="eastAsia"/>
                <w:sz w:val="20"/>
                <w:szCs w:val="20"/>
              </w:rPr>
              <w:t xml:space="preserve"> 네트워크 및 클라우드 인프라를 자동화하고 관리하기 위한 오픈 소스 플랫폼.</w:t>
            </w:r>
          </w:p>
        </w:tc>
      </w:tr>
      <w:tr w:rsidR="00501D0F" w14:paraId="04B603EE" w14:textId="77777777" w:rsidTr="00411909">
        <w:tc>
          <w:tcPr>
            <w:tcW w:w="421" w:type="dxa"/>
          </w:tcPr>
          <w:p w14:paraId="16592372" w14:textId="77777777" w:rsidR="00501D0F" w:rsidRPr="00411909" w:rsidRDefault="00501D0F">
            <w:pPr>
              <w:rPr>
                <w:sz w:val="20"/>
                <w:szCs w:val="20"/>
              </w:rPr>
            </w:pPr>
          </w:p>
        </w:tc>
        <w:tc>
          <w:tcPr>
            <w:tcW w:w="1564" w:type="dxa"/>
          </w:tcPr>
          <w:p w14:paraId="74B1910C" w14:textId="77777777" w:rsidR="00501D0F" w:rsidRPr="0014600C" w:rsidRDefault="00501D0F">
            <w:pPr>
              <w:rPr>
                <w:sz w:val="20"/>
                <w:szCs w:val="20"/>
              </w:rPr>
            </w:pPr>
          </w:p>
        </w:tc>
        <w:tc>
          <w:tcPr>
            <w:tcW w:w="7031" w:type="dxa"/>
          </w:tcPr>
          <w:p w14:paraId="5B1661E2" w14:textId="77777777" w:rsidR="00501D0F" w:rsidRPr="0014600C" w:rsidRDefault="00501D0F">
            <w:pPr>
              <w:rPr>
                <w:sz w:val="20"/>
                <w:szCs w:val="20"/>
              </w:rPr>
            </w:pPr>
          </w:p>
        </w:tc>
      </w:tr>
      <w:tr w:rsidR="00501D0F" w14:paraId="52488504" w14:textId="77777777" w:rsidTr="00411909">
        <w:tc>
          <w:tcPr>
            <w:tcW w:w="421" w:type="dxa"/>
          </w:tcPr>
          <w:p w14:paraId="33DE6385" w14:textId="77777777" w:rsidR="00501D0F" w:rsidRPr="00411909" w:rsidRDefault="00501D0F">
            <w:pPr>
              <w:rPr>
                <w:sz w:val="20"/>
                <w:szCs w:val="20"/>
              </w:rPr>
            </w:pPr>
          </w:p>
        </w:tc>
        <w:tc>
          <w:tcPr>
            <w:tcW w:w="1564" w:type="dxa"/>
          </w:tcPr>
          <w:p w14:paraId="759CAC32" w14:textId="4F434DAF" w:rsidR="00501D0F" w:rsidRPr="0014600C" w:rsidRDefault="00304990">
            <w:pPr>
              <w:rPr>
                <w:sz w:val="20"/>
                <w:szCs w:val="20"/>
              </w:rPr>
            </w:pPr>
            <w:r>
              <w:rPr>
                <w:rFonts w:hint="eastAsia"/>
                <w:sz w:val="20"/>
                <w:szCs w:val="20"/>
              </w:rPr>
              <w:t>Probe message</w:t>
            </w:r>
          </w:p>
        </w:tc>
        <w:tc>
          <w:tcPr>
            <w:tcW w:w="7031" w:type="dxa"/>
          </w:tcPr>
          <w:p w14:paraId="1686F3ED" w14:textId="65632F5A" w:rsidR="00501D0F" w:rsidRPr="0014600C" w:rsidRDefault="00304990">
            <w:pPr>
              <w:rPr>
                <w:sz w:val="20"/>
                <w:szCs w:val="20"/>
              </w:rPr>
            </w:pPr>
            <w:r>
              <w:rPr>
                <w:rFonts w:hint="eastAsia"/>
                <w:sz w:val="20"/>
                <w:szCs w:val="20"/>
              </w:rPr>
              <w:t>네트워크와 통신 시스템에서 상태 확인이나 연결 상태 테스트를 위해 사용되는 메시지. 예) ICMP(Internet Control Message Protocol), Wi-Fi Probe Request/Response</w:t>
            </w:r>
          </w:p>
        </w:tc>
      </w:tr>
      <w:tr w:rsidR="00501D0F" w14:paraId="2C57FD6A" w14:textId="77777777" w:rsidTr="00411909">
        <w:tc>
          <w:tcPr>
            <w:tcW w:w="421" w:type="dxa"/>
          </w:tcPr>
          <w:p w14:paraId="2913337E" w14:textId="77777777" w:rsidR="00501D0F" w:rsidRPr="00411909" w:rsidRDefault="00501D0F">
            <w:pPr>
              <w:rPr>
                <w:sz w:val="20"/>
                <w:szCs w:val="20"/>
              </w:rPr>
            </w:pPr>
          </w:p>
        </w:tc>
        <w:tc>
          <w:tcPr>
            <w:tcW w:w="1564" w:type="dxa"/>
          </w:tcPr>
          <w:p w14:paraId="60AB2863" w14:textId="77777777" w:rsidR="00501D0F" w:rsidRPr="0014600C" w:rsidRDefault="00501D0F">
            <w:pPr>
              <w:rPr>
                <w:sz w:val="20"/>
                <w:szCs w:val="20"/>
              </w:rPr>
            </w:pPr>
          </w:p>
        </w:tc>
        <w:tc>
          <w:tcPr>
            <w:tcW w:w="7031" w:type="dxa"/>
          </w:tcPr>
          <w:p w14:paraId="21393FF9" w14:textId="77777777" w:rsidR="00501D0F" w:rsidRPr="0014600C" w:rsidRDefault="00501D0F">
            <w:pPr>
              <w:rPr>
                <w:sz w:val="20"/>
                <w:szCs w:val="20"/>
              </w:rPr>
            </w:pPr>
          </w:p>
        </w:tc>
      </w:tr>
      <w:tr w:rsidR="00501D0F" w14:paraId="1D7B7431" w14:textId="77777777" w:rsidTr="00411909">
        <w:tc>
          <w:tcPr>
            <w:tcW w:w="421" w:type="dxa"/>
          </w:tcPr>
          <w:p w14:paraId="3030EF03" w14:textId="77777777" w:rsidR="00501D0F" w:rsidRPr="00411909" w:rsidRDefault="00501D0F">
            <w:pPr>
              <w:rPr>
                <w:sz w:val="20"/>
                <w:szCs w:val="20"/>
              </w:rPr>
            </w:pPr>
          </w:p>
        </w:tc>
        <w:tc>
          <w:tcPr>
            <w:tcW w:w="1564" w:type="dxa"/>
          </w:tcPr>
          <w:p w14:paraId="604E16B6" w14:textId="77777777" w:rsidR="00501D0F" w:rsidRPr="0014600C" w:rsidRDefault="00501D0F">
            <w:pPr>
              <w:rPr>
                <w:sz w:val="20"/>
                <w:szCs w:val="20"/>
              </w:rPr>
            </w:pPr>
          </w:p>
        </w:tc>
        <w:tc>
          <w:tcPr>
            <w:tcW w:w="7031" w:type="dxa"/>
          </w:tcPr>
          <w:p w14:paraId="2ECA2F0B" w14:textId="77777777" w:rsidR="00501D0F" w:rsidRPr="0014600C" w:rsidRDefault="00501D0F">
            <w:pPr>
              <w:rPr>
                <w:sz w:val="20"/>
                <w:szCs w:val="20"/>
              </w:rPr>
            </w:pPr>
          </w:p>
        </w:tc>
      </w:tr>
      <w:tr w:rsidR="00501D0F" w14:paraId="0EC39DF4" w14:textId="77777777" w:rsidTr="00411909">
        <w:tc>
          <w:tcPr>
            <w:tcW w:w="421" w:type="dxa"/>
          </w:tcPr>
          <w:p w14:paraId="230806F3" w14:textId="77777777" w:rsidR="00501D0F" w:rsidRPr="00411909" w:rsidRDefault="00501D0F">
            <w:pPr>
              <w:rPr>
                <w:sz w:val="20"/>
                <w:szCs w:val="20"/>
              </w:rPr>
            </w:pPr>
          </w:p>
        </w:tc>
        <w:tc>
          <w:tcPr>
            <w:tcW w:w="1564" w:type="dxa"/>
          </w:tcPr>
          <w:p w14:paraId="05FF5DE4" w14:textId="77777777" w:rsidR="00501D0F" w:rsidRPr="0014600C" w:rsidRDefault="00501D0F">
            <w:pPr>
              <w:rPr>
                <w:sz w:val="20"/>
                <w:szCs w:val="20"/>
              </w:rPr>
            </w:pPr>
          </w:p>
        </w:tc>
        <w:tc>
          <w:tcPr>
            <w:tcW w:w="7031" w:type="dxa"/>
          </w:tcPr>
          <w:p w14:paraId="30C19D7D" w14:textId="77777777" w:rsidR="00501D0F" w:rsidRPr="0014600C" w:rsidRDefault="00501D0F">
            <w:pPr>
              <w:rPr>
                <w:sz w:val="20"/>
                <w:szCs w:val="20"/>
              </w:rPr>
            </w:pPr>
          </w:p>
        </w:tc>
      </w:tr>
      <w:tr w:rsidR="00501D0F" w14:paraId="5746F59C" w14:textId="77777777" w:rsidTr="00411909">
        <w:tc>
          <w:tcPr>
            <w:tcW w:w="421" w:type="dxa"/>
          </w:tcPr>
          <w:p w14:paraId="33803DE9" w14:textId="77777777" w:rsidR="00501D0F" w:rsidRPr="00411909" w:rsidRDefault="00501D0F">
            <w:pPr>
              <w:rPr>
                <w:sz w:val="20"/>
                <w:szCs w:val="20"/>
              </w:rPr>
            </w:pPr>
          </w:p>
        </w:tc>
        <w:tc>
          <w:tcPr>
            <w:tcW w:w="1564" w:type="dxa"/>
          </w:tcPr>
          <w:p w14:paraId="59D3F413" w14:textId="77777777" w:rsidR="00501D0F" w:rsidRPr="0014600C" w:rsidRDefault="00501D0F">
            <w:pPr>
              <w:rPr>
                <w:sz w:val="20"/>
                <w:szCs w:val="20"/>
              </w:rPr>
            </w:pPr>
          </w:p>
        </w:tc>
        <w:tc>
          <w:tcPr>
            <w:tcW w:w="7031" w:type="dxa"/>
          </w:tcPr>
          <w:p w14:paraId="33477457" w14:textId="77777777" w:rsidR="00501D0F" w:rsidRPr="0014600C" w:rsidRDefault="00501D0F">
            <w:pPr>
              <w:rPr>
                <w:sz w:val="20"/>
                <w:szCs w:val="20"/>
              </w:rPr>
            </w:pPr>
          </w:p>
        </w:tc>
      </w:tr>
      <w:tr w:rsidR="00501D0F" w14:paraId="4AC52420" w14:textId="77777777" w:rsidTr="00411909">
        <w:tc>
          <w:tcPr>
            <w:tcW w:w="421" w:type="dxa"/>
          </w:tcPr>
          <w:p w14:paraId="7E9B3C1E" w14:textId="77777777" w:rsidR="00501D0F" w:rsidRPr="00411909" w:rsidRDefault="00501D0F">
            <w:pPr>
              <w:rPr>
                <w:sz w:val="20"/>
                <w:szCs w:val="20"/>
              </w:rPr>
            </w:pPr>
          </w:p>
        </w:tc>
        <w:tc>
          <w:tcPr>
            <w:tcW w:w="1564" w:type="dxa"/>
          </w:tcPr>
          <w:p w14:paraId="245E49C1" w14:textId="77777777" w:rsidR="00501D0F" w:rsidRPr="0014600C" w:rsidRDefault="00501D0F">
            <w:pPr>
              <w:rPr>
                <w:sz w:val="20"/>
                <w:szCs w:val="20"/>
              </w:rPr>
            </w:pPr>
          </w:p>
        </w:tc>
        <w:tc>
          <w:tcPr>
            <w:tcW w:w="7031" w:type="dxa"/>
          </w:tcPr>
          <w:p w14:paraId="50403885" w14:textId="77777777" w:rsidR="00501D0F" w:rsidRPr="0014600C" w:rsidRDefault="00501D0F">
            <w:pPr>
              <w:rPr>
                <w:sz w:val="20"/>
                <w:szCs w:val="20"/>
              </w:rPr>
            </w:pPr>
          </w:p>
        </w:tc>
      </w:tr>
      <w:tr w:rsidR="00501D0F" w14:paraId="5AAFB578" w14:textId="77777777" w:rsidTr="00411909">
        <w:tc>
          <w:tcPr>
            <w:tcW w:w="421" w:type="dxa"/>
          </w:tcPr>
          <w:p w14:paraId="1A234507" w14:textId="77777777" w:rsidR="00501D0F" w:rsidRPr="00411909" w:rsidRDefault="00501D0F">
            <w:pPr>
              <w:rPr>
                <w:sz w:val="20"/>
                <w:szCs w:val="20"/>
              </w:rPr>
            </w:pPr>
          </w:p>
        </w:tc>
        <w:tc>
          <w:tcPr>
            <w:tcW w:w="1564" w:type="dxa"/>
          </w:tcPr>
          <w:p w14:paraId="561BED57" w14:textId="77777777" w:rsidR="00501D0F" w:rsidRPr="0014600C" w:rsidRDefault="00501D0F">
            <w:pPr>
              <w:rPr>
                <w:sz w:val="20"/>
                <w:szCs w:val="20"/>
              </w:rPr>
            </w:pPr>
          </w:p>
        </w:tc>
        <w:tc>
          <w:tcPr>
            <w:tcW w:w="7031" w:type="dxa"/>
          </w:tcPr>
          <w:p w14:paraId="086D0D9B" w14:textId="77777777" w:rsidR="00501D0F" w:rsidRPr="0014600C" w:rsidRDefault="00501D0F">
            <w:pPr>
              <w:rPr>
                <w:sz w:val="20"/>
                <w:szCs w:val="20"/>
              </w:rPr>
            </w:pPr>
          </w:p>
        </w:tc>
      </w:tr>
    </w:tbl>
    <w:p w14:paraId="1E2984D5" w14:textId="77777777" w:rsidR="00BC14C2" w:rsidRDefault="00BC14C2"/>
    <w:p w14:paraId="183A3CC9" w14:textId="21238EAB" w:rsidR="00501D0F" w:rsidRDefault="00501D0F"/>
    <w:p w14:paraId="1DA66CEF" w14:textId="77777777" w:rsidR="00BC14C2" w:rsidRDefault="00BC14C2">
      <w:pPr>
        <w:pBdr>
          <w:bottom w:val="single" w:sz="6" w:space="1" w:color="auto"/>
        </w:pBdr>
      </w:pPr>
    </w:p>
    <w:p w14:paraId="7BC32CBF" w14:textId="3FEC37BE" w:rsidR="00B86467" w:rsidRDefault="00B86467" w:rsidP="00B86467">
      <w:pPr>
        <w:pStyle w:val="1"/>
      </w:pPr>
      <w:bookmarkStart w:id="14" w:name="_Toc187227169"/>
      <w:r>
        <w:rPr>
          <w:rFonts w:hint="eastAsia"/>
        </w:rPr>
        <w:t>4. General</w:t>
      </w:r>
      <w:bookmarkEnd w:id="14"/>
    </w:p>
    <w:p w14:paraId="520290D8" w14:textId="2FC0C457" w:rsidR="00BC14C2" w:rsidRDefault="00B86467" w:rsidP="00B86467">
      <w:pPr>
        <w:pStyle w:val="2"/>
      </w:pPr>
      <w:bookmarkStart w:id="15" w:name="_Toc187227170"/>
      <w:r>
        <w:rPr>
          <w:rFonts w:hint="eastAsia"/>
        </w:rPr>
        <w:t>4.1 Conventions</w:t>
      </w:r>
      <w:bookmarkEnd w:id="15"/>
    </w:p>
    <w:p w14:paraId="64D68C52" w14:textId="77777777" w:rsidR="00132704" w:rsidRPr="00132704" w:rsidRDefault="00132704" w:rsidP="00132704">
      <w:pPr>
        <w:rPr>
          <w:b/>
          <w:bCs/>
          <w:sz w:val="20"/>
          <w:szCs w:val="20"/>
        </w:rPr>
      </w:pPr>
      <w:r w:rsidRPr="00132704">
        <w:rPr>
          <w:b/>
          <w:bCs/>
          <w:sz w:val="20"/>
          <w:szCs w:val="20"/>
        </w:rPr>
        <w:t>표기법</w:t>
      </w:r>
    </w:p>
    <w:p w14:paraId="15D20C12" w14:textId="77777777" w:rsidR="00132704" w:rsidRPr="00132704" w:rsidRDefault="00132704" w:rsidP="00132704">
      <w:pPr>
        <w:rPr>
          <w:sz w:val="20"/>
          <w:szCs w:val="20"/>
        </w:rPr>
      </w:pPr>
      <w:r w:rsidRPr="00132704">
        <w:rPr>
          <w:sz w:val="20"/>
          <w:szCs w:val="20"/>
        </w:rPr>
        <w:t xml:space="preserve">이 관리 평면 사양에서는 관련된 YANG 모델 세트에 대한 참조를 포함합니다. 텍스트는 특정 YANG </w:t>
      </w:r>
      <w:proofErr w:type="spellStart"/>
      <w:r w:rsidRPr="00132704">
        <w:rPr>
          <w:b/>
          <w:bCs/>
          <w:sz w:val="20"/>
          <w:szCs w:val="20"/>
        </w:rPr>
        <w:t>leafs</w:t>
      </w:r>
      <w:proofErr w:type="spellEnd"/>
      <w:r w:rsidRPr="00132704">
        <w:rPr>
          <w:sz w:val="20"/>
          <w:szCs w:val="20"/>
        </w:rPr>
        <w:t xml:space="preserve">, </w:t>
      </w:r>
      <w:r w:rsidRPr="00132704">
        <w:rPr>
          <w:b/>
          <w:bCs/>
          <w:sz w:val="20"/>
          <w:szCs w:val="20"/>
        </w:rPr>
        <w:t>notifications</w:t>
      </w:r>
      <w:r w:rsidRPr="00132704">
        <w:rPr>
          <w:sz w:val="20"/>
          <w:szCs w:val="20"/>
        </w:rPr>
        <w:t>, 및 원격 프로시저 호출 (</w:t>
      </w:r>
      <w:r w:rsidRPr="00132704">
        <w:rPr>
          <w:b/>
          <w:bCs/>
          <w:sz w:val="20"/>
          <w:szCs w:val="20"/>
        </w:rPr>
        <w:t>RPCs</w:t>
      </w:r>
      <w:r w:rsidRPr="00132704">
        <w:rPr>
          <w:sz w:val="20"/>
          <w:szCs w:val="20"/>
        </w:rPr>
        <w:t xml:space="preserve">)을 참조할 수 있습니다. 가독성을 높이기 위해, YANG 정의 요소에 대한 모든 참조는 해당 YANG 모델에서 정의된 대소문자 형식을 유지하며, </w:t>
      </w:r>
      <w:r w:rsidRPr="00132704">
        <w:rPr>
          <w:b/>
          <w:bCs/>
          <w:sz w:val="20"/>
          <w:szCs w:val="20"/>
        </w:rPr>
        <w:t>굵은 글씨체</w:t>
      </w:r>
      <w:r w:rsidRPr="00132704">
        <w:rPr>
          <w:sz w:val="20"/>
          <w:szCs w:val="20"/>
        </w:rPr>
        <w:t>로 표기됩니다. 이 표기법은 텍스트에만 적용되며, 그림에 삽입된 YANG 요소에는 적용되지 않습니다.</w:t>
      </w:r>
    </w:p>
    <w:p w14:paraId="3625BFB1" w14:textId="77777777" w:rsidR="00132704" w:rsidRPr="00132704" w:rsidRDefault="00132704" w:rsidP="00132704">
      <w:pPr>
        <w:rPr>
          <w:sz w:val="20"/>
          <w:szCs w:val="20"/>
        </w:rPr>
      </w:pPr>
      <w:r w:rsidRPr="00132704">
        <w:rPr>
          <w:sz w:val="20"/>
          <w:szCs w:val="20"/>
        </w:rPr>
        <w:t xml:space="preserve">YANG 모델과 이 사양의 설명 텍스트 간에 충돌이 발생할 경우, </w:t>
      </w:r>
      <w:r w:rsidRPr="00132704">
        <w:rPr>
          <w:b/>
          <w:bCs/>
          <w:sz w:val="20"/>
          <w:szCs w:val="20"/>
        </w:rPr>
        <w:t>YANG 모델 정의가 우선</w:t>
      </w:r>
      <w:r w:rsidRPr="00132704">
        <w:rPr>
          <w:sz w:val="20"/>
          <w:szCs w:val="20"/>
        </w:rPr>
        <w:t>으로 적용됩니다.</w:t>
      </w:r>
    </w:p>
    <w:p w14:paraId="2EB9679E" w14:textId="77777777" w:rsidR="00132704" w:rsidRPr="00132704" w:rsidRDefault="00132704">
      <w:pPr>
        <w:rPr>
          <w:rFonts w:hint="eastAsia"/>
          <w:sz w:val="20"/>
          <w:szCs w:val="20"/>
        </w:rPr>
      </w:pPr>
    </w:p>
    <w:p w14:paraId="222A2C71" w14:textId="0726AF97" w:rsidR="00BC14C2" w:rsidRDefault="00E44B52" w:rsidP="00E44B52">
      <w:pPr>
        <w:pStyle w:val="2"/>
      </w:pPr>
      <w:bookmarkStart w:id="16" w:name="_Toc187227171"/>
      <w:r>
        <w:rPr>
          <w:rFonts w:hint="eastAsia"/>
        </w:rPr>
        <w:t>4.2 Topics for Future Specification Versions</w:t>
      </w:r>
      <w:bookmarkEnd w:id="16"/>
    </w:p>
    <w:p w14:paraId="53D826A0" w14:textId="77777777" w:rsidR="00132704" w:rsidRPr="00132704" w:rsidRDefault="00132704" w:rsidP="00132704">
      <w:pPr>
        <w:rPr>
          <w:b/>
          <w:bCs/>
          <w:sz w:val="20"/>
          <w:szCs w:val="20"/>
        </w:rPr>
      </w:pPr>
      <w:r w:rsidRPr="00132704">
        <w:rPr>
          <w:b/>
          <w:bCs/>
          <w:sz w:val="20"/>
          <w:szCs w:val="20"/>
        </w:rPr>
        <w:t>향후 사양 버전의 주제</w:t>
      </w:r>
    </w:p>
    <w:p w14:paraId="264EA93C" w14:textId="77777777" w:rsidR="00132704" w:rsidRPr="00132704" w:rsidRDefault="00132704" w:rsidP="00132704">
      <w:pPr>
        <w:rPr>
          <w:sz w:val="20"/>
          <w:szCs w:val="20"/>
        </w:rPr>
      </w:pPr>
      <w:r w:rsidRPr="00132704">
        <w:rPr>
          <w:sz w:val="20"/>
          <w:szCs w:val="20"/>
        </w:rPr>
        <w:t>O-RAN WG4 관리 평면 사양의 이 버전에 대한 확장과 오류 수정은 향후 버전에 포함될 예정입니다.</w:t>
      </w:r>
    </w:p>
    <w:p w14:paraId="32BF25DC" w14:textId="77777777" w:rsidR="00132704" w:rsidRPr="00132704" w:rsidRDefault="00132704" w:rsidP="00132704">
      <w:pPr>
        <w:rPr>
          <w:sz w:val="20"/>
          <w:szCs w:val="20"/>
        </w:rPr>
      </w:pPr>
      <w:r w:rsidRPr="00132704">
        <w:rPr>
          <w:sz w:val="20"/>
          <w:szCs w:val="20"/>
        </w:rPr>
        <w:t>다음 주제들이 향후 사양 버전을 위해 고려될 예정입니다:</w:t>
      </w:r>
    </w:p>
    <w:p w14:paraId="6A1C3233" w14:textId="77777777" w:rsidR="00132704" w:rsidRPr="00132704" w:rsidRDefault="00132704" w:rsidP="00132704">
      <w:pPr>
        <w:numPr>
          <w:ilvl w:val="0"/>
          <w:numId w:val="602"/>
        </w:numPr>
        <w:rPr>
          <w:sz w:val="20"/>
          <w:szCs w:val="20"/>
        </w:rPr>
      </w:pPr>
      <w:r w:rsidRPr="00132704">
        <w:rPr>
          <w:b/>
          <w:bCs/>
          <w:sz w:val="20"/>
          <w:szCs w:val="20"/>
        </w:rPr>
        <w:t>빔 ID 필드 해석</w:t>
      </w:r>
      <w:r w:rsidRPr="00132704">
        <w:rPr>
          <w:sz w:val="20"/>
          <w:szCs w:val="20"/>
        </w:rPr>
        <w:t xml:space="preserve">: 다양한 </w:t>
      </w:r>
      <w:proofErr w:type="spellStart"/>
      <w:r w:rsidRPr="00132704">
        <w:rPr>
          <w:sz w:val="20"/>
          <w:szCs w:val="20"/>
        </w:rPr>
        <w:t>빔포밍</w:t>
      </w:r>
      <w:proofErr w:type="spellEnd"/>
      <w:r w:rsidRPr="00132704">
        <w:rPr>
          <w:sz w:val="20"/>
          <w:szCs w:val="20"/>
        </w:rPr>
        <w:t xml:space="preserve"> 유형에 대한 빔 ID 필드의 해석.</w:t>
      </w:r>
    </w:p>
    <w:p w14:paraId="56BEC117" w14:textId="77777777" w:rsidR="00132704" w:rsidRPr="00132704" w:rsidRDefault="00132704" w:rsidP="00132704">
      <w:pPr>
        <w:numPr>
          <w:ilvl w:val="0"/>
          <w:numId w:val="602"/>
        </w:numPr>
        <w:rPr>
          <w:sz w:val="20"/>
          <w:szCs w:val="20"/>
        </w:rPr>
      </w:pPr>
      <w:r w:rsidRPr="00132704">
        <w:rPr>
          <w:b/>
          <w:bCs/>
          <w:sz w:val="20"/>
          <w:szCs w:val="20"/>
        </w:rPr>
        <w:t>중복성과 장애 조치 시나리오</w:t>
      </w:r>
      <w:r w:rsidRPr="00132704">
        <w:rPr>
          <w:sz w:val="20"/>
          <w:szCs w:val="20"/>
        </w:rPr>
        <w:t>: 시스템의 중복 구성 및 장애 발생 시 대처 시나리오.</w:t>
      </w:r>
    </w:p>
    <w:p w14:paraId="6F028524" w14:textId="77777777" w:rsidR="00132704" w:rsidRPr="00132704" w:rsidRDefault="00132704" w:rsidP="00132704">
      <w:pPr>
        <w:numPr>
          <w:ilvl w:val="0"/>
          <w:numId w:val="602"/>
        </w:numPr>
        <w:rPr>
          <w:sz w:val="20"/>
          <w:szCs w:val="20"/>
        </w:rPr>
      </w:pPr>
      <w:r w:rsidRPr="00132704">
        <w:rPr>
          <w:b/>
          <w:bCs/>
          <w:sz w:val="20"/>
          <w:szCs w:val="20"/>
        </w:rPr>
        <w:t>IP 정의 흐름에 대한 공유 셀 지원</w:t>
      </w:r>
      <w:r w:rsidRPr="00132704">
        <w:rPr>
          <w:sz w:val="20"/>
          <w:szCs w:val="20"/>
        </w:rPr>
        <w:t>: IP 기반 흐름에 대한 공유 셀 지원 메커니즘.</w:t>
      </w:r>
    </w:p>
    <w:p w14:paraId="4EBAA499" w14:textId="77777777" w:rsidR="00132704" w:rsidRPr="00132704" w:rsidRDefault="00132704" w:rsidP="00132704">
      <w:pPr>
        <w:numPr>
          <w:ilvl w:val="0"/>
          <w:numId w:val="602"/>
        </w:numPr>
        <w:rPr>
          <w:sz w:val="20"/>
          <w:szCs w:val="20"/>
        </w:rPr>
      </w:pPr>
      <w:r w:rsidRPr="00132704">
        <w:rPr>
          <w:b/>
          <w:bCs/>
          <w:sz w:val="20"/>
          <w:szCs w:val="20"/>
        </w:rPr>
        <w:t>O-RAN Alliance O1 사양과의 정렬 개선</w:t>
      </w:r>
      <w:r w:rsidRPr="00132704">
        <w:rPr>
          <w:sz w:val="20"/>
          <w:szCs w:val="20"/>
        </w:rPr>
        <w:t>: O-RAN Alliance의 O1 사양과의 더 나은 호환성을 위한 개선.</w:t>
      </w:r>
    </w:p>
    <w:p w14:paraId="03B63C98" w14:textId="77777777" w:rsidR="00132704" w:rsidRPr="00132704" w:rsidRDefault="00132704" w:rsidP="00132704">
      <w:pPr>
        <w:rPr>
          <w:rFonts w:hint="eastAsia"/>
          <w:sz w:val="20"/>
          <w:szCs w:val="20"/>
        </w:rPr>
      </w:pPr>
    </w:p>
    <w:p w14:paraId="5CAFB66E" w14:textId="62247CB7" w:rsidR="00BC14C2" w:rsidRDefault="00A25900" w:rsidP="00A25900">
      <w:pPr>
        <w:pStyle w:val="2"/>
      </w:pPr>
      <w:bookmarkStart w:id="17" w:name="_Toc187227172"/>
      <w:r w:rsidRPr="00A25900">
        <w:t>4.3 Revision and Compatibility Handling</w:t>
      </w:r>
      <w:bookmarkEnd w:id="17"/>
    </w:p>
    <w:p w14:paraId="2FA43355" w14:textId="77777777" w:rsidR="002B6F64" w:rsidRPr="002B6F64" w:rsidRDefault="002B6F64" w:rsidP="002B6F64">
      <w:pPr>
        <w:rPr>
          <w:b/>
          <w:bCs/>
          <w:sz w:val="20"/>
          <w:szCs w:val="20"/>
        </w:rPr>
      </w:pPr>
      <w:r w:rsidRPr="002B6F64">
        <w:rPr>
          <w:b/>
          <w:bCs/>
          <w:sz w:val="20"/>
          <w:szCs w:val="20"/>
        </w:rPr>
        <w:t>개정 및 호환성 처리</w:t>
      </w:r>
    </w:p>
    <w:p w14:paraId="4952066A" w14:textId="77777777" w:rsidR="002B6F64" w:rsidRPr="002B6F64" w:rsidRDefault="002B6F64" w:rsidP="002B6F64">
      <w:pPr>
        <w:rPr>
          <w:sz w:val="20"/>
          <w:szCs w:val="20"/>
        </w:rPr>
      </w:pPr>
      <w:r w:rsidRPr="002B6F64">
        <w:rPr>
          <w:sz w:val="20"/>
          <w:szCs w:val="20"/>
        </w:rPr>
        <w:t xml:space="preserve">YANG 모델의 </w:t>
      </w:r>
      <w:r w:rsidRPr="002B6F64">
        <w:rPr>
          <w:b/>
          <w:bCs/>
          <w:sz w:val="20"/>
          <w:szCs w:val="20"/>
        </w:rPr>
        <w:t>revision</w:t>
      </w:r>
      <w:r w:rsidRPr="002B6F64">
        <w:rPr>
          <w:sz w:val="20"/>
          <w:szCs w:val="20"/>
        </w:rPr>
        <w:t xml:space="preserve"> 문장은 향후 수정 사항을 기술하는 데 사용되며, 이는 </w:t>
      </w:r>
      <w:r w:rsidRPr="002B6F64">
        <w:rPr>
          <w:b/>
          <w:bCs/>
          <w:sz w:val="20"/>
          <w:szCs w:val="20"/>
        </w:rPr>
        <w:t>RFC 7950</w:t>
      </w:r>
      <w:r w:rsidRPr="002B6F64">
        <w:rPr>
          <w:sz w:val="20"/>
          <w:szCs w:val="20"/>
        </w:rPr>
        <w:t xml:space="preserve"> [4]의 섹션 11에서 정의된 규칙에 따라 </w:t>
      </w:r>
      <w:r w:rsidRPr="002B6F64">
        <w:rPr>
          <w:b/>
          <w:bCs/>
          <w:sz w:val="20"/>
          <w:szCs w:val="20"/>
        </w:rPr>
        <w:t>역호환성</w:t>
      </w:r>
      <w:r w:rsidRPr="002B6F64">
        <w:rPr>
          <w:sz w:val="20"/>
          <w:szCs w:val="20"/>
        </w:rPr>
        <w:t>을 유지합니다.</w:t>
      </w:r>
      <w:r w:rsidRPr="002B6F64">
        <w:rPr>
          <w:sz w:val="20"/>
          <w:szCs w:val="20"/>
        </w:rPr>
        <w:br/>
      </w:r>
      <w:r w:rsidRPr="002B6F64">
        <w:rPr>
          <w:b/>
          <w:bCs/>
          <w:sz w:val="20"/>
          <w:szCs w:val="20"/>
        </w:rPr>
        <w:t>역호환성을 유지하지 않는 변경</w:t>
      </w:r>
      <w:r w:rsidRPr="002B6F64">
        <w:rPr>
          <w:sz w:val="20"/>
          <w:szCs w:val="20"/>
        </w:rPr>
        <w:t>의 경우, 모델 이름과 네임스페이스에 포함된 번호를 증가시켜 새로운 YANG 모델을 생성합니다.</w:t>
      </w:r>
      <w:r w:rsidRPr="002B6F64">
        <w:rPr>
          <w:sz w:val="20"/>
          <w:szCs w:val="20"/>
        </w:rPr>
        <w:br/>
        <w:t>모든 O-RAN YANG 모델에서 사용되는 네임스페이스 형식은 다음과 같습니다:</w:t>
      </w:r>
      <w:r w:rsidRPr="002B6F64">
        <w:rPr>
          <w:sz w:val="20"/>
          <w:szCs w:val="20"/>
        </w:rPr>
        <w:br/>
      </w:r>
      <w:proofErr w:type="spellStart"/>
      <w:r w:rsidRPr="002B6F64">
        <w:rPr>
          <w:b/>
          <w:bCs/>
          <w:sz w:val="20"/>
          <w:szCs w:val="20"/>
        </w:rPr>
        <w:t>urn:o-ran</w:t>
      </w:r>
      <w:proofErr w:type="spellEnd"/>
      <w:r w:rsidRPr="002B6F64">
        <w:rPr>
          <w:b/>
          <w:bCs/>
          <w:sz w:val="20"/>
          <w:szCs w:val="20"/>
        </w:rPr>
        <w:t>:&lt;모델명&gt;:&lt;모델번호&gt;</w:t>
      </w:r>
      <w:r w:rsidRPr="002B6F64">
        <w:rPr>
          <w:sz w:val="20"/>
          <w:szCs w:val="20"/>
        </w:rPr>
        <w:br/>
        <w:t>여기서 새로 정의된 YANG 모델의 초기 &lt;모델번호&gt;는 **1.0**으로 시작합니다.</w:t>
      </w:r>
      <w:r w:rsidRPr="002B6F64">
        <w:rPr>
          <w:sz w:val="20"/>
          <w:szCs w:val="20"/>
        </w:rPr>
        <w:br/>
        <w:t xml:space="preserve">문서에서 특정 모델을 참조할 때는, 버전과 관계없이 </w:t>
      </w:r>
      <w:r w:rsidRPr="002B6F64">
        <w:rPr>
          <w:b/>
          <w:bCs/>
          <w:sz w:val="20"/>
          <w:szCs w:val="20"/>
        </w:rPr>
        <w:t xml:space="preserve">&lt;모델번호&gt;를 </w:t>
      </w:r>
      <w:proofErr w:type="spellStart"/>
      <w:r w:rsidRPr="002B6F64">
        <w:rPr>
          <w:b/>
          <w:bCs/>
          <w:sz w:val="20"/>
          <w:szCs w:val="20"/>
        </w:rPr>
        <w:t>x.y</w:t>
      </w:r>
      <w:proofErr w:type="spellEnd"/>
      <w:r w:rsidRPr="002B6F64">
        <w:rPr>
          <w:b/>
          <w:bCs/>
          <w:sz w:val="20"/>
          <w:szCs w:val="20"/>
        </w:rPr>
        <w:t>로 표기</w:t>
      </w:r>
      <w:r w:rsidRPr="002B6F64">
        <w:rPr>
          <w:sz w:val="20"/>
          <w:szCs w:val="20"/>
        </w:rPr>
        <w:t>하여 특정 &lt;모델명&gt;의 모든 네임스페이스 버전을 포함하도록 합니다.</w:t>
      </w:r>
    </w:p>
    <w:p w14:paraId="239F1390" w14:textId="77777777" w:rsidR="002B6F64" w:rsidRPr="002B6F64" w:rsidRDefault="002B6F64" w:rsidP="002B6F64">
      <w:pPr>
        <w:rPr>
          <w:b/>
          <w:bCs/>
          <w:sz w:val="20"/>
          <w:szCs w:val="20"/>
        </w:rPr>
      </w:pPr>
      <w:r w:rsidRPr="002B6F64">
        <w:rPr>
          <w:b/>
          <w:bCs/>
          <w:sz w:val="20"/>
          <w:szCs w:val="20"/>
        </w:rPr>
        <w:t>revision 문장 및 참조</w:t>
      </w:r>
    </w:p>
    <w:p w14:paraId="28BE4964" w14:textId="77777777" w:rsidR="002B6F64" w:rsidRPr="002B6F64" w:rsidRDefault="002B6F64" w:rsidP="002B6F64">
      <w:pPr>
        <w:rPr>
          <w:sz w:val="20"/>
          <w:szCs w:val="20"/>
        </w:rPr>
      </w:pPr>
      <w:r w:rsidRPr="002B6F64">
        <w:rPr>
          <w:sz w:val="20"/>
          <w:szCs w:val="20"/>
        </w:rPr>
        <w:t xml:space="preserve">모든 YANG 모델의 </w:t>
      </w:r>
      <w:r w:rsidRPr="002B6F64">
        <w:rPr>
          <w:b/>
          <w:bCs/>
          <w:sz w:val="20"/>
          <w:szCs w:val="20"/>
        </w:rPr>
        <w:t>revision</w:t>
      </w:r>
      <w:r w:rsidRPr="002B6F64">
        <w:rPr>
          <w:sz w:val="20"/>
          <w:szCs w:val="20"/>
        </w:rPr>
        <w:t xml:space="preserve"> 문장은 해당 설명이 처음 도입된 사양의 첫 버전과 교차 참조되는 </w:t>
      </w:r>
      <w:r w:rsidRPr="002B6F64">
        <w:rPr>
          <w:b/>
          <w:bCs/>
          <w:sz w:val="20"/>
          <w:szCs w:val="20"/>
        </w:rPr>
        <w:t>reference</w:t>
      </w:r>
      <w:r w:rsidRPr="002B6F64">
        <w:rPr>
          <w:sz w:val="20"/>
          <w:szCs w:val="20"/>
        </w:rPr>
        <w:t xml:space="preserve"> 문장</w:t>
      </w:r>
      <w:r w:rsidRPr="002B6F64">
        <w:rPr>
          <w:sz w:val="20"/>
          <w:szCs w:val="20"/>
        </w:rPr>
        <w:lastRenderedPageBreak/>
        <w:t>을 포함합니다.</w:t>
      </w:r>
      <w:r w:rsidRPr="002B6F64">
        <w:rPr>
          <w:sz w:val="20"/>
          <w:szCs w:val="20"/>
        </w:rPr>
        <w:br/>
        <w:t xml:space="preserve">예를 들어, 초기 O-RAN 모델의 모든 </w:t>
      </w:r>
      <w:r w:rsidRPr="002B6F64">
        <w:rPr>
          <w:b/>
          <w:bCs/>
          <w:sz w:val="20"/>
          <w:szCs w:val="20"/>
        </w:rPr>
        <w:t>revision</w:t>
      </w:r>
      <w:r w:rsidRPr="002B6F64">
        <w:rPr>
          <w:sz w:val="20"/>
          <w:szCs w:val="20"/>
        </w:rPr>
        <w:t xml:space="preserve"> 문장에는 **ORAN-WG4.MP.0-v01.00**이라는 참조가 포함됩니다.</w:t>
      </w:r>
    </w:p>
    <w:p w14:paraId="406E8698" w14:textId="77777777" w:rsidR="002B6F64" w:rsidRPr="002B6F64" w:rsidRDefault="002B6F64" w:rsidP="002B6F64">
      <w:pPr>
        <w:rPr>
          <w:b/>
          <w:bCs/>
          <w:sz w:val="20"/>
          <w:szCs w:val="20"/>
        </w:rPr>
      </w:pPr>
      <w:r w:rsidRPr="002B6F64">
        <w:rPr>
          <w:b/>
          <w:bCs/>
          <w:sz w:val="20"/>
          <w:szCs w:val="20"/>
        </w:rPr>
        <w:t>revision 문장과 버전 관리</w:t>
      </w:r>
    </w:p>
    <w:p w14:paraId="6B2E5A98" w14:textId="77777777" w:rsidR="002B6F64" w:rsidRPr="002B6F64" w:rsidRDefault="002B6F64" w:rsidP="002B6F64">
      <w:pPr>
        <w:rPr>
          <w:sz w:val="20"/>
          <w:szCs w:val="20"/>
        </w:rPr>
      </w:pPr>
      <w:r w:rsidRPr="002B6F64">
        <w:rPr>
          <w:b/>
          <w:bCs/>
          <w:sz w:val="20"/>
          <w:szCs w:val="20"/>
        </w:rPr>
        <w:t>revision</w:t>
      </w:r>
      <w:r w:rsidRPr="002B6F64">
        <w:rPr>
          <w:sz w:val="20"/>
          <w:szCs w:val="20"/>
        </w:rPr>
        <w:t xml:space="preserve"> 문장은 YANG 모델의 버전 관리를 추적하기 위해 **description**을 포함하며, 모든 설명은 다음과 같은 형식으로 시작합니다:</w:t>
      </w:r>
    </w:p>
    <w:p w14:paraId="6C567034" w14:textId="77777777" w:rsidR="002B6F64" w:rsidRPr="002B6F64" w:rsidRDefault="002B6F64" w:rsidP="002B6F64">
      <w:pPr>
        <w:rPr>
          <w:sz w:val="20"/>
          <w:szCs w:val="20"/>
        </w:rPr>
      </w:pPr>
      <w:r w:rsidRPr="002B6F64">
        <w:rPr>
          <w:b/>
          <w:bCs/>
          <w:sz w:val="20"/>
          <w:szCs w:val="20"/>
        </w:rPr>
        <w:t>version &lt;a&gt;.&lt;b&gt;.&lt;c&gt;</w:t>
      </w:r>
      <w:r w:rsidRPr="002B6F64">
        <w:rPr>
          <w:sz w:val="20"/>
          <w:szCs w:val="20"/>
        </w:rPr>
        <w:br/>
        <w:t>여기서:</w:t>
      </w:r>
    </w:p>
    <w:p w14:paraId="4B1B65D0" w14:textId="77777777" w:rsidR="002B6F64" w:rsidRPr="002B6F64" w:rsidRDefault="002B6F64" w:rsidP="002B6F64">
      <w:pPr>
        <w:numPr>
          <w:ilvl w:val="0"/>
          <w:numId w:val="603"/>
        </w:numPr>
        <w:rPr>
          <w:sz w:val="20"/>
          <w:szCs w:val="20"/>
        </w:rPr>
      </w:pPr>
      <w:r w:rsidRPr="002B6F64">
        <w:rPr>
          <w:sz w:val="20"/>
          <w:szCs w:val="20"/>
        </w:rPr>
        <w:t>&lt;a&gt;: O-RAN WG4 관리 평면 사양 버전의 첫 번째 숫자. 해당 설명이 처음 도입된 버전을 나타냄.</w:t>
      </w:r>
    </w:p>
    <w:p w14:paraId="751DBE31" w14:textId="77777777" w:rsidR="002B6F64" w:rsidRPr="002B6F64" w:rsidRDefault="002B6F64" w:rsidP="002B6F64">
      <w:pPr>
        <w:numPr>
          <w:ilvl w:val="0"/>
          <w:numId w:val="603"/>
        </w:numPr>
        <w:rPr>
          <w:sz w:val="20"/>
          <w:szCs w:val="20"/>
        </w:rPr>
      </w:pPr>
      <w:r w:rsidRPr="002B6F64">
        <w:rPr>
          <w:sz w:val="20"/>
          <w:szCs w:val="20"/>
        </w:rPr>
        <w:t>&lt;b&gt;: YANG 모델에서 오류가 수정될 때 증가.</w:t>
      </w:r>
    </w:p>
    <w:p w14:paraId="111651A5" w14:textId="77777777" w:rsidR="002B6F64" w:rsidRPr="002B6F64" w:rsidRDefault="002B6F64" w:rsidP="002B6F64">
      <w:pPr>
        <w:numPr>
          <w:ilvl w:val="0"/>
          <w:numId w:val="603"/>
        </w:numPr>
        <w:rPr>
          <w:sz w:val="20"/>
          <w:szCs w:val="20"/>
        </w:rPr>
      </w:pPr>
      <w:r w:rsidRPr="002B6F64">
        <w:rPr>
          <w:sz w:val="20"/>
          <w:szCs w:val="20"/>
        </w:rPr>
        <w:t>&lt;c&gt;: YANG 모델 편집 과정 중 점진적인 변경을 나타내며, 작업 중인 버전에서만 증가.</w:t>
      </w:r>
    </w:p>
    <w:p w14:paraId="45506C34" w14:textId="77777777" w:rsidR="002B6F64" w:rsidRPr="002B6F64" w:rsidRDefault="002B6F64" w:rsidP="002B6F64">
      <w:pPr>
        <w:rPr>
          <w:b/>
          <w:bCs/>
          <w:sz w:val="20"/>
          <w:szCs w:val="20"/>
        </w:rPr>
      </w:pPr>
      <w:r w:rsidRPr="002B6F64">
        <w:rPr>
          <w:b/>
          <w:bCs/>
          <w:sz w:val="20"/>
          <w:szCs w:val="20"/>
        </w:rPr>
        <w:t>호환성 처리</w:t>
      </w:r>
    </w:p>
    <w:p w14:paraId="3953E142" w14:textId="77777777" w:rsidR="002B6F64" w:rsidRPr="002B6F64" w:rsidRDefault="002B6F64" w:rsidP="002B6F64">
      <w:pPr>
        <w:numPr>
          <w:ilvl w:val="0"/>
          <w:numId w:val="604"/>
        </w:numPr>
        <w:rPr>
          <w:sz w:val="20"/>
          <w:szCs w:val="20"/>
        </w:rPr>
      </w:pPr>
      <w:r w:rsidRPr="002B6F64">
        <w:rPr>
          <w:sz w:val="20"/>
          <w:szCs w:val="20"/>
        </w:rPr>
        <w:t>O-RU 컨트롤러가 O-RU로부터 YANG 라이브러리 정보를 수신했을 때,</w:t>
      </w:r>
      <w:r w:rsidRPr="002B6F64">
        <w:rPr>
          <w:sz w:val="20"/>
          <w:szCs w:val="20"/>
        </w:rPr>
        <w:br/>
        <w:t xml:space="preserve">**모듈 수정 버전(revision)**이 현재 컨트롤러가 사용하는 버전보다 </w:t>
      </w:r>
      <w:r w:rsidRPr="002B6F64">
        <w:rPr>
          <w:b/>
          <w:bCs/>
          <w:sz w:val="20"/>
          <w:szCs w:val="20"/>
        </w:rPr>
        <w:t>높은 경우</w:t>
      </w:r>
      <w:r w:rsidRPr="002B6F64">
        <w:rPr>
          <w:sz w:val="20"/>
          <w:szCs w:val="20"/>
        </w:rPr>
        <w:t>, 동일한 네임스페이스의 모델은 역호환성을 유지하도록 업데이트된 것으로 간주합니다.</w:t>
      </w:r>
    </w:p>
    <w:p w14:paraId="61F56DB4" w14:textId="77777777" w:rsidR="002B6F64" w:rsidRPr="002B6F64" w:rsidRDefault="002B6F64" w:rsidP="002B6F64">
      <w:pPr>
        <w:numPr>
          <w:ilvl w:val="0"/>
          <w:numId w:val="604"/>
        </w:numPr>
        <w:rPr>
          <w:sz w:val="20"/>
          <w:szCs w:val="20"/>
        </w:rPr>
      </w:pPr>
      <w:r w:rsidRPr="002B6F64">
        <w:rPr>
          <w:sz w:val="20"/>
          <w:szCs w:val="20"/>
        </w:rPr>
        <w:t xml:space="preserve">O-RU 컨트롤러는 </w:t>
      </w:r>
      <w:r w:rsidRPr="002B6F64">
        <w:rPr>
          <w:b/>
          <w:bCs/>
          <w:sz w:val="20"/>
          <w:szCs w:val="20"/>
        </w:rPr>
        <w:t>현재 사용 중인 모듈 버전을 계속 사용</w:t>
      </w:r>
      <w:r w:rsidRPr="002B6F64">
        <w:rPr>
          <w:sz w:val="20"/>
          <w:szCs w:val="20"/>
        </w:rPr>
        <w:t>할 수 있습니다.</w:t>
      </w:r>
    </w:p>
    <w:p w14:paraId="1F7E6C3B" w14:textId="77777777" w:rsidR="002B6F64" w:rsidRPr="002B6F64" w:rsidRDefault="002B6F64" w:rsidP="002B6F64">
      <w:pPr>
        <w:numPr>
          <w:ilvl w:val="0"/>
          <w:numId w:val="604"/>
        </w:numPr>
        <w:rPr>
          <w:sz w:val="20"/>
          <w:szCs w:val="20"/>
        </w:rPr>
      </w:pPr>
      <w:r w:rsidRPr="002B6F64">
        <w:rPr>
          <w:sz w:val="20"/>
          <w:szCs w:val="20"/>
        </w:rPr>
        <w:t>O-RU에서 수신된 **알려지지 않은 스키마 노드(이후 개정에서 도입된 노드)**는 무시하면 됩니다.</w:t>
      </w:r>
    </w:p>
    <w:p w14:paraId="2ED11D80" w14:textId="77777777" w:rsidR="002B6F64" w:rsidRPr="002B6F64" w:rsidRDefault="002B6F64">
      <w:pPr>
        <w:rPr>
          <w:rFonts w:hint="eastAsia"/>
          <w:sz w:val="20"/>
          <w:szCs w:val="20"/>
        </w:rPr>
      </w:pPr>
    </w:p>
    <w:p w14:paraId="3339689F" w14:textId="568CC69D" w:rsidR="00BC14C2" w:rsidRDefault="00C26672" w:rsidP="00C26672">
      <w:pPr>
        <w:pStyle w:val="2"/>
      </w:pPr>
      <w:bookmarkStart w:id="18" w:name="_Toc187227173"/>
      <w:r w:rsidRPr="00C26672">
        <w:t>4.4 Namespace Compatibility Handling</w:t>
      </w:r>
      <w:bookmarkEnd w:id="18"/>
    </w:p>
    <w:p w14:paraId="167EBA7B" w14:textId="6611A9F2" w:rsidR="00BC14C2" w:rsidRDefault="00B612D9" w:rsidP="00B612D9">
      <w:r w:rsidRPr="00B612D9">
        <w:t>If backwards incompatible changes have been made, the used in the YANG model namespace shall be incremented. Following such changes, an O-RU may include multiple backwards incompatible namespaces in its YANG library, for example “</w:t>
      </w:r>
      <w:proofErr w:type="spellStart"/>
      <w:r w:rsidRPr="00B612D9">
        <w:t>urn:o-ran</w:t>
      </w:r>
      <w:proofErr w:type="spellEnd"/>
      <w:r w:rsidRPr="00B612D9">
        <w:t>:”“:1.0” and “</w:t>
      </w:r>
      <w:proofErr w:type="spellStart"/>
      <w:r w:rsidRPr="00B612D9">
        <w:t>urn:o-ran</w:t>
      </w:r>
      <w:proofErr w:type="spellEnd"/>
      <w:r w:rsidRPr="00B612D9">
        <w:t>:”“:2.0”.</w:t>
      </w:r>
      <w:r>
        <w:br/>
      </w:r>
      <w:r>
        <w:rPr>
          <w:rFonts w:hint="eastAsia"/>
        </w:rPr>
        <w:t>이전</w:t>
      </w:r>
      <w:r>
        <w:t xml:space="preserve"> 버전과 호환되지 않는 변경 사항이 있는 경우 YANG 모델 네임스페이스에서 사용되는 &lt;모델 번호&gt;가</w:t>
      </w:r>
      <w:r>
        <w:rPr>
          <w:rFonts w:hint="eastAsia"/>
        </w:rPr>
        <w:t xml:space="preserve"> 증가합니다</w:t>
      </w:r>
      <w:r>
        <w:t>. 이러한 변경 사항에 따라 O-RU는 YANG 라이브러리에 여러 이전 버전과 호환되지 않는 네임스페이스를 포함할 수 있습니다. 예를 들어 "</w:t>
      </w:r>
      <w:proofErr w:type="spellStart"/>
      <w:r>
        <w:t>urn:o-ran</w:t>
      </w:r>
      <w:proofErr w:type="spellEnd"/>
      <w:r>
        <w:t>:"&lt;모델 이름&gt; ":1.0" 및 "</w:t>
      </w:r>
      <w:proofErr w:type="spellStart"/>
      <w:r>
        <w:t>urn:o-ran</w:t>
      </w:r>
      <w:proofErr w:type="spellEnd"/>
      <w:r>
        <w:t>:"&lt;모델 이름&gt; ":2.0"입니다.</w:t>
      </w:r>
    </w:p>
    <w:p w14:paraId="139F364D" w14:textId="5A5E3143" w:rsidR="00BC14C2" w:rsidRDefault="00334A35">
      <w:pPr>
        <w:pBdr>
          <w:bottom w:val="single" w:sz="6" w:space="1" w:color="auto"/>
        </w:pBdr>
      </w:pPr>
      <w:r w:rsidRPr="00334A35">
        <w:t xml:space="preserve">The O-RAN Adopter License Agreement in Chapter ZZZ defines terms regarding the modification of O-RAN defined specifications. When such modifications are necessary, the preferred approach for realizing such is for the third-party licensee to publish their own augmentations to the O-RAN defined YANG models and procedures. An O-RU that supports such </w:t>
      </w:r>
      <w:proofErr w:type="spellStart"/>
      <w:r w:rsidRPr="00334A35">
        <w:t>thirdparty</w:t>
      </w:r>
      <w:proofErr w:type="spellEnd"/>
      <w:r w:rsidRPr="00334A35">
        <w:t xml:space="preserve"> modifications shall include such model augmentations in its YANG library. Consequently, an O-RU Controller should be prepared to ignore any unknown models, e.g., developed according to such a procedure.</w:t>
      </w:r>
    </w:p>
    <w:p w14:paraId="749ACAB7" w14:textId="51E7C994" w:rsidR="00334A35" w:rsidRDefault="00334A35" w:rsidP="00334A35">
      <w:pPr>
        <w:pStyle w:val="1"/>
      </w:pPr>
      <w:bookmarkStart w:id="19" w:name="_Toc187227174"/>
      <w:r w:rsidRPr="00334A35">
        <w:lastRenderedPageBreak/>
        <w:t>5 High Level Description</w:t>
      </w:r>
      <w:bookmarkEnd w:id="19"/>
    </w:p>
    <w:p w14:paraId="17D17AE1" w14:textId="21249532" w:rsidR="00BC14C2" w:rsidRDefault="00A869D8" w:rsidP="00A869D8">
      <w:pPr>
        <w:pStyle w:val="2"/>
      </w:pPr>
      <w:bookmarkStart w:id="20" w:name="_Toc187227175"/>
      <w:r w:rsidRPr="00A869D8">
        <w:t>5.1 Top level functional description, terminology, including hybrid, hierarchical</w:t>
      </w:r>
      <w:bookmarkEnd w:id="20"/>
    </w:p>
    <w:p w14:paraId="3E30E63B" w14:textId="418E4E6A" w:rsidR="00BC14C2" w:rsidRDefault="00B93506" w:rsidP="00B93506">
      <w:pPr>
        <w:pStyle w:val="3"/>
        <w:ind w:left="1100" w:hanging="440"/>
      </w:pPr>
      <w:bookmarkStart w:id="21" w:name="_Toc187227176"/>
      <w:r w:rsidRPr="00B93506">
        <w:t>5.1.1 Architecture for O-RAN WG4 Fronthaul functional split</w:t>
      </w:r>
      <w:bookmarkEnd w:id="21"/>
    </w:p>
    <w:p w14:paraId="56D463CC" w14:textId="77777777" w:rsidR="00535F77" w:rsidRDefault="00535F77" w:rsidP="00535F77">
      <w:r>
        <w:rPr>
          <w:rFonts w:hint="eastAsia"/>
        </w:rPr>
        <w:t>&lt;Perplexity&gt;</w:t>
      </w:r>
    </w:p>
    <w:p w14:paraId="713AC9EB" w14:textId="77777777" w:rsidR="00535F77" w:rsidRPr="00535F77" w:rsidRDefault="00535F77" w:rsidP="00535F77">
      <w:r w:rsidRPr="00535F77">
        <w:t>하위 계층 기능 분할</w:t>
      </w:r>
    </w:p>
    <w:p w14:paraId="46358D78" w14:textId="58783BC2" w:rsidR="00535F77" w:rsidRDefault="00535F77" w:rsidP="00535F77">
      <w:r w:rsidRPr="00535F77">
        <w:t xml:space="preserve">O-RAN </w:t>
      </w:r>
      <w:proofErr w:type="spellStart"/>
      <w:r w:rsidRPr="00535F77">
        <w:t>프론트홀</w:t>
      </w:r>
      <w:proofErr w:type="spellEnd"/>
      <w:r w:rsidRPr="00535F77">
        <w:t xml:space="preserve"> 사양은 하위 계층 기능 분할을 다룹니다. 이 분할은 O-DU(O-RAN Distributed Unit)와 O-RU(O-RAN Radio Unit) 사이의 인터페이스를 정의합니다</w:t>
      </w:r>
      <w:r>
        <w:rPr>
          <w:rFonts w:hint="eastAsia"/>
        </w:rPr>
        <w:t>.</w:t>
      </w:r>
    </w:p>
    <w:p w14:paraId="7AEF0065" w14:textId="77777777" w:rsidR="00535F77" w:rsidRPr="00535F77" w:rsidRDefault="00535F77" w:rsidP="00535F77">
      <w:r w:rsidRPr="00535F77">
        <w:t>주요 평면(Plane)</w:t>
      </w:r>
    </w:p>
    <w:p w14:paraId="3DEF1FF9" w14:textId="77777777" w:rsidR="00535F77" w:rsidRPr="00535F77" w:rsidRDefault="00535F77" w:rsidP="00535F77">
      <w:r w:rsidRPr="00535F77">
        <w:t xml:space="preserve">O-RAN </w:t>
      </w:r>
      <w:proofErr w:type="spellStart"/>
      <w:r w:rsidRPr="00535F77">
        <w:t>프론트홀</w:t>
      </w:r>
      <w:proofErr w:type="spellEnd"/>
      <w:r w:rsidRPr="00535F77">
        <w:t xml:space="preserve"> 아키텍처는 다음과 같은 주요 평면으로 구성됩니다:</w:t>
      </w:r>
    </w:p>
    <w:p w14:paraId="19AA61E9" w14:textId="77777777" w:rsidR="00535F77" w:rsidRPr="00535F77" w:rsidRDefault="00535F77" w:rsidP="00535F77">
      <w:pPr>
        <w:numPr>
          <w:ilvl w:val="0"/>
          <w:numId w:val="28"/>
        </w:numPr>
      </w:pPr>
      <w:r w:rsidRPr="00535F77">
        <w:rPr>
          <w:b/>
          <w:bCs/>
        </w:rPr>
        <w:t>C-Plane (Control Plane)</w:t>
      </w:r>
      <w:r w:rsidRPr="00535F77">
        <w:t>:</w:t>
      </w:r>
    </w:p>
    <w:p w14:paraId="387AE1F1" w14:textId="77777777" w:rsidR="00535F77" w:rsidRPr="00535F77" w:rsidRDefault="00535F77" w:rsidP="00535F77">
      <w:pPr>
        <w:numPr>
          <w:ilvl w:val="1"/>
          <w:numId w:val="28"/>
        </w:numPr>
      </w:pPr>
      <w:r w:rsidRPr="00535F77">
        <w:t>O-DU와 O-RU 사이의 실시간 제어를 담당합니다.</w:t>
      </w:r>
    </w:p>
    <w:p w14:paraId="26713DA9" w14:textId="2853BC24" w:rsidR="00535F77" w:rsidRPr="00535F77" w:rsidRDefault="00535F77" w:rsidP="004A3817">
      <w:pPr>
        <w:numPr>
          <w:ilvl w:val="1"/>
          <w:numId w:val="28"/>
        </w:numPr>
      </w:pPr>
      <w:r w:rsidRPr="00535F77">
        <w:t xml:space="preserve">스케줄링 및 </w:t>
      </w:r>
      <w:proofErr w:type="spellStart"/>
      <w:r w:rsidRPr="00535F77">
        <w:t>빔포밍</w:t>
      </w:r>
      <w:proofErr w:type="spellEnd"/>
      <w:r w:rsidRPr="00535F77">
        <w:t xml:space="preserve"> 명령 전송 절차를 정의합니다.</w:t>
      </w:r>
    </w:p>
    <w:p w14:paraId="61573A95" w14:textId="77777777" w:rsidR="00535F77" w:rsidRPr="00535F77" w:rsidRDefault="00535F77" w:rsidP="00535F77">
      <w:pPr>
        <w:numPr>
          <w:ilvl w:val="0"/>
          <w:numId w:val="28"/>
        </w:numPr>
      </w:pPr>
      <w:r w:rsidRPr="00535F77">
        <w:rPr>
          <w:b/>
          <w:bCs/>
        </w:rPr>
        <w:t>U-Plane (User Plane)</w:t>
      </w:r>
      <w:r w:rsidRPr="00535F77">
        <w:t>:</w:t>
      </w:r>
    </w:p>
    <w:p w14:paraId="6A6F5D30" w14:textId="77777777" w:rsidR="00535F77" w:rsidRPr="00535F77" w:rsidRDefault="00535F77" w:rsidP="00535F77">
      <w:pPr>
        <w:numPr>
          <w:ilvl w:val="1"/>
          <w:numId w:val="28"/>
        </w:numPr>
      </w:pPr>
      <w:r w:rsidRPr="00535F77">
        <w:t>O-DU와 O-RU 사이의 데이터 전송을 처리합니다.</w:t>
      </w:r>
    </w:p>
    <w:p w14:paraId="33FD6A86" w14:textId="07E6EC63" w:rsidR="00535F77" w:rsidRPr="00535F77" w:rsidRDefault="00535F77" w:rsidP="004773AC">
      <w:pPr>
        <w:numPr>
          <w:ilvl w:val="1"/>
          <w:numId w:val="28"/>
        </w:numPr>
      </w:pPr>
      <w:r w:rsidRPr="00535F77">
        <w:t>엄격한 시간 제한 내에서 효율적인 데이터 전송을 보장합니다</w:t>
      </w:r>
      <w:hyperlink r:id="rId14" w:tgtFrame="_blank" w:history="1"/>
      <w:r w:rsidRPr="00535F77">
        <w:t>.</w:t>
      </w:r>
    </w:p>
    <w:p w14:paraId="1BEC6A14" w14:textId="77777777" w:rsidR="00535F77" w:rsidRPr="00535F77" w:rsidRDefault="00535F77" w:rsidP="00535F77">
      <w:pPr>
        <w:numPr>
          <w:ilvl w:val="0"/>
          <w:numId w:val="28"/>
        </w:numPr>
      </w:pPr>
      <w:r w:rsidRPr="00535F77">
        <w:rPr>
          <w:b/>
          <w:bCs/>
        </w:rPr>
        <w:t>S-Plane (Synchronization Plane)</w:t>
      </w:r>
      <w:r w:rsidRPr="00535F77">
        <w:t>:</w:t>
      </w:r>
    </w:p>
    <w:p w14:paraId="77AF64C2" w14:textId="3171C1E4" w:rsidR="00535F77" w:rsidRPr="00535F77" w:rsidRDefault="00535F77" w:rsidP="00003368">
      <w:pPr>
        <w:numPr>
          <w:ilvl w:val="1"/>
          <w:numId w:val="28"/>
        </w:numPr>
      </w:pPr>
      <w:r w:rsidRPr="00535F77">
        <w:t>O-DU와 O-RU 간의 시간 및 주파수 동기화를 보장합니다.</w:t>
      </w:r>
    </w:p>
    <w:p w14:paraId="1EB9548C" w14:textId="77777777" w:rsidR="00535F77" w:rsidRPr="00535F77" w:rsidRDefault="00535F77" w:rsidP="00535F77">
      <w:pPr>
        <w:numPr>
          <w:ilvl w:val="0"/>
          <w:numId w:val="28"/>
        </w:numPr>
      </w:pPr>
      <w:r w:rsidRPr="00535F77">
        <w:rPr>
          <w:b/>
          <w:bCs/>
        </w:rPr>
        <w:t>M-Plane (Management Plane)</w:t>
      </w:r>
      <w:r w:rsidRPr="00535F77">
        <w:t>:</w:t>
      </w:r>
    </w:p>
    <w:p w14:paraId="46ED5241" w14:textId="77777777" w:rsidR="00535F77" w:rsidRPr="00535F77" w:rsidRDefault="00535F77" w:rsidP="00535F77">
      <w:pPr>
        <w:numPr>
          <w:ilvl w:val="1"/>
          <w:numId w:val="28"/>
        </w:numPr>
      </w:pPr>
      <w:r w:rsidRPr="00535F77">
        <w:t>O-RU의 초기화, 구성 및 관리를 담당합니다.</w:t>
      </w:r>
    </w:p>
    <w:p w14:paraId="197967D3" w14:textId="77777777" w:rsidR="00535F77" w:rsidRPr="00535F77" w:rsidRDefault="00535F77" w:rsidP="00535F77">
      <w:pPr>
        <w:numPr>
          <w:ilvl w:val="1"/>
          <w:numId w:val="28"/>
        </w:numPr>
      </w:pPr>
      <w:r w:rsidRPr="00535F77">
        <w:t>하위 계층 분할 M-plane (LLS-M)은 명시된 기능 분할을 지원하기 위한 O-RU의 초기화, 구성 및 관리를 용이하게 합니다.</w:t>
      </w:r>
    </w:p>
    <w:p w14:paraId="70D4D5DB" w14:textId="5F804CA9" w:rsidR="00535F77" w:rsidRDefault="00535F77" w:rsidP="00535F77">
      <w:r>
        <w:rPr>
          <w:rFonts w:hint="eastAsia"/>
        </w:rPr>
        <w:t>프로토콜 스택</w:t>
      </w:r>
    </w:p>
    <w:p w14:paraId="0D6532D9" w14:textId="70440140" w:rsidR="00535F77" w:rsidRDefault="00535F77" w:rsidP="00535F77">
      <w:r w:rsidRPr="00535F77">
        <w:t xml:space="preserve">각 평면은 이더넷 상에서 서로 다른 프로토콜 스택을 사용합니다. 예를 들어, C/U-Plane은 </w:t>
      </w:r>
      <w:proofErr w:type="spellStart"/>
      <w:r w:rsidRPr="00535F77">
        <w:t>eCPRI</w:t>
      </w:r>
      <w:proofErr w:type="spellEnd"/>
      <w:r w:rsidRPr="00535F77">
        <w:t xml:space="preserve"> over Ethernet 또는 </w:t>
      </w:r>
      <w:proofErr w:type="spellStart"/>
      <w:r w:rsidRPr="00535F77">
        <w:t>RoE</w:t>
      </w:r>
      <w:proofErr w:type="spellEnd"/>
      <w:r w:rsidRPr="00535F77">
        <w:t>(Radio over Ethernet)를 지원합니다</w:t>
      </w:r>
      <w:r>
        <w:rPr>
          <w:rFonts w:hint="eastAsia"/>
        </w:rPr>
        <w:t>.</w:t>
      </w:r>
    </w:p>
    <w:p w14:paraId="620D83DB" w14:textId="489185E5" w:rsidR="00535F77" w:rsidRPr="00535F77" w:rsidRDefault="00535F77" w:rsidP="00535F77">
      <w:proofErr w:type="spellStart"/>
      <w:r>
        <w:rPr>
          <w:rFonts w:hint="eastAsia"/>
        </w:rPr>
        <w:t>멀티벤더</w:t>
      </w:r>
      <w:proofErr w:type="spellEnd"/>
      <w:r>
        <w:rPr>
          <w:rFonts w:hint="eastAsia"/>
        </w:rPr>
        <w:t xml:space="preserve"> 지원</w:t>
      </w:r>
    </w:p>
    <w:p w14:paraId="6773FFBA" w14:textId="10C57FB7" w:rsidR="00535F77" w:rsidRDefault="00535F77" w:rsidP="00535F77">
      <w:r w:rsidRPr="00535F77">
        <w:t xml:space="preserve">이 아키텍처는 다양한 벤더의 O-DU와 O-RU 간 상호 연결을 가능하게 하여 진정한 </w:t>
      </w:r>
      <w:proofErr w:type="spellStart"/>
      <w:r w:rsidRPr="00535F77">
        <w:t>멀티벤더</w:t>
      </w:r>
      <w:proofErr w:type="spellEnd"/>
      <w:r w:rsidRPr="00535F77">
        <w:t xml:space="preserve"> Open RAN을 실현합니다</w:t>
      </w:r>
      <w:r>
        <w:rPr>
          <w:rFonts w:hint="eastAsia"/>
        </w:rPr>
        <w:t>.</w:t>
      </w:r>
    </w:p>
    <w:p w14:paraId="236911AC" w14:textId="77777777" w:rsidR="00535F77" w:rsidRDefault="00535F77" w:rsidP="00535F77"/>
    <w:p w14:paraId="33FB0063" w14:textId="3104C1B3" w:rsidR="00BC14C2" w:rsidRDefault="00B93506">
      <w:r w:rsidRPr="00B93506">
        <w:t>This O-RAN FH specification addresses the lower layer functional split as depicted in Figure 5.1.1.1. Refer to the O-RAN CUS plane specification [2] for more details on the split architecture. The Lower-</w:t>
      </w:r>
      <w:r w:rsidRPr="00B93506">
        <w:lastRenderedPageBreak/>
        <w:t>Layer Split M-plane (LLS-M) facilitates the initialization, configuration and management of the O-RU to support the stated functional split.</w:t>
      </w:r>
      <w:r>
        <w:br/>
      </w:r>
      <w:r w:rsidRPr="00B93506">
        <w:rPr>
          <w:rFonts w:hint="eastAsia"/>
        </w:rPr>
        <w:t>이</w:t>
      </w:r>
      <w:r w:rsidRPr="00B93506">
        <w:t xml:space="preserve"> O-RAN FH 사양은 그림 5.1.1.1에 나와 있는 것과 같이 하위 계층 기능 분할을 다룹니다. 분할 아키텍처에 대한 자세한 내용은 O-RAN CUS 평면 사양[2]을 참조하십시오. 하위 계층 분할 M 평면(LLS-M)은 명시된 기능 분할을 지원하기 위해 O-RU의 초기화, 구성 및 관리를 용이하게 합니다.</w:t>
      </w:r>
    </w:p>
    <w:p w14:paraId="2B19F39E" w14:textId="11F47221" w:rsidR="00BC14C2" w:rsidRDefault="00B93506" w:rsidP="00B93506">
      <w:pPr>
        <w:jc w:val="center"/>
      </w:pPr>
      <w:r w:rsidRPr="00B93506">
        <w:rPr>
          <w:noProof/>
        </w:rPr>
        <w:drawing>
          <wp:inline distT="0" distB="0" distL="0" distR="0" wp14:anchorId="69CB269D" wp14:editId="2EB61EF9">
            <wp:extent cx="4135235" cy="4226944"/>
            <wp:effectExtent l="0" t="0" r="0" b="2540"/>
            <wp:docPr id="134686841"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6841" name="그림 1" descr="텍스트, 스크린샷, 도표, 폰트이(가) 표시된 사진&#10;&#10;자동 생성된 설명"/>
                    <pic:cNvPicPr/>
                  </pic:nvPicPr>
                  <pic:blipFill>
                    <a:blip r:embed="rId15"/>
                    <a:stretch>
                      <a:fillRect/>
                    </a:stretch>
                  </pic:blipFill>
                  <pic:spPr>
                    <a:xfrm>
                      <a:off x="0" y="0"/>
                      <a:ext cx="4143704" cy="4235601"/>
                    </a:xfrm>
                    <a:prstGeom prst="rect">
                      <a:avLst/>
                    </a:prstGeom>
                  </pic:spPr>
                </pic:pic>
              </a:graphicData>
            </a:graphic>
          </wp:inline>
        </w:drawing>
      </w:r>
    </w:p>
    <w:p w14:paraId="2FE10F32" w14:textId="7688942E" w:rsidR="00BC14C2" w:rsidRDefault="00BA55AB" w:rsidP="00BA55AB">
      <w:pPr>
        <w:pStyle w:val="3"/>
        <w:ind w:left="1100" w:hanging="440"/>
      </w:pPr>
      <w:bookmarkStart w:id="22" w:name="_Toc187227177"/>
      <w:r w:rsidRPr="00BA55AB">
        <w:t>5.1.2 M-Plane architecture model</w:t>
      </w:r>
      <w:bookmarkEnd w:id="22"/>
    </w:p>
    <w:p w14:paraId="5C1E6EF7" w14:textId="65E364A5" w:rsidR="00E430A0" w:rsidRPr="00E430A0" w:rsidRDefault="00E430A0" w:rsidP="00790AB0">
      <w:pPr>
        <w:rPr>
          <w:rFonts w:hint="eastAsia"/>
          <w:sz w:val="20"/>
          <w:szCs w:val="20"/>
        </w:rPr>
      </w:pPr>
      <w:r>
        <w:rPr>
          <w:rFonts w:hint="eastAsia"/>
          <w:sz w:val="20"/>
          <w:szCs w:val="20"/>
        </w:rPr>
        <w:t>&lt;GPT&gt;</w:t>
      </w:r>
    </w:p>
    <w:p w14:paraId="3FAF9F25" w14:textId="04676E83" w:rsidR="00E430A0" w:rsidRDefault="00343397" w:rsidP="00790AB0">
      <w:pPr>
        <w:rPr>
          <w:sz w:val="20"/>
          <w:szCs w:val="20"/>
        </w:rPr>
      </w:pPr>
      <w:r w:rsidRPr="00466F41">
        <w:rPr>
          <w:color w:val="0000FF"/>
          <w:sz w:val="20"/>
          <w:szCs w:val="20"/>
        </w:rPr>
        <w:t>NETCONF/YANG 기반 M-Plane</w:t>
      </w:r>
      <w:r w:rsidRPr="00343397">
        <w:rPr>
          <w:sz w:val="20"/>
          <w:szCs w:val="20"/>
        </w:rPr>
        <w:t xml:space="preserve">은 </w:t>
      </w:r>
      <w:r w:rsidRPr="00466F41">
        <w:rPr>
          <w:color w:val="0000FF"/>
          <w:sz w:val="20"/>
          <w:szCs w:val="20"/>
        </w:rPr>
        <w:t>O-RU를 대상</w:t>
      </w:r>
      <w:r w:rsidRPr="00343397">
        <w:rPr>
          <w:sz w:val="20"/>
          <w:szCs w:val="20"/>
        </w:rPr>
        <w:t xml:space="preserve">으로 하는 </w:t>
      </w:r>
      <w:r w:rsidRPr="00466F41">
        <w:rPr>
          <w:b/>
          <w:bCs/>
          <w:color w:val="0000FF"/>
          <w:sz w:val="20"/>
          <w:szCs w:val="20"/>
        </w:rPr>
        <w:t>초기 설치(start-up installation)</w:t>
      </w:r>
      <w:r w:rsidRPr="00466F41">
        <w:rPr>
          <w:color w:val="0000FF"/>
          <w:sz w:val="20"/>
          <w:szCs w:val="20"/>
        </w:rPr>
        <w:t xml:space="preserve">, </w:t>
      </w:r>
      <w:r w:rsidRPr="00466F41">
        <w:rPr>
          <w:b/>
          <w:bCs/>
          <w:color w:val="0000FF"/>
          <w:sz w:val="20"/>
          <w:szCs w:val="20"/>
        </w:rPr>
        <w:t>소프트웨어 관리</w:t>
      </w:r>
      <w:r w:rsidRPr="00466F41">
        <w:rPr>
          <w:color w:val="0000FF"/>
          <w:sz w:val="20"/>
          <w:szCs w:val="20"/>
        </w:rPr>
        <w:t xml:space="preserve">, </w:t>
      </w:r>
      <w:r w:rsidRPr="00466F41">
        <w:rPr>
          <w:b/>
          <w:bCs/>
          <w:color w:val="0000FF"/>
          <w:sz w:val="20"/>
          <w:szCs w:val="20"/>
        </w:rPr>
        <w:t>구성 관리</w:t>
      </w:r>
      <w:r w:rsidRPr="00466F41">
        <w:rPr>
          <w:color w:val="0000FF"/>
          <w:sz w:val="20"/>
          <w:szCs w:val="20"/>
        </w:rPr>
        <w:t xml:space="preserve">, </w:t>
      </w:r>
      <w:r w:rsidRPr="00466F41">
        <w:rPr>
          <w:b/>
          <w:bCs/>
          <w:color w:val="0000FF"/>
          <w:sz w:val="20"/>
          <w:szCs w:val="20"/>
        </w:rPr>
        <w:t>성능 관리</w:t>
      </w:r>
      <w:r w:rsidRPr="00466F41">
        <w:rPr>
          <w:color w:val="0000FF"/>
          <w:sz w:val="20"/>
          <w:szCs w:val="20"/>
        </w:rPr>
        <w:t xml:space="preserve">, </w:t>
      </w:r>
      <w:r w:rsidRPr="00466F41">
        <w:rPr>
          <w:b/>
          <w:bCs/>
          <w:color w:val="0000FF"/>
          <w:sz w:val="20"/>
          <w:szCs w:val="20"/>
        </w:rPr>
        <w:t>장애 관리</w:t>
      </w:r>
      <w:r w:rsidRPr="00466F41">
        <w:rPr>
          <w:color w:val="0000FF"/>
          <w:sz w:val="20"/>
          <w:szCs w:val="20"/>
        </w:rPr>
        <w:t xml:space="preserve">, </w:t>
      </w:r>
      <w:r w:rsidRPr="00466F41">
        <w:rPr>
          <w:b/>
          <w:bCs/>
          <w:color w:val="0000FF"/>
          <w:sz w:val="20"/>
          <w:szCs w:val="20"/>
        </w:rPr>
        <w:t>파일 관리</w:t>
      </w:r>
      <w:r w:rsidRPr="00466F41">
        <w:rPr>
          <w:color w:val="0000FF"/>
          <w:sz w:val="20"/>
          <w:szCs w:val="20"/>
        </w:rPr>
        <w:t>와 같은 관리 기능을 지원</w:t>
      </w:r>
      <w:r w:rsidRPr="00343397">
        <w:rPr>
          <w:sz w:val="20"/>
          <w:szCs w:val="20"/>
        </w:rPr>
        <w:t xml:space="preserve">합니다. M-Plane은 다음 </w:t>
      </w:r>
      <w:r w:rsidRPr="00466F41">
        <w:rPr>
          <w:color w:val="0000FF"/>
          <w:sz w:val="20"/>
          <w:szCs w:val="20"/>
        </w:rPr>
        <w:t>두 가지 아키텍처 모델을 지원</w:t>
      </w:r>
      <w:r w:rsidRPr="00343397">
        <w:rPr>
          <w:sz w:val="20"/>
          <w:szCs w:val="20"/>
        </w:rPr>
        <w:t>합니다:</w:t>
      </w:r>
    </w:p>
    <w:p w14:paraId="7010480B" w14:textId="77777777" w:rsidR="00343397" w:rsidRPr="00343397" w:rsidRDefault="00343397" w:rsidP="00343397">
      <w:pPr>
        <w:rPr>
          <w:b/>
          <w:bCs/>
          <w:sz w:val="20"/>
          <w:szCs w:val="20"/>
        </w:rPr>
      </w:pPr>
      <w:r w:rsidRPr="00343397">
        <w:rPr>
          <w:b/>
          <w:bCs/>
          <w:sz w:val="20"/>
          <w:szCs w:val="20"/>
        </w:rPr>
        <w:t xml:space="preserve">1. </w:t>
      </w:r>
      <w:r w:rsidRPr="00343397">
        <w:rPr>
          <w:b/>
          <w:bCs/>
          <w:color w:val="0000FF"/>
          <w:sz w:val="20"/>
          <w:szCs w:val="20"/>
        </w:rPr>
        <w:t>계층적 모델 (Hierarchical Model)</w:t>
      </w:r>
    </w:p>
    <w:p w14:paraId="3BA8BB64" w14:textId="77777777" w:rsidR="00343397" w:rsidRPr="00343397" w:rsidRDefault="00343397" w:rsidP="00343397">
      <w:pPr>
        <w:numPr>
          <w:ilvl w:val="0"/>
          <w:numId w:val="545"/>
        </w:numPr>
        <w:rPr>
          <w:sz w:val="20"/>
          <w:szCs w:val="20"/>
        </w:rPr>
      </w:pPr>
      <w:r w:rsidRPr="00343397">
        <w:rPr>
          <w:b/>
          <w:bCs/>
          <w:sz w:val="20"/>
          <w:szCs w:val="20"/>
        </w:rPr>
        <w:t>설명</w:t>
      </w:r>
      <w:r w:rsidRPr="00343397">
        <w:rPr>
          <w:sz w:val="20"/>
          <w:szCs w:val="20"/>
        </w:rPr>
        <w:t xml:space="preserve">: </w:t>
      </w:r>
      <w:r w:rsidRPr="00343397">
        <w:rPr>
          <w:color w:val="0000FF"/>
          <w:sz w:val="20"/>
          <w:szCs w:val="20"/>
        </w:rPr>
        <w:t>O-RU가 하나 이상의 O-DU에 의해 NETCONF 기반 M-Plane 인터페이스를 통해 완전히 관리</w:t>
      </w:r>
      <w:r w:rsidRPr="00343397">
        <w:rPr>
          <w:sz w:val="20"/>
          <w:szCs w:val="20"/>
        </w:rPr>
        <w:t>됩니다.</w:t>
      </w:r>
    </w:p>
    <w:p w14:paraId="5329CCA9" w14:textId="77777777" w:rsidR="00343397" w:rsidRPr="00343397" w:rsidRDefault="00343397" w:rsidP="00343397">
      <w:pPr>
        <w:numPr>
          <w:ilvl w:val="0"/>
          <w:numId w:val="545"/>
        </w:numPr>
        <w:rPr>
          <w:sz w:val="20"/>
          <w:szCs w:val="20"/>
        </w:rPr>
      </w:pPr>
      <w:r w:rsidRPr="00343397">
        <w:rPr>
          <w:b/>
          <w:bCs/>
          <w:color w:val="0000FF"/>
          <w:sz w:val="20"/>
          <w:szCs w:val="20"/>
        </w:rPr>
        <w:t>다중 O-DU 관리</w:t>
      </w:r>
      <w:r w:rsidRPr="00343397">
        <w:rPr>
          <w:sz w:val="20"/>
          <w:szCs w:val="20"/>
        </w:rPr>
        <w:t xml:space="preserve">: O-RU가 여러 O-DU에 의해 관리되는 경우, 이는 주로 O-DU 및/또는 전송 연결의 </w:t>
      </w:r>
      <w:r w:rsidRPr="00343397">
        <w:rPr>
          <w:b/>
          <w:bCs/>
          <w:sz w:val="20"/>
          <w:szCs w:val="20"/>
        </w:rPr>
        <w:t>중복성(redundancy)</w:t>
      </w:r>
      <w:r w:rsidRPr="00343397">
        <w:rPr>
          <w:sz w:val="20"/>
          <w:szCs w:val="20"/>
        </w:rPr>
        <w:t xml:space="preserve"> 기능을 활성화하기 위해 사용됩니다.</w:t>
      </w:r>
    </w:p>
    <w:p w14:paraId="059D475D" w14:textId="77777777" w:rsidR="00343397" w:rsidRPr="00343397" w:rsidRDefault="00343397" w:rsidP="00343397">
      <w:pPr>
        <w:numPr>
          <w:ilvl w:val="0"/>
          <w:numId w:val="545"/>
        </w:numPr>
        <w:rPr>
          <w:sz w:val="20"/>
          <w:szCs w:val="20"/>
        </w:rPr>
      </w:pPr>
      <w:r w:rsidRPr="00343397">
        <w:rPr>
          <w:b/>
          <w:bCs/>
          <w:sz w:val="20"/>
          <w:szCs w:val="20"/>
        </w:rPr>
        <w:t>참고</w:t>
      </w:r>
      <w:r w:rsidRPr="00343397">
        <w:rPr>
          <w:sz w:val="20"/>
          <w:szCs w:val="20"/>
        </w:rPr>
        <w:t xml:space="preserve">: 자세한 내용은 </w:t>
      </w:r>
      <w:r w:rsidRPr="00343397">
        <w:rPr>
          <w:b/>
          <w:bCs/>
          <w:sz w:val="20"/>
          <w:szCs w:val="20"/>
        </w:rPr>
        <w:t>6절</w:t>
      </w:r>
      <w:r w:rsidRPr="00343397">
        <w:rPr>
          <w:sz w:val="20"/>
          <w:szCs w:val="20"/>
        </w:rPr>
        <w:t>에서 설명됩니다.</w:t>
      </w:r>
    </w:p>
    <w:p w14:paraId="7DC777B3" w14:textId="77777777" w:rsidR="00343397" w:rsidRPr="00343397" w:rsidRDefault="00343397" w:rsidP="00343397">
      <w:pPr>
        <w:numPr>
          <w:ilvl w:val="0"/>
          <w:numId w:val="545"/>
        </w:numPr>
        <w:rPr>
          <w:sz w:val="20"/>
          <w:szCs w:val="20"/>
        </w:rPr>
      </w:pPr>
      <w:r w:rsidRPr="00343397">
        <w:rPr>
          <w:b/>
          <w:bCs/>
          <w:sz w:val="20"/>
          <w:szCs w:val="20"/>
        </w:rPr>
        <w:t>아키텍처</w:t>
      </w:r>
      <w:r w:rsidRPr="00343397">
        <w:rPr>
          <w:sz w:val="20"/>
          <w:szCs w:val="20"/>
        </w:rPr>
        <w:t xml:space="preserve">: </w:t>
      </w:r>
      <w:r w:rsidRPr="00343397">
        <w:rPr>
          <w:b/>
          <w:bCs/>
          <w:sz w:val="20"/>
          <w:szCs w:val="20"/>
        </w:rPr>
        <w:t>그림 5.1.2.1</w:t>
      </w:r>
      <w:r w:rsidRPr="00343397">
        <w:rPr>
          <w:sz w:val="20"/>
          <w:szCs w:val="20"/>
        </w:rPr>
        <w:t>의 왼쪽에 제시된 모델.</w:t>
      </w:r>
    </w:p>
    <w:p w14:paraId="31AB385F" w14:textId="77777777" w:rsidR="00343397" w:rsidRPr="00343397" w:rsidRDefault="00343397" w:rsidP="00343397">
      <w:pPr>
        <w:rPr>
          <w:b/>
          <w:bCs/>
          <w:sz w:val="20"/>
          <w:szCs w:val="20"/>
        </w:rPr>
      </w:pPr>
      <w:r w:rsidRPr="00343397">
        <w:rPr>
          <w:b/>
          <w:bCs/>
          <w:sz w:val="20"/>
          <w:szCs w:val="20"/>
        </w:rPr>
        <w:t xml:space="preserve">2. </w:t>
      </w:r>
      <w:r w:rsidRPr="00343397">
        <w:rPr>
          <w:b/>
          <w:bCs/>
          <w:color w:val="0000FF"/>
          <w:sz w:val="20"/>
          <w:szCs w:val="20"/>
        </w:rPr>
        <w:t>하이브리드 모델 (Hybrid Model)</w:t>
      </w:r>
    </w:p>
    <w:p w14:paraId="109E5A93" w14:textId="77777777" w:rsidR="00343397" w:rsidRPr="00343397" w:rsidRDefault="00343397" w:rsidP="00343397">
      <w:pPr>
        <w:numPr>
          <w:ilvl w:val="0"/>
          <w:numId w:val="546"/>
        </w:numPr>
        <w:rPr>
          <w:sz w:val="20"/>
          <w:szCs w:val="20"/>
        </w:rPr>
      </w:pPr>
      <w:r w:rsidRPr="00343397">
        <w:rPr>
          <w:b/>
          <w:bCs/>
          <w:sz w:val="20"/>
          <w:szCs w:val="20"/>
        </w:rPr>
        <w:t>설명</w:t>
      </w:r>
      <w:r w:rsidRPr="00343397">
        <w:rPr>
          <w:sz w:val="20"/>
          <w:szCs w:val="20"/>
        </w:rPr>
        <w:t xml:space="preserve">: 하이브리드 아키텍처는 </w:t>
      </w:r>
      <w:r w:rsidRPr="00343397">
        <w:rPr>
          <w:color w:val="0000FF"/>
          <w:sz w:val="20"/>
          <w:szCs w:val="20"/>
        </w:rPr>
        <w:t>O-DU와 O-RU 간의 논리적 인터페이스 외에, 관리 시스템(SMO)과 O-RU 간의 직접 논리적 인터페이스를 추가로 제공</w:t>
      </w:r>
      <w:r w:rsidRPr="00343397">
        <w:rPr>
          <w:sz w:val="20"/>
          <w:szCs w:val="20"/>
        </w:rPr>
        <w:t>합니다.</w:t>
      </w:r>
    </w:p>
    <w:p w14:paraId="26056683" w14:textId="77777777" w:rsidR="00343397" w:rsidRPr="00343397" w:rsidRDefault="00343397" w:rsidP="00343397">
      <w:pPr>
        <w:numPr>
          <w:ilvl w:val="0"/>
          <w:numId w:val="546"/>
        </w:numPr>
        <w:rPr>
          <w:sz w:val="20"/>
          <w:szCs w:val="20"/>
        </w:rPr>
      </w:pPr>
      <w:r w:rsidRPr="00343397">
        <w:rPr>
          <w:b/>
          <w:bCs/>
          <w:sz w:val="20"/>
          <w:szCs w:val="20"/>
        </w:rPr>
        <w:lastRenderedPageBreak/>
        <w:t>다양한 NETCONF 클라이언트</w:t>
      </w:r>
      <w:r w:rsidRPr="00343397">
        <w:rPr>
          <w:sz w:val="20"/>
          <w:szCs w:val="20"/>
        </w:rPr>
        <w:t>:</w:t>
      </w:r>
    </w:p>
    <w:p w14:paraId="383A7067" w14:textId="77777777" w:rsidR="00343397" w:rsidRPr="00343397" w:rsidRDefault="00343397" w:rsidP="00343397">
      <w:pPr>
        <w:numPr>
          <w:ilvl w:val="1"/>
          <w:numId w:val="546"/>
        </w:numPr>
        <w:rPr>
          <w:sz w:val="20"/>
          <w:szCs w:val="20"/>
        </w:rPr>
      </w:pPr>
      <w:r w:rsidRPr="00343397">
        <w:rPr>
          <w:sz w:val="20"/>
          <w:szCs w:val="20"/>
        </w:rPr>
        <w:t>O-DU</w:t>
      </w:r>
    </w:p>
    <w:p w14:paraId="34F6FDD4" w14:textId="77777777" w:rsidR="00343397" w:rsidRPr="00343397" w:rsidRDefault="00343397" w:rsidP="00343397">
      <w:pPr>
        <w:numPr>
          <w:ilvl w:val="1"/>
          <w:numId w:val="546"/>
        </w:numPr>
        <w:rPr>
          <w:sz w:val="20"/>
          <w:szCs w:val="20"/>
        </w:rPr>
      </w:pPr>
      <w:r w:rsidRPr="00343397">
        <w:rPr>
          <w:sz w:val="20"/>
          <w:szCs w:val="20"/>
        </w:rPr>
        <w:t>SMO (Service Management and Orchestration)</w:t>
      </w:r>
    </w:p>
    <w:p w14:paraId="027482C3" w14:textId="77777777" w:rsidR="00343397" w:rsidRPr="00343397" w:rsidRDefault="00343397" w:rsidP="00343397">
      <w:pPr>
        <w:numPr>
          <w:ilvl w:val="0"/>
          <w:numId w:val="546"/>
        </w:numPr>
        <w:rPr>
          <w:sz w:val="20"/>
          <w:szCs w:val="20"/>
        </w:rPr>
      </w:pPr>
      <w:r w:rsidRPr="00343397">
        <w:rPr>
          <w:b/>
          <w:bCs/>
          <w:sz w:val="20"/>
          <w:szCs w:val="20"/>
        </w:rPr>
        <w:t>예시</w:t>
      </w:r>
      <w:r w:rsidRPr="00343397">
        <w:rPr>
          <w:sz w:val="20"/>
          <w:szCs w:val="20"/>
        </w:rPr>
        <w:t>: O-RU의 소프트웨어 관리, 성능 관리, 구성 관리, 장애 관리 기능이 SMO에서 직접 관리될 수 있습니다.</w:t>
      </w:r>
    </w:p>
    <w:p w14:paraId="4AC93706" w14:textId="77777777" w:rsidR="00343397" w:rsidRPr="00343397" w:rsidRDefault="00343397" w:rsidP="00343397">
      <w:pPr>
        <w:numPr>
          <w:ilvl w:val="0"/>
          <w:numId w:val="546"/>
        </w:numPr>
        <w:rPr>
          <w:sz w:val="20"/>
          <w:szCs w:val="20"/>
        </w:rPr>
      </w:pPr>
      <w:r w:rsidRPr="00343397">
        <w:rPr>
          <w:b/>
          <w:bCs/>
          <w:sz w:val="20"/>
          <w:szCs w:val="20"/>
        </w:rPr>
        <w:t>IP 계층 연결</w:t>
      </w:r>
      <w:r w:rsidRPr="00343397">
        <w:rPr>
          <w:sz w:val="20"/>
          <w:szCs w:val="20"/>
        </w:rPr>
        <w:t>:</w:t>
      </w:r>
    </w:p>
    <w:p w14:paraId="2450C643" w14:textId="77777777" w:rsidR="00343397" w:rsidRPr="00343397" w:rsidRDefault="00343397" w:rsidP="00343397">
      <w:pPr>
        <w:numPr>
          <w:ilvl w:val="1"/>
          <w:numId w:val="546"/>
        </w:numPr>
        <w:rPr>
          <w:sz w:val="20"/>
          <w:szCs w:val="20"/>
        </w:rPr>
      </w:pPr>
      <w:r w:rsidRPr="00343397">
        <w:rPr>
          <w:color w:val="0000FF"/>
          <w:sz w:val="20"/>
          <w:szCs w:val="20"/>
        </w:rPr>
        <w:t>O-RU는 SMO와 **종단 간 IP 연결(end-to-end IP connectivity)**을 보유</w:t>
      </w:r>
      <w:r w:rsidRPr="00343397">
        <w:rPr>
          <w:sz w:val="20"/>
          <w:szCs w:val="20"/>
        </w:rPr>
        <w:t>합니다.</w:t>
      </w:r>
    </w:p>
    <w:p w14:paraId="49D2C418" w14:textId="77777777" w:rsidR="00343397" w:rsidRPr="00343397" w:rsidRDefault="00343397" w:rsidP="00343397">
      <w:pPr>
        <w:numPr>
          <w:ilvl w:val="1"/>
          <w:numId w:val="546"/>
        </w:numPr>
        <w:rPr>
          <w:sz w:val="20"/>
          <w:szCs w:val="20"/>
        </w:rPr>
      </w:pPr>
      <w:r w:rsidRPr="00343397">
        <w:rPr>
          <w:sz w:val="20"/>
          <w:szCs w:val="20"/>
        </w:rPr>
        <w:t xml:space="preserve">네트워크 물리적 관점에서, 이 연결은 O-DU를 통해 이루어질 수 있으며, 이 경우 O-DU는 </w:t>
      </w:r>
      <w:r w:rsidRPr="00343397">
        <w:rPr>
          <w:b/>
          <w:bCs/>
          <w:sz w:val="20"/>
          <w:szCs w:val="20"/>
        </w:rPr>
        <w:t xml:space="preserve">IP/Ethernet 패킷 </w:t>
      </w:r>
      <w:proofErr w:type="spellStart"/>
      <w:r w:rsidRPr="00343397">
        <w:rPr>
          <w:b/>
          <w:bCs/>
          <w:sz w:val="20"/>
          <w:szCs w:val="20"/>
        </w:rPr>
        <w:t>포워더</w:t>
      </w:r>
      <w:proofErr w:type="spellEnd"/>
      <w:r w:rsidRPr="00343397">
        <w:rPr>
          <w:sz w:val="20"/>
          <w:szCs w:val="20"/>
        </w:rPr>
        <w:t xml:space="preserve"> 역할을 수행하여 O-RU와 SMO 간의 패킷을 전달합니다.</w:t>
      </w:r>
    </w:p>
    <w:p w14:paraId="35B998B2" w14:textId="77777777" w:rsidR="00343397" w:rsidRPr="00343397" w:rsidRDefault="00343397" w:rsidP="00343397">
      <w:pPr>
        <w:numPr>
          <w:ilvl w:val="1"/>
          <w:numId w:val="546"/>
        </w:numPr>
        <w:rPr>
          <w:sz w:val="20"/>
          <w:szCs w:val="20"/>
        </w:rPr>
      </w:pPr>
      <w:r w:rsidRPr="00343397">
        <w:rPr>
          <w:sz w:val="20"/>
          <w:szCs w:val="20"/>
        </w:rPr>
        <w:t xml:space="preserve">O-RU가 라우팅 가능한 IP 또는 NAT(Network Address Translation)를 통해 해결된 로컬 </w:t>
      </w:r>
      <w:proofErr w:type="spellStart"/>
      <w:r w:rsidRPr="00343397">
        <w:rPr>
          <w:sz w:val="20"/>
          <w:szCs w:val="20"/>
        </w:rPr>
        <w:t>프라이빗</w:t>
      </w:r>
      <w:proofErr w:type="spellEnd"/>
      <w:r w:rsidRPr="00343397">
        <w:rPr>
          <w:sz w:val="20"/>
          <w:szCs w:val="20"/>
        </w:rPr>
        <w:t xml:space="preserve"> IP를 </w:t>
      </w:r>
      <w:proofErr w:type="spellStart"/>
      <w:r w:rsidRPr="00343397">
        <w:rPr>
          <w:sz w:val="20"/>
          <w:szCs w:val="20"/>
        </w:rPr>
        <w:t>할당받아</w:t>
      </w:r>
      <w:proofErr w:type="spellEnd"/>
      <w:r w:rsidRPr="00343397">
        <w:rPr>
          <w:sz w:val="20"/>
          <w:szCs w:val="20"/>
        </w:rPr>
        <w:t xml:space="preserve"> SMO와 직접 통신할 수 있습니다.</w:t>
      </w:r>
    </w:p>
    <w:p w14:paraId="2C23C58C" w14:textId="77777777" w:rsidR="00343397" w:rsidRPr="00343397" w:rsidRDefault="00343397" w:rsidP="00343397">
      <w:pPr>
        <w:numPr>
          <w:ilvl w:val="0"/>
          <w:numId w:val="546"/>
        </w:numPr>
        <w:rPr>
          <w:sz w:val="20"/>
          <w:szCs w:val="20"/>
        </w:rPr>
      </w:pPr>
      <w:r w:rsidRPr="00343397">
        <w:rPr>
          <w:b/>
          <w:bCs/>
          <w:sz w:val="20"/>
          <w:szCs w:val="20"/>
        </w:rPr>
        <w:t>참고</w:t>
      </w:r>
      <w:r w:rsidRPr="00343397">
        <w:rPr>
          <w:sz w:val="20"/>
          <w:szCs w:val="20"/>
        </w:rPr>
        <w:t xml:space="preserve">: O-RU가 O-DU 및 SMO의 IP 주소를 얻는 방법에 대한 세부 사항은 </w:t>
      </w:r>
      <w:r w:rsidRPr="00343397">
        <w:rPr>
          <w:b/>
          <w:bCs/>
          <w:sz w:val="20"/>
          <w:szCs w:val="20"/>
        </w:rPr>
        <w:t>6절</w:t>
      </w:r>
      <w:r w:rsidRPr="00343397">
        <w:rPr>
          <w:sz w:val="20"/>
          <w:szCs w:val="20"/>
        </w:rPr>
        <w:t>에서 다룹니다.</w:t>
      </w:r>
    </w:p>
    <w:p w14:paraId="735E6060" w14:textId="77777777" w:rsidR="00343397" w:rsidRPr="00343397" w:rsidRDefault="00343397" w:rsidP="00343397">
      <w:pPr>
        <w:numPr>
          <w:ilvl w:val="0"/>
          <w:numId w:val="546"/>
        </w:numPr>
        <w:rPr>
          <w:sz w:val="20"/>
          <w:szCs w:val="20"/>
        </w:rPr>
      </w:pPr>
      <w:r w:rsidRPr="00343397">
        <w:rPr>
          <w:b/>
          <w:bCs/>
          <w:sz w:val="20"/>
          <w:szCs w:val="20"/>
        </w:rPr>
        <w:t>아키텍처</w:t>
      </w:r>
      <w:r w:rsidRPr="00343397">
        <w:rPr>
          <w:sz w:val="20"/>
          <w:szCs w:val="20"/>
        </w:rPr>
        <w:t xml:space="preserve">: </w:t>
      </w:r>
      <w:r w:rsidRPr="00343397">
        <w:rPr>
          <w:b/>
          <w:bCs/>
          <w:sz w:val="20"/>
          <w:szCs w:val="20"/>
        </w:rPr>
        <w:t>그림 5.1.2.1</w:t>
      </w:r>
      <w:r w:rsidRPr="00343397">
        <w:rPr>
          <w:sz w:val="20"/>
          <w:szCs w:val="20"/>
        </w:rPr>
        <w:t>의 오른쪽에 제시된 모델.</w:t>
      </w:r>
    </w:p>
    <w:p w14:paraId="395ED6BA" w14:textId="2FFFCF08" w:rsidR="00466F41" w:rsidRDefault="00466F41" w:rsidP="00466F41">
      <w:pPr>
        <w:jc w:val="center"/>
        <w:rPr>
          <w:b/>
          <w:bCs/>
          <w:sz w:val="20"/>
          <w:szCs w:val="20"/>
        </w:rPr>
      </w:pPr>
      <w:r w:rsidRPr="00E76EE3">
        <w:rPr>
          <w:noProof/>
        </w:rPr>
        <w:drawing>
          <wp:inline distT="0" distB="0" distL="0" distR="0" wp14:anchorId="03B62C58" wp14:editId="2651720C">
            <wp:extent cx="4412089" cy="3890513"/>
            <wp:effectExtent l="0" t="0" r="7620" b="0"/>
            <wp:docPr id="119392232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15833" name="그림 1" descr="텍스트, 스크린샷, 도표, 폰트이(가) 표시된 사진&#10;&#10;자동 생성된 설명"/>
                    <pic:cNvPicPr/>
                  </pic:nvPicPr>
                  <pic:blipFill>
                    <a:blip r:embed="rId16"/>
                    <a:stretch>
                      <a:fillRect/>
                    </a:stretch>
                  </pic:blipFill>
                  <pic:spPr>
                    <a:xfrm>
                      <a:off x="0" y="0"/>
                      <a:ext cx="4485109" cy="3954901"/>
                    </a:xfrm>
                    <a:prstGeom prst="rect">
                      <a:avLst/>
                    </a:prstGeom>
                  </pic:spPr>
                </pic:pic>
              </a:graphicData>
            </a:graphic>
          </wp:inline>
        </w:drawing>
      </w:r>
    </w:p>
    <w:p w14:paraId="143459B9" w14:textId="4FB3A21B" w:rsidR="00343397" w:rsidRPr="00343397" w:rsidRDefault="00343397" w:rsidP="00343397">
      <w:pPr>
        <w:rPr>
          <w:b/>
          <w:bCs/>
          <w:sz w:val="20"/>
          <w:szCs w:val="20"/>
        </w:rPr>
      </w:pPr>
      <w:r w:rsidRPr="00343397">
        <w:rPr>
          <w:b/>
          <w:bCs/>
          <w:sz w:val="20"/>
          <w:szCs w:val="20"/>
        </w:rPr>
        <w:t>계층적 및 하이브리드 구성 식별</w:t>
      </w:r>
    </w:p>
    <w:p w14:paraId="3762CA9A" w14:textId="77777777" w:rsidR="00343397" w:rsidRPr="00343397" w:rsidRDefault="00343397" w:rsidP="00343397">
      <w:pPr>
        <w:numPr>
          <w:ilvl w:val="0"/>
          <w:numId w:val="547"/>
        </w:numPr>
        <w:rPr>
          <w:sz w:val="20"/>
          <w:szCs w:val="20"/>
        </w:rPr>
      </w:pPr>
      <w:r w:rsidRPr="00343397">
        <w:rPr>
          <w:b/>
          <w:bCs/>
          <w:sz w:val="20"/>
          <w:szCs w:val="20"/>
        </w:rPr>
        <w:t>명시적 신호 없음</w:t>
      </w:r>
      <w:r w:rsidRPr="00343397">
        <w:rPr>
          <w:sz w:val="20"/>
          <w:szCs w:val="20"/>
        </w:rPr>
        <w:t>: O-RU가 계층적 또는 하이브리드 구성으로 작동하는지 나타내는 명시적 신호는 제공되지 않습니다.</w:t>
      </w:r>
    </w:p>
    <w:p w14:paraId="640338DB" w14:textId="77777777" w:rsidR="00343397" w:rsidRPr="00343397" w:rsidRDefault="00343397" w:rsidP="00343397">
      <w:pPr>
        <w:numPr>
          <w:ilvl w:val="0"/>
          <w:numId w:val="547"/>
        </w:numPr>
        <w:rPr>
          <w:sz w:val="20"/>
          <w:szCs w:val="20"/>
        </w:rPr>
      </w:pPr>
      <w:r w:rsidRPr="00343397">
        <w:rPr>
          <w:b/>
          <w:bCs/>
          <w:sz w:val="20"/>
          <w:szCs w:val="20"/>
        </w:rPr>
        <w:t>다중 NETCONF 세션 지원</w:t>
      </w:r>
      <w:r w:rsidRPr="00343397">
        <w:rPr>
          <w:sz w:val="20"/>
          <w:szCs w:val="20"/>
        </w:rPr>
        <w:t>:</w:t>
      </w:r>
    </w:p>
    <w:p w14:paraId="6AA90B43" w14:textId="77777777" w:rsidR="00343397" w:rsidRPr="00343397" w:rsidRDefault="00343397" w:rsidP="00343397">
      <w:pPr>
        <w:numPr>
          <w:ilvl w:val="1"/>
          <w:numId w:val="547"/>
        </w:numPr>
        <w:rPr>
          <w:sz w:val="20"/>
          <w:szCs w:val="20"/>
        </w:rPr>
      </w:pPr>
      <w:r w:rsidRPr="00343397">
        <w:rPr>
          <w:sz w:val="20"/>
          <w:szCs w:val="20"/>
        </w:rPr>
        <w:t xml:space="preserve">이 </w:t>
      </w:r>
      <w:r w:rsidRPr="00343397">
        <w:rPr>
          <w:color w:val="0000FF"/>
          <w:sz w:val="20"/>
          <w:szCs w:val="20"/>
        </w:rPr>
        <w:t>M-Plane 사양을 지원하는 모든 NETCONF 서버는 다중 NETCONF 세션을 지원해야 합니다</w:t>
      </w:r>
      <w:r w:rsidRPr="00343397">
        <w:rPr>
          <w:sz w:val="20"/>
          <w:szCs w:val="20"/>
        </w:rPr>
        <w:t>.</w:t>
      </w:r>
    </w:p>
    <w:p w14:paraId="72220425" w14:textId="77777777" w:rsidR="00343397" w:rsidRPr="00343397" w:rsidRDefault="00343397" w:rsidP="00343397">
      <w:pPr>
        <w:numPr>
          <w:ilvl w:val="1"/>
          <w:numId w:val="547"/>
        </w:numPr>
        <w:rPr>
          <w:sz w:val="20"/>
          <w:szCs w:val="20"/>
        </w:rPr>
      </w:pPr>
      <w:r w:rsidRPr="00343397">
        <w:rPr>
          <w:sz w:val="20"/>
          <w:szCs w:val="20"/>
        </w:rPr>
        <w:t>따라서 모든 준수 O-RU는 계층적 및 하이브리드 배포를 모두 지원할 수 있어야 합니다.</w:t>
      </w:r>
    </w:p>
    <w:p w14:paraId="687996EF" w14:textId="77777777" w:rsidR="00343397" w:rsidRPr="00343397" w:rsidRDefault="00343397" w:rsidP="00343397">
      <w:pPr>
        <w:rPr>
          <w:b/>
          <w:bCs/>
          <w:sz w:val="20"/>
          <w:szCs w:val="20"/>
        </w:rPr>
      </w:pPr>
      <w:r w:rsidRPr="00343397">
        <w:rPr>
          <w:b/>
          <w:bCs/>
          <w:sz w:val="20"/>
          <w:szCs w:val="20"/>
        </w:rPr>
        <w:lastRenderedPageBreak/>
        <w:t>NETCONF/YANG을 사용하는 이유</w:t>
      </w:r>
    </w:p>
    <w:p w14:paraId="1BA03BD9" w14:textId="77777777" w:rsidR="00343397" w:rsidRPr="00343397" w:rsidRDefault="00343397" w:rsidP="00343397">
      <w:pPr>
        <w:numPr>
          <w:ilvl w:val="0"/>
          <w:numId w:val="548"/>
        </w:numPr>
        <w:rPr>
          <w:sz w:val="20"/>
          <w:szCs w:val="20"/>
        </w:rPr>
      </w:pPr>
      <w:r w:rsidRPr="00343397">
        <w:rPr>
          <w:b/>
          <w:bCs/>
          <w:sz w:val="20"/>
          <w:szCs w:val="20"/>
        </w:rPr>
        <w:t>표준화된 프레임워크</w:t>
      </w:r>
      <w:r w:rsidRPr="00343397">
        <w:rPr>
          <w:sz w:val="20"/>
          <w:szCs w:val="20"/>
        </w:rPr>
        <w:t>: NETCONF/YANG은 네트워크 요소 관리 프로토콜 및 데이터 모델링 언어로 사용됩니다.</w:t>
      </w:r>
    </w:p>
    <w:p w14:paraId="6D24B252" w14:textId="77777777" w:rsidR="00343397" w:rsidRPr="00343397" w:rsidRDefault="00343397" w:rsidP="00343397">
      <w:pPr>
        <w:numPr>
          <w:ilvl w:val="0"/>
          <w:numId w:val="548"/>
        </w:numPr>
        <w:rPr>
          <w:sz w:val="20"/>
          <w:szCs w:val="20"/>
        </w:rPr>
      </w:pPr>
      <w:r w:rsidRPr="00343397">
        <w:rPr>
          <w:b/>
          <w:bCs/>
          <w:sz w:val="20"/>
          <w:szCs w:val="20"/>
        </w:rPr>
        <w:t>통합 용이성</w:t>
      </w:r>
      <w:r w:rsidRPr="00343397">
        <w:rPr>
          <w:sz w:val="20"/>
          <w:szCs w:val="20"/>
        </w:rPr>
        <w:t>:</w:t>
      </w:r>
    </w:p>
    <w:p w14:paraId="33D9E05C" w14:textId="77777777" w:rsidR="00343397" w:rsidRPr="00343397" w:rsidRDefault="00343397" w:rsidP="00343397">
      <w:pPr>
        <w:numPr>
          <w:ilvl w:val="1"/>
          <w:numId w:val="548"/>
        </w:numPr>
        <w:rPr>
          <w:sz w:val="20"/>
          <w:szCs w:val="20"/>
        </w:rPr>
      </w:pPr>
      <w:r w:rsidRPr="00343397">
        <w:rPr>
          <w:sz w:val="20"/>
          <w:szCs w:val="20"/>
        </w:rPr>
        <w:t>O-DU와 O-RU 간의 통합 간소화.</w:t>
      </w:r>
    </w:p>
    <w:p w14:paraId="48810AE7" w14:textId="77777777" w:rsidR="00343397" w:rsidRPr="00343397" w:rsidRDefault="00343397" w:rsidP="00343397">
      <w:pPr>
        <w:numPr>
          <w:ilvl w:val="1"/>
          <w:numId w:val="548"/>
        </w:numPr>
        <w:rPr>
          <w:sz w:val="20"/>
          <w:szCs w:val="20"/>
        </w:rPr>
      </w:pPr>
      <w:r w:rsidRPr="00343397">
        <w:rPr>
          <w:sz w:val="20"/>
          <w:szCs w:val="20"/>
        </w:rPr>
        <w:t>공통 기능 세트를 공유하는 요소 간의 서비스 운영 관점에서 네트워크 통합 단순화.</w:t>
      </w:r>
    </w:p>
    <w:p w14:paraId="198C25D3" w14:textId="77777777" w:rsidR="00343397" w:rsidRPr="00343397" w:rsidRDefault="00343397" w:rsidP="00343397">
      <w:pPr>
        <w:numPr>
          <w:ilvl w:val="0"/>
          <w:numId w:val="548"/>
        </w:numPr>
        <w:rPr>
          <w:sz w:val="20"/>
          <w:szCs w:val="20"/>
        </w:rPr>
      </w:pPr>
      <w:r w:rsidRPr="00343397">
        <w:rPr>
          <w:b/>
          <w:bCs/>
          <w:sz w:val="20"/>
          <w:szCs w:val="20"/>
        </w:rPr>
        <w:t>제품 간 차별화 지원</w:t>
      </w:r>
      <w:r w:rsidRPr="00343397">
        <w:rPr>
          <w:sz w:val="20"/>
          <w:szCs w:val="20"/>
        </w:rPr>
        <w:t>:</w:t>
      </w:r>
    </w:p>
    <w:p w14:paraId="3093C454" w14:textId="77777777" w:rsidR="00343397" w:rsidRPr="00343397" w:rsidRDefault="00343397" w:rsidP="00343397">
      <w:pPr>
        <w:numPr>
          <w:ilvl w:val="1"/>
          <w:numId w:val="548"/>
        </w:numPr>
        <w:rPr>
          <w:sz w:val="20"/>
          <w:szCs w:val="20"/>
        </w:rPr>
      </w:pPr>
      <w:r w:rsidRPr="00343397">
        <w:rPr>
          <w:sz w:val="20"/>
          <w:szCs w:val="20"/>
        </w:rPr>
        <w:t>잘 정의된 공개 데이터 모델을 통해 서로 다른 기능을 가진 제품 간 통합 지원.</w:t>
      </w:r>
    </w:p>
    <w:p w14:paraId="2FDF9898" w14:textId="77777777" w:rsidR="00343397" w:rsidRPr="00343397" w:rsidRDefault="00343397" w:rsidP="00343397">
      <w:pPr>
        <w:numPr>
          <w:ilvl w:val="0"/>
          <w:numId w:val="548"/>
        </w:numPr>
        <w:rPr>
          <w:sz w:val="20"/>
          <w:szCs w:val="20"/>
        </w:rPr>
      </w:pPr>
      <w:r w:rsidRPr="00343397">
        <w:rPr>
          <w:b/>
          <w:bCs/>
          <w:sz w:val="20"/>
          <w:szCs w:val="20"/>
        </w:rPr>
        <w:t>하이브리드 아키텍처 네이티브 지원</w:t>
      </w:r>
      <w:r w:rsidRPr="00343397">
        <w:rPr>
          <w:sz w:val="20"/>
          <w:szCs w:val="20"/>
        </w:rPr>
        <w:t>:</w:t>
      </w:r>
    </w:p>
    <w:p w14:paraId="2FEDBD09" w14:textId="77777777" w:rsidR="00343397" w:rsidRPr="00343397" w:rsidRDefault="00343397" w:rsidP="00343397">
      <w:pPr>
        <w:numPr>
          <w:ilvl w:val="1"/>
          <w:numId w:val="548"/>
        </w:numPr>
        <w:rPr>
          <w:sz w:val="20"/>
          <w:szCs w:val="20"/>
        </w:rPr>
      </w:pPr>
      <w:r w:rsidRPr="00343397">
        <w:rPr>
          <w:sz w:val="20"/>
          <w:szCs w:val="20"/>
        </w:rPr>
        <w:t>NETCONF는 O-RU 내 NETCONF 서버에서 시작되는 정보를 여러 클라이언트가 구독 및 수신할 수 있는 하이브리드 아키텍처를 네이티브로 지원합니다.</w:t>
      </w:r>
    </w:p>
    <w:p w14:paraId="1B0EA181" w14:textId="600C8EE2" w:rsidR="00E430A0" w:rsidRPr="00E430A0" w:rsidRDefault="00E430A0" w:rsidP="00790AB0">
      <w:pPr>
        <w:rPr>
          <w:rFonts w:hint="eastAsia"/>
          <w:sz w:val="20"/>
          <w:szCs w:val="20"/>
        </w:rPr>
      </w:pPr>
      <w:r>
        <w:rPr>
          <w:rFonts w:hint="eastAsia"/>
          <w:sz w:val="20"/>
          <w:szCs w:val="20"/>
        </w:rPr>
        <w:t>&lt;/GPT&gt;</w:t>
      </w:r>
    </w:p>
    <w:p w14:paraId="0D2B8DA3" w14:textId="4F791519" w:rsidR="00790AB0" w:rsidRDefault="00790AB0" w:rsidP="00790AB0">
      <w:r>
        <w:rPr>
          <w:rFonts w:hint="eastAsia"/>
        </w:rPr>
        <w:t>&lt;Perplexity&gt;</w:t>
      </w:r>
    </w:p>
    <w:p w14:paraId="4608F5A0" w14:textId="00438271" w:rsidR="00790AB0" w:rsidRDefault="00790AB0">
      <w:r w:rsidRPr="00790AB0">
        <w:t>O-RAN의 M-Plane은 NETCONF/YANG 기반 프로토콜을 사용하여 O-RU(O-RAN Radio Unit)의 다양한 관리 기능을 지원합니다. 이 M-Plane은 두 가지 아키텍처 모델을 지원합니다:</w:t>
      </w:r>
    </w:p>
    <w:p w14:paraId="0546234B" w14:textId="77777777" w:rsidR="00790AB0" w:rsidRPr="00790AB0" w:rsidRDefault="00790AB0" w:rsidP="00790AB0">
      <w:r w:rsidRPr="00790AB0">
        <w:t>계층적 모델 (Hierarchical Model)</w:t>
      </w:r>
    </w:p>
    <w:p w14:paraId="457718DB" w14:textId="77777777" w:rsidR="00790AB0" w:rsidRPr="00790AB0" w:rsidRDefault="00790AB0" w:rsidP="00790AB0">
      <w:pPr>
        <w:numPr>
          <w:ilvl w:val="0"/>
          <w:numId w:val="29"/>
        </w:numPr>
      </w:pPr>
      <w:r w:rsidRPr="00790AB0">
        <w:t>O-RU는 하나 이상의 O-DU(O-RAN Distributed Unit)에 의해 전적으로 관리됩니다.</w:t>
      </w:r>
    </w:p>
    <w:p w14:paraId="0501742F" w14:textId="77777777" w:rsidR="00790AB0" w:rsidRPr="00790AB0" w:rsidRDefault="00790AB0" w:rsidP="00790AB0">
      <w:pPr>
        <w:numPr>
          <w:ilvl w:val="0"/>
          <w:numId w:val="29"/>
        </w:numPr>
      </w:pPr>
      <w:r w:rsidRPr="00790AB0">
        <w:t>NETCONF 기반 M-Plane 인터페이스를 사용합니다.</w:t>
      </w:r>
    </w:p>
    <w:p w14:paraId="23D2F4C2" w14:textId="77777777" w:rsidR="00790AB0" w:rsidRPr="00790AB0" w:rsidRDefault="00790AB0" w:rsidP="00790AB0">
      <w:pPr>
        <w:numPr>
          <w:ilvl w:val="0"/>
          <w:numId w:val="29"/>
        </w:numPr>
      </w:pPr>
      <w:r w:rsidRPr="00790AB0">
        <w:t>여러 O-DU가 O-RU를 관리하는 경우, 주로 O-DU 및/또는 전송 연결의 중복성 기능을 위한 것입니다.</w:t>
      </w:r>
    </w:p>
    <w:p w14:paraId="547A51A4" w14:textId="39714094" w:rsidR="00790AB0" w:rsidRDefault="00373FD8">
      <w:r>
        <w:rPr>
          <w:rFonts w:hint="eastAsia"/>
        </w:rPr>
        <w:t>하이브리드 모델(</w:t>
      </w:r>
      <w:r w:rsidRPr="00373FD8">
        <w:t>Hybrid Model</w:t>
      </w:r>
      <w:r>
        <w:rPr>
          <w:rFonts w:hint="eastAsia"/>
        </w:rPr>
        <w:t>)</w:t>
      </w:r>
    </w:p>
    <w:p w14:paraId="508454FC" w14:textId="77777777" w:rsidR="00373FD8" w:rsidRPr="00373FD8" w:rsidRDefault="00373FD8" w:rsidP="00373FD8">
      <w:pPr>
        <w:numPr>
          <w:ilvl w:val="0"/>
          <w:numId w:val="30"/>
        </w:numPr>
      </w:pPr>
      <w:r w:rsidRPr="00373FD8">
        <w:t>O-DU와 O-RU 사이의 논리적 인터페이스 외에도, 관리 시스템과 O-RU 사이에 하나 이상의 직접적인 논리적 인터페이스를 제공합니다.</w:t>
      </w:r>
    </w:p>
    <w:p w14:paraId="7FBD2534" w14:textId="77777777" w:rsidR="00373FD8" w:rsidRPr="00373FD8" w:rsidRDefault="00373FD8" w:rsidP="00373FD8">
      <w:pPr>
        <w:numPr>
          <w:ilvl w:val="0"/>
          <w:numId w:val="30"/>
        </w:numPr>
      </w:pPr>
      <w:r w:rsidRPr="00373FD8">
        <w:t>O-RU에 연결되는 NETCONF 클라이언트는 다양한 클래스(예: O-DU 및 SMO)일 수 있습니다.</w:t>
      </w:r>
    </w:p>
    <w:p w14:paraId="16493E0B" w14:textId="77777777" w:rsidR="00373FD8" w:rsidRPr="00373FD8" w:rsidRDefault="00373FD8" w:rsidP="00373FD8">
      <w:pPr>
        <w:numPr>
          <w:ilvl w:val="0"/>
          <w:numId w:val="30"/>
        </w:numPr>
      </w:pPr>
      <w:r w:rsidRPr="00373FD8">
        <w:t>관리 시스템이 직접 다음과 같은 기능을 관리할 수 있습니다:</w:t>
      </w:r>
    </w:p>
    <w:p w14:paraId="12DDF31B" w14:textId="77777777" w:rsidR="00373FD8" w:rsidRPr="00373FD8" w:rsidRDefault="00373FD8" w:rsidP="00373FD8">
      <w:pPr>
        <w:numPr>
          <w:ilvl w:val="1"/>
          <w:numId w:val="30"/>
        </w:numPr>
      </w:pPr>
      <w:r w:rsidRPr="00373FD8">
        <w:t>O-RU 소프트웨어 관리</w:t>
      </w:r>
    </w:p>
    <w:p w14:paraId="67C414BE" w14:textId="77777777" w:rsidR="00373FD8" w:rsidRPr="00373FD8" w:rsidRDefault="00373FD8" w:rsidP="00373FD8">
      <w:pPr>
        <w:numPr>
          <w:ilvl w:val="1"/>
          <w:numId w:val="30"/>
        </w:numPr>
      </w:pPr>
      <w:r w:rsidRPr="00373FD8">
        <w:t>성능 관리</w:t>
      </w:r>
    </w:p>
    <w:p w14:paraId="685CB73B" w14:textId="77777777" w:rsidR="00373FD8" w:rsidRPr="00373FD8" w:rsidRDefault="00373FD8" w:rsidP="00373FD8">
      <w:pPr>
        <w:numPr>
          <w:ilvl w:val="1"/>
          <w:numId w:val="30"/>
        </w:numPr>
      </w:pPr>
      <w:r w:rsidRPr="00373FD8">
        <w:t>구성 관리</w:t>
      </w:r>
    </w:p>
    <w:p w14:paraId="47EE3617" w14:textId="77777777" w:rsidR="00373FD8" w:rsidRPr="00373FD8" w:rsidRDefault="00373FD8" w:rsidP="00373FD8">
      <w:pPr>
        <w:numPr>
          <w:ilvl w:val="1"/>
          <w:numId w:val="30"/>
        </w:numPr>
      </w:pPr>
      <w:r w:rsidRPr="00373FD8">
        <w:t>장애 관리</w:t>
      </w:r>
    </w:p>
    <w:p w14:paraId="7928745F" w14:textId="77777777" w:rsidR="00373FD8" w:rsidRPr="00373FD8" w:rsidRDefault="00373FD8" w:rsidP="00373FD8">
      <w:r w:rsidRPr="00373FD8">
        <w:t>두 모델 모두 다음과 같은 관리 기능을 지원합니다:</w:t>
      </w:r>
    </w:p>
    <w:p w14:paraId="20054A8A" w14:textId="77777777" w:rsidR="00373FD8" w:rsidRPr="00373FD8" w:rsidRDefault="00373FD8" w:rsidP="00373FD8">
      <w:pPr>
        <w:numPr>
          <w:ilvl w:val="0"/>
          <w:numId w:val="31"/>
        </w:numPr>
      </w:pPr>
      <w:r w:rsidRPr="00373FD8">
        <w:rPr>
          <w:color w:val="0000FF"/>
        </w:rPr>
        <w:t>"시작" 설치</w:t>
      </w:r>
    </w:p>
    <w:p w14:paraId="06094483" w14:textId="77777777" w:rsidR="00373FD8" w:rsidRPr="00373FD8" w:rsidRDefault="00373FD8" w:rsidP="00373FD8">
      <w:pPr>
        <w:numPr>
          <w:ilvl w:val="0"/>
          <w:numId w:val="31"/>
        </w:numPr>
      </w:pPr>
      <w:r w:rsidRPr="00373FD8">
        <w:lastRenderedPageBreak/>
        <w:t>소프트웨어 관리</w:t>
      </w:r>
    </w:p>
    <w:p w14:paraId="2C9607CB" w14:textId="77777777" w:rsidR="00373FD8" w:rsidRPr="00373FD8" w:rsidRDefault="00373FD8" w:rsidP="00373FD8">
      <w:pPr>
        <w:numPr>
          <w:ilvl w:val="0"/>
          <w:numId w:val="31"/>
        </w:numPr>
      </w:pPr>
      <w:r w:rsidRPr="00373FD8">
        <w:rPr>
          <w:color w:val="0000FF"/>
        </w:rPr>
        <w:t>구성 관리</w:t>
      </w:r>
    </w:p>
    <w:p w14:paraId="12B5C50D" w14:textId="77777777" w:rsidR="00373FD8" w:rsidRPr="00373FD8" w:rsidRDefault="00373FD8" w:rsidP="00373FD8">
      <w:pPr>
        <w:numPr>
          <w:ilvl w:val="0"/>
          <w:numId w:val="31"/>
        </w:numPr>
      </w:pPr>
      <w:r w:rsidRPr="00373FD8">
        <w:t>성능 관리</w:t>
      </w:r>
    </w:p>
    <w:p w14:paraId="62553014" w14:textId="77777777" w:rsidR="00373FD8" w:rsidRPr="00373FD8" w:rsidRDefault="00373FD8" w:rsidP="00373FD8">
      <w:pPr>
        <w:numPr>
          <w:ilvl w:val="0"/>
          <w:numId w:val="31"/>
        </w:numPr>
        <w:rPr>
          <w:color w:val="0000FF"/>
        </w:rPr>
      </w:pPr>
      <w:r w:rsidRPr="00373FD8">
        <w:rPr>
          <w:color w:val="0000FF"/>
        </w:rPr>
        <w:t>장애 관리</w:t>
      </w:r>
    </w:p>
    <w:p w14:paraId="79225D7B" w14:textId="77777777" w:rsidR="00373FD8" w:rsidRPr="00373FD8" w:rsidRDefault="00373FD8" w:rsidP="00373FD8">
      <w:pPr>
        <w:numPr>
          <w:ilvl w:val="0"/>
          <w:numId w:val="31"/>
        </w:numPr>
      </w:pPr>
      <w:r w:rsidRPr="00373FD8">
        <w:t>파일 관리</w:t>
      </w:r>
    </w:p>
    <w:p w14:paraId="1EAB8726" w14:textId="6E2C3D4E" w:rsidR="00373FD8" w:rsidRPr="00790AB0" w:rsidRDefault="00373FD8">
      <w:r w:rsidRPr="00373FD8">
        <w:t>O-RAN의 M-Plane 사양은 O-RU(O-RAN Radio Unit)가 계층적 구성과 하이브리드 구성을 모두 지원할 수 있도록 설계되었습니다. 이에 대한 주요 특징은 다음과 같습니다:</w:t>
      </w:r>
    </w:p>
    <w:p w14:paraId="5716F172" w14:textId="77DCAD43" w:rsidR="00373FD8" w:rsidRPr="00373FD8" w:rsidRDefault="00373FD8" w:rsidP="00DE1D41">
      <w:pPr>
        <w:numPr>
          <w:ilvl w:val="0"/>
          <w:numId w:val="32"/>
        </w:numPr>
      </w:pPr>
      <w:r w:rsidRPr="00373FD8">
        <w:t>명시적 신호 없음: O-RU가 계층적 또는 하이브리드 구성으로 작동하고 있음을 나타내는 명시적인 신호가 없습니다</w:t>
      </w:r>
      <w:hyperlink r:id="rId17" w:tgtFrame="_blank" w:history="1"/>
      <w:r w:rsidRPr="00373FD8">
        <w:t>.</w:t>
      </w:r>
    </w:p>
    <w:p w14:paraId="73DADB4A" w14:textId="567DE7AB" w:rsidR="00373FD8" w:rsidRPr="00373FD8" w:rsidRDefault="00373FD8" w:rsidP="00A52830">
      <w:pPr>
        <w:numPr>
          <w:ilvl w:val="0"/>
          <w:numId w:val="32"/>
        </w:numPr>
      </w:pPr>
      <w:r w:rsidRPr="00373FD8">
        <w:t>다중 NETCONF 세션 지원: 이 M-Plane 사양을 지원하는 모든 NETCONF 서버는 여러 NETCONF 세션을 지원해야 합니다</w:t>
      </w:r>
      <w:hyperlink r:id="rId18" w:tgtFrame="_blank" w:history="1"/>
      <w:r w:rsidRPr="00373FD8">
        <w:t>.</w:t>
      </w:r>
    </w:p>
    <w:p w14:paraId="1FED13B2" w14:textId="5BF1769A" w:rsidR="00373FD8" w:rsidRPr="00373FD8" w:rsidRDefault="00373FD8" w:rsidP="007D3149">
      <w:pPr>
        <w:numPr>
          <w:ilvl w:val="0"/>
          <w:numId w:val="32"/>
        </w:numPr>
      </w:pPr>
      <w:r w:rsidRPr="00373FD8">
        <w:t>유연한 구성: 모든 규격 준수 O-RU는 계층적 배포와 하이브리드 배포를 모두 지원할 수 있어야 합니다.</w:t>
      </w:r>
    </w:p>
    <w:p w14:paraId="4B630B40" w14:textId="4D6FF4AB" w:rsidR="00373FD8" w:rsidRPr="00373FD8" w:rsidRDefault="00373FD8" w:rsidP="006D6743">
      <w:pPr>
        <w:numPr>
          <w:ilvl w:val="0"/>
          <w:numId w:val="32"/>
        </w:numPr>
      </w:pPr>
      <w:r w:rsidRPr="00373FD8">
        <w:t>NETCONF 서버 위치: NETCONF 서버는 O-RU에 존재합니다</w:t>
      </w:r>
      <w:hyperlink r:id="rId19" w:tgtFrame="_blank" w:history="1"/>
      <w:r w:rsidRPr="00373FD8">
        <w:t>.</w:t>
      </w:r>
    </w:p>
    <w:p w14:paraId="55A3B870" w14:textId="37E8CF9C" w:rsidR="00373FD8" w:rsidRPr="00373FD8" w:rsidRDefault="00373FD8" w:rsidP="00345B4F">
      <w:pPr>
        <w:numPr>
          <w:ilvl w:val="0"/>
          <w:numId w:val="32"/>
        </w:numPr>
      </w:pPr>
      <w:r w:rsidRPr="00373FD8">
        <w:t>NETCONF 클라이언트: NETCONF 클라이언트는 O-RU 컨트롤러(O-DU 또는 NMS)에 존재합니다</w:t>
      </w:r>
      <w:hyperlink r:id="rId20" w:tgtFrame="_blank" w:history="1"/>
      <w:r w:rsidRPr="00373FD8">
        <w:t>.</w:t>
      </w:r>
    </w:p>
    <w:p w14:paraId="6D576F53" w14:textId="7AA001ED" w:rsidR="00373FD8" w:rsidRPr="00373FD8" w:rsidRDefault="00373FD8" w:rsidP="003D0028">
      <w:pPr>
        <w:numPr>
          <w:ilvl w:val="0"/>
          <w:numId w:val="32"/>
        </w:numPr>
      </w:pPr>
      <w:r w:rsidRPr="00373FD8">
        <w:t>하이브리드 아키텍처 지원: NETCONF는 O-RU의 NETCONF 서버에서 발생하는 정보를 여러 클라이언트가 구독하고 수신할 수 있는 하이브리드 아키텍처를 기본적으로 지원합니다.</w:t>
      </w:r>
    </w:p>
    <w:p w14:paraId="05736BC0" w14:textId="12ADC8DF" w:rsidR="000918C0" w:rsidRDefault="00373FD8" w:rsidP="00466F41">
      <w:pPr>
        <w:rPr>
          <w:rFonts w:hint="eastAsia"/>
        </w:rPr>
      </w:pPr>
      <w:r w:rsidRPr="00373FD8">
        <w:t>이러한 설계는 O-RU가 다양한 관리 시나리오에 유연하게 대응할 수 있도록 하며, 네트워크 운영자에게 관리 옵션의 선택권을 제공합니다.</w:t>
      </w:r>
    </w:p>
    <w:p w14:paraId="03E1597A" w14:textId="00A9438F" w:rsidR="000918C0" w:rsidRDefault="000918C0" w:rsidP="00373FD8">
      <w:r w:rsidRPr="000918C0">
        <w:t>NETCONF/YANG는 O-RAN 아키텍처에서 네트워크 요소 관리 프로토콜 및 데이터 모델링 언어로 사용됩니다. 이 표준화된 프레임워크와 공통 모델링 언어의 사용은 다음과 같은 이점을 제공합니다:</w:t>
      </w:r>
    </w:p>
    <w:p w14:paraId="23B3FC86" w14:textId="77777777" w:rsidR="000918C0" w:rsidRPr="000918C0" w:rsidRDefault="000918C0" w:rsidP="000918C0">
      <w:r w:rsidRPr="000918C0">
        <w:t>O-DU와 O-RU 간 통합 간소화</w:t>
      </w:r>
    </w:p>
    <w:p w14:paraId="315C3B5E" w14:textId="77777777" w:rsidR="005F4556" w:rsidRPr="005F4556" w:rsidRDefault="005F4556" w:rsidP="005F4556">
      <w:pPr>
        <w:numPr>
          <w:ilvl w:val="0"/>
          <w:numId w:val="33"/>
        </w:numPr>
      </w:pPr>
      <w:r w:rsidRPr="005F4556">
        <w:t>NETCONF/YANG은 O-DU와 O-RU 사이의 통합을 단순화합니다.</w:t>
      </w:r>
    </w:p>
    <w:p w14:paraId="3A5E57DF" w14:textId="77777777" w:rsidR="005F4556" w:rsidRPr="005F4556" w:rsidRDefault="005F4556" w:rsidP="005F4556">
      <w:pPr>
        <w:numPr>
          <w:ilvl w:val="0"/>
          <w:numId w:val="33"/>
        </w:numPr>
      </w:pPr>
      <w:r w:rsidRPr="005F4556">
        <w:t>공통 기능을 공유하는 요소들 간의 운영자 네트워크 통합을 용이하게 합니다.</w:t>
      </w:r>
    </w:p>
    <w:p w14:paraId="7755A935" w14:textId="77777777" w:rsidR="000918C0" w:rsidRPr="000918C0" w:rsidRDefault="000918C0" w:rsidP="000918C0">
      <w:r w:rsidRPr="000918C0">
        <w:t>다양한 제품 통합 지원</w:t>
      </w:r>
    </w:p>
    <w:p w14:paraId="2BD7CA73" w14:textId="77777777" w:rsidR="005F4556" w:rsidRPr="005F4556" w:rsidRDefault="005F4556" w:rsidP="005F4556">
      <w:pPr>
        <w:numPr>
          <w:ilvl w:val="0"/>
          <w:numId w:val="34"/>
        </w:numPr>
      </w:pPr>
      <w:r w:rsidRPr="005F4556">
        <w:t>잘 정의된 공개 데이터 모델을 통해 서로 다른 기능을 가진 제품들의 통합을 지원합니다.</w:t>
      </w:r>
    </w:p>
    <w:p w14:paraId="107E7599" w14:textId="77777777" w:rsidR="005F4556" w:rsidRPr="005F4556" w:rsidRDefault="005F4556" w:rsidP="005F4556">
      <w:pPr>
        <w:numPr>
          <w:ilvl w:val="0"/>
          <w:numId w:val="34"/>
        </w:numPr>
      </w:pPr>
      <w:r w:rsidRPr="005F4556">
        <w:t xml:space="preserve">이는 다양한 벤더의 장비를 사용하는 </w:t>
      </w:r>
      <w:proofErr w:type="spellStart"/>
      <w:r w:rsidRPr="005F4556">
        <w:t>멀티벤더</w:t>
      </w:r>
      <w:proofErr w:type="spellEnd"/>
      <w:r w:rsidRPr="005F4556">
        <w:t xml:space="preserve"> 환경에서 특히 유용합니다.</w:t>
      </w:r>
    </w:p>
    <w:p w14:paraId="1309CD43" w14:textId="77777777" w:rsidR="000918C0" w:rsidRPr="000918C0" w:rsidRDefault="000918C0" w:rsidP="000918C0">
      <w:r w:rsidRPr="000918C0">
        <w:t>하이브리드 아키텍처 지원</w:t>
      </w:r>
    </w:p>
    <w:p w14:paraId="07AB6A76" w14:textId="77777777" w:rsidR="005F4556" w:rsidRPr="005F4556" w:rsidRDefault="005F4556" w:rsidP="005F4556">
      <w:pPr>
        <w:numPr>
          <w:ilvl w:val="0"/>
          <w:numId w:val="35"/>
        </w:numPr>
      </w:pPr>
      <w:r w:rsidRPr="005F4556">
        <w:t>NETCONF는 기본적으로 하이브리드 아키텍처를 지원합니다.</w:t>
      </w:r>
    </w:p>
    <w:p w14:paraId="561FE95D" w14:textId="77777777" w:rsidR="005F4556" w:rsidRPr="005F4556" w:rsidRDefault="005F4556" w:rsidP="005F4556">
      <w:pPr>
        <w:numPr>
          <w:ilvl w:val="0"/>
          <w:numId w:val="35"/>
        </w:numPr>
      </w:pPr>
      <w:r w:rsidRPr="005F4556">
        <w:t>여러 클라이언트가 O-RU의 NETCONF 서버에서 발생하는 정보를 구독하고 수신할 수 있습니다.</w:t>
      </w:r>
    </w:p>
    <w:p w14:paraId="21486CFA" w14:textId="77777777" w:rsidR="005F4556" w:rsidRPr="005F4556" w:rsidRDefault="005F4556" w:rsidP="005F4556">
      <w:pPr>
        <w:numPr>
          <w:ilvl w:val="0"/>
          <w:numId w:val="35"/>
        </w:numPr>
      </w:pPr>
      <w:r w:rsidRPr="005F4556">
        <w:lastRenderedPageBreak/>
        <w:t>이를 통해 O-DU와 SMO 같은 다양한 관리 엔티티가 O-RU와 직접 통신할 수 있습니다.</w:t>
      </w:r>
    </w:p>
    <w:p w14:paraId="19D92898" w14:textId="77777777" w:rsidR="00790AB0" w:rsidRDefault="00790AB0"/>
    <w:p w14:paraId="6606C585" w14:textId="739AEF3F" w:rsidR="00BC14C2" w:rsidRDefault="00F57D2D">
      <w:r w:rsidRPr="00F57D2D">
        <w:t>A NETCONF/YANG based M-Plane is used for supporting the management features including “</w:t>
      </w:r>
      <w:proofErr w:type="spellStart"/>
      <w:r w:rsidRPr="00F57D2D">
        <w:t>start up</w:t>
      </w:r>
      <w:proofErr w:type="spellEnd"/>
      <w:r w:rsidRPr="00F57D2D">
        <w:t>” installation, software management, configuration management, performance management, fault management and file management towards the O</w:t>
      </w:r>
      <w:r>
        <w:rPr>
          <w:rFonts w:hint="eastAsia"/>
        </w:rPr>
        <w:t>-</w:t>
      </w:r>
      <w:r w:rsidRPr="00F57D2D">
        <w:t>RU. The M-Plane supports two architectural models:</w:t>
      </w:r>
    </w:p>
    <w:p w14:paraId="6989E3E8" w14:textId="398CD67F" w:rsidR="00BC14C2" w:rsidRDefault="00F57D2D" w:rsidP="00841F78">
      <w:pPr>
        <w:pStyle w:val="a5"/>
        <w:numPr>
          <w:ilvl w:val="0"/>
          <w:numId w:val="3"/>
        </w:numPr>
        <w:ind w:leftChars="0"/>
      </w:pPr>
      <w:r w:rsidRPr="00841F78">
        <w:rPr>
          <w:b/>
          <w:bCs/>
        </w:rPr>
        <w:t>Hierarchical model</w:t>
      </w:r>
      <w:r>
        <w:rPr>
          <w:rFonts w:hint="eastAsia"/>
        </w:rPr>
        <w:t xml:space="preserve">. </w:t>
      </w:r>
      <w:r w:rsidR="00841F78" w:rsidRPr="00841F78">
        <w:t>As shown on the left side Figure 5.1.2.1, the O-RU is managed entirely by one or more O-DU(s) using a NETCONF based M-Plane interface. When the O-RU is managed by multiple O-DUs, it is typically for enabling O-DU and/or transport connectivity redundancy capabilities. Refer to clause 6 for more details.</w:t>
      </w:r>
      <w:r w:rsidR="00841F78">
        <w:br/>
      </w:r>
      <w:r w:rsidR="00841F78">
        <w:rPr>
          <w:rFonts w:hint="eastAsia"/>
        </w:rPr>
        <w:t>왼쪽</w:t>
      </w:r>
      <w:r w:rsidR="00841F78">
        <w:t xml:space="preserve"> 그림 5.1.2.1에 표시된 대로 O-RU는 NETCONF 기반 M-Plane 인터페이스를 사용하는 하나 이상의 O-DU에 의해 완전히 관리됩니다. O-RU가 여러 O-DU에 의해 관리되는 경우 일반적으로</w:t>
      </w:r>
      <w:r w:rsidR="00841F78">
        <w:rPr>
          <w:rFonts w:hint="eastAsia"/>
        </w:rPr>
        <w:t xml:space="preserve"> </w:t>
      </w:r>
      <w:r w:rsidR="00841F78">
        <w:t>O-DU 및/또는 전송 연결 중복 기능을 활성화하기 위한 것입니다. 자세한 내용은 조항 6을 참조하십시오.</w:t>
      </w:r>
    </w:p>
    <w:p w14:paraId="1C7E8116" w14:textId="27AC3129" w:rsidR="00F57D2D" w:rsidRDefault="00F57D2D" w:rsidP="00A37716">
      <w:pPr>
        <w:pStyle w:val="a5"/>
        <w:numPr>
          <w:ilvl w:val="0"/>
          <w:numId w:val="3"/>
        </w:numPr>
        <w:ind w:leftChars="0"/>
      </w:pPr>
      <w:r w:rsidRPr="00A37716">
        <w:rPr>
          <w:b/>
          <w:bCs/>
        </w:rPr>
        <w:t>Hybrid model</w:t>
      </w:r>
      <w:r>
        <w:rPr>
          <w:rFonts w:hint="eastAsia"/>
        </w:rPr>
        <w:t xml:space="preserve">. </w:t>
      </w:r>
      <w:r w:rsidR="00953498" w:rsidRPr="00953498">
        <w:t>As shown on the right side of Figure 5.1.2.1, the hybrid architecture enables one or more direct logical interface(s) between management system(s) and O-RU in addition to a logical interface between O-DU and the O-RU. It should be noted that the NETCONF clients connecting to the O-RU may be of different classes (e.g., O-DU and SMO). For example, functions like O-RU software management, performance management, configuration management and fault management can be managed directly by the management system(s).</w:t>
      </w:r>
      <w:r w:rsidR="00A37716">
        <w:br/>
      </w:r>
      <w:r w:rsidR="00A37716">
        <w:rPr>
          <w:rFonts w:hint="eastAsia"/>
        </w:rPr>
        <w:t>그림</w:t>
      </w:r>
      <w:r w:rsidR="00A37716">
        <w:t xml:space="preserve"> 5.1.2.1의 오른쪽에 표시된 것처럼 하이브리드 아키텍처는 O-DU와 O-RU 간의 논리적 인터페이스 외에도 관리 시스템과 O-RU 간에 하나 이상의 직접적인 논리적</w:t>
      </w:r>
      <w:r w:rsidR="00A37716">
        <w:rPr>
          <w:rFonts w:hint="eastAsia"/>
        </w:rPr>
        <w:t xml:space="preserve"> 인터페이스를</w:t>
      </w:r>
      <w:r w:rsidR="00A37716">
        <w:t xml:space="preserve"> 가능하게 합니다. O-RU에 연결하는 NETCONF 클라이언트는 서로 다른 클래스(예: O-DU 및 SMO)일 수 있습니다. 예를 들어, O-RU 소프트웨어 관리, 성능 관리, 구성 관리 및 오류 관리와 같은 기능은 관리 시스템에서 직접 관리할 수 있습니다.</w:t>
      </w:r>
    </w:p>
    <w:p w14:paraId="18ED5B69" w14:textId="2DB42154" w:rsidR="00BC14C2" w:rsidRDefault="00A37716" w:rsidP="00A37716">
      <w:r w:rsidRPr="00A37716">
        <w:t>In the hybrid model, the O-RU has end to end IP layer connectivity with the SMO. From a physical network point of view, this connectivity could be via the O-DU, where the O-DU is acting as an IP/Ethernet packet forwarder, forwards the packets between O-RU and the SMO. Direct logical communication between an O-RU and SMO can be enabled via O-RUs being assigned routable IPs or local private IPs resolved by a NAT function in the network (or implemented at the O-DU). Refer to clause 6</w:t>
      </w:r>
      <w:r>
        <w:rPr>
          <w:rFonts w:hint="eastAsia"/>
        </w:rPr>
        <w:t xml:space="preserve"> </w:t>
      </w:r>
      <w:r w:rsidRPr="00A37716">
        <w:t>for details how O-RU acquires the IP address of O-DU and SMO for the M-plane communication.</w:t>
      </w:r>
      <w:r>
        <w:br/>
      </w:r>
      <w:r w:rsidRPr="00A37716">
        <w:rPr>
          <w:rFonts w:hint="eastAsia"/>
        </w:rPr>
        <w:t>하이브리드</w:t>
      </w:r>
      <w:r w:rsidRPr="00A37716">
        <w:t xml:space="preserve"> 모델에서 O-RU는 SMO와 </w:t>
      </w:r>
      <w:proofErr w:type="spellStart"/>
      <w:r w:rsidRPr="00A37716">
        <w:t>엔드투엔드</w:t>
      </w:r>
      <w:proofErr w:type="spellEnd"/>
      <w:r w:rsidRPr="00A37716">
        <w:t xml:space="preserve"> IP 계층 연결을 갖습니다. 물리적 네트워크 관점에서 이 연결은 O-DU를 통해 이루어질 수 있으며, 여기서 O-DU는 IP/Ethernet 패킷 </w:t>
      </w:r>
      <w:proofErr w:type="spellStart"/>
      <w:r w:rsidRPr="00A37716">
        <w:t>포워더</w:t>
      </w:r>
      <w:proofErr w:type="spellEnd"/>
      <w:r w:rsidRPr="00A37716">
        <w:t xml:space="preserve"> 역할을 하며 O-RU와 SMO 간에 패킷을 전달합니다. O-RU와 SMO 간의 직접적인 논리적 통신은 O-RU에 네트워크의 NAT 기능(또는 O-DU에서 구현)으로 해결되는 라우팅 가능 IP 또는 로컬 개인 IP가 할당되어 활성화될 수 있습니다. O-RU</w:t>
      </w:r>
      <w:r w:rsidRPr="00A37716">
        <w:rPr>
          <w:rFonts w:hint="eastAsia"/>
        </w:rPr>
        <w:t>가</w:t>
      </w:r>
      <w:r w:rsidRPr="00A37716">
        <w:t xml:space="preserve"> M-플레인 통신을 위해 O-DU와 SMO의 IP 주소를 획득하는 방법에 대한 자세한 내용은 절 6을 참조하십시오.</w:t>
      </w:r>
    </w:p>
    <w:p w14:paraId="649A7C19" w14:textId="5E437A0F" w:rsidR="00BC14C2" w:rsidRDefault="00A37716">
      <w:r w:rsidRPr="00A37716">
        <w:lastRenderedPageBreak/>
        <w:t xml:space="preserve">As described in clause 6, there is no explicit </w:t>
      </w:r>
      <w:proofErr w:type="spellStart"/>
      <w:r w:rsidRPr="00A37716">
        <w:t>signalling</w:t>
      </w:r>
      <w:proofErr w:type="spellEnd"/>
      <w:r w:rsidRPr="00A37716">
        <w:t xml:space="preserve"> to indicate that an O-RU is operating in a hierarchical or hybrid configuration. All NETCONF servers supporting this M-Plane specification shall support multiple NETCONF sessions, and hence all compliant O-RUs shall be able to support both hierarchical and hybrid deployment.</w:t>
      </w:r>
      <w:r>
        <w:br/>
      </w:r>
      <w:r w:rsidRPr="00A37716">
        <w:t>6절에 설명된 대로, O-RU가 계층적 또는 하이브리드 구성에서 작동하고 있음을 나타내는 명시적 신호는 없습니다. 이 M-Plane 사양을 지원하는 모든 NETCONF 서버는 여러 NETCONF 세션을 지원해야 하며, 따라서 모든 호환 O-RU는 계층적 및 하이브리드 배포를 모두 지원할 수 있어야 합니다.</w:t>
      </w:r>
    </w:p>
    <w:p w14:paraId="797B96EA" w14:textId="697D581A" w:rsidR="00BC14C2" w:rsidRDefault="00E76EE3" w:rsidP="00E76EE3">
      <w:pPr>
        <w:jc w:val="center"/>
      </w:pPr>
      <w:r w:rsidRPr="00E76EE3">
        <w:rPr>
          <w:noProof/>
        </w:rPr>
        <w:drawing>
          <wp:inline distT="0" distB="0" distL="0" distR="0" wp14:anchorId="08A9D675" wp14:editId="038E04F3">
            <wp:extent cx="4999057" cy="4408098"/>
            <wp:effectExtent l="0" t="0" r="0" b="0"/>
            <wp:docPr id="1421615833"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15833" name="그림 1" descr="텍스트, 스크린샷, 도표, 폰트이(가) 표시된 사진&#10;&#10;자동 생성된 설명"/>
                    <pic:cNvPicPr/>
                  </pic:nvPicPr>
                  <pic:blipFill>
                    <a:blip r:embed="rId16"/>
                    <a:stretch>
                      <a:fillRect/>
                    </a:stretch>
                  </pic:blipFill>
                  <pic:spPr>
                    <a:xfrm>
                      <a:off x="0" y="0"/>
                      <a:ext cx="5004469" cy="4412871"/>
                    </a:xfrm>
                    <a:prstGeom prst="rect">
                      <a:avLst/>
                    </a:prstGeom>
                  </pic:spPr>
                </pic:pic>
              </a:graphicData>
            </a:graphic>
          </wp:inline>
        </w:drawing>
      </w:r>
    </w:p>
    <w:p w14:paraId="280B9A0A" w14:textId="16D16B37" w:rsidR="00BC14C2" w:rsidRDefault="00E76EE3">
      <w:r w:rsidRPr="00E76EE3">
        <w:t>NETCONF/YANG is used as the network element management protocol [3] and data modelling language [4]. Use of such a standardized framework and common modelling language simplifies integration between O-DU and O-RU as well as operator network integration (in terms of running service) in case of elements sharing a common set of capabilities. The framework supports integration of products with differing capabilities enabled by well-defined published data models. NETCONF also natively supports a hybrid architecture which enables multiple clients to subscribe and receive information originating at the NETCONF server in the O-RU.</w:t>
      </w:r>
    </w:p>
    <w:p w14:paraId="73F54531" w14:textId="37EB7C51" w:rsidR="00BC14C2" w:rsidRDefault="00476292" w:rsidP="00476292">
      <w:pPr>
        <w:pStyle w:val="3"/>
        <w:ind w:left="1100" w:hanging="440"/>
      </w:pPr>
      <w:bookmarkStart w:id="23" w:name="_Toc187227178"/>
      <w:r w:rsidRPr="00476292">
        <w:t>5.1.3 Transport Network</w:t>
      </w:r>
      <w:bookmarkEnd w:id="23"/>
    </w:p>
    <w:p w14:paraId="72C54BFA" w14:textId="77777777" w:rsidR="004A4B99" w:rsidRDefault="004A4B99" w:rsidP="004A4B99">
      <w:r>
        <w:rPr>
          <w:rFonts w:hint="eastAsia"/>
        </w:rPr>
        <w:t>&lt;Perplexity&gt;</w:t>
      </w:r>
    </w:p>
    <w:p w14:paraId="18E29C50" w14:textId="532C15E9" w:rsidR="004A4B99" w:rsidRDefault="004A4B99" w:rsidP="004A4B99">
      <w:r w:rsidRPr="004A4B99">
        <w:t>O-RAN의 M-Plane 연결성에 대한 주요 요구사항과 특징은 다음과 같습니다:</w:t>
      </w:r>
    </w:p>
    <w:p w14:paraId="715E9C16" w14:textId="77777777" w:rsidR="004A4B99" w:rsidRPr="004A4B99" w:rsidRDefault="004A4B99" w:rsidP="004A4B99">
      <w:r w:rsidRPr="004A4B99">
        <w:t>기본 요구사항</w:t>
      </w:r>
    </w:p>
    <w:p w14:paraId="50682EC1" w14:textId="77777777" w:rsidR="004A4B99" w:rsidRPr="004A4B99" w:rsidRDefault="004A4B99" w:rsidP="004A4B99">
      <w:pPr>
        <w:numPr>
          <w:ilvl w:val="0"/>
          <w:numId w:val="36"/>
        </w:numPr>
      </w:pPr>
      <w:r w:rsidRPr="004A4B99">
        <w:t>O-RU와 관리 요소(O-DU, SMO, "O-RU 컨트롤러") 간 종단간 IP 연결성이 필요합니다.</w:t>
      </w:r>
    </w:p>
    <w:p w14:paraId="58369CDD" w14:textId="77777777" w:rsidR="004A4B99" w:rsidRPr="004A4B99" w:rsidRDefault="004A4B99" w:rsidP="004A4B99">
      <w:r w:rsidRPr="004A4B99">
        <w:lastRenderedPageBreak/>
        <w:t>IP 버전 지원</w:t>
      </w:r>
    </w:p>
    <w:p w14:paraId="3B197FD9" w14:textId="77777777" w:rsidR="004A4B99" w:rsidRPr="004A4B99" w:rsidRDefault="004A4B99" w:rsidP="004A4B99">
      <w:pPr>
        <w:numPr>
          <w:ilvl w:val="0"/>
          <w:numId w:val="37"/>
        </w:numPr>
      </w:pPr>
      <w:r w:rsidRPr="004A4B99">
        <w:t>O-RU는 IPv4 또는 IPv6 중 하나를 반드시 지원해야 합니다.</w:t>
      </w:r>
    </w:p>
    <w:p w14:paraId="5C4A8D5C" w14:textId="77777777" w:rsidR="004A4B99" w:rsidRPr="004A4B99" w:rsidRDefault="004A4B99" w:rsidP="004A4B99">
      <w:pPr>
        <w:numPr>
          <w:ilvl w:val="0"/>
          <w:numId w:val="37"/>
        </w:numPr>
      </w:pPr>
      <w:r w:rsidRPr="004A4B99">
        <w:t>선택적으로 듀얼 스택(IPv4와 IPv6 동시 지원)을 지원할 수 있습니다.</w:t>
      </w:r>
    </w:p>
    <w:p w14:paraId="609880BB" w14:textId="77777777" w:rsidR="004A4B99" w:rsidRPr="004A4B99" w:rsidRDefault="004A4B99" w:rsidP="004A4B99">
      <w:r w:rsidRPr="004A4B99">
        <w:t>이전 버전과의 호환성</w:t>
      </w:r>
    </w:p>
    <w:p w14:paraId="1DD9B7D2" w14:textId="77777777" w:rsidR="004A4B99" w:rsidRPr="004A4B99" w:rsidRDefault="004A4B99" w:rsidP="004A4B99">
      <w:pPr>
        <w:numPr>
          <w:ilvl w:val="0"/>
          <w:numId w:val="38"/>
        </w:numPr>
      </w:pPr>
      <w:r w:rsidRPr="004A4B99">
        <w:t>이전 사양 버전에서는 IPv4만 필수였습니다.</w:t>
      </w:r>
    </w:p>
    <w:p w14:paraId="446DC316" w14:textId="77777777" w:rsidR="004A4B99" w:rsidRPr="004A4B99" w:rsidRDefault="004A4B99" w:rsidP="004A4B99">
      <w:pPr>
        <w:numPr>
          <w:ilvl w:val="0"/>
          <w:numId w:val="38"/>
        </w:numPr>
      </w:pPr>
      <w:r w:rsidRPr="004A4B99">
        <w:t>이전 버전 장비와의 호환성을 위해, 운영자와 벤더는 O-RU, O-DU, 기타 O-RU 컨트롤러에서 공통 IP 버전을 사용하기로 합의할 수 있습니다.</w:t>
      </w:r>
    </w:p>
    <w:p w14:paraId="1600B354" w14:textId="33EC5A95" w:rsidR="004A4B99" w:rsidRDefault="004A4B99" w:rsidP="004A4B99">
      <w:r>
        <w:rPr>
          <w:rFonts w:hint="eastAsia"/>
        </w:rPr>
        <w:t>&lt;/Perplexity&gt;</w:t>
      </w:r>
    </w:p>
    <w:p w14:paraId="10F6BDD6" w14:textId="1566B698" w:rsidR="00BC14C2" w:rsidRDefault="00C33B7C">
      <w:r w:rsidRPr="00C33B7C">
        <w:t>Based on the transport topology, various modes of network connectivity are possible between O-RU and O-DU and SMO.</w:t>
      </w:r>
    </w:p>
    <w:p w14:paraId="1D365364" w14:textId="0FA7F0DE" w:rsidR="00BC14C2" w:rsidRDefault="00C33B7C">
      <w:r w:rsidRPr="00C33B7C">
        <w:t>The basic requirement for M-Plane is to have end to end IP connectivity between the O-RU and the elements managing it (ODU, SMO, or so called “O-RU Controllers”). The connectivity between the O-DU and SMO and its management plane are not in scope of this specification. The O-RU shall support either IPv4 or IPv6 and optionally support dual stack (IPv4 and IPv6).</w:t>
      </w:r>
      <w:r>
        <w:br/>
      </w:r>
      <w:r w:rsidRPr="00C33B7C">
        <w:rPr>
          <w:sz w:val="18"/>
          <w:szCs w:val="18"/>
        </w:rPr>
        <w:t xml:space="preserve">M-Plane의 기본 요구 사항은 O-RU와 이를 관리하는 요소(O DU, SMO 또는 소위 "O-RU 컨트롤러") 간에 </w:t>
      </w:r>
      <w:proofErr w:type="spellStart"/>
      <w:r w:rsidRPr="00C33B7C">
        <w:rPr>
          <w:sz w:val="18"/>
          <w:szCs w:val="18"/>
        </w:rPr>
        <w:t>엔드투엔드</w:t>
      </w:r>
      <w:proofErr w:type="spellEnd"/>
      <w:r w:rsidRPr="00C33B7C">
        <w:rPr>
          <w:sz w:val="18"/>
          <w:szCs w:val="18"/>
        </w:rPr>
        <w:t xml:space="preserve"> IP 연결이 있어야 한다는 것입니다. O-DU와 SMO 및 해당 관리 플레인 간의 연결은 이 사양의 범위에 포함되지 않습니다. O-RU는 IPv4 또는 IPv6를 지원해야 하며 선택적으로 듀얼 스택(IPv4 및 IPv6)을 지원해야 합니다.</w:t>
      </w:r>
    </w:p>
    <w:p w14:paraId="64BD7088" w14:textId="1456BE25" w:rsidR="00FE545C" w:rsidRDefault="00C33B7C">
      <w:r w:rsidRPr="00C33B7C">
        <w:t>NOTE: In previous versions of this specification, only IPv4 was mandatory. In order to ensure backwards compatibility with equipment supporting earlier versions of this specification, an operator and vendor can agree to use a common IP version in the O-RU, O-DU and any other O-RU controllers.</w:t>
      </w:r>
    </w:p>
    <w:p w14:paraId="6E766695" w14:textId="6B8DE14E" w:rsidR="00FE545C" w:rsidRDefault="00C33B7C" w:rsidP="00C33B7C">
      <w:pPr>
        <w:pStyle w:val="3"/>
        <w:ind w:left="1100" w:hanging="440"/>
      </w:pPr>
      <w:bookmarkStart w:id="24" w:name="_Toc187227179"/>
      <w:r w:rsidRPr="00C33B7C">
        <w:t>5.1.4 M-Plane functional description</w:t>
      </w:r>
      <w:bookmarkEnd w:id="24"/>
    </w:p>
    <w:p w14:paraId="26454AC1" w14:textId="77777777" w:rsidR="004A4B99" w:rsidRDefault="004A4B99" w:rsidP="004A4B99">
      <w:r>
        <w:rPr>
          <w:rFonts w:hint="eastAsia"/>
        </w:rPr>
        <w:t>&lt;Perplexity&gt;</w:t>
      </w:r>
    </w:p>
    <w:p w14:paraId="35AD3680" w14:textId="525A0AB6" w:rsidR="004A4B99" w:rsidRDefault="00335342">
      <w:r w:rsidRPr="00335342">
        <w:t>M-Plane은 NETCONF 기능을 사용하여 O-RU에 다음과 같은 주요 기능을 제공합니다:</w:t>
      </w:r>
    </w:p>
    <w:p w14:paraId="77CE5CC8" w14:textId="6E6C4D44" w:rsidR="004A4B99" w:rsidRDefault="00335342">
      <w:r w:rsidRPr="00335342">
        <w:t xml:space="preserve">O-RAN의 </w:t>
      </w:r>
      <w:r w:rsidRPr="00263C44">
        <w:rPr>
          <w:b/>
          <w:bCs/>
        </w:rPr>
        <w:t>"Start-up" 설치</w:t>
      </w:r>
      <w:r w:rsidRPr="00335342">
        <w:t xml:space="preserve"> 과정은 다음과 같은 주요 단계를 포함합니다:</w:t>
      </w:r>
    </w:p>
    <w:p w14:paraId="29D3BB26" w14:textId="77777777" w:rsidR="00C61743" w:rsidRPr="00C61743" w:rsidRDefault="00C61743" w:rsidP="00C61743">
      <w:r w:rsidRPr="00C61743">
        <w:t>네트워크 매개변수 획득</w:t>
      </w:r>
    </w:p>
    <w:p w14:paraId="689208D8" w14:textId="2DFFB706" w:rsidR="004A4B99" w:rsidRDefault="00C61743">
      <w:r w:rsidRPr="00C61743">
        <w:t>O-RU는 시작 시 네트워크 계층 매개변수를 획득합니다:</w:t>
      </w:r>
    </w:p>
    <w:p w14:paraId="74934ACD" w14:textId="77777777" w:rsidR="00C61743" w:rsidRPr="00C61743" w:rsidRDefault="00C61743" w:rsidP="00C61743">
      <w:pPr>
        <w:numPr>
          <w:ilvl w:val="0"/>
          <w:numId w:val="40"/>
        </w:numPr>
      </w:pPr>
      <w:r w:rsidRPr="00C61743">
        <w:t>정적 방식: O-RU에 사전 구성된 매개변수 사용</w:t>
      </w:r>
    </w:p>
    <w:p w14:paraId="51A98AB7" w14:textId="77777777" w:rsidR="00C61743" w:rsidRPr="00C61743" w:rsidRDefault="00C61743" w:rsidP="00C61743">
      <w:pPr>
        <w:numPr>
          <w:ilvl w:val="0"/>
          <w:numId w:val="40"/>
        </w:numPr>
      </w:pPr>
      <w:r w:rsidRPr="00C61743">
        <w:t>동적 방식: DHCP 또는 DHCPv6를 통한 매개변수 획득</w:t>
      </w:r>
    </w:p>
    <w:p w14:paraId="6C42381B" w14:textId="77777777" w:rsidR="00C61743" w:rsidRPr="00C61743" w:rsidRDefault="00C61743" w:rsidP="00C61743">
      <w:r w:rsidRPr="00C61743">
        <w:t>O-RU 컨트롤러 연결</w:t>
      </w:r>
    </w:p>
    <w:p w14:paraId="1CE30355" w14:textId="77777777" w:rsidR="00C61743" w:rsidRPr="00C61743" w:rsidRDefault="00C61743" w:rsidP="00C61743">
      <w:pPr>
        <w:numPr>
          <w:ilvl w:val="0"/>
          <w:numId w:val="41"/>
        </w:numPr>
      </w:pPr>
      <w:r w:rsidRPr="00C61743">
        <w:t>O-RU는 O-RU 컨트롤러의 IP 주소를 획득할 수 있습니다.</w:t>
      </w:r>
    </w:p>
    <w:p w14:paraId="4C03A4BA" w14:textId="77777777" w:rsidR="00C61743" w:rsidRPr="00C61743" w:rsidRDefault="00C61743" w:rsidP="00C61743">
      <w:pPr>
        <w:numPr>
          <w:ilvl w:val="0"/>
          <w:numId w:val="41"/>
        </w:numPr>
      </w:pPr>
      <w:r w:rsidRPr="00C61743">
        <w:rPr>
          <w:color w:val="00B050"/>
        </w:rPr>
        <w:t>"Call home" 기능을 사용하여 NETCONF 연결을 설정합니다.</w:t>
      </w:r>
    </w:p>
    <w:p w14:paraId="2D16AC87" w14:textId="77777777" w:rsidR="00C61743" w:rsidRPr="00C61743" w:rsidRDefault="00C61743" w:rsidP="00C61743">
      <w:r w:rsidRPr="00C61743">
        <w:t>SMO 환경에서의 동작</w:t>
      </w:r>
    </w:p>
    <w:p w14:paraId="593125A8" w14:textId="4D2128DB" w:rsidR="00C61743" w:rsidRDefault="00237D40">
      <w:r w:rsidRPr="00237D40">
        <w:lastRenderedPageBreak/>
        <w:t>O-RAN 정의 SMO가 포함된 환경에서 작동할 경우:</w:t>
      </w:r>
    </w:p>
    <w:p w14:paraId="5BEE0940" w14:textId="77777777" w:rsidR="00237D40" w:rsidRPr="00237D40" w:rsidRDefault="00237D40" w:rsidP="00237D40">
      <w:pPr>
        <w:numPr>
          <w:ilvl w:val="0"/>
          <w:numId w:val="42"/>
        </w:numPr>
      </w:pPr>
      <w:r w:rsidRPr="00237D40">
        <w:t>O-RU는 이벤트 수집기의 IP 주소를 획득할 수 있습니다.</w:t>
      </w:r>
    </w:p>
    <w:p w14:paraId="55E5C48D" w14:textId="77777777" w:rsidR="00237D40" w:rsidRPr="00237D40" w:rsidRDefault="00237D40" w:rsidP="00237D40">
      <w:pPr>
        <w:numPr>
          <w:ilvl w:val="0"/>
          <w:numId w:val="42"/>
        </w:numPr>
      </w:pPr>
      <w:proofErr w:type="spellStart"/>
      <w:r w:rsidRPr="00237D40">
        <w:t>pnfRegistration</w:t>
      </w:r>
      <w:proofErr w:type="spellEnd"/>
      <w:r w:rsidRPr="00237D40">
        <w:t xml:space="preserve">을 수행하여 SMO가 NETCONF 연결을 설정하도록 </w:t>
      </w:r>
      <w:proofErr w:type="spellStart"/>
      <w:r w:rsidRPr="00237D40">
        <w:t>트리거합니다</w:t>
      </w:r>
      <w:proofErr w:type="spellEnd"/>
      <w:r w:rsidRPr="00237D40">
        <w:t>.</w:t>
      </w:r>
    </w:p>
    <w:p w14:paraId="521B3175" w14:textId="77777777" w:rsidR="00C61743" w:rsidRPr="00C61743" w:rsidRDefault="00C61743" w:rsidP="00C61743">
      <w:r w:rsidRPr="00C61743">
        <w:t>기능 교환</w:t>
      </w:r>
    </w:p>
    <w:p w14:paraId="36380DF9" w14:textId="77777777" w:rsidR="00237D40" w:rsidRPr="00237D40" w:rsidRDefault="00237D40" w:rsidP="00237D40">
      <w:pPr>
        <w:numPr>
          <w:ilvl w:val="0"/>
          <w:numId w:val="43"/>
        </w:numPr>
      </w:pPr>
      <w:r w:rsidRPr="00237D40">
        <w:t>클라이언트와 서버 간의 기능 교환은 초기 NETCONF Hello 교환의 일부로 수행됩니다.</w:t>
      </w:r>
    </w:p>
    <w:p w14:paraId="62D4CED7" w14:textId="221AB926" w:rsidR="00237D40" w:rsidRDefault="00237D40">
      <w:r>
        <w:rPr>
          <w:rFonts w:hint="eastAsia"/>
        </w:rPr>
        <w:t>주의 사항</w:t>
      </w:r>
    </w:p>
    <w:p w14:paraId="55D94453" w14:textId="77777777" w:rsidR="00237D40" w:rsidRPr="00237D40" w:rsidRDefault="00237D40" w:rsidP="00237D40">
      <w:pPr>
        <w:numPr>
          <w:ilvl w:val="0"/>
          <w:numId w:val="44"/>
        </w:numPr>
      </w:pPr>
      <w:r w:rsidRPr="00237D40">
        <w:t>이 사양에서 "</w:t>
      </w:r>
      <w:proofErr w:type="spellStart"/>
      <w:r w:rsidRPr="00237D40">
        <w:t>start up</w:t>
      </w:r>
      <w:proofErr w:type="spellEnd"/>
      <w:r w:rsidRPr="00237D40">
        <w:t>"이라는 용어는 NETCONF 환경에서 장치가 별도의 실행 중인 구성과 시작 구성 데이터 저장소를 지원함을 나타내는 "start-up" 기능과는 구별됩니다.</w:t>
      </w:r>
    </w:p>
    <w:p w14:paraId="0B1F057D" w14:textId="77777777" w:rsidR="00237D40" w:rsidRPr="00237D40" w:rsidRDefault="00237D40" w:rsidP="00237D40">
      <w:pPr>
        <w:numPr>
          <w:ilvl w:val="0"/>
          <w:numId w:val="44"/>
        </w:numPr>
      </w:pPr>
      <w:r w:rsidRPr="00237D40">
        <w:t>O-RU는 "리셋 지속 메모리"</w:t>
      </w:r>
      <w:proofErr w:type="spellStart"/>
      <w:r w:rsidRPr="00237D40">
        <w:t>에</w:t>
      </w:r>
      <w:proofErr w:type="spellEnd"/>
      <w:r w:rsidRPr="00237D40">
        <w:t xml:space="preserve"> 저장된 구성을 "시작" 구성으로 사용해야 합니다.</w:t>
      </w:r>
    </w:p>
    <w:p w14:paraId="7817EB62" w14:textId="4B49A1E6" w:rsidR="00C61743" w:rsidRDefault="00237D40">
      <w:r w:rsidRPr="00237D40">
        <w:t>이러한 단계들의 세부 사항은 6절에서 제공됩니다.</w:t>
      </w:r>
    </w:p>
    <w:p w14:paraId="1EDC190A" w14:textId="292FC5C2" w:rsidR="00263C44" w:rsidRDefault="00263C44">
      <w:r w:rsidRPr="00263C44">
        <w:t xml:space="preserve">O-RAN의 M-Plane은 O-RU 컨트롤러의 요청에 따라 </w:t>
      </w:r>
      <w:r w:rsidRPr="00263C44">
        <w:rPr>
          <w:b/>
          <w:bCs/>
        </w:rPr>
        <w:t>소프트웨어 관리</w:t>
      </w:r>
      <w:r w:rsidRPr="00263C44">
        <w:t>를 담당합니다. 소프트웨어 관리 절차는 다음과 같은 주요 단계를 포함합니다:</w:t>
      </w:r>
    </w:p>
    <w:p w14:paraId="00E38481" w14:textId="77777777" w:rsidR="00263C44" w:rsidRPr="00263C44" w:rsidRDefault="00263C44" w:rsidP="00263C44">
      <w:pPr>
        <w:numPr>
          <w:ilvl w:val="0"/>
          <w:numId w:val="45"/>
        </w:numPr>
      </w:pPr>
      <w:r w:rsidRPr="00263C44">
        <w:t>소프트웨어 인벤토리</w:t>
      </w:r>
    </w:p>
    <w:p w14:paraId="335EEAF5" w14:textId="77777777" w:rsidR="00263C44" w:rsidRPr="00263C44" w:rsidRDefault="00263C44" w:rsidP="00263C44">
      <w:pPr>
        <w:numPr>
          <w:ilvl w:val="0"/>
          <w:numId w:val="45"/>
        </w:numPr>
      </w:pPr>
      <w:r w:rsidRPr="00263C44">
        <w:t>소프트웨어 다운로드</w:t>
      </w:r>
    </w:p>
    <w:p w14:paraId="5B688548" w14:textId="77777777" w:rsidR="00263C44" w:rsidRPr="00263C44" w:rsidRDefault="00263C44" w:rsidP="00263C44">
      <w:pPr>
        <w:numPr>
          <w:ilvl w:val="0"/>
          <w:numId w:val="45"/>
        </w:numPr>
      </w:pPr>
      <w:r w:rsidRPr="00263C44">
        <w:t>소프트웨어 설치/업그레이드</w:t>
      </w:r>
    </w:p>
    <w:p w14:paraId="53CDFD0D" w14:textId="77777777" w:rsidR="00263C44" w:rsidRPr="00263C44" w:rsidRDefault="00263C44" w:rsidP="00263C44">
      <w:pPr>
        <w:numPr>
          <w:ilvl w:val="0"/>
          <w:numId w:val="45"/>
        </w:numPr>
      </w:pPr>
      <w:r w:rsidRPr="00263C44">
        <w:t>소프트웨어 활성화</w:t>
      </w:r>
    </w:p>
    <w:p w14:paraId="6D3AF2E2" w14:textId="5F33D65A" w:rsidR="00263C44" w:rsidRDefault="00F83DCA">
      <w:r w:rsidRPr="00F83DCA">
        <w:t>소프트웨어 다운로드 과정은 두 단계로 나뉩니다:</w:t>
      </w:r>
    </w:p>
    <w:p w14:paraId="31EC44E8" w14:textId="77777777" w:rsidR="00F83DCA" w:rsidRPr="00F83DCA" w:rsidRDefault="00F83DCA" w:rsidP="00F83DCA">
      <w:pPr>
        <w:numPr>
          <w:ilvl w:val="0"/>
          <w:numId w:val="46"/>
        </w:numPr>
      </w:pPr>
      <w:r w:rsidRPr="00F83DCA">
        <w:rPr>
          <w:color w:val="00B050"/>
        </w:rPr>
        <w:t>NETCONF RPC 절차</w:t>
      </w:r>
      <w:r w:rsidRPr="00F83DCA">
        <w:t>를 통한 다운로드 트리거</w:t>
      </w:r>
    </w:p>
    <w:p w14:paraId="501C35DF" w14:textId="77777777" w:rsidR="00F83DCA" w:rsidRPr="00F83DCA" w:rsidRDefault="00F83DCA" w:rsidP="00F83DCA">
      <w:pPr>
        <w:numPr>
          <w:ilvl w:val="0"/>
          <w:numId w:val="46"/>
        </w:numPr>
      </w:pPr>
      <w:r w:rsidRPr="00F83DCA">
        <w:t>실제 소프트웨어 패키지 다운로드</w:t>
      </w:r>
    </w:p>
    <w:p w14:paraId="41C0DB3A" w14:textId="28C8BCDA" w:rsidR="00263C44" w:rsidRDefault="00F83DCA">
      <w:r w:rsidRPr="00F83DCA">
        <w:t>실제 소프트웨어 패키지 다운로드는 다음 두 가지 방법 중 하나를 사용하여 수행됩니다:</w:t>
      </w:r>
    </w:p>
    <w:p w14:paraId="43DF40C8" w14:textId="77777777" w:rsidR="00F83DCA" w:rsidRPr="00F83DCA" w:rsidRDefault="00F83DCA" w:rsidP="00F83DCA">
      <w:pPr>
        <w:numPr>
          <w:ilvl w:val="0"/>
          <w:numId w:val="47"/>
        </w:numPr>
      </w:pPr>
      <w:r w:rsidRPr="00F83DCA">
        <w:t xml:space="preserve">SSH를 사용한 </w:t>
      </w:r>
      <w:proofErr w:type="spellStart"/>
      <w:r w:rsidRPr="00F83DCA">
        <w:t>sFTP</w:t>
      </w:r>
      <w:proofErr w:type="spellEnd"/>
      <w:r w:rsidRPr="00F83DCA">
        <w:t xml:space="preserve"> (Secure File Transfer Protocol)</w:t>
      </w:r>
    </w:p>
    <w:p w14:paraId="66C50322" w14:textId="77777777" w:rsidR="00F83DCA" w:rsidRPr="00F83DCA" w:rsidRDefault="00F83DCA" w:rsidP="00F83DCA">
      <w:pPr>
        <w:numPr>
          <w:ilvl w:val="0"/>
          <w:numId w:val="47"/>
        </w:numPr>
      </w:pPr>
      <w:r w:rsidRPr="00F83DCA">
        <w:t>TLS를 사용한 FTPES (FTP over explicit TLS/SSL)</w:t>
      </w:r>
    </w:p>
    <w:p w14:paraId="367DC9DE" w14:textId="48C43C53" w:rsidR="00F83DCA" w:rsidRDefault="00F83DCA">
      <w:r w:rsidRPr="00F83DCA">
        <w:t>이러한 보안 프로토콜을 사용함으로써 소프트웨어 다운로드 과정에서 데이터의 기밀성과 무결성을 보장할 수 있습니다</w:t>
      </w:r>
      <w:r>
        <w:rPr>
          <w:rFonts w:hint="eastAsia"/>
        </w:rPr>
        <w:t>.</w:t>
      </w:r>
    </w:p>
    <w:p w14:paraId="6E7F7AF8" w14:textId="7309EA67" w:rsidR="00F83DCA" w:rsidRDefault="0080519B">
      <w:r w:rsidRPr="0080519B">
        <w:t xml:space="preserve">O-RAN의 </w:t>
      </w:r>
      <w:r w:rsidRPr="0080519B">
        <w:rPr>
          <w:b/>
          <w:bCs/>
        </w:rPr>
        <w:t>구성 관리</w:t>
      </w:r>
      <w:r w:rsidRPr="0080519B">
        <w:t>는 O-RU(O-RAN Radio Unit)의 리소스와 매개변수를 관리하기 위한 여러 핵심 시나리오를 다룹니다. 구성 관리의 주요 측면은 다음과 같습니다:</w:t>
      </w:r>
    </w:p>
    <w:p w14:paraId="7D2D46B8" w14:textId="77777777" w:rsidR="0080519B" w:rsidRPr="0080519B" w:rsidRDefault="0080519B" w:rsidP="0080519B">
      <w:r w:rsidRPr="0080519B">
        <w:t>리소스 상태 관리</w:t>
      </w:r>
    </w:p>
    <w:p w14:paraId="18ECAF05" w14:textId="77777777" w:rsidR="0080519B" w:rsidRPr="0080519B" w:rsidRDefault="0080519B" w:rsidP="0080519B">
      <w:pPr>
        <w:numPr>
          <w:ilvl w:val="0"/>
          <w:numId w:val="48"/>
        </w:numPr>
      </w:pPr>
      <w:r w:rsidRPr="0080519B">
        <w:t>리소스 상태 검색</w:t>
      </w:r>
    </w:p>
    <w:p w14:paraId="4B0304B8" w14:textId="77777777" w:rsidR="0080519B" w:rsidRPr="0080519B" w:rsidRDefault="0080519B" w:rsidP="0080519B">
      <w:pPr>
        <w:numPr>
          <w:ilvl w:val="0"/>
          <w:numId w:val="48"/>
        </w:numPr>
      </w:pPr>
      <w:r w:rsidRPr="0080519B">
        <w:t>리소스 상태 수정</w:t>
      </w:r>
    </w:p>
    <w:p w14:paraId="6B30AFFF" w14:textId="77777777" w:rsidR="0080519B" w:rsidRPr="0080519B" w:rsidRDefault="0080519B" w:rsidP="0080519B">
      <w:r w:rsidRPr="0080519B">
        <w:lastRenderedPageBreak/>
        <w:t>매개변수 관리</w:t>
      </w:r>
    </w:p>
    <w:p w14:paraId="015E7268" w14:textId="77777777" w:rsidR="0080519B" w:rsidRPr="0080519B" w:rsidRDefault="0080519B" w:rsidP="0080519B">
      <w:pPr>
        <w:numPr>
          <w:ilvl w:val="0"/>
          <w:numId w:val="49"/>
        </w:numPr>
      </w:pPr>
      <w:r w:rsidRPr="0080519B">
        <w:t>매개변수 수정</w:t>
      </w:r>
    </w:p>
    <w:p w14:paraId="1F57ACF7" w14:textId="77777777" w:rsidR="0080519B" w:rsidRPr="0080519B" w:rsidRDefault="0080519B" w:rsidP="0080519B">
      <w:pPr>
        <w:numPr>
          <w:ilvl w:val="0"/>
          <w:numId w:val="49"/>
        </w:numPr>
      </w:pPr>
      <w:r w:rsidRPr="0080519B">
        <w:t>매개변수 검색</w:t>
      </w:r>
    </w:p>
    <w:p w14:paraId="10366562" w14:textId="0A5A50A9" w:rsidR="0080519B" w:rsidRDefault="0080519B">
      <w:r w:rsidRPr="0080519B">
        <w:t xml:space="preserve">이러한 구성 관리 작업을 수행하기 위해 O-RAN은 NETCONF(Network Configuration Protocol) </w:t>
      </w:r>
      <w:r w:rsidRPr="0080519B">
        <w:rPr>
          <w:color w:val="00B050"/>
        </w:rPr>
        <w:t>원격 프로시저 호출(RPC)</w:t>
      </w:r>
      <w:r w:rsidRPr="0080519B">
        <w:t>을 사용합니다. 구체적으로:</w:t>
      </w:r>
    </w:p>
    <w:p w14:paraId="06E78156" w14:textId="77777777" w:rsidR="00B87455" w:rsidRPr="00B87455" w:rsidRDefault="00B87455" w:rsidP="00B87455">
      <w:pPr>
        <w:numPr>
          <w:ilvl w:val="0"/>
          <w:numId w:val="50"/>
        </w:numPr>
      </w:pPr>
      <w:r w:rsidRPr="00B87455">
        <w:t>NETCONF &lt;get-config&gt; RPC: O-RU에서 구성 매개변수를 검색하는 데 사용됩니다.</w:t>
      </w:r>
    </w:p>
    <w:p w14:paraId="7A596328" w14:textId="77777777" w:rsidR="00B87455" w:rsidRPr="00B87455" w:rsidRDefault="00B87455" w:rsidP="00B87455">
      <w:pPr>
        <w:numPr>
          <w:ilvl w:val="0"/>
          <w:numId w:val="50"/>
        </w:numPr>
      </w:pPr>
      <w:r w:rsidRPr="00B87455">
        <w:t>NETCONF &lt;edit-config&gt; RPC: O-RU의 구성 매개변수를 업데이트하는 데 사용됩니다.</w:t>
      </w:r>
    </w:p>
    <w:p w14:paraId="11EA3CC3" w14:textId="42E4E4A7" w:rsidR="0080519B" w:rsidRPr="00B87455" w:rsidRDefault="00B87455">
      <w:r w:rsidRPr="00B87455">
        <w:t>이러한 RPC를 통해 O-RU 컨트롤러는 표준화된 방식으로 O-RU의 구성과 상호 작용할 수 있습니다. NETCONF의 사용으로 O-RAN 생태계에서 다양한 벤더의 장비 간 일관된 구성 관리 접근 방식이 가능해집니다.</w:t>
      </w:r>
    </w:p>
    <w:p w14:paraId="31F42A53" w14:textId="77777777" w:rsidR="0080519B" w:rsidRDefault="0080519B" w:rsidP="0080519B">
      <w:r w:rsidRPr="0080519B">
        <w:t>구성 데이터 저장소</w:t>
      </w:r>
    </w:p>
    <w:p w14:paraId="0A547E08" w14:textId="700C9063" w:rsidR="00B87455" w:rsidRPr="0080519B" w:rsidRDefault="00B87455" w:rsidP="0080519B">
      <w:r w:rsidRPr="00B87455">
        <w:t>O-RU는 다양한 구성 데이터 저장소를 지원합니다:</w:t>
      </w:r>
    </w:p>
    <w:p w14:paraId="294D670F" w14:textId="77777777" w:rsidR="00B87455" w:rsidRPr="00B87455" w:rsidRDefault="00B87455" w:rsidP="00B87455">
      <w:pPr>
        <w:numPr>
          <w:ilvl w:val="0"/>
          <w:numId w:val="51"/>
        </w:numPr>
      </w:pPr>
      <w:r w:rsidRPr="00B87455">
        <w:t>실행 중인(running) 데이터 저장소: 현재 활성화된 구성을 포함합니다.</w:t>
      </w:r>
    </w:p>
    <w:p w14:paraId="19776E7D" w14:textId="77777777" w:rsidR="00B87455" w:rsidRPr="00B87455" w:rsidRDefault="00B87455" w:rsidP="00B87455">
      <w:pPr>
        <w:numPr>
          <w:ilvl w:val="0"/>
          <w:numId w:val="51"/>
        </w:numPr>
      </w:pPr>
      <w:r w:rsidRPr="00B87455">
        <w:t>후보(candidate) 데이터 저장소: 실행 중인 데이터 저장소에 커밋하기 전에 구성 변경사항을 저장하는 데 사용됩니다.</w:t>
      </w:r>
    </w:p>
    <w:p w14:paraId="26C9ED10" w14:textId="0EFF16DB" w:rsidR="0080519B" w:rsidRPr="00B87455" w:rsidRDefault="00B87455">
      <w:r w:rsidRPr="00B87455">
        <w:t>후보 데이터 저장소를 통해 사용자는 실행 중인 시스템에 영향을 주지 않고 대량의 구성을 편집하고 검증할 수 있습니다.</w:t>
      </w:r>
    </w:p>
    <w:p w14:paraId="399F9931" w14:textId="77777777" w:rsidR="0080519B" w:rsidRPr="0080519B" w:rsidRDefault="0080519B" w:rsidP="0080519B">
      <w:r w:rsidRPr="0080519B">
        <w:t>구성 수정 프로세스</w:t>
      </w:r>
    </w:p>
    <w:p w14:paraId="15D5193E" w14:textId="22E5FDAB" w:rsidR="0080519B" w:rsidRDefault="00B87455">
      <w:r w:rsidRPr="00B87455">
        <w:t>O-RU 구성을 수정할 때 O-RU 컨트롤러는 다음 단계를 따라야 합니다:</w:t>
      </w:r>
    </w:p>
    <w:p w14:paraId="0AC2960D" w14:textId="77777777" w:rsidR="00B87455" w:rsidRPr="00B87455" w:rsidRDefault="00B87455" w:rsidP="00B87455">
      <w:pPr>
        <w:numPr>
          <w:ilvl w:val="0"/>
          <w:numId w:val="52"/>
        </w:numPr>
      </w:pPr>
      <w:r w:rsidRPr="00B87455">
        <w:t>다른 NETCONF 클라이언트와의 충돌을 방지하기 위해 대상 구성을 잠급니다.</w:t>
      </w:r>
    </w:p>
    <w:p w14:paraId="660334E8" w14:textId="77777777" w:rsidR="00B87455" w:rsidRPr="00B87455" w:rsidRDefault="00B87455" w:rsidP="00B87455">
      <w:pPr>
        <w:numPr>
          <w:ilvl w:val="0"/>
          <w:numId w:val="52"/>
        </w:numPr>
      </w:pPr>
      <w:r w:rsidRPr="00B87455">
        <w:t>후보 구성 데이터 저장소에서 수정 작업을 수행합니다(지원되는 경우).</w:t>
      </w:r>
    </w:p>
    <w:p w14:paraId="24119BBD" w14:textId="77777777" w:rsidR="00B87455" w:rsidRPr="00B87455" w:rsidRDefault="00B87455" w:rsidP="00B87455">
      <w:pPr>
        <w:numPr>
          <w:ilvl w:val="0"/>
          <w:numId w:val="52"/>
        </w:numPr>
      </w:pPr>
      <w:r w:rsidRPr="00B87455">
        <w:t>검증된 구성을 실행 중인 구성 데이터 저장소에 커밋합니다.</w:t>
      </w:r>
    </w:p>
    <w:p w14:paraId="529068B1" w14:textId="77777777" w:rsidR="00B87455" w:rsidRPr="00B87455" w:rsidRDefault="00B87455" w:rsidP="00B87455">
      <w:pPr>
        <w:numPr>
          <w:ilvl w:val="0"/>
          <w:numId w:val="52"/>
        </w:numPr>
      </w:pPr>
      <w:r w:rsidRPr="00B87455">
        <w:t>대상 구성의 잠금을 해제합니다.</w:t>
      </w:r>
    </w:p>
    <w:p w14:paraId="533647AC" w14:textId="71D42757" w:rsidR="0080519B" w:rsidRPr="00B87455" w:rsidRDefault="004073BF">
      <w:r w:rsidRPr="004073BF">
        <w:t>이 프로세스는 O-RAN 네트워크 전반에 걸쳐 안전하고 일관된 구성 변경을 보장합니다.</w:t>
      </w:r>
    </w:p>
    <w:p w14:paraId="0B8B71F7" w14:textId="22636095" w:rsidR="00263C44" w:rsidRDefault="00AC7D16">
      <w:r w:rsidRPr="00AC7D16">
        <w:t xml:space="preserve">O-RAN의 </w:t>
      </w:r>
      <w:r w:rsidRPr="00AC7D16">
        <w:rPr>
          <w:b/>
          <w:bCs/>
        </w:rPr>
        <w:t>성능 관리</w:t>
      </w:r>
      <w:r w:rsidRPr="00AC7D16">
        <w:t>는 O-RU(O-RAN Radio Unit) 운영과 관련된 측정 및 카운터 데이터를 수집하는 데 중점을 둡니다. 성능 관리의 주요 목적은 O-RU의 운영을 최적화하는 것입니다.</w:t>
      </w:r>
    </w:p>
    <w:p w14:paraId="38CDF6DD" w14:textId="63762525" w:rsidR="004073BF" w:rsidRDefault="00AC7D16">
      <w:r w:rsidRPr="00AC7D16">
        <w:t>측정 결과는 다음 두 가지 옵션을 통해 보고됩니다:</w:t>
      </w:r>
    </w:p>
    <w:p w14:paraId="61D13CDA" w14:textId="77777777" w:rsidR="00AC7D16" w:rsidRPr="00AC7D16" w:rsidRDefault="00AC7D16" w:rsidP="00AC7D16">
      <w:pPr>
        <w:numPr>
          <w:ilvl w:val="0"/>
          <w:numId w:val="53"/>
        </w:numPr>
      </w:pPr>
      <w:r w:rsidRPr="00AC7D16">
        <w:t>YANG 알림:</w:t>
      </w:r>
    </w:p>
    <w:p w14:paraId="331871C7" w14:textId="77777777" w:rsidR="00AC7D16" w:rsidRPr="00AC7D16" w:rsidRDefault="00AC7D16" w:rsidP="00AC7D16">
      <w:pPr>
        <w:numPr>
          <w:ilvl w:val="1"/>
          <w:numId w:val="53"/>
        </w:numPr>
      </w:pPr>
      <w:r w:rsidRPr="00AC7D16">
        <w:t>이 옵션은 각 측정 그룹에 대한 YANG 모델의 통계 정의를 활용합니다.</w:t>
      </w:r>
    </w:p>
    <w:p w14:paraId="4BD1BF6D" w14:textId="77777777" w:rsidR="00AC7D16" w:rsidRPr="00AC7D16" w:rsidRDefault="00AC7D16" w:rsidP="00AC7D16">
      <w:pPr>
        <w:numPr>
          <w:ilvl w:val="1"/>
          <w:numId w:val="53"/>
        </w:numPr>
      </w:pPr>
      <w:r w:rsidRPr="00AC7D16">
        <w:t>get RPC 및/또는 알림 메커니즘을 사용합니다.</w:t>
      </w:r>
    </w:p>
    <w:p w14:paraId="48A99429" w14:textId="77777777" w:rsidR="00AC7D16" w:rsidRPr="00AC7D16" w:rsidRDefault="00AC7D16" w:rsidP="00AC7D16">
      <w:pPr>
        <w:numPr>
          <w:ilvl w:val="1"/>
          <w:numId w:val="53"/>
        </w:numPr>
      </w:pPr>
      <w:r w:rsidRPr="00AC7D16">
        <w:lastRenderedPageBreak/>
        <w:t>이 옵션에 대한 자세한 내용은 사양의 10절에서 확인할 수 있습니다.</w:t>
      </w:r>
    </w:p>
    <w:p w14:paraId="2CA5C163" w14:textId="77777777" w:rsidR="00AC7D16" w:rsidRPr="00AC7D16" w:rsidRDefault="00AC7D16" w:rsidP="00AC7D16">
      <w:pPr>
        <w:numPr>
          <w:ilvl w:val="0"/>
          <w:numId w:val="53"/>
        </w:numPr>
      </w:pPr>
      <w:r w:rsidRPr="00AC7D16">
        <w:t>파일 업로드:</w:t>
      </w:r>
    </w:p>
    <w:p w14:paraId="6DF8BA4B" w14:textId="77777777" w:rsidR="00AC7D16" w:rsidRPr="00AC7D16" w:rsidRDefault="00AC7D16" w:rsidP="00AC7D16">
      <w:pPr>
        <w:numPr>
          <w:ilvl w:val="1"/>
          <w:numId w:val="53"/>
        </w:numPr>
      </w:pPr>
      <w:r w:rsidRPr="00AC7D16">
        <w:t>이 옵션은 파일 관리 섹션에 정의된 파일 업로드 절차를 사용합니다.</w:t>
      </w:r>
    </w:p>
    <w:p w14:paraId="7A0FCC73" w14:textId="77777777" w:rsidR="00AC7D16" w:rsidRPr="00AC7D16" w:rsidRDefault="00AC7D16" w:rsidP="00AC7D16">
      <w:pPr>
        <w:numPr>
          <w:ilvl w:val="1"/>
          <w:numId w:val="53"/>
        </w:numPr>
      </w:pPr>
      <w:r w:rsidRPr="00AC7D16">
        <w:t>측정 결과는 주기적으로 데이터 파일에 저장됩니다.</w:t>
      </w:r>
    </w:p>
    <w:p w14:paraId="4B2345B2" w14:textId="77777777" w:rsidR="00AC7D16" w:rsidRPr="00AC7D16" w:rsidRDefault="00AC7D16" w:rsidP="00AC7D16">
      <w:pPr>
        <w:numPr>
          <w:ilvl w:val="1"/>
          <w:numId w:val="53"/>
        </w:numPr>
      </w:pPr>
      <w:r w:rsidRPr="00AC7D16">
        <w:t>파일 업로드 절차는 사양의 12절에 설명되어 있습니다.</w:t>
      </w:r>
    </w:p>
    <w:p w14:paraId="7C4B44F0" w14:textId="34A24543" w:rsidR="004073BF" w:rsidRPr="00AC7D16" w:rsidRDefault="00AC7D16">
      <w:r w:rsidRPr="00AC7D16">
        <w:t>이러한 보고 옵션들은 성능 데이터를 수집하고 분석하는 방법에 유연성을 제공하여, O-RAN 아키텍처에서 O-RU 운영을 효과적으로 모니터링하고 최적화할 수 있게 합니다.</w:t>
      </w:r>
    </w:p>
    <w:p w14:paraId="226F0903" w14:textId="7725CE2E" w:rsidR="004073BF" w:rsidRDefault="00AC7D16">
      <w:r w:rsidRPr="00AC7D16">
        <w:t xml:space="preserve">O-RAN의 </w:t>
      </w:r>
      <w:r w:rsidRPr="00AC7D16">
        <w:rPr>
          <w:b/>
          <w:bCs/>
        </w:rPr>
        <w:t>장애 관리</w:t>
      </w:r>
      <w:r w:rsidRPr="00AC7D16">
        <w:t>는 네트워크의 건강 상태를 모니터링하고 유지하는 데 중요한 구성 요소입니다. 주요 특징은 다음과 같습니다:</w:t>
      </w:r>
    </w:p>
    <w:p w14:paraId="0C8FFE1D" w14:textId="77777777" w:rsidR="00AC7D16" w:rsidRPr="00AC7D16" w:rsidRDefault="00AC7D16" w:rsidP="00AC7D16">
      <w:r w:rsidRPr="00AC7D16">
        <w:t>알람 통지</w:t>
      </w:r>
    </w:p>
    <w:p w14:paraId="184FC1E4" w14:textId="77777777" w:rsidR="00AC7D16" w:rsidRPr="00AC7D16" w:rsidRDefault="00AC7D16" w:rsidP="00AC7D16">
      <w:pPr>
        <w:numPr>
          <w:ilvl w:val="0"/>
          <w:numId w:val="54"/>
        </w:numPr>
      </w:pPr>
      <w:r w:rsidRPr="00AC7D16">
        <w:t>NETCONF 클라이언트에게 알람 통지를 전송합니다.</w:t>
      </w:r>
    </w:p>
    <w:p w14:paraId="46CE0605" w14:textId="77777777" w:rsidR="00AC7D16" w:rsidRPr="00AC7D16" w:rsidRDefault="00AC7D16" w:rsidP="00AC7D16">
      <w:pPr>
        <w:numPr>
          <w:ilvl w:val="0"/>
          <w:numId w:val="54"/>
        </w:numPr>
      </w:pPr>
      <w:r w:rsidRPr="00AC7D16">
        <w:t>구성된 구독 기능을 지원하는 O-RU의 경우, 구독자는 이벤트 수집기일 수 있습니다.</w:t>
      </w:r>
    </w:p>
    <w:p w14:paraId="68C9BE83" w14:textId="77777777" w:rsidR="00AC7D16" w:rsidRPr="00AC7D16" w:rsidRDefault="00AC7D16" w:rsidP="00AC7D16">
      <w:pPr>
        <w:numPr>
          <w:ilvl w:val="0"/>
          <w:numId w:val="54"/>
        </w:numPr>
      </w:pPr>
      <w:r w:rsidRPr="00AC7D16">
        <w:t>O-RU는 특정 심각도의 새로운 활성 알람이나 취소된 알람에 대해서만 통지를 보냅니다.</w:t>
      </w:r>
    </w:p>
    <w:p w14:paraId="3FD37B1A" w14:textId="77777777" w:rsidR="00AC7D16" w:rsidRPr="00AC7D16" w:rsidRDefault="00AC7D16" w:rsidP="00AC7D16">
      <w:r w:rsidRPr="00AC7D16">
        <w:t>알람 제어</w:t>
      </w:r>
    </w:p>
    <w:p w14:paraId="732CF3BE" w14:textId="77777777" w:rsidR="00AC7D16" w:rsidRPr="00AC7D16" w:rsidRDefault="00AC7D16" w:rsidP="00AC7D16">
      <w:pPr>
        <w:numPr>
          <w:ilvl w:val="0"/>
          <w:numId w:val="55"/>
        </w:numPr>
      </w:pPr>
      <w:r w:rsidRPr="00AC7D16">
        <w:t>알람 통지를 활성화하거나 비활성화할 수 있습니다.</w:t>
      </w:r>
    </w:p>
    <w:p w14:paraId="1E8FA8C7" w14:textId="77777777" w:rsidR="00AC7D16" w:rsidRPr="00AC7D16" w:rsidRDefault="00AC7D16" w:rsidP="00AC7D16">
      <w:pPr>
        <w:numPr>
          <w:ilvl w:val="0"/>
          <w:numId w:val="55"/>
        </w:numPr>
      </w:pPr>
      <w:r w:rsidRPr="00AC7D16">
        <w:t xml:space="preserve">이는 장애 관리 </w:t>
      </w:r>
      <w:proofErr w:type="spellStart"/>
      <w:r w:rsidRPr="00AC7D16">
        <w:t>관리</w:t>
      </w:r>
      <w:proofErr w:type="spellEnd"/>
      <w:r w:rsidRPr="00AC7D16">
        <w:t xml:space="preserve"> 요소를 통해 제어됩니다.</w:t>
      </w:r>
    </w:p>
    <w:p w14:paraId="4A4C5D0F" w14:textId="77777777" w:rsidR="00AC7D16" w:rsidRPr="00AC7D16" w:rsidRDefault="00AC7D16" w:rsidP="00AC7D16">
      <w:r w:rsidRPr="00AC7D16">
        <w:t>알람 구독</w:t>
      </w:r>
    </w:p>
    <w:p w14:paraId="6BA371AD" w14:textId="77777777" w:rsidR="00AC7D16" w:rsidRPr="00AC7D16" w:rsidRDefault="00AC7D16" w:rsidP="00AC7D16">
      <w:pPr>
        <w:numPr>
          <w:ilvl w:val="0"/>
          <w:numId w:val="56"/>
        </w:numPr>
      </w:pPr>
      <w:r w:rsidRPr="00AC7D16">
        <w:t>NETCONF 클라이언트는 create-subscription 요청을 NETCONF 서버에 보내 장애 관리 요소를 "구독"할 수 있습니다.</w:t>
      </w:r>
    </w:p>
    <w:p w14:paraId="784CF421" w14:textId="77777777" w:rsidR="00AC7D16" w:rsidRPr="00AC7D16" w:rsidRDefault="00AC7D16" w:rsidP="00AC7D16">
      <w:pPr>
        <w:numPr>
          <w:ilvl w:val="0"/>
          <w:numId w:val="56"/>
        </w:numPr>
      </w:pPr>
      <w:r w:rsidRPr="00AC7D16">
        <w:t>이를 통해 클라이언트는 지속적으로 알람 통지를 받을 수 있습니다.</w:t>
      </w:r>
    </w:p>
    <w:p w14:paraId="3A250156" w14:textId="77777777" w:rsidR="00AC7D16" w:rsidRPr="00AC7D16" w:rsidRDefault="00AC7D16" w:rsidP="00AC7D16">
      <w:r w:rsidRPr="00AC7D16">
        <w:t>활성 알람 목록</w:t>
      </w:r>
    </w:p>
    <w:p w14:paraId="58C74E1B" w14:textId="77777777" w:rsidR="00AC7D16" w:rsidRPr="00AC7D16" w:rsidRDefault="00AC7D16" w:rsidP="00AC7D16">
      <w:pPr>
        <w:numPr>
          <w:ilvl w:val="0"/>
          <w:numId w:val="57"/>
        </w:numPr>
      </w:pPr>
      <w:r w:rsidRPr="00AC7D16">
        <w:t>NETCONF 서버는 "active-alarm-list"를 관리합니다.</w:t>
      </w:r>
    </w:p>
    <w:p w14:paraId="710C3B58" w14:textId="77777777" w:rsidR="00AC7D16" w:rsidRPr="00AC7D16" w:rsidRDefault="00AC7D16" w:rsidP="00AC7D16">
      <w:pPr>
        <w:numPr>
          <w:ilvl w:val="0"/>
          <w:numId w:val="57"/>
        </w:numPr>
      </w:pPr>
      <w:r w:rsidRPr="00AC7D16">
        <w:t>"경고" 심각도의 알람은 이 목록에서 제외됩니다.</w:t>
      </w:r>
    </w:p>
    <w:p w14:paraId="7D4DA17E" w14:textId="77777777" w:rsidR="00AC7D16" w:rsidRPr="00AC7D16" w:rsidRDefault="00AC7D16" w:rsidP="00AC7D16">
      <w:pPr>
        <w:numPr>
          <w:ilvl w:val="0"/>
          <w:numId w:val="57"/>
        </w:numPr>
      </w:pPr>
      <w:r w:rsidRPr="00AC7D16">
        <w:t>알람이 감지되면 목록에 추가되고, 알람 원인이 사라지면 목록에서 제거됩니다.</w:t>
      </w:r>
    </w:p>
    <w:p w14:paraId="049CF302" w14:textId="77777777" w:rsidR="00AC7D16" w:rsidRPr="00AC7D16" w:rsidRDefault="00AC7D16" w:rsidP="00AC7D16">
      <w:r w:rsidRPr="00AC7D16">
        <w:t>알람 통지 내용</w:t>
      </w:r>
    </w:p>
    <w:p w14:paraId="082F7C46" w14:textId="77777777" w:rsidR="00AC7D16" w:rsidRPr="00AC7D16" w:rsidRDefault="00AC7D16" w:rsidP="00AC7D16">
      <w:pPr>
        <w:numPr>
          <w:ilvl w:val="0"/>
          <w:numId w:val="58"/>
        </w:numPr>
      </w:pPr>
      <w:r w:rsidRPr="00AC7D16">
        <w:t>알람 통지에는 O-RU 내 알람의 출처를 나타내는 "fault-source" 요소가 포함됩니다.</w:t>
      </w:r>
    </w:p>
    <w:p w14:paraId="20BF4E97" w14:textId="77777777" w:rsidR="00AC7D16" w:rsidRPr="00AC7D16" w:rsidRDefault="00AC7D16" w:rsidP="00AC7D16">
      <w:pPr>
        <w:numPr>
          <w:ilvl w:val="0"/>
          <w:numId w:val="58"/>
        </w:numPr>
      </w:pPr>
      <w:r w:rsidRPr="00AC7D16">
        <w:t>장애의 영향을 받는 요소를 나타내는 "affected objects"도 포함됩니다.</w:t>
      </w:r>
    </w:p>
    <w:p w14:paraId="6636C36E" w14:textId="77777777" w:rsidR="00AC7D16" w:rsidRPr="00AC7D16" w:rsidRDefault="00AC7D16" w:rsidP="00AC7D16">
      <w:pPr>
        <w:numPr>
          <w:ilvl w:val="0"/>
          <w:numId w:val="58"/>
        </w:numPr>
      </w:pPr>
      <w:r w:rsidRPr="00AC7D16">
        <w:t>알람은 "fault-id", "fault-source", "fault-severity"로 식별됩니다.</w:t>
      </w:r>
    </w:p>
    <w:p w14:paraId="2F8171A9" w14:textId="77777777" w:rsidR="00AC7D16" w:rsidRPr="00AC7D16" w:rsidRDefault="00AC7D16" w:rsidP="00AC7D16">
      <w:r w:rsidRPr="00AC7D16">
        <w:t>장애 관리 활성화</w:t>
      </w:r>
    </w:p>
    <w:p w14:paraId="09668632" w14:textId="77777777" w:rsidR="00AC7D16" w:rsidRPr="00AC7D16" w:rsidRDefault="00AC7D16" w:rsidP="00AC7D16">
      <w:pPr>
        <w:numPr>
          <w:ilvl w:val="0"/>
          <w:numId w:val="59"/>
        </w:numPr>
      </w:pPr>
      <w:r w:rsidRPr="00AC7D16">
        <w:lastRenderedPageBreak/>
        <w:t xml:space="preserve">O-RU 컨트롤러는 </w:t>
      </w:r>
      <w:r w:rsidRPr="00AC7D16">
        <w:rPr>
          <w:color w:val="00B050"/>
        </w:rPr>
        <w:t>o-ran-</w:t>
      </w:r>
      <w:proofErr w:type="spellStart"/>
      <w:r w:rsidRPr="00AC7D16">
        <w:rPr>
          <w:color w:val="00B050"/>
        </w:rPr>
        <w:t>fm.yang</w:t>
      </w:r>
      <w:proofErr w:type="spellEnd"/>
      <w:r w:rsidRPr="00AC7D16">
        <w:rPr>
          <w:color w:val="00B050"/>
        </w:rPr>
        <w:t xml:space="preserve"> 모델</w:t>
      </w:r>
      <w:r w:rsidRPr="00AC7D16">
        <w:t>에 정의된 YANG 통지에 대한 구독을 생성하여 장애 관리를 활성화합니다.</w:t>
      </w:r>
    </w:p>
    <w:p w14:paraId="7EE7D7BC" w14:textId="1A721C53" w:rsidR="00AC7D16" w:rsidRPr="00AC7D16" w:rsidRDefault="00C461A2">
      <w:r w:rsidRPr="00C461A2">
        <w:t>이러한 종합적인 장애 관리 접근 방식은 O-RAN 네트워크의 효율적인 모니터링과 문제 해결을 가능하게 하여 신속한 문제 식별과 해결을 지원합니다.</w:t>
      </w:r>
    </w:p>
    <w:p w14:paraId="1B94C45E" w14:textId="3C02BA63" w:rsidR="004073BF" w:rsidRDefault="00C461A2">
      <w:r w:rsidRPr="00C461A2">
        <w:t xml:space="preserve">O-RAN의 </w:t>
      </w:r>
      <w:r w:rsidRPr="00C461A2">
        <w:rPr>
          <w:b/>
          <w:bCs/>
        </w:rPr>
        <w:t>파일 관리</w:t>
      </w:r>
      <w:r w:rsidRPr="00C461A2">
        <w:t xml:space="preserve"> 기능은 다음과 같은 특징을 가집니다:</w:t>
      </w:r>
    </w:p>
    <w:p w14:paraId="67CA0B7B" w14:textId="77777777" w:rsidR="00C461A2" w:rsidRPr="00C461A2" w:rsidRDefault="00C461A2" w:rsidP="00C461A2">
      <w:pPr>
        <w:numPr>
          <w:ilvl w:val="0"/>
          <w:numId w:val="60"/>
        </w:numPr>
      </w:pPr>
      <w:r w:rsidRPr="00C461A2">
        <w:t>다양한 파일 제공:</w:t>
      </w:r>
    </w:p>
    <w:p w14:paraId="4D274D24" w14:textId="77777777" w:rsidR="00C461A2" w:rsidRPr="00C461A2" w:rsidRDefault="00C461A2" w:rsidP="00C461A2">
      <w:pPr>
        <w:numPr>
          <w:ilvl w:val="1"/>
          <w:numId w:val="60"/>
        </w:numPr>
      </w:pPr>
      <w:r w:rsidRPr="00C461A2">
        <w:t>O-RU는 여러 종류의 파일을 제공할 수 있습니다.</w:t>
      </w:r>
    </w:p>
    <w:p w14:paraId="77C747A6" w14:textId="77777777" w:rsidR="00C461A2" w:rsidRPr="00C461A2" w:rsidRDefault="00C461A2" w:rsidP="00C461A2">
      <w:pPr>
        <w:numPr>
          <w:ilvl w:val="1"/>
          <w:numId w:val="60"/>
        </w:numPr>
      </w:pPr>
      <w:r w:rsidRPr="00C461A2">
        <w:t>이러한 파일들은 다양한 목적으로 사용될 수 있습니다.</w:t>
      </w:r>
    </w:p>
    <w:p w14:paraId="3314A8E3" w14:textId="77777777" w:rsidR="00C461A2" w:rsidRPr="00C461A2" w:rsidRDefault="00C461A2" w:rsidP="00C461A2">
      <w:pPr>
        <w:numPr>
          <w:ilvl w:val="0"/>
          <w:numId w:val="60"/>
        </w:numPr>
      </w:pPr>
      <w:r w:rsidRPr="00C461A2">
        <w:t>파일 검색:</w:t>
      </w:r>
    </w:p>
    <w:p w14:paraId="3A9FD06D" w14:textId="77777777" w:rsidR="00C461A2" w:rsidRPr="00C461A2" w:rsidRDefault="00C461A2" w:rsidP="00C461A2">
      <w:pPr>
        <w:numPr>
          <w:ilvl w:val="1"/>
          <w:numId w:val="60"/>
        </w:numPr>
      </w:pPr>
      <w:r w:rsidRPr="00C461A2">
        <w:t>검색된 파일들은 여러 용도로 활용될 수 있습니다.</w:t>
      </w:r>
    </w:p>
    <w:p w14:paraId="200BB5C6" w14:textId="77777777" w:rsidR="00C461A2" w:rsidRPr="00C461A2" w:rsidRDefault="00C461A2" w:rsidP="00C461A2">
      <w:pPr>
        <w:numPr>
          <w:ilvl w:val="0"/>
          <w:numId w:val="60"/>
        </w:numPr>
      </w:pPr>
      <w:r w:rsidRPr="00C461A2">
        <w:t>동시 다중 파일 업로드:</w:t>
      </w:r>
    </w:p>
    <w:p w14:paraId="7C492E0A" w14:textId="77777777" w:rsidR="00C461A2" w:rsidRPr="00C461A2" w:rsidRDefault="00C461A2" w:rsidP="00C461A2">
      <w:pPr>
        <w:numPr>
          <w:ilvl w:val="1"/>
          <w:numId w:val="60"/>
        </w:numPr>
      </w:pPr>
      <w:r w:rsidRPr="00C461A2">
        <w:t>O-RU에서 O-DU/SMO로의 파일 전송 시 동시에 여러 파일을 업로드할 수 있습니다.</w:t>
      </w:r>
    </w:p>
    <w:p w14:paraId="1E782FEB" w14:textId="77777777" w:rsidR="00C461A2" w:rsidRPr="00C461A2" w:rsidRDefault="00C461A2" w:rsidP="00C461A2">
      <w:pPr>
        <w:numPr>
          <w:ilvl w:val="1"/>
          <w:numId w:val="60"/>
        </w:numPr>
      </w:pPr>
      <w:r w:rsidRPr="00C461A2">
        <w:t xml:space="preserve">이는 단일 </w:t>
      </w:r>
      <w:proofErr w:type="spellStart"/>
      <w:r w:rsidRPr="00C461A2">
        <w:t>sFTP</w:t>
      </w:r>
      <w:proofErr w:type="spellEnd"/>
      <w:r w:rsidRPr="00C461A2">
        <w:t xml:space="preserve"> 또는 FTPES 연결을 통해 지원됩니다.</w:t>
      </w:r>
    </w:p>
    <w:p w14:paraId="03D30EA3" w14:textId="77777777" w:rsidR="00C461A2" w:rsidRPr="00C461A2" w:rsidRDefault="00C461A2" w:rsidP="00C461A2">
      <w:pPr>
        <w:numPr>
          <w:ilvl w:val="0"/>
          <w:numId w:val="60"/>
        </w:numPr>
      </w:pPr>
      <w:r w:rsidRPr="00C461A2">
        <w:t>보안 프로토콜 사용:</w:t>
      </w:r>
    </w:p>
    <w:p w14:paraId="52E52289" w14:textId="77777777" w:rsidR="00C461A2" w:rsidRPr="00C461A2" w:rsidRDefault="00C461A2" w:rsidP="00C461A2">
      <w:pPr>
        <w:numPr>
          <w:ilvl w:val="1"/>
          <w:numId w:val="60"/>
        </w:numPr>
      </w:pPr>
      <w:proofErr w:type="spellStart"/>
      <w:r w:rsidRPr="00C461A2">
        <w:t>sFTP</w:t>
      </w:r>
      <w:proofErr w:type="spellEnd"/>
      <w:r w:rsidRPr="00C461A2">
        <w:t>(SSH File Transfer Protocol)나 FTPES(FTP over explicit TLS/SSL)와 같은 보안 프로토콜을 사용합니다.</w:t>
      </w:r>
    </w:p>
    <w:p w14:paraId="3B6AB8C3" w14:textId="77777777" w:rsidR="00C461A2" w:rsidRPr="00C461A2" w:rsidRDefault="00C461A2" w:rsidP="00C461A2">
      <w:pPr>
        <w:numPr>
          <w:ilvl w:val="1"/>
          <w:numId w:val="60"/>
        </w:numPr>
      </w:pPr>
      <w:r w:rsidRPr="00C461A2">
        <w:t>이를 통해 파일 전송 시 데이터의 기밀성과 무결성을 보장합니다.</w:t>
      </w:r>
    </w:p>
    <w:p w14:paraId="4B5187F5" w14:textId="11D9A48A" w:rsidR="004A4B99" w:rsidRDefault="004A4B99" w:rsidP="004A4B99">
      <w:r>
        <w:rPr>
          <w:rFonts w:hint="eastAsia"/>
        </w:rPr>
        <w:t>&lt;/Perplexity&gt;</w:t>
      </w:r>
    </w:p>
    <w:p w14:paraId="4DF93B62" w14:textId="6BF2FE33" w:rsidR="00C33B7C" w:rsidRDefault="00165743">
      <w:r w:rsidRPr="00165743">
        <w:t>The M-Plane provides the following major functionalities to the O-RU. These features are implemented using the NETCONF provided functions.</w:t>
      </w:r>
    </w:p>
    <w:p w14:paraId="4AFD3E57" w14:textId="2D0CA04C" w:rsidR="00C33B7C" w:rsidRPr="00165743" w:rsidRDefault="00165743">
      <w:pPr>
        <w:rPr>
          <w:b/>
          <w:bCs/>
        </w:rPr>
      </w:pPr>
      <w:r w:rsidRPr="00165743">
        <w:rPr>
          <w:b/>
          <w:bCs/>
        </w:rPr>
        <w:t>“Start-up” installation</w:t>
      </w:r>
    </w:p>
    <w:p w14:paraId="654606E9" w14:textId="31D5BBA8" w:rsidR="00C33B7C" w:rsidRDefault="00165743">
      <w:r w:rsidRPr="00165743">
        <w:t xml:space="preserve">During start-up, the O-RU </w:t>
      </w:r>
      <w:r w:rsidRPr="004125D5">
        <w:rPr>
          <w:color w:val="0000FF"/>
        </w:rPr>
        <w:t>acquires its network layer parameters</w:t>
      </w:r>
      <w:r w:rsidRPr="00165743">
        <w:t xml:space="preserve"> either via static (pre-configured in the O-RU) or dynamically via DHCP or DHCPv6. During this process the O-RU may acquire the IP address of the O-RU controller(s), in which case the O-RU establishes the NETCONF connectivity using the </w:t>
      </w:r>
      <w:r w:rsidRPr="004125D5">
        <w:rPr>
          <w:color w:val="0000FF"/>
        </w:rPr>
        <w:t>“call home”</w:t>
      </w:r>
      <w:r w:rsidRPr="00165743">
        <w:t xml:space="preserve"> feature. When the O-RU is operating in an environment which include the O-RAN defined SMO, the O-RU may acquire the IP address of the event-collector(s), in which case the O</w:t>
      </w:r>
      <w:r w:rsidR="004125D5">
        <w:rPr>
          <w:rFonts w:hint="eastAsia"/>
        </w:rPr>
        <w:t>-</w:t>
      </w:r>
      <w:r w:rsidRPr="00165743">
        <w:t xml:space="preserve">RU performs a </w:t>
      </w:r>
      <w:proofErr w:type="spellStart"/>
      <w:r w:rsidRPr="00165743">
        <w:t>pnfRegistration</w:t>
      </w:r>
      <w:proofErr w:type="spellEnd"/>
      <w:r w:rsidRPr="00165743">
        <w:t xml:space="preserve"> which triggers the SMO to establish NETCONF connectivity using the information recovered from the </w:t>
      </w:r>
      <w:proofErr w:type="spellStart"/>
      <w:r w:rsidRPr="00165743">
        <w:t>pnfRegistration</w:t>
      </w:r>
      <w:proofErr w:type="spellEnd"/>
      <w:r w:rsidRPr="00165743">
        <w:t xml:space="preserve"> procedure. The capability exchange is performed between the client and server as part of the initial NETCONF Hello exchanges. Details of these steps are provided in clause 6.</w:t>
      </w:r>
    </w:p>
    <w:p w14:paraId="09C1EBBA" w14:textId="263B4687" w:rsidR="004125D5" w:rsidRDefault="004125D5">
      <w:r w:rsidRPr="004125D5">
        <w:t>NOTE : The use of “</w:t>
      </w:r>
      <w:proofErr w:type="spellStart"/>
      <w:r w:rsidRPr="004125D5">
        <w:t>start up</w:t>
      </w:r>
      <w:proofErr w:type="spellEnd"/>
      <w:r w:rsidRPr="004125D5">
        <w:t xml:space="preserve">” terminology in this specification is distinct from the “start-up” capability used in a NETCONF environment to indicate that a device supports separate running and startup </w:t>
      </w:r>
      <w:r w:rsidRPr="004125D5">
        <w:lastRenderedPageBreak/>
        <w:t>configuration datastores. This specification makes specific reference to configuration which is required to be stored in “reset persistent memory”. The O-RU shall use this stored configuration as its “startup” configuration.</w:t>
      </w:r>
    </w:p>
    <w:p w14:paraId="46F9A2AE" w14:textId="012F62C4" w:rsidR="00C33B7C" w:rsidRPr="00F60F59" w:rsidRDefault="00F60F59">
      <w:pPr>
        <w:rPr>
          <w:b/>
          <w:bCs/>
        </w:rPr>
      </w:pPr>
      <w:r w:rsidRPr="00F60F59">
        <w:rPr>
          <w:b/>
          <w:bCs/>
        </w:rPr>
        <w:t>SW management</w:t>
      </w:r>
    </w:p>
    <w:p w14:paraId="22856035" w14:textId="704676BF" w:rsidR="00C33B7C" w:rsidRDefault="00F60F59">
      <w:r w:rsidRPr="00F60F59">
        <w:t xml:space="preserve">The M-Plane is responsible for </w:t>
      </w:r>
      <w:r w:rsidRPr="00F60F59">
        <w:rPr>
          <w:color w:val="0000FF"/>
        </w:rPr>
        <w:t>software download</w:t>
      </w:r>
      <w:r w:rsidRPr="00F60F59">
        <w:t xml:space="preserve">, </w:t>
      </w:r>
      <w:r w:rsidRPr="00F60F59">
        <w:rPr>
          <w:color w:val="0000FF"/>
        </w:rPr>
        <w:t>installation</w:t>
      </w:r>
      <w:r w:rsidRPr="00F60F59">
        <w:t xml:space="preserve">, </w:t>
      </w:r>
      <w:r w:rsidRPr="00F60F59">
        <w:rPr>
          <w:color w:val="0000FF"/>
        </w:rPr>
        <w:t>validation</w:t>
      </w:r>
      <w:r w:rsidRPr="00F60F59">
        <w:t xml:space="preserve"> and </w:t>
      </w:r>
      <w:r w:rsidRPr="00F60F59">
        <w:rPr>
          <w:color w:val="0000FF"/>
        </w:rPr>
        <w:t xml:space="preserve">activation </w:t>
      </w:r>
      <w:r w:rsidRPr="00F60F59">
        <w:t xml:space="preserve">of new SW when requested by O-RU Controller. The software download is triggered by </w:t>
      </w:r>
      <w:r w:rsidRPr="00F60F59">
        <w:rPr>
          <w:color w:val="0000FF"/>
        </w:rPr>
        <w:t>NETCONF RPC procedures</w:t>
      </w:r>
      <w:r w:rsidRPr="00F60F59">
        <w:t xml:space="preserve">, and the actual software package download is performed using </w:t>
      </w:r>
      <w:proofErr w:type="spellStart"/>
      <w:r w:rsidRPr="00F60F59">
        <w:rPr>
          <w:color w:val="0000FF"/>
        </w:rPr>
        <w:t>sFTP</w:t>
      </w:r>
      <w:proofErr w:type="spellEnd"/>
      <w:r w:rsidRPr="00F60F59">
        <w:rPr>
          <w:color w:val="0000FF"/>
        </w:rPr>
        <w:t xml:space="preserve"> with SSH</w:t>
      </w:r>
      <w:r w:rsidRPr="00F60F59">
        <w:t xml:space="preserve"> or </w:t>
      </w:r>
      <w:r w:rsidRPr="00F60F59">
        <w:rPr>
          <w:color w:val="0000FF"/>
        </w:rPr>
        <w:t>FTPES [54] with TLS</w:t>
      </w:r>
      <w:r w:rsidRPr="00F60F59">
        <w:t>.</w:t>
      </w:r>
    </w:p>
    <w:p w14:paraId="3A138C7F" w14:textId="7BBF3ACC" w:rsidR="00C33B7C" w:rsidRPr="00CC3FD4" w:rsidRDefault="00CC3FD4">
      <w:pPr>
        <w:rPr>
          <w:b/>
          <w:bCs/>
        </w:rPr>
      </w:pPr>
      <w:r w:rsidRPr="00CC3FD4">
        <w:rPr>
          <w:b/>
          <w:bCs/>
        </w:rPr>
        <w:t>Configuration management</w:t>
      </w:r>
    </w:p>
    <w:p w14:paraId="2A698DF2" w14:textId="2FF2F448" w:rsidR="00C33B7C" w:rsidRDefault="00E86CED">
      <w:r w:rsidRPr="00E86CED">
        <w:t xml:space="preserve">Configuration management covers various scenarios like </w:t>
      </w:r>
      <w:r w:rsidRPr="00E86CED">
        <w:rPr>
          <w:color w:val="0000FF"/>
        </w:rPr>
        <w:t>Retrieve Resource State</w:t>
      </w:r>
      <w:r w:rsidRPr="00E86CED">
        <w:t xml:space="preserve">, </w:t>
      </w:r>
      <w:r w:rsidRPr="00E86CED">
        <w:rPr>
          <w:color w:val="0000FF"/>
        </w:rPr>
        <w:t>Modify Resource State</w:t>
      </w:r>
      <w:r w:rsidRPr="00E86CED">
        <w:t xml:space="preserve">, </w:t>
      </w:r>
      <w:r w:rsidRPr="00E86CED">
        <w:rPr>
          <w:color w:val="0000FF"/>
        </w:rPr>
        <w:t>Modify Parameters</w:t>
      </w:r>
      <w:r w:rsidRPr="00E86CED">
        <w:t xml:space="preserve"> and </w:t>
      </w:r>
      <w:r w:rsidRPr="00E86CED">
        <w:rPr>
          <w:color w:val="0000FF"/>
        </w:rPr>
        <w:t>Retrieve Parameters</w:t>
      </w:r>
      <w:r w:rsidRPr="00E86CED">
        <w:t xml:space="preserve">. NETCONF </w:t>
      </w:r>
      <w:r w:rsidRPr="00E86CED">
        <w:rPr>
          <w:color w:val="0000FF"/>
        </w:rPr>
        <w:t>get-config</w:t>
      </w:r>
      <w:r w:rsidRPr="00E86CED">
        <w:t xml:space="preserve"> and </w:t>
      </w:r>
      <w:r w:rsidRPr="00E86CED">
        <w:rPr>
          <w:color w:val="0000FF"/>
        </w:rPr>
        <w:t>edit-config</w:t>
      </w:r>
      <w:r w:rsidRPr="00E86CED">
        <w:t xml:space="preserve"> RPCs shall be used for configuration parameter retrieval and updates at the O-RU</w:t>
      </w:r>
    </w:p>
    <w:p w14:paraId="311A54E0" w14:textId="6BA0F4BA" w:rsidR="00C33B7C" w:rsidRPr="004B4AA7" w:rsidRDefault="004B4AA7">
      <w:pPr>
        <w:rPr>
          <w:b/>
          <w:bCs/>
        </w:rPr>
      </w:pPr>
      <w:r w:rsidRPr="004B4AA7">
        <w:rPr>
          <w:b/>
          <w:bCs/>
        </w:rPr>
        <w:t>Performance management</w:t>
      </w:r>
    </w:p>
    <w:p w14:paraId="0786EE09" w14:textId="39261D40" w:rsidR="00C33B7C" w:rsidRDefault="00CC3A64">
      <w:r w:rsidRPr="00CC3A64">
        <w:t>Performance management describes the measurements and counters used to collect data related to O-RU operations. The purpose of Performance Management is optimizing the operation of the O-RU.</w:t>
      </w:r>
    </w:p>
    <w:p w14:paraId="203C4DD5" w14:textId="503480E9" w:rsidR="00C33B7C" w:rsidRDefault="00CC3A64">
      <w:r w:rsidRPr="00CC3A64">
        <w:t>The measurement results are reported by two options:</w:t>
      </w:r>
    </w:p>
    <w:p w14:paraId="651ECF27" w14:textId="22506D20" w:rsidR="00C33B7C" w:rsidRDefault="008B5119" w:rsidP="008B5119">
      <w:pPr>
        <w:pStyle w:val="a5"/>
        <w:numPr>
          <w:ilvl w:val="0"/>
          <w:numId w:val="4"/>
        </w:numPr>
        <w:ind w:leftChars="0"/>
      </w:pPr>
      <w:r w:rsidRPr="008B5119">
        <w:rPr>
          <w:rFonts w:hint="eastAsia"/>
          <w:b/>
          <w:bCs/>
        </w:rPr>
        <w:t>YANG Notification</w:t>
      </w:r>
      <w:r>
        <w:rPr>
          <w:rFonts w:hint="eastAsia"/>
        </w:rPr>
        <w:t xml:space="preserve">: </w:t>
      </w:r>
      <w:r w:rsidRPr="008B5119">
        <w:t xml:space="preserve">This option uses the stats definition of YANG model per measurement group. In this case, </w:t>
      </w:r>
      <w:r w:rsidRPr="008B5119">
        <w:rPr>
          <w:color w:val="0000FF"/>
        </w:rPr>
        <w:t>get RPC</w:t>
      </w:r>
      <w:r w:rsidRPr="008B5119">
        <w:t xml:space="preserve"> and/or </w:t>
      </w:r>
      <w:r w:rsidRPr="008B5119">
        <w:rPr>
          <w:color w:val="0000FF"/>
        </w:rPr>
        <w:t>notification</w:t>
      </w:r>
      <w:r w:rsidRPr="008B5119">
        <w:t xml:space="preserve"> will be used (see clause 10 for more details).</w:t>
      </w:r>
    </w:p>
    <w:p w14:paraId="784D6AAF" w14:textId="5AC075FE" w:rsidR="008B5119" w:rsidRDefault="008B5119" w:rsidP="008B5119">
      <w:pPr>
        <w:pStyle w:val="a5"/>
        <w:numPr>
          <w:ilvl w:val="0"/>
          <w:numId w:val="4"/>
        </w:numPr>
        <w:ind w:leftChars="0"/>
      </w:pPr>
      <w:r w:rsidRPr="008B5119">
        <w:rPr>
          <w:rFonts w:hint="eastAsia"/>
          <w:b/>
          <w:bCs/>
        </w:rPr>
        <w:t>File Upload</w:t>
      </w:r>
      <w:r>
        <w:rPr>
          <w:rFonts w:hint="eastAsia"/>
        </w:rPr>
        <w:t xml:space="preserve">: </w:t>
      </w:r>
      <w:r w:rsidR="00767909" w:rsidRPr="00767909">
        <w:t>This option uses the file upload procedure defined in File management. The measurement results are saved to a data file periodically.</w:t>
      </w:r>
    </w:p>
    <w:p w14:paraId="516054AF" w14:textId="48BD9037" w:rsidR="00C33B7C" w:rsidRPr="00767909" w:rsidRDefault="00767909">
      <w:pPr>
        <w:rPr>
          <w:b/>
          <w:bCs/>
        </w:rPr>
      </w:pPr>
      <w:r w:rsidRPr="00767909">
        <w:rPr>
          <w:b/>
          <w:bCs/>
        </w:rPr>
        <w:t>Fault Management</w:t>
      </w:r>
    </w:p>
    <w:p w14:paraId="750880B1" w14:textId="24055A27" w:rsidR="00C33B7C" w:rsidRDefault="00767909">
      <w:r w:rsidRPr="00767909">
        <w:t xml:space="preserve">Fault management is responsible for </w:t>
      </w:r>
      <w:r w:rsidRPr="00767909">
        <w:rPr>
          <w:color w:val="0000FF"/>
        </w:rPr>
        <w:t>sending alarm notifications</w:t>
      </w:r>
      <w:r w:rsidRPr="00767909">
        <w:t xml:space="preserve"> to the NETCONF Client. Fault Management allows alarm notifications to be disabled or enabled as well as alarm subscription.</w:t>
      </w:r>
    </w:p>
    <w:p w14:paraId="0052D733" w14:textId="7D3D6D55" w:rsidR="00C33B7C" w:rsidRPr="00767909" w:rsidRDefault="00767909">
      <w:pPr>
        <w:rPr>
          <w:b/>
          <w:bCs/>
        </w:rPr>
      </w:pPr>
      <w:r w:rsidRPr="00767909">
        <w:rPr>
          <w:b/>
          <w:bCs/>
        </w:rPr>
        <w:t>File Management</w:t>
      </w:r>
    </w:p>
    <w:p w14:paraId="4B1B49F5" w14:textId="25BC760F" w:rsidR="00C33B7C" w:rsidRDefault="00767909">
      <w:r w:rsidRPr="00767909">
        <w:t xml:space="preserve">File management allows the O-RU Controller to trigger an O-RU to perform upload of files stored on O-RU to O-RU Controller. The O-RU may provide different kinds of files and retrieved files can be used for various purposes. Simultaneous multiple file upload operations can be supported under the same </w:t>
      </w:r>
      <w:proofErr w:type="spellStart"/>
      <w:r w:rsidRPr="00767909">
        <w:t>sFTP</w:t>
      </w:r>
      <w:proofErr w:type="spellEnd"/>
      <w:r w:rsidRPr="00767909">
        <w:t xml:space="preserve"> or FTPES [54] connection between O-RU to O-DU/SMO.</w:t>
      </w:r>
    </w:p>
    <w:p w14:paraId="6B07B0E5" w14:textId="7978F30E" w:rsidR="00C33B7C" w:rsidRDefault="00767909" w:rsidP="00767909">
      <w:pPr>
        <w:pStyle w:val="2"/>
      </w:pPr>
      <w:bookmarkStart w:id="25" w:name="_Toc187227180"/>
      <w:r w:rsidRPr="00767909">
        <w:t>5.2 Interfaces</w:t>
      </w:r>
      <w:bookmarkEnd w:id="25"/>
    </w:p>
    <w:p w14:paraId="135E7B9E" w14:textId="5765E94F" w:rsidR="00E312D4" w:rsidRDefault="00E312D4">
      <w:r>
        <w:rPr>
          <w:rFonts w:hint="eastAsia"/>
        </w:rPr>
        <w:t>&lt;Perplexity&gt;</w:t>
      </w:r>
    </w:p>
    <w:p w14:paraId="1BC4D1F8" w14:textId="750FC90B" w:rsidR="00E312D4" w:rsidRDefault="001A157B">
      <w:r w:rsidRPr="001A157B">
        <w:t>M-Plane 인터페이스는 O-RU 컨트롤러와 O-RU 사이에 정의됩니다. M-Plane 인터페이스의 프로토콜 스택은 다음과 같은 특징을 가집니다:</w:t>
      </w:r>
    </w:p>
    <w:p w14:paraId="36FD69B6" w14:textId="77777777" w:rsidR="001A157B" w:rsidRPr="001A157B" w:rsidRDefault="001A157B" w:rsidP="001A157B">
      <w:r w:rsidRPr="001A157B">
        <w:t>전송 계층 구조</w:t>
      </w:r>
    </w:p>
    <w:p w14:paraId="67D1A754" w14:textId="77777777" w:rsidR="001A157B" w:rsidRPr="001A157B" w:rsidRDefault="001A157B" w:rsidP="001A157B">
      <w:pPr>
        <w:numPr>
          <w:ilvl w:val="0"/>
          <w:numId w:val="61"/>
        </w:numPr>
      </w:pPr>
      <w:r w:rsidRPr="001A157B">
        <w:lastRenderedPageBreak/>
        <w:t>IP 전송 기반으로 구축됨</w:t>
      </w:r>
    </w:p>
    <w:p w14:paraId="710D36A0" w14:textId="77777777" w:rsidR="001A157B" w:rsidRPr="001A157B" w:rsidRDefault="001A157B" w:rsidP="001A157B">
      <w:pPr>
        <w:numPr>
          <w:ilvl w:val="0"/>
          <w:numId w:val="61"/>
        </w:numPr>
      </w:pPr>
      <w:r w:rsidRPr="001A157B">
        <w:t>SSH/TCP를 사용하여 M-Plane 메시지 전달</w:t>
      </w:r>
    </w:p>
    <w:p w14:paraId="22F594A8" w14:textId="77777777" w:rsidR="001A157B" w:rsidRPr="001A157B" w:rsidRDefault="001A157B" w:rsidP="001A157B">
      <w:pPr>
        <w:numPr>
          <w:ilvl w:val="0"/>
          <w:numId w:val="61"/>
        </w:numPr>
      </w:pPr>
      <w:r w:rsidRPr="001A157B">
        <w:t>선택적으로 TLS 사용 가능</w:t>
      </w:r>
    </w:p>
    <w:p w14:paraId="48FDF000" w14:textId="77777777" w:rsidR="001A157B" w:rsidRPr="001A157B" w:rsidRDefault="001A157B" w:rsidP="001A157B">
      <w:r w:rsidRPr="001A157B">
        <w:t>비동기 알림 지원 (선택 사항)</w:t>
      </w:r>
    </w:p>
    <w:p w14:paraId="1BF1AA47" w14:textId="77777777" w:rsidR="001A157B" w:rsidRPr="001A157B" w:rsidRDefault="001A157B" w:rsidP="001A157B">
      <w:pPr>
        <w:numPr>
          <w:ilvl w:val="0"/>
          <w:numId w:val="62"/>
        </w:numPr>
      </w:pPr>
      <w:r w:rsidRPr="001A157B">
        <w:t>O-RU는 HTTPS를 사용한 비동기 알림 전송 기능을 지원할 수 있음</w:t>
      </w:r>
    </w:p>
    <w:p w14:paraId="211E2855" w14:textId="77777777" w:rsidR="001A157B" w:rsidRPr="001A157B" w:rsidRDefault="001A157B" w:rsidP="001A157B">
      <w:pPr>
        <w:numPr>
          <w:ilvl w:val="0"/>
          <w:numId w:val="62"/>
        </w:numPr>
      </w:pPr>
      <w:r w:rsidRPr="001A157B">
        <w:t>이 옵션은 O-RU 컨트롤러가 SMO에 해당하고 O-RU와 비영구적 NETCONF 세션으로 작동하는 경우 시스템 최적화를 가능하게 함</w:t>
      </w:r>
    </w:p>
    <w:p w14:paraId="54BB5BE0" w14:textId="32C0708D" w:rsidR="00E312D4" w:rsidRDefault="00E312D4" w:rsidP="00E312D4">
      <w:r>
        <w:rPr>
          <w:rFonts w:hint="eastAsia"/>
        </w:rPr>
        <w:t>&lt;/Perplexity&gt;</w:t>
      </w:r>
    </w:p>
    <w:p w14:paraId="4CCC9E8D" w14:textId="77777777" w:rsidR="00E312D4" w:rsidRDefault="00E312D4"/>
    <w:p w14:paraId="054628B9" w14:textId="635EF43C" w:rsidR="00C33B7C" w:rsidRDefault="00767909">
      <w:r w:rsidRPr="00767909">
        <w:t>The M-Plane interface is defined between the O-RU Controller and the O-RU. The protocol stack of the M-Plane interface is shown in in the Figure 5.2.1 below. The transport network layer is built on IP transport and SSH/TCP, and optionally TLS, is used to carry the M-Plane message between the O-RU Controller and the O-RU. As an option, the O-RU may support the capability to support asynchronous notifications to be sent using HTTPS. This option enables system optimization when the O-RU Controller corresponds to the SMO which is operating with a non-persistent NETCONF session to the O-RU.</w:t>
      </w:r>
    </w:p>
    <w:p w14:paraId="3DA46FF7" w14:textId="7E7B61E9" w:rsidR="00C33B7C" w:rsidRDefault="000F5A2B">
      <w:r w:rsidRPr="000F5A2B">
        <w:rPr>
          <w:noProof/>
        </w:rPr>
        <w:drawing>
          <wp:inline distT="0" distB="0" distL="0" distR="0" wp14:anchorId="5E6827C5" wp14:editId="39D40219">
            <wp:extent cx="5731510" cy="2081530"/>
            <wp:effectExtent l="0" t="0" r="2540" b="0"/>
            <wp:docPr id="1873901674"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674" name="그림 1" descr="텍스트, 폰트, 스크린샷, 번호이(가) 표시된 사진&#10;&#10;자동 생성된 설명"/>
                    <pic:cNvPicPr/>
                  </pic:nvPicPr>
                  <pic:blipFill>
                    <a:blip r:embed="rId21"/>
                    <a:stretch>
                      <a:fillRect/>
                    </a:stretch>
                  </pic:blipFill>
                  <pic:spPr>
                    <a:xfrm>
                      <a:off x="0" y="0"/>
                      <a:ext cx="5731510" cy="2081530"/>
                    </a:xfrm>
                    <a:prstGeom prst="rect">
                      <a:avLst/>
                    </a:prstGeom>
                  </pic:spPr>
                </pic:pic>
              </a:graphicData>
            </a:graphic>
          </wp:inline>
        </w:drawing>
      </w:r>
    </w:p>
    <w:p w14:paraId="01135798" w14:textId="25977DA4" w:rsidR="00C33B7C" w:rsidRDefault="000F5A2B" w:rsidP="000F5A2B">
      <w:pPr>
        <w:pStyle w:val="2"/>
      </w:pPr>
      <w:bookmarkStart w:id="26" w:name="_Toc187227181"/>
      <w:r w:rsidRPr="000F5A2B">
        <w:t>5.3 YANG Module Introduction</w:t>
      </w:r>
      <w:bookmarkEnd w:id="26"/>
    </w:p>
    <w:p w14:paraId="29CD19E2" w14:textId="77777777" w:rsidR="00B57E25" w:rsidRDefault="00B57E25" w:rsidP="00B57E25">
      <w:r>
        <w:rPr>
          <w:rFonts w:hint="eastAsia"/>
        </w:rPr>
        <w:t>&lt;Perplexity&gt;</w:t>
      </w:r>
    </w:p>
    <w:p w14:paraId="79A0DDCF" w14:textId="47C14FBB" w:rsidR="00B57E25" w:rsidRDefault="00B57E25">
      <w:r w:rsidRPr="00B57E25">
        <w:t>M-Plane을 나타내는 데이터 모델은 재사용 가능한 YANG 모듈 세트로 구성됩니다. 또한 O-RAN 특화 모듈을 개발하는 대신 가능한 한 공개적으로 사용 가능한 일반 YANG 모델을 재사용하는 것이 목적입니다.</w:t>
      </w:r>
    </w:p>
    <w:p w14:paraId="58D75816" w14:textId="78B12A02" w:rsidR="00B57E25" w:rsidRDefault="00B57E25">
      <w:r w:rsidRPr="00B57E25">
        <w:t>각 모듈에 대한 자세한 내용은 다음을 참조하십시오:</w:t>
      </w:r>
    </w:p>
    <w:p w14:paraId="38C0A4D8" w14:textId="77777777" w:rsidR="00B57E25" w:rsidRPr="00B57E25" w:rsidRDefault="00B57E25" w:rsidP="00B57E25">
      <w:pPr>
        <w:numPr>
          <w:ilvl w:val="0"/>
          <w:numId w:val="63"/>
        </w:numPr>
      </w:pPr>
      <w:r w:rsidRPr="00B57E25">
        <w:t>다양한 장(chapter)</w:t>
      </w:r>
    </w:p>
    <w:p w14:paraId="5180CD82" w14:textId="77777777" w:rsidR="00B57E25" w:rsidRPr="00B57E25" w:rsidRDefault="00B57E25" w:rsidP="00B57E25">
      <w:pPr>
        <w:numPr>
          <w:ilvl w:val="0"/>
          <w:numId w:val="63"/>
        </w:numPr>
      </w:pPr>
      <w:r w:rsidRPr="00B57E25">
        <w:t>부록 D (Annex D)</w:t>
      </w:r>
    </w:p>
    <w:p w14:paraId="5558C24D" w14:textId="77777777" w:rsidR="00B57E25" w:rsidRPr="00B57E25" w:rsidRDefault="00B57E25" w:rsidP="00B57E25">
      <w:pPr>
        <w:numPr>
          <w:ilvl w:val="0"/>
          <w:numId w:val="63"/>
        </w:numPr>
      </w:pPr>
      <w:r w:rsidRPr="00B57E25">
        <w:t>YANG 모델 저장소</w:t>
      </w:r>
    </w:p>
    <w:p w14:paraId="4A8CE0EF" w14:textId="16489503" w:rsidR="00B57E25" w:rsidRDefault="00B57E25">
      <w:r w:rsidRPr="00B57E25">
        <w:lastRenderedPageBreak/>
        <w:t>이러한 참조를 통해 각 모듈의 구조, 기능 및 사용 방법에 대한 상세한 정보를 얻을 수 있습니다. 이는 O-RAN 아키텍처에서 M-Plane의 효율적인 구현과 관리를 위한 중요한 리소스입니다.</w:t>
      </w:r>
    </w:p>
    <w:p w14:paraId="3C66BEEE" w14:textId="4CB78368" w:rsidR="00B57E25" w:rsidRDefault="00B57E25" w:rsidP="00B57E25">
      <w:r>
        <w:rPr>
          <w:rFonts w:hint="eastAsia"/>
        </w:rPr>
        <w:t>&lt;/Perplexity&gt;</w:t>
      </w:r>
    </w:p>
    <w:p w14:paraId="263ACF2B" w14:textId="77777777" w:rsidR="00B57E25" w:rsidRPr="00B57E25" w:rsidRDefault="00B57E25"/>
    <w:p w14:paraId="42212FE4" w14:textId="2B6A408B" w:rsidR="00C33B7C" w:rsidRDefault="00D62446">
      <w:r w:rsidRPr="00D62446">
        <w:t xml:space="preserve">The data models representing the M-Plane are organized as a set of reusable </w:t>
      </w:r>
      <w:r w:rsidRPr="00D62446">
        <w:rPr>
          <w:color w:val="0000FF"/>
        </w:rPr>
        <w:t>YANG modules</w:t>
      </w:r>
      <w:r w:rsidRPr="00D62446">
        <w:t>. It is also the intent to reuse the publicly available and generic YANG models as much as possible instead of developing customized O-RAN specific modules. Refer to the various chapters, Annex D and the repository of YANG models for more details on each of these modules.</w:t>
      </w:r>
    </w:p>
    <w:p w14:paraId="74A0E13E" w14:textId="04473309" w:rsidR="00D62446" w:rsidRDefault="00D62446" w:rsidP="00D62446">
      <w:pPr>
        <w:pStyle w:val="2"/>
      </w:pPr>
      <w:bookmarkStart w:id="27" w:name="_Toc187227182"/>
      <w:r w:rsidRPr="00D62446">
        <w:t>5.4 Security</w:t>
      </w:r>
      <w:bookmarkEnd w:id="27"/>
    </w:p>
    <w:p w14:paraId="31664821" w14:textId="2D1999D0" w:rsidR="000F5A2B" w:rsidRDefault="00D62446">
      <w:r w:rsidRPr="00D62446">
        <w:t xml:space="preserve">The M-Plane </w:t>
      </w:r>
      <w:r w:rsidRPr="00D62446">
        <w:rPr>
          <w:color w:val="0000FF"/>
        </w:rPr>
        <w:t>provides end to end security as a mandatory</w:t>
      </w:r>
      <w:r w:rsidRPr="00D62446">
        <w:t xml:space="preserve"> feature, see Table 5.4.1. M-Plane security shall support </w:t>
      </w:r>
      <w:r w:rsidRPr="00D62446">
        <w:rPr>
          <w:color w:val="0000FF"/>
        </w:rPr>
        <w:t>SSHv2</w:t>
      </w:r>
      <w:r w:rsidRPr="00D62446">
        <w:t xml:space="preserve"> in accordance with RFC 6242 [5]. </w:t>
      </w:r>
      <w:r w:rsidRPr="00D62446">
        <w:rPr>
          <w:color w:val="0000FF"/>
        </w:rPr>
        <w:t>TLS 1.2</w:t>
      </w:r>
      <w:r w:rsidRPr="00D62446">
        <w:t xml:space="preserve"> in accordance with RFC 7589 [41] may be optionally supported. TLS 1.3 in accordance with RFC 8446 [42] may also be optionally supported in addition to TLS 1.2. RFC 6242 [5] and RFC 7589 [41] provide the procedures for interoperability with NETCONF implementations. If there are multiple NETCONF sessions established with a single O-RU, either SSH tunnels or TLS connections may be used and each session should be established over a separate SSH tunnel or TLS connection. An O-RU shall support </w:t>
      </w:r>
      <w:proofErr w:type="spellStart"/>
      <w:r w:rsidRPr="00D62446">
        <w:t>sFTP</w:t>
      </w:r>
      <w:proofErr w:type="spellEnd"/>
      <w:r w:rsidRPr="00D62446">
        <w:t xml:space="preserve"> based file transfer over SSH. An O-RU that supports optional NETCONF/TLS shall also support FTPES based file transfer over TLS. For the O-DU, the operator may use SSH, TLS, or both. It is recommended that operators use NETCONF/TLS and FTPES in production networks.</w:t>
      </w:r>
    </w:p>
    <w:p w14:paraId="16C65A03" w14:textId="5F8EAB5F" w:rsidR="000F5A2B" w:rsidRDefault="00E532D2">
      <w:r w:rsidRPr="00E532D2">
        <w:t>NOTE : TLS versions 1.0 and 1.1 have been deprecated by the IETF [55] and shall not be used.</w:t>
      </w:r>
    </w:p>
    <w:p w14:paraId="5DB00255" w14:textId="286A49ED" w:rsidR="000F5A2B" w:rsidRDefault="00E532D2">
      <w:r w:rsidRPr="00E532D2">
        <w:rPr>
          <w:noProof/>
        </w:rPr>
        <w:drawing>
          <wp:inline distT="0" distB="0" distL="0" distR="0" wp14:anchorId="10A2D30E" wp14:editId="5DA1F0CF">
            <wp:extent cx="5731510" cy="2284095"/>
            <wp:effectExtent l="0" t="0" r="2540" b="1905"/>
            <wp:docPr id="127311240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12402" name="그림 1" descr="텍스트, 스크린샷, 번호, 폰트이(가) 표시된 사진&#10;&#10;자동 생성된 설명"/>
                    <pic:cNvPicPr/>
                  </pic:nvPicPr>
                  <pic:blipFill>
                    <a:blip r:embed="rId22"/>
                    <a:stretch>
                      <a:fillRect/>
                    </a:stretch>
                  </pic:blipFill>
                  <pic:spPr>
                    <a:xfrm>
                      <a:off x="0" y="0"/>
                      <a:ext cx="5731510" cy="2284095"/>
                    </a:xfrm>
                    <a:prstGeom prst="rect">
                      <a:avLst/>
                    </a:prstGeom>
                  </pic:spPr>
                </pic:pic>
              </a:graphicData>
            </a:graphic>
          </wp:inline>
        </w:drawing>
      </w:r>
    </w:p>
    <w:p w14:paraId="429F23C3" w14:textId="0ED5C898" w:rsidR="000F5A2B" w:rsidRDefault="00E532D2">
      <w:r w:rsidRPr="00E532D2">
        <w:t>SSHv2 may be used to perform SSH server host authentication, key exchange, encryption, and integrity protection. It also derives a unique session ID that may be used by higher-level protocols. The end point (SSH client) authentication should be done as per RFC 4252 [6]. Clause 6 describes the authentication approach based on username and password as well as based on X.509 certificates.</w:t>
      </w:r>
    </w:p>
    <w:p w14:paraId="1DF6ABA4" w14:textId="1E1D8175" w:rsidR="000F5A2B" w:rsidRDefault="00E532D2">
      <w:r w:rsidRPr="00E532D2">
        <w:t xml:space="preserve">The SSHv2 transport level security (encryption algorithms, data integrity algorithms) shall be based on RFC4253 [7]. As per aes128-ctr shall be the mandatory ciphering protocol, and rest of the ones listed as optional. For data integrity, hmac-sha2-256 shall be the mandatory algorithm, and rest of the listed </w:t>
      </w:r>
      <w:r w:rsidRPr="00E532D2">
        <w:lastRenderedPageBreak/>
        <w:t>algorithms shall be optional. Public key-based host authentication shall be used for authenticating the server (RFC 4253) by the clients, and username/password-based client authentication shall be done by the server as part of the SSH session establishment. The O-RU shall support the host key algorithms and key exchange methods defined in section 10.1 of RFC 5656 for securing the Secure Shell (SSH) transport.</w:t>
      </w:r>
    </w:p>
    <w:p w14:paraId="383736F3" w14:textId="22241EF7" w:rsidR="000F5A2B" w:rsidRDefault="00E532D2">
      <w:r w:rsidRPr="00E532D2">
        <w:t>NOTE 1: In order to ensure backwards compatibility with equipment supporting earlier versions of this specification, an operator and vendor may agree to use one of the optional ciphering protocols.</w:t>
      </w:r>
    </w:p>
    <w:p w14:paraId="794F8CB6" w14:textId="392B1DA6" w:rsidR="000F5A2B" w:rsidRDefault="00E532D2">
      <w:r w:rsidRPr="00E532D2">
        <w:t xml:space="preserve">As an additional option, both client and server may implement authentication based on X.509 certificates. With this option, </w:t>
      </w:r>
      <w:r w:rsidRPr="00E532D2">
        <w:rPr>
          <w:color w:val="0000FF"/>
        </w:rPr>
        <w:t>RSA 2048</w:t>
      </w:r>
      <w:r w:rsidRPr="00E532D2">
        <w:t xml:space="preserve"> bit shall be supported for the Public Key algorithm, </w:t>
      </w:r>
      <w:r w:rsidRPr="00E532D2">
        <w:rPr>
          <w:color w:val="0000FF"/>
        </w:rPr>
        <w:t xml:space="preserve">aes128-ctr </w:t>
      </w:r>
      <w:r w:rsidRPr="00E532D2">
        <w:t xml:space="preserve">shall be supported for the cyphering algorithm and </w:t>
      </w:r>
      <w:r w:rsidRPr="00E532D2">
        <w:rPr>
          <w:color w:val="0000FF"/>
        </w:rPr>
        <w:t>hmac-sha2-256</w:t>
      </w:r>
      <w:r w:rsidRPr="00E532D2">
        <w:t xml:space="preserve"> shall be supported for integrity algorithm.</w:t>
      </w:r>
    </w:p>
    <w:p w14:paraId="5D2F60BB" w14:textId="338FAC92" w:rsidR="000F5A2B" w:rsidRDefault="003E1236">
      <w:r w:rsidRPr="003E1236">
        <w:t>NOTE 2: The above specification will be replaced with a cross reference to the O-RAN Security Task Group Guidelines once such is published.</w:t>
      </w:r>
    </w:p>
    <w:p w14:paraId="4E7A9D3D" w14:textId="078ECA4F" w:rsidR="000F5A2B" w:rsidRDefault="003E1236">
      <w:r w:rsidRPr="003E1236">
        <w:t>TLS 1.2 based on RFC 5246[38] performs mutual authentication, key exchange, encryption, and integrity protection to ensure trusted communication between the NETCONF server (O-RU) and the NETCONF client (O-DU or SMO). NETCONF implementations may support X.509 certificate-based authentication using TLS 1.2 based on RFC 7589 [41]. When X.509 based authentication is used, NETCONF server identity is based on RFC 6125 [40] and NETCONF client identity is specified in RFC 7589[41].</w:t>
      </w:r>
    </w:p>
    <w:p w14:paraId="7E0BCFBC" w14:textId="49608759" w:rsidR="000F5A2B" w:rsidRDefault="003E1236">
      <w:r w:rsidRPr="003E1236">
        <w:t>TLS 1.2 implementations shall support the following TLS Cipher Suites with SHA-256 and AES Galois Counter Mode in accordance with RFC 7540 [42] and 3GPP TS 33.210 [46]:</w:t>
      </w:r>
    </w:p>
    <w:p w14:paraId="371FB2F4" w14:textId="4DE2C61E" w:rsidR="000F5A2B" w:rsidRDefault="003E1236" w:rsidP="003E1236">
      <w:pPr>
        <w:pStyle w:val="a5"/>
        <w:numPr>
          <w:ilvl w:val="0"/>
          <w:numId w:val="5"/>
        </w:numPr>
        <w:ind w:leftChars="0"/>
      </w:pPr>
      <w:r w:rsidRPr="003E1236">
        <w:t>ECDHE_RSA_WITH_AES_128_GCM_SHA256 as defined in RFC 5289 [47].</w:t>
      </w:r>
    </w:p>
    <w:p w14:paraId="57AB486F" w14:textId="49FFD97A" w:rsidR="003E1236" w:rsidRDefault="003E1236" w:rsidP="003E1236">
      <w:pPr>
        <w:pStyle w:val="a5"/>
        <w:numPr>
          <w:ilvl w:val="0"/>
          <w:numId w:val="5"/>
        </w:numPr>
        <w:ind w:leftChars="0"/>
      </w:pPr>
      <w:r w:rsidRPr="003E1236">
        <w:t>DHE_RSA_WITH_AES_128_GCM_SHA256 as defined in RFC 5288 [48].</w:t>
      </w:r>
    </w:p>
    <w:p w14:paraId="4C01FC8A" w14:textId="3EFC392F" w:rsidR="000F5A2B" w:rsidRDefault="003E1236">
      <w:r w:rsidRPr="003E1236">
        <w:t>It is mandatory that TLS implementations follow the rules on allowed cipher suites specified in the O-RAN Security Protocols Specifications [56]. Implementations may include additional TLS cipher suites that provide mutual authentication and confidentiality as required by NETCONF in RFC 6241 [3]. Only cipher suites with AEAD (e.g., GCM) and PFS (e.g., ECDHE, DHE) and recommended by IANA [45] may be optionally supported. The disallowed cipher suites in RFC 7540 [49], Appendix A, shall not be used. The vendor and operator need to be prepared to replace integrity and/or ciphering algorithms if the current algorithm in use is compromised or deprecated. TLS 1.2 shall follow TLS profiling defined in 3GPP TS 33.210 [46] section 6.2.3.</w:t>
      </w:r>
    </w:p>
    <w:p w14:paraId="19752416" w14:textId="29C11BBE" w:rsidR="000F5A2B" w:rsidRDefault="003E1236">
      <w:r w:rsidRPr="003E1236">
        <w:t>Operators may select the authentication mechanism and protocol to use as shown in Table 5.4.2</w:t>
      </w:r>
    </w:p>
    <w:p w14:paraId="28ED7660" w14:textId="0A38E488" w:rsidR="000F5A2B" w:rsidRDefault="003E1236">
      <w:r w:rsidRPr="003E1236">
        <w:rPr>
          <w:noProof/>
        </w:rPr>
        <w:lastRenderedPageBreak/>
        <w:drawing>
          <wp:inline distT="0" distB="0" distL="0" distR="0" wp14:anchorId="43A3F1A6" wp14:editId="49F23863">
            <wp:extent cx="5731510" cy="1706880"/>
            <wp:effectExtent l="0" t="0" r="2540" b="7620"/>
            <wp:docPr id="813427391"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27391" name="그림 1" descr="텍스트, 스크린샷, 폰트, 번호이(가) 표시된 사진&#10;&#10;자동 생성된 설명"/>
                    <pic:cNvPicPr/>
                  </pic:nvPicPr>
                  <pic:blipFill>
                    <a:blip r:embed="rId23"/>
                    <a:stretch>
                      <a:fillRect/>
                    </a:stretch>
                  </pic:blipFill>
                  <pic:spPr>
                    <a:xfrm>
                      <a:off x="0" y="0"/>
                      <a:ext cx="5731510" cy="1706880"/>
                    </a:xfrm>
                    <a:prstGeom prst="rect">
                      <a:avLst/>
                    </a:prstGeom>
                  </pic:spPr>
                </pic:pic>
              </a:graphicData>
            </a:graphic>
          </wp:inline>
        </w:drawing>
      </w:r>
    </w:p>
    <w:p w14:paraId="7A767C4E" w14:textId="77777777" w:rsidR="000F5A2B" w:rsidRDefault="000F5A2B">
      <w:pPr>
        <w:pBdr>
          <w:bottom w:val="single" w:sz="6" w:space="1" w:color="auto"/>
        </w:pBdr>
      </w:pPr>
    </w:p>
    <w:p w14:paraId="119201AA" w14:textId="163284CB" w:rsidR="003E1236" w:rsidRDefault="003E1236" w:rsidP="003E1236">
      <w:pPr>
        <w:pStyle w:val="1"/>
      </w:pPr>
      <w:bookmarkStart w:id="28" w:name="_Toc187227183"/>
      <w:r w:rsidRPr="003E1236">
        <w:t>6 “Start-up” installation</w:t>
      </w:r>
      <w:bookmarkEnd w:id="28"/>
    </w:p>
    <w:p w14:paraId="4755ED1C" w14:textId="3D33B929" w:rsidR="000F5A2B" w:rsidRDefault="007A5827" w:rsidP="007A5827">
      <w:pPr>
        <w:pStyle w:val="2"/>
      </w:pPr>
      <w:bookmarkStart w:id="29" w:name="_Toc187227184"/>
      <w:r w:rsidRPr="007A5827">
        <w:t>6.1 General</w:t>
      </w:r>
      <w:bookmarkEnd w:id="29"/>
    </w:p>
    <w:p w14:paraId="323DF8A9" w14:textId="5BDAF20E" w:rsidR="00B57E25" w:rsidRDefault="00B57E25" w:rsidP="00B57E25">
      <w:r>
        <w:rPr>
          <w:rFonts w:hint="eastAsia"/>
        </w:rPr>
        <w:t>&lt;Perplexity&gt;</w:t>
      </w:r>
    </w:p>
    <w:p w14:paraId="2048EB61" w14:textId="0774804A" w:rsidR="00B57E25" w:rsidRDefault="00B57E25">
      <w:r w:rsidRPr="00B57E25">
        <w:t xml:space="preserve">제공된 정보에 따르면, O-RAN M-Plane 초기화를 위한 </w:t>
      </w:r>
      <w:r w:rsidRPr="00B57E25">
        <w:rPr>
          <w:b/>
          <w:bCs/>
        </w:rPr>
        <w:t>사전 조건</w:t>
      </w:r>
      <w:r w:rsidRPr="00B57E25">
        <w:t>은 다음과 같이 충족되었습니다:</w:t>
      </w:r>
    </w:p>
    <w:p w14:paraId="5A7F8833" w14:textId="77777777" w:rsidR="00B57E25" w:rsidRPr="00B57E25" w:rsidRDefault="00B57E25" w:rsidP="00B57E25">
      <w:pPr>
        <w:numPr>
          <w:ilvl w:val="0"/>
          <w:numId w:val="64"/>
        </w:numPr>
      </w:pPr>
      <w:r w:rsidRPr="00B57E25">
        <w:t xml:space="preserve">O-RU/NETCONF 서버의 전원 </w:t>
      </w:r>
      <w:proofErr w:type="spellStart"/>
      <w:r w:rsidRPr="00B57E25">
        <w:t>켜짐</w:t>
      </w:r>
      <w:proofErr w:type="spellEnd"/>
      <w:r w:rsidRPr="00B57E25">
        <w:t xml:space="preserve"> 또는 O-RU 재시작 작업:</w:t>
      </w:r>
    </w:p>
    <w:p w14:paraId="6998E025" w14:textId="77777777" w:rsidR="00B57E25" w:rsidRPr="00B57E25" w:rsidRDefault="00B57E25" w:rsidP="00B57E25">
      <w:pPr>
        <w:numPr>
          <w:ilvl w:val="1"/>
          <w:numId w:val="64"/>
        </w:numPr>
      </w:pPr>
      <w:r w:rsidRPr="00B57E25">
        <w:t xml:space="preserve">O-RU 전원 상태: </w:t>
      </w:r>
      <w:proofErr w:type="spellStart"/>
      <w:r w:rsidRPr="00B57E25">
        <w:t>켜짐</w:t>
      </w:r>
      <w:proofErr w:type="spellEnd"/>
    </w:p>
    <w:p w14:paraId="28DBE08E" w14:textId="77777777" w:rsidR="00B57E25" w:rsidRPr="00B57E25" w:rsidRDefault="00B57E25" w:rsidP="00B57E25">
      <w:pPr>
        <w:numPr>
          <w:ilvl w:val="1"/>
          <w:numId w:val="64"/>
        </w:numPr>
      </w:pPr>
      <w:r w:rsidRPr="00B57E25">
        <w:t>NETCONF 서버 상태: 활성화</w:t>
      </w:r>
    </w:p>
    <w:p w14:paraId="16427DC2" w14:textId="77777777" w:rsidR="00B57E25" w:rsidRPr="00B57E25" w:rsidRDefault="00B57E25" w:rsidP="00B57E25">
      <w:pPr>
        <w:numPr>
          <w:ilvl w:val="0"/>
          <w:numId w:val="64"/>
        </w:numPr>
      </w:pPr>
      <w:r w:rsidRPr="00B57E25">
        <w:t xml:space="preserve">O-RU 컨트롤러/NETCONF 클라이언트의 전원 </w:t>
      </w:r>
      <w:proofErr w:type="spellStart"/>
      <w:r w:rsidRPr="00B57E25">
        <w:t>켜짐</w:t>
      </w:r>
      <w:proofErr w:type="spellEnd"/>
      <w:r w:rsidRPr="00B57E25">
        <w:t>:</w:t>
      </w:r>
    </w:p>
    <w:p w14:paraId="0FDF2A9C" w14:textId="77777777" w:rsidR="00B57E25" w:rsidRPr="00B57E25" w:rsidRDefault="00B57E25" w:rsidP="00B57E25">
      <w:pPr>
        <w:numPr>
          <w:ilvl w:val="1"/>
          <w:numId w:val="64"/>
        </w:numPr>
      </w:pPr>
      <w:r w:rsidRPr="00B57E25">
        <w:t xml:space="preserve">O-RU 컨트롤러 상태: </w:t>
      </w:r>
      <w:proofErr w:type="spellStart"/>
      <w:r w:rsidRPr="00B57E25">
        <w:t>켜짐</w:t>
      </w:r>
      <w:proofErr w:type="spellEnd"/>
    </w:p>
    <w:p w14:paraId="7F725FCF" w14:textId="77777777" w:rsidR="00B57E25" w:rsidRPr="00B57E25" w:rsidRDefault="00B57E25" w:rsidP="00B57E25">
      <w:pPr>
        <w:numPr>
          <w:ilvl w:val="1"/>
          <w:numId w:val="64"/>
        </w:numPr>
      </w:pPr>
      <w:r w:rsidRPr="00B57E25">
        <w:t>NETCONF 클라이언트 상태: 활성화</w:t>
      </w:r>
    </w:p>
    <w:p w14:paraId="61D290CB" w14:textId="77777777" w:rsidR="00B57E25" w:rsidRPr="00B57E25" w:rsidRDefault="00B57E25" w:rsidP="00B57E25">
      <w:pPr>
        <w:numPr>
          <w:ilvl w:val="0"/>
          <w:numId w:val="64"/>
        </w:numPr>
      </w:pPr>
      <w:proofErr w:type="spellStart"/>
      <w:r w:rsidRPr="00B57E25">
        <w:t>pnfRegistration</w:t>
      </w:r>
      <w:proofErr w:type="spellEnd"/>
      <w:r w:rsidRPr="00B57E25">
        <w:t xml:space="preserve"> 이벤트 수집기의 전원 </w:t>
      </w:r>
      <w:proofErr w:type="spellStart"/>
      <w:r w:rsidRPr="00B57E25">
        <w:t>켜짐</w:t>
      </w:r>
      <w:proofErr w:type="spellEnd"/>
      <w:r w:rsidRPr="00B57E25">
        <w:t>:</w:t>
      </w:r>
    </w:p>
    <w:p w14:paraId="66099AAE" w14:textId="77777777" w:rsidR="00B57E25" w:rsidRPr="00B57E25" w:rsidRDefault="00B57E25" w:rsidP="00B57E25">
      <w:pPr>
        <w:numPr>
          <w:ilvl w:val="1"/>
          <w:numId w:val="64"/>
        </w:numPr>
      </w:pPr>
      <w:proofErr w:type="spellStart"/>
      <w:r w:rsidRPr="00B57E25">
        <w:t>pnfRegistration</w:t>
      </w:r>
      <w:proofErr w:type="spellEnd"/>
      <w:r w:rsidRPr="00B57E25">
        <w:t xml:space="preserve"> 이벤트 수집기 상태: 활성화</w:t>
      </w:r>
    </w:p>
    <w:p w14:paraId="197FE45F" w14:textId="77777777" w:rsidR="00B57E25" w:rsidRPr="00B57E25" w:rsidRDefault="00B57E25" w:rsidP="00B57E25">
      <w:pPr>
        <w:numPr>
          <w:ilvl w:val="0"/>
          <w:numId w:val="64"/>
        </w:numPr>
      </w:pPr>
      <w:r w:rsidRPr="00B57E25">
        <w:t>물리적 인터페이스 연결:</w:t>
      </w:r>
    </w:p>
    <w:p w14:paraId="5A68DE36" w14:textId="77777777" w:rsidR="00B57E25" w:rsidRPr="00B57E25" w:rsidRDefault="00B57E25" w:rsidP="00B57E25">
      <w:pPr>
        <w:numPr>
          <w:ilvl w:val="1"/>
          <w:numId w:val="64"/>
        </w:numPr>
      </w:pPr>
      <w:r w:rsidRPr="00B57E25">
        <w:t>물리적 인터페이스 연결 상태: 연결됨</w:t>
      </w:r>
    </w:p>
    <w:p w14:paraId="5750126A" w14:textId="77777777" w:rsidR="00B57E25" w:rsidRPr="00B57E25" w:rsidRDefault="00B57E25" w:rsidP="00B57E25">
      <w:r w:rsidRPr="00B57E25">
        <w:t xml:space="preserve">O-RAN M-Plane 초기화 과정의 </w:t>
      </w:r>
      <w:r w:rsidRPr="00B57E25">
        <w:rPr>
          <w:b/>
          <w:bCs/>
        </w:rPr>
        <w:t>사후 조건</w:t>
      </w:r>
      <w:r w:rsidRPr="00B57E25">
        <w:t>은 다음과 같습니다:</w:t>
      </w:r>
    </w:p>
    <w:p w14:paraId="35DF5F4D" w14:textId="77777777" w:rsidR="00B57E25" w:rsidRPr="00B57E25" w:rsidRDefault="00B57E25" w:rsidP="00B57E25">
      <w:pPr>
        <w:numPr>
          <w:ilvl w:val="0"/>
          <w:numId w:val="65"/>
        </w:numPr>
      </w:pPr>
      <w:r w:rsidRPr="00B57E25">
        <w:t>O-RU의 무선 전송 준비 상태:</w:t>
      </w:r>
    </w:p>
    <w:p w14:paraId="5557CAF0" w14:textId="77777777" w:rsidR="00B57E25" w:rsidRPr="00B57E25" w:rsidRDefault="00B57E25" w:rsidP="00B57E25">
      <w:pPr>
        <w:numPr>
          <w:ilvl w:val="1"/>
          <w:numId w:val="65"/>
        </w:numPr>
      </w:pPr>
      <w:r w:rsidRPr="00B57E25">
        <w:t>O-DU로부터 패킷 전송을 받으면 최소 하나의 캐리어에서 공중으로 무선 전송할 준비가 되어 있습니다.</w:t>
      </w:r>
    </w:p>
    <w:p w14:paraId="24113B58" w14:textId="77777777" w:rsidR="00B57E25" w:rsidRPr="00B57E25" w:rsidRDefault="00B57E25" w:rsidP="00B57E25">
      <w:pPr>
        <w:numPr>
          <w:ilvl w:val="0"/>
          <w:numId w:val="65"/>
        </w:numPr>
      </w:pPr>
      <w:r w:rsidRPr="00B57E25">
        <w:t>O-RU의 패킷 전송 준비 상태:</w:t>
      </w:r>
    </w:p>
    <w:p w14:paraId="441E76DC" w14:textId="77777777" w:rsidR="00B57E25" w:rsidRPr="00B57E25" w:rsidRDefault="00B57E25" w:rsidP="00B57E25">
      <w:pPr>
        <w:numPr>
          <w:ilvl w:val="1"/>
          <w:numId w:val="65"/>
        </w:numPr>
      </w:pPr>
      <w:r w:rsidRPr="00B57E25">
        <w:t>공중에서 최소 하나의 캐리어로 무선 수신이 이루어지면 O-DU로 패킷을 전송할 준비가 되어 있습니다.</w:t>
      </w:r>
    </w:p>
    <w:p w14:paraId="5FC2B23B" w14:textId="77777777" w:rsidR="00B57E25" w:rsidRPr="00B57E25" w:rsidRDefault="00B57E25" w:rsidP="00B57E25">
      <w:pPr>
        <w:numPr>
          <w:ilvl w:val="0"/>
          <w:numId w:val="65"/>
        </w:numPr>
      </w:pPr>
      <w:r w:rsidRPr="00B57E25">
        <w:t>O-RU 제어 권한:</w:t>
      </w:r>
    </w:p>
    <w:p w14:paraId="4B3C793E" w14:textId="77777777" w:rsidR="00B57E25" w:rsidRPr="00B57E25" w:rsidRDefault="00B57E25" w:rsidP="00B57E25">
      <w:pPr>
        <w:numPr>
          <w:ilvl w:val="1"/>
          <w:numId w:val="65"/>
        </w:numPr>
      </w:pPr>
      <w:r w:rsidRPr="00B57E25">
        <w:lastRenderedPageBreak/>
        <w:t>"super-user" 또는 "hybrid-</w:t>
      </w:r>
      <w:proofErr w:type="spellStart"/>
      <w:r w:rsidRPr="00B57E25">
        <w:t>odu</w:t>
      </w:r>
      <w:proofErr w:type="spellEnd"/>
      <w:r w:rsidRPr="00B57E25">
        <w:t>" 접근 권한을 가진 최소 하나의 O-RU 컨트롤러/NETCONF 클라이언트가 O-RU/NETCONF 서버의 캐리어 구성을 제어할 수 있습니다.</w:t>
      </w:r>
    </w:p>
    <w:p w14:paraId="6A160CD1" w14:textId="6A042A5E" w:rsidR="00B57E25" w:rsidRPr="00B57E25" w:rsidRDefault="00B57E25" w:rsidP="00B57E25">
      <w:r w:rsidRPr="00B57E25">
        <w:t>이러한 사후 조건들은 O-RAN 시스템이 정상적으로 초기화되어 운영 준비가 완료되었음을 나타냅니다.</w:t>
      </w:r>
    </w:p>
    <w:p w14:paraId="0E793B0C" w14:textId="77777777" w:rsidR="00B57E25" w:rsidRDefault="00B57E25" w:rsidP="00B57E25">
      <w:r>
        <w:rPr>
          <w:rFonts w:hint="eastAsia"/>
        </w:rPr>
        <w:t>&lt;/Perplexity&gt;</w:t>
      </w:r>
    </w:p>
    <w:p w14:paraId="05666E1E" w14:textId="77777777" w:rsidR="00B57E25" w:rsidRPr="00B57E25" w:rsidRDefault="00B57E25"/>
    <w:p w14:paraId="3B2F3004" w14:textId="287AADB3" w:rsidR="000F5A2B" w:rsidRDefault="007A5827">
      <w:r w:rsidRPr="007A5827">
        <w:t>This clause provides the overall start-up mechanism from the power-on of O-RU to available in service.</w:t>
      </w:r>
    </w:p>
    <w:p w14:paraId="0B5BB380" w14:textId="03BF7EC5" w:rsidR="000F5A2B" w:rsidRPr="007A5827" w:rsidRDefault="007A5827">
      <w:pPr>
        <w:rPr>
          <w:b/>
          <w:bCs/>
        </w:rPr>
      </w:pPr>
      <w:r w:rsidRPr="007A5827">
        <w:rPr>
          <w:b/>
          <w:bCs/>
        </w:rPr>
        <w:t>Pre-condition:</w:t>
      </w:r>
    </w:p>
    <w:p w14:paraId="5DDD5EC6" w14:textId="7F4AB4D1" w:rsidR="000F5A2B" w:rsidRDefault="007A5827" w:rsidP="007A5827">
      <w:pPr>
        <w:pStyle w:val="a5"/>
        <w:numPr>
          <w:ilvl w:val="0"/>
          <w:numId w:val="6"/>
        </w:numPr>
        <w:ind w:leftChars="0"/>
      </w:pPr>
      <w:r w:rsidRPr="007A5827">
        <w:t>Power-ON for O-RU/NETCONF Server or O-RU restart operation.</w:t>
      </w:r>
      <w:r>
        <w:br/>
      </w:r>
      <w:r w:rsidRPr="007A5827">
        <w:t xml:space="preserve">Power-ON for O-RU controller/NETCONF Client(s) and/or </w:t>
      </w:r>
      <w:proofErr w:type="spellStart"/>
      <w:r w:rsidRPr="007A5827">
        <w:t>pnfRegistration</w:t>
      </w:r>
      <w:proofErr w:type="spellEnd"/>
      <w:r w:rsidRPr="007A5827">
        <w:t xml:space="preserve"> event-collector.</w:t>
      </w:r>
    </w:p>
    <w:p w14:paraId="159E468C" w14:textId="44A27389" w:rsidR="007A5827" w:rsidRDefault="007A5827" w:rsidP="007A5827">
      <w:pPr>
        <w:pStyle w:val="a5"/>
        <w:numPr>
          <w:ilvl w:val="0"/>
          <w:numId w:val="6"/>
        </w:numPr>
        <w:ind w:leftChars="0"/>
      </w:pPr>
      <w:r w:rsidRPr="007A5827">
        <w:t>Physical interface(s) is(are) connected.</w:t>
      </w:r>
    </w:p>
    <w:p w14:paraId="0E1F0444" w14:textId="783248A1" w:rsidR="000F5A2B" w:rsidRPr="00A840A2" w:rsidRDefault="00A840A2">
      <w:pPr>
        <w:rPr>
          <w:b/>
          <w:bCs/>
        </w:rPr>
      </w:pPr>
      <w:r w:rsidRPr="00A840A2">
        <w:rPr>
          <w:b/>
          <w:bCs/>
        </w:rPr>
        <w:t>Post-condition:</w:t>
      </w:r>
    </w:p>
    <w:p w14:paraId="50DE0AA2" w14:textId="2C3B6D4B" w:rsidR="000F5A2B" w:rsidRDefault="00A840A2" w:rsidP="00A840A2">
      <w:pPr>
        <w:pStyle w:val="a5"/>
        <w:numPr>
          <w:ilvl w:val="0"/>
          <w:numId w:val="7"/>
        </w:numPr>
        <w:ind w:leftChars="0"/>
      </w:pPr>
      <w:r w:rsidRPr="00A840A2">
        <w:t xml:space="preserve">O-RU is ready for the </w:t>
      </w:r>
      <w:r w:rsidRPr="00A840A2">
        <w:rPr>
          <w:color w:val="0000FF"/>
        </w:rPr>
        <w:t>radio transmission</w:t>
      </w:r>
      <w:r w:rsidRPr="00A840A2">
        <w:t xml:space="preserve"> to the air on at least one carrier if packet transmission received from O-DU</w:t>
      </w:r>
    </w:p>
    <w:p w14:paraId="38106776" w14:textId="01AB06CE" w:rsidR="00A840A2" w:rsidRDefault="00A840A2" w:rsidP="00A840A2">
      <w:pPr>
        <w:pStyle w:val="a5"/>
        <w:numPr>
          <w:ilvl w:val="0"/>
          <w:numId w:val="7"/>
        </w:numPr>
        <w:ind w:leftChars="0"/>
      </w:pPr>
      <w:r w:rsidRPr="00A840A2">
        <w:t xml:space="preserve">O-RU is ready for the </w:t>
      </w:r>
      <w:r w:rsidRPr="00A840A2">
        <w:rPr>
          <w:color w:val="0000FF"/>
        </w:rPr>
        <w:t>packet transmission</w:t>
      </w:r>
      <w:r w:rsidRPr="00A840A2">
        <w:t xml:space="preserve"> to the O-DU if radio reception received at the air on at least one carrier.</w:t>
      </w:r>
    </w:p>
    <w:p w14:paraId="2C8AF7F1" w14:textId="3E4DF34C" w:rsidR="00A840A2" w:rsidRDefault="00A840A2" w:rsidP="00A840A2">
      <w:pPr>
        <w:pStyle w:val="a5"/>
        <w:numPr>
          <w:ilvl w:val="0"/>
          <w:numId w:val="7"/>
        </w:numPr>
        <w:ind w:leftChars="0"/>
      </w:pPr>
      <w:r w:rsidRPr="00A840A2">
        <w:t>At least one O-RU Controller/NETCONF client with either “super-user” or “hybrid-</w:t>
      </w:r>
      <w:proofErr w:type="spellStart"/>
      <w:r w:rsidRPr="00A840A2">
        <w:t>odu</w:t>
      </w:r>
      <w:proofErr w:type="spellEnd"/>
      <w:r w:rsidRPr="00A840A2">
        <w:t>” access privileges can control the carrier configuration of the O-RU/NETCONF server in O-RU.</w:t>
      </w:r>
    </w:p>
    <w:p w14:paraId="089512C9" w14:textId="2612DC37" w:rsidR="005F4246" w:rsidRDefault="005F4246" w:rsidP="00A840A2">
      <w:pPr>
        <w:jc w:val="center"/>
      </w:pPr>
      <w:r w:rsidRPr="005F4246">
        <w:rPr>
          <w:noProof/>
        </w:rPr>
        <w:lastRenderedPageBreak/>
        <w:drawing>
          <wp:inline distT="0" distB="0" distL="0" distR="0" wp14:anchorId="3C96FCA0" wp14:editId="58EEC37D">
            <wp:extent cx="3869140" cy="9166323"/>
            <wp:effectExtent l="0" t="0" r="0" b="0"/>
            <wp:docPr id="32899185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91853" name="그림 1" descr="텍스트, 스크린샷, 폰트, 도표이(가) 표시된 사진&#10;&#10;자동 생성된 설명"/>
                    <pic:cNvPicPr/>
                  </pic:nvPicPr>
                  <pic:blipFill>
                    <a:blip r:embed="rId24"/>
                    <a:stretch>
                      <a:fillRect/>
                    </a:stretch>
                  </pic:blipFill>
                  <pic:spPr>
                    <a:xfrm>
                      <a:off x="0" y="0"/>
                      <a:ext cx="3882371" cy="9197669"/>
                    </a:xfrm>
                    <a:prstGeom prst="rect">
                      <a:avLst/>
                    </a:prstGeom>
                  </pic:spPr>
                </pic:pic>
              </a:graphicData>
            </a:graphic>
          </wp:inline>
        </w:drawing>
      </w:r>
    </w:p>
    <w:p w14:paraId="5B60FA61" w14:textId="3F966B09" w:rsidR="000F5A2B" w:rsidRDefault="006C5021" w:rsidP="00A840A2">
      <w:pPr>
        <w:jc w:val="center"/>
      </w:pPr>
      <w:r>
        <w:rPr>
          <w:rFonts w:hint="eastAsia"/>
        </w:rPr>
        <w:t>[</w:t>
      </w:r>
      <w:r w:rsidR="00A840A2" w:rsidRPr="00A840A2">
        <w:t>Table 6.1.1: Overall of Start-Up Installation</w:t>
      </w:r>
      <w:r>
        <w:rPr>
          <w:rFonts w:hint="eastAsia"/>
        </w:rPr>
        <w:t>]</w:t>
      </w:r>
    </w:p>
    <w:p w14:paraId="3DAE12D1" w14:textId="79C174C9" w:rsidR="005F4246" w:rsidRDefault="008A6741">
      <w:r>
        <w:rPr>
          <w:rFonts w:hint="eastAsia"/>
        </w:rPr>
        <w:lastRenderedPageBreak/>
        <w:t>&lt;GPT&gt;</w:t>
      </w:r>
    </w:p>
    <w:p w14:paraId="127C0E20" w14:textId="0B34751E" w:rsidR="008A6741" w:rsidRDefault="008A6741">
      <w:r w:rsidRPr="008A6741">
        <w:t xml:space="preserve">O-RU(Open Radio Unit)**가 전원 </w:t>
      </w:r>
      <w:proofErr w:type="spellStart"/>
      <w:r w:rsidRPr="008A6741">
        <w:t>켜짐</w:t>
      </w:r>
      <w:proofErr w:type="spellEnd"/>
      <w:r w:rsidRPr="008A6741">
        <w:t>(Power-ON) 또는 재시작(Restart) 이후 수행하는 초기화 절차와 관련된 상세 단계를 설명합니다. 해당 절차는 O-RAN 아키텍처에서 O-RU가 정상적으로 서비스 가능한 상태가 되기 위한 일련의 작업입니다.</w:t>
      </w:r>
    </w:p>
    <w:p w14:paraId="07CD776D" w14:textId="43138F4C" w:rsidR="008A6741" w:rsidRDefault="008A6741">
      <w:r w:rsidRPr="008A6741">
        <w:t>O-RU 초기화 절차 (Figure 6.1.1에 따른 주요 단계)</w:t>
      </w:r>
    </w:p>
    <w:p w14:paraId="5CF3DF14" w14:textId="77777777" w:rsidR="008A6741" w:rsidRPr="008A6741" w:rsidRDefault="008A6741" w:rsidP="008A6741">
      <w:pPr>
        <w:rPr>
          <w:b/>
          <w:bCs/>
        </w:rPr>
      </w:pPr>
      <w:r w:rsidRPr="008A6741">
        <w:rPr>
          <w:b/>
          <w:bCs/>
        </w:rPr>
        <w:t>1. M-Plane 전송 계층 해상 및 IP 복구</w:t>
      </w:r>
    </w:p>
    <w:p w14:paraId="12C1D98F" w14:textId="77777777" w:rsidR="008A6741" w:rsidRPr="008A6741" w:rsidRDefault="008A6741" w:rsidP="008A6741">
      <w:pPr>
        <w:numPr>
          <w:ilvl w:val="0"/>
          <w:numId w:val="66"/>
        </w:numPr>
      </w:pPr>
      <w:r w:rsidRPr="008A6741">
        <w:rPr>
          <w:b/>
          <w:bCs/>
        </w:rPr>
        <w:t>작업 내용</w:t>
      </w:r>
      <w:r w:rsidRPr="008A6741">
        <w:t>:</w:t>
      </w:r>
    </w:p>
    <w:p w14:paraId="31C40DE1" w14:textId="77777777" w:rsidR="008A6741" w:rsidRPr="008A6741" w:rsidRDefault="008A6741" w:rsidP="008A6741">
      <w:pPr>
        <w:numPr>
          <w:ilvl w:val="1"/>
          <w:numId w:val="66"/>
        </w:numPr>
      </w:pPr>
      <w:r w:rsidRPr="008A6741">
        <w:t>O-RU는 DHCP를 통해 네트워크 계층(MAC 주소, VLAN, IP 주소 등)을 구성.</w:t>
      </w:r>
    </w:p>
    <w:p w14:paraId="49553CCA" w14:textId="77777777" w:rsidR="008A6741" w:rsidRPr="008A6741" w:rsidRDefault="008A6741" w:rsidP="008A6741">
      <w:pPr>
        <w:numPr>
          <w:ilvl w:val="1"/>
          <w:numId w:val="66"/>
        </w:numPr>
      </w:pPr>
      <w:r w:rsidRPr="008A6741">
        <w:t xml:space="preserve">O-RU 컨트롤러 및 </w:t>
      </w:r>
      <w:proofErr w:type="spellStart"/>
      <w:r w:rsidRPr="008A6741">
        <w:t>pnfRegistration</w:t>
      </w:r>
      <w:proofErr w:type="spellEnd"/>
      <w:r w:rsidRPr="008A6741">
        <w:t xml:space="preserve"> 이벤트 수집기의 IP 주소를 확인.</w:t>
      </w:r>
    </w:p>
    <w:p w14:paraId="6609F93B" w14:textId="77777777" w:rsidR="008A6741" w:rsidRPr="008A6741" w:rsidRDefault="008A6741" w:rsidP="008A6741">
      <w:pPr>
        <w:numPr>
          <w:ilvl w:val="0"/>
          <w:numId w:val="66"/>
        </w:numPr>
      </w:pPr>
      <w:r w:rsidRPr="008A6741">
        <w:rPr>
          <w:b/>
          <w:bCs/>
        </w:rPr>
        <w:t>목적</w:t>
      </w:r>
      <w:r w:rsidRPr="008A6741">
        <w:t>:</w:t>
      </w:r>
    </w:p>
    <w:p w14:paraId="27AB4332" w14:textId="77777777" w:rsidR="008A6741" w:rsidRPr="008A6741" w:rsidRDefault="008A6741" w:rsidP="008A6741">
      <w:pPr>
        <w:numPr>
          <w:ilvl w:val="1"/>
          <w:numId w:val="66"/>
        </w:numPr>
      </w:pPr>
      <w:r w:rsidRPr="008A6741">
        <w:t>네트워크에서 통신을 시작할 수 있는 기본적인 연결 설정.</w:t>
      </w:r>
    </w:p>
    <w:p w14:paraId="3FD3CB2A" w14:textId="77777777" w:rsidR="008A6741" w:rsidRPr="008A6741" w:rsidRDefault="008A6741" w:rsidP="008A6741">
      <w:pPr>
        <w:rPr>
          <w:b/>
          <w:bCs/>
        </w:rPr>
      </w:pPr>
      <w:r w:rsidRPr="008A6741">
        <w:rPr>
          <w:b/>
          <w:bCs/>
        </w:rPr>
        <w:t>2. O-RU와 기본 참조 클럭(Primary Reference Clock) 동기화</w:t>
      </w:r>
    </w:p>
    <w:p w14:paraId="3B25DACE" w14:textId="77777777" w:rsidR="008A6741" w:rsidRPr="008A6741" w:rsidRDefault="008A6741" w:rsidP="008A6741">
      <w:pPr>
        <w:numPr>
          <w:ilvl w:val="0"/>
          <w:numId w:val="67"/>
        </w:numPr>
      </w:pPr>
      <w:r w:rsidRPr="008A6741">
        <w:rPr>
          <w:b/>
          <w:bCs/>
        </w:rPr>
        <w:t>작업 내용</w:t>
      </w:r>
      <w:r w:rsidRPr="008A6741">
        <w:t>:</w:t>
      </w:r>
    </w:p>
    <w:p w14:paraId="3647F4CB" w14:textId="77777777" w:rsidR="008A6741" w:rsidRPr="008A6741" w:rsidRDefault="008A6741" w:rsidP="008A6741">
      <w:pPr>
        <w:numPr>
          <w:ilvl w:val="1"/>
          <w:numId w:val="67"/>
        </w:numPr>
      </w:pPr>
      <w:r w:rsidRPr="008A6741">
        <w:t>O-RU는 클럭 동기화를 시작하여 네트워크 타이밍을 맞춤.</w:t>
      </w:r>
    </w:p>
    <w:p w14:paraId="0186CF11" w14:textId="77777777" w:rsidR="008A6741" w:rsidRPr="008A6741" w:rsidRDefault="008A6741" w:rsidP="008A6741">
      <w:pPr>
        <w:numPr>
          <w:ilvl w:val="0"/>
          <w:numId w:val="67"/>
        </w:numPr>
      </w:pPr>
      <w:r w:rsidRPr="008A6741">
        <w:rPr>
          <w:b/>
          <w:bCs/>
        </w:rPr>
        <w:t>특징</w:t>
      </w:r>
      <w:r w:rsidRPr="008A6741">
        <w:t>:</w:t>
      </w:r>
    </w:p>
    <w:p w14:paraId="2BC25EF2" w14:textId="77777777" w:rsidR="008A6741" w:rsidRPr="008A6741" w:rsidRDefault="008A6741" w:rsidP="008A6741">
      <w:pPr>
        <w:numPr>
          <w:ilvl w:val="1"/>
          <w:numId w:val="67"/>
        </w:numPr>
      </w:pPr>
      <w:r w:rsidRPr="008A6741">
        <w:t>일부 O-RU 구현에서는 동기화가 네트워크 계층 설정(1단계)과 병렬로 수행될 수 있음.</w:t>
      </w:r>
    </w:p>
    <w:p w14:paraId="5AC1445A" w14:textId="77777777" w:rsidR="008A6741" w:rsidRPr="008A6741" w:rsidRDefault="008A6741" w:rsidP="008A6741">
      <w:pPr>
        <w:numPr>
          <w:ilvl w:val="0"/>
          <w:numId w:val="67"/>
        </w:numPr>
      </w:pPr>
      <w:r w:rsidRPr="008A6741">
        <w:rPr>
          <w:b/>
          <w:bCs/>
        </w:rPr>
        <w:t>목적</w:t>
      </w:r>
      <w:r w:rsidRPr="008A6741">
        <w:t>:</w:t>
      </w:r>
    </w:p>
    <w:p w14:paraId="43681F41" w14:textId="77777777" w:rsidR="008A6741" w:rsidRPr="008A6741" w:rsidRDefault="008A6741" w:rsidP="008A6741">
      <w:pPr>
        <w:numPr>
          <w:ilvl w:val="1"/>
          <w:numId w:val="67"/>
        </w:numPr>
      </w:pPr>
      <w:r w:rsidRPr="008A6741">
        <w:t>네트워크에서 시간 동기화가 필요한 통신 및 서비스 제공 준비.</w:t>
      </w:r>
    </w:p>
    <w:p w14:paraId="4EAAE249" w14:textId="77777777" w:rsidR="008A6741" w:rsidRPr="008A6741" w:rsidRDefault="008A6741" w:rsidP="008A6741">
      <w:pPr>
        <w:rPr>
          <w:b/>
          <w:bCs/>
        </w:rPr>
      </w:pPr>
      <w:r w:rsidRPr="008A6741">
        <w:rPr>
          <w:b/>
          <w:bCs/>
        </w:rPr>
        <w:t xml:space="preserve">3. NETCONF Call Home 및 </w:t>
      </w:r>
      <w:proofErr w:type="spellStart"/>
      <w:r w:rsidRPr="008A6741">
        <w:rPr>
          <w:b/>
          <w:bCs/>
        </w:rPr>
        <w:t>pnfRegistration</w:t>
      </w:r>
      <w:proofErr w:type="spellEnd"/>
      <w:r w:rsidRPr="008A6741">
        <w:rPr>
          <w:b/>
          <w:bCs/>
        </w:rPr>
        <w:t xml:space="preserve"> 수행</w:t>
      </w:r>
    </w:p>
    <w:p w14:paraId="0CB7F8AB" w14:textId="77777777" w:rsidR="008A6741" w:rsidRPr="008A6741" w:rsidRDefault="008A6741" w:rsidP="008A6741">
      <w:pPr>
        <w:numPr>
          <w:ilvl w:val="0"/>
          <w:numId w:val="68"/>
        </w:numPr>
      </w:pPr>
      <w:r w:rsidRPr="008A6741">
        <w:rPr>
          <w:b/>
          <w:bCs/>
        </w:rPr>
        <w:t>작업 내용</w:t>
      </w:r>
      <w:r w:rsidRPr="008A6741">
        <w:t>:</w:t>
      </w:r>
    </w:p>
    <w:p w14:paraId="08CB6C0D" w14:textId="77777777" w:rsidR="008A6741" w:rsidRPr="008A6741" w:rsidRDefault="008A6741" w:rsidP="008A6741">
      <w:pPr>
        <w:numPr>
          <w:ilvl w:val="1"/>
          <w:numId w:val="68"/>
        </w:numPr>
      </w:pPr>
      <w:r w:rsidRPr="008A6741">
        <w:t>O-RU는 네트워크에서 발견된 O-RU 컨트롤러와 이벤트 수집기에 NETCONF Call Home을 통해 연결.</w:t>
      </w:r>
    </w:p>
    <w:p w14:paraId="7EFCDD79" w14:textId="77777777" w:rsidR="008A6741" w:rsidRPr="008A6741" w:rsidRDefault="008A6741" w:rsidP="008A6741">
      <w:pPr>
        <w:numPr>
          <w:ilvl w:val="1"/>
          <w:numId w:val="68"/>
        </w:numPr>
      </w:pPr>
      <w:r w:rsidRPr="008A6741">
        <w:t>Call Home은 O-RU가 클라이언트(O-RU 컨트롤러)와 연결을 초기화.</w:t>
      </w:r>
    </w:p>
    <w:p w14:paraId="45C97859" w14:textId="77777777" w:rsidR="008A6741" w:rsidRPr="008A6741" w:rsidRDefault="008A6741" w:rsidP="008A6741">
      <w:pPr>
        <w:numPr>
          <w:ilvl w:val="0"/>
          <w:numId w:val="68"/>
        </w:numPr>
      </w:pPr>
      <w:r w:rsidRPr="008A6741">
        <w:rPr>
          <w:b/>
          <w:bCs/>
        </w:rPr>
        <w:t>목적</w:t>
      </w:r>
      <w:r w:rsidRPr="008A6741">
        <w:t>:</w:t>
      </w:r>
    </w:p>
    <w:p w14:paraId="5D1ABEE1" w14:textId="77777777" w:rsidR="008A6741" w:rsidRPr="008A6741" w:rsidRDefault="008A6741" w:rsidP="008A6741">
      <w:pPr>
        <w:numPr>
          <w:ilvl w:val="1"/>
          <w:numId w:val="68"/>
        </w:numPr>
      </w:pPr>
      <w:r w:rsidRPr="008A6741">
        <w:t>O-RU가 관리 시스템과 상호작용하기 위한 통신 채널 생성.</w:t>
      </w:r>
    </w:p>
    <w:p w14:paraId="5B8F2646" w14:textId="77777777" w:rsidR="008A6741" w:rsidRPr="008A6741" w:rsidRDefault="008A6741" w:rsidP="008A6741">
      <w:pPr>
        <w:rPr>
          <w:b/>
          <w:bCs/>
        </w:rPr>
      </w:pPr>
      <w:r w:rsidRPr="008A6741">
        <w:rPr>
          <w:b/>
          <w:bCs/>
        </w:rPr>
        <w:t>4. SSH/TLS 연결 설정</w:t>
      </w:r>
    </w:p>
    <w:p w14:paraId="1DBC2EC9" w14:textId="77777777" w:rsidR="008A6741" w:rsidRPr="008A6741" w:rsidRDefault="008A6741" w:rsidP="008A6741">
      <w:pPr>
        <w:numPr>
          <w:ilvl w:val="0"/>
          <w:numId w:val="69"/>
        </w:numPr>
      </w:pPr>
      <w:r w:rsidRPr="008A6741">
        <w:rPr>
          <w:b/>
          <w:bCs/>
        </w:rPr>
        <w:t>작업 내용</w:t>
      </w:r>
      <w:r w:rsidRPr="008A6741">
        <w:t>:</w:t>
      </w:r>
    </w:p>
    <w:p w14:paraId="575BA950" w14:textId="77777777" w:rsidR="008A6741" w:rsidRPr="008A6741" w:rsidRDefault="008A6741" w:rsidP="008A6741">
      <w:pPr>
        <w:numPr>
          <w:ilvl w:val="1"/>
          <w:numId w:val="69"/>
        </w:numPr>
      </w:pPr>
      <w:r w:rsidRPr="008A6741">
        <w:t>O-RU 컨트롤러는 O-RU와의 안전한 연결을 위해 SSH 또는 TLS를 사용하여 세션을 설정.</w:t>
      </w:r>
    </w:p>
    <w:p w14:paraId="727B4929" w14:textId="77777777" w:rsidR="008A6741" w:rsidRPr="008A6741" w:rsidRDefault="008A6741" w:rsidP="008A6741">
      <w:pPr>
        <w:numPr>
          <w:ilvl w:val="0"/>
          <w:numId w:val="69"/>
        </w:numPr>
      </w:pPr>
      <w:r w:rsidRPr="008A6741">
        <w:rPr>
          <w:b/>
          <w:bCs/>
        </w:rPr>
        <w:lastRenderedPageBreak/>
        <w:t>목적</w:t>
      </w:r>
      <w:r w:rsidRPr="008A6741">
        <w:t>:</w:t>
      </w:r>
    </w:p>
    <w:p w14:paraId="7EB2A7B2" w14:textId="77777777" w:rsidR="008A6741" w:rsidRPr="008A6741" w:rsidRDefault="008A6741" w:rsidP="008A6741">
      <w:pPr>
        <w:numPr>
          <w:ilvl w:val="1"/>
          <w:numId w:val="69"/>
        </w:numPr>
      </w:pPr>
      <w:r w:rsidRPr="008A6741">
        <w:t>보안이 유지된 상태에서 관리 및 데이터 전송 수행.</w:t>
      </w:r>
    </w:p>
    <w:p w14:paraId="095C67BA" w14:textId="77777777" w:rsidR="008A6741" w:rsidRPr="008A6741" w:rsidRDefault="008A6741" w:rsidP="008A6741">
      <w:pPr>
        <w:rPr>
          <w:b/>
          <w:bCs/>
        </w:rPr>
      </w:pPr>
      <w:r w:rsidRPr="008A6741">
        <w:rPr>
          <w:b/>
          <w:bCs/>
        </w:rPr>
        <w:t>5. NETCONF 기능 탐색</w:t>
      </w:r>
    </w:p>
    <w:p w14:paraId="3903F74E" w14:textId="77777777" w:rsidR="008A6741" w:rsidRPr="008A6741" w:rsidRDefault="008A6741" w:rsidP="008A6741">
      <w:pPr>
        <w:numPr>
          <w:ilvl w:val="0"/>
          <w:numId w:val="70"/>
        </w:numPr>
      </w:pPr>
      <w:r w:rsidRPr="008A6741">
        <w:rPr>
          <w:b/>
          <w:bCs/>
        </w:rPr>
        <w:t>작업 내용</w:t>
      </w:r>
      <w:r w:rsidRPr="008A6741">
        <w:t>:</w:t>
      </w:r>
    </w:p>
    <w:p w14:paraId="68332FAB" w14:textId="77777777" w:rsidR="008A6741" w:rsidRPr="008A6741" w:rsidRDefault="008A6741" w:rsidP="008A6741">
      <w:pPr>
        <w:numPr>
          <w:ilvl w:val="1"/>
          <w:numId w:val="70"/>
        </w:numPr>
      </w:pPr>
      <w:r w:rsidRPr="008A6741">
        <w:t>O-RU와 O-RU 컨트롤러 간에 지원되는 NETCONF 기능 및 모델(YANG 모델) 확인.</w:t>
      </w:r>
    </w:p>
    <w:p w14:paraId="0EB8A624" w14:textId="77777777" w:rsidR="008A6741" w:rsidRPr="008A6741" w:rsidRDefault="008A6741" w:rsidP="008A6741">
      <w:pPr>
        <w:numPr>
          <w:ilvl w:val="0"/>
          <w:numId w:val="70"/>
        </w:numPr>
      </w:pPr>
      <w:r w:rsidRPr="008A6741">
        <w:rPr>
          <w:b/>
          <w:bCs/>
        </w:rPr>
        <w:t>목적</w:t>
      </w:r>
      <w:r w:rsidRPr="008A6741">
        <w:t>:</w:t>
      </w:r>
    </w:p>
    <w:p w14:paraId="5CCA5F96" w14:textId="77777777" w:rsidR="008A6741" w:rsidRPr="008A6741" w:rsidRDefault="008A6741" w:rsidP="008A6741">
      <w:pPr>
        <w:numPr>
          <w:ilvl w:val="1"/>
          <w:numId w:val="70"/>
        </w:numPr>
      </w:pPr>
      <w:r w:rsidRPr="008A6741">
        <w:t>관리자가 O-RU에서 사용할 수 있는 기능 및 데이터 모델 파악.</w:t>
      </w:r>
    </w:p>
    <w:p w14:paraId="55DE701C" w14:textId="77777777" w:rsidR="00B4259D" w:rsidRPr="00B4259D" w:rsidRDefault="00B4259D" w:rsidP="00B4259D">
      <w:pPr>
        <w:rPr>
          <w:b/>
          <w:bCs/>
        </w:rPr>
      </w:pPr>
      <w:r w:rsidRPr="00B4259D">
        <w:rPr>
          <w:b/>
          <w:bCs/>
        </w:rPr>
        <w:t xml:space="preserve">6. 관리 계정 </w:t>
      </w:r>
      <w:proofErr w:type="spellStart"/>
      <w:r w:rsidRPr="00B4259D">
        <w:rPr>
          <w:b/>
          <w:bCs/>
        </w:rPr>
        <w:t>프로비저닝</w:t>
      </w:r>
      <w:proofErr w:type="spellEnd"/>
      <w:r w:rsidRPr="00B4259D">
        <w:rPr>
          <w:b/>
          <w:bCs/>
        </w:rPr>
        <w:t xml:space="preserve"> (선택적)</w:t>
      </w:r>
    </w:p>
    <w:p w14:paraId="517FC826" w14:textId="77777777" w:rsidR="00B4259D" w:rsidRPr="00B4259D" w:rsidRDefault="00B4259D" w:rsidP="00B4259D">
      <w:pPr>
        <w:numPr>
          <w:ilvl w:val="0"/>
          <w:numId w:val="71"/>
        </w:numPr>
      </w:pPr>
      <w:r w:rsidRPr="00B4259D">
        <w:rPr>
          <w:b/>
          <w:bCs/>
        </w:rPr>
        <w:t>작업 내용</w:t>
      </w:r>
      <w:r w:rsidRPr="00B4259D">
        <w:t>:</w:t>
      </w:r>
    </w:p>
    <w:p w14:paraId="2E2E3BD0" w14:textId="77777777" w:rsidR="00B4259D" w:rsidRPr="00B4259D" w:rsidRDefault="00B4259D" w:rsidP="00B4259D">
      <w:pPr>
        <w:numPr>
          <w:ilvl w:val="1"/>
          <w:numId w:val="71"/>
        </w:numPr>
      </w:pPr>
      <w:r w:rsidRPr="00B4259D">
        <w:t>O-RU 컨트롤러가 새로운 관리 계정을 설정. (일반적으로 사전 준비 단계에서 수행)</w:t>
      </w:r>
    </w:p>
    <w:p w14:paraId="3EB96484" w14:textId="77777777" w:rsidR="00B4259D" w:rsidRPr="00B4259D" w:rsidRDefault="00B4259D" w:rsidP="00B4259D">
      <w:pPr>
        <w:numPr>
          <w:ilvl w:val="0"/>
          <w:numId w:val="71"/>
        </w:numPr>
      </w:pPr>
      <w:r w:rsidRPr="00B4259D">
        <w:rPr>
          <w:b/>
          <w:bCs/>
        </w:rPr>
        <w:t>목적</w:t>
      </w:r>
      <w:r w:rsidRPr="00B4259D">
        <w:t>:</w:t>
      </w:r>
    </w:p>
    <w:p w14:paraId="69520081" w14:textId="77777777" w:rsidR="00B4259D" w:rsidRPr="00B4259D" w:rsidRDefault="00B4259D" w:rsidP="00B4259D">
      <w:pPr>
        <w:numPr>
          <w:ilvl w:val="1"/>
          <w:numId w:val="71"/>
        </w:numPr>
      </w:pPr>
      <w:r w:rsidRPr="00B4259D">
        <w:t>관리 권한 및 사용자 계정을 설정하여 안전한 관리 수행.</w:t>
      </w:r>
    </w:p>
    <w:p w14:paraId="2DA29F25" w14:textId="77777777" w:rsidR="00B4259D" w:rsidRPr="00B4259D" w:rsidRDefault="00B4259D" w:rsidP="00B4259D">
      <w:pPr>
        <w:rPr>
          <w:b/>
          <w:bCs/>
        </w:rPr>
      </w:pPr>
      <w:r w:rsidRPr="00B4259D">
        <w:rPr>
          <w:b/>
          <w:bCs/>
        </w:rPr>
        <w:t>7. NETCONF 연결 상태 감독</w:t>
      </w:r>
    </w:p>
    <w:p w14:paraId="52C026B5" w14:textId="77777777" w:rsidR="00B4259D" w:rsidRPr="00B4259D" w:rsidRDefault="00B4259D" w:rsidP="00B4259D">
      <w:pPr>
        <w:numPr>
          <w:ilvl w:val="0"/>
          <w:numId w:val="72"/>
        </w:numPr>
      </w:pPr>
      <w:r w:rsidRPr="00B4259D">
        <w:rPr>
          <w:b/>
          <w:bCs/>
        </w:rPr>
        <w:t>작업 내용</w:t>
      </w:r>
      <w:r w:rsidRPr="00B4259D">
        <w:t>:</w:t>
      </w:r>
    </w:p>
    <w:p w14:paraId="3099C68C" w14:textId="77777777" w:rsidR="00B4259D" w:rsidRPr="00B4259D" w:rsidRDefault="00B4259D" w:rsidP="00B4259D">
      <w:pPr>
        <w:numPr>
          <w:ilvl w:val="1"/>
          <w:numId w:val="72"/>
        </w:numPr>
      </w:pPr>
      <w:r w:rsidRPr="00B4259D">
        <w:t>O-RU와 O-RU 컨트롤러는 NETCONF 연결 상태를 지속적으로 모니터링.</w:t>
      </w:r>
    </w:p>
    <w:p w14:paraId="1662A5B4" w14:textId="77777777" w:rsidR="00B4259D" w:rsidRPr="00B4259D" w:rsidRDefault="00B4259D" w:rsidP="00B4259D">
      <w:pPr>
        <w:numPr>
          <w:ilvl w:val="0"/>
          <w:numId w:val="72"/>
        </w:numPr>
      </w:pPr>
      <w:r w:rsidRPr="00B4259D">
        <w:rPr>
          <w:b/>
          <w:bCs/>
        </w:rPr>
        <w:t>목적</w:t>
      </w:r>
      <w:r w:rsidRPr="00B4259D">
        <w:t>:</w:t>
      </w:r>
    </w:p>
    <w:p w14:paraId="617BB0BF" w14:textId="77777777" w:rsidR="00B4259D" w:rsidRPr="00B4259D" w:rsidRDefault="00B4259D" w:rsidP="00B4259D">
      <w:pPr>
        <w:numPr>
          <w:ilvl w:val="1"/>
          <w:numId w:val="72"/>
        </w:numPr>
      </w:pPr>
      <w:r w:rsidRPr="00B4259D">
        <w:t>연결의 안정성과 신뢰성을 보장.</w:t>
      </w:r>
    </w:p>
    <w:p w14:paraId="147A5912" w14:textId="77777777" w:rsidR="00B4259D" w:rsidRPr="00B4259D" w:rsidRDefault="00B4259D" w:rsidP="00B4259D">
      <w:pPr>
        <w:rPr>
          <w:b/>
          <w:bCs/>
        </w:rPr>
      </w:pPr>
      <w:r w:rsidRPr="00B4259D">
        <w:rPr>
          <w:b/>
          <w:bCs/>
        </w:rPr>
        <w:t>8. O-RU 정보 검색</w:t>
      </w:r>
    </w:p>
    <w:p w14:paraId="34B7D0E5" w14:textId="77777777" w:rsidR="00B4259D" w:rsidRPr="00B4259D" w:rsidRDefault="00B4259D" w:rsidP="00B4259D">
      <w:pPr>
        <w:numPr>
          <w:ilvl w:val="0"/>
          <w:numId w:val="73"/>
        </w:numPr>
      </w:pPr>
      <w:r w:rsidRPr="00B4259D">
        <w:rPr>
          <w:b/>
          <w:bCs/>
        </w:rPr>
        <w:t>작업 내용</w:t>
      </w:r>
      <w:r w:rsidRPr="00B4259D">
        <w:t>:</w:t>
      </w:r>
    </w:p>
    <w:p w14:paraId="0AD5B45E" w14:textId="77777777" w:rsidR="00B4259D" w:rsidRPr="00B4259D" w:rsidRDefault="00B4259D" w:rsidP="00B4259D">
      <w:pPr>
        <w:numPr>
          <w:ilvl w:val="1"/>
          <w:numId w:val="73"/>
        </w:numPr>
      </w:pPr>
      <w:r w:rsidRPr="00B4259D">
        <w:t>O-RU 컨트롤러는 O-RU의 상태, 구성, 하드웨어 및 소프트웨어 정보를 검색.</w:t>
      </w:r>
    </w:p>
    <w:p w14:paraId="43751F17" w14:textId="77777777" w:rsidR="00B4259D" w:rsidRPr="00B4259D" w:rsidRDefault="00B4259D" w:rsidP="00B4259D">
      <w:pPr>
        <w:numPr>
          <w:ilvl w:val="0"/>
          <w:numId w:val="73"/>
        </w:numPr>
      </w:pPr>
      <w:r w:rsidRPr="00B4259D">
        <w:rPr>
          <w:b/>
          <w:bCs/>
        </w:rPr>
        <w:t>목적</w:t>
      </w:r>
      <w:r w:rsidRPr="00B4259D">
        <w:t>:</w:t>
      </w:r>
    </w:p>
    <w:p w14:paraId="7F367DE2" w14:textId="77777777" w:rsidR="00B4259D" w:rsidRPr="00B4259D" w:rsidRDefault="00B4259D" w:rsidP="00B4259D">
      <w:pPr>
        <w:numPr>
          <w:ilvl w:val="1"/>
          <w:numId w:val="73"/>
        </w:numPr>
      </w:pPr>
      <w:r w:rsidRPr="00B4259D">
        <w:t>O-RU의 초기 상태 및 기능 확인.</w:t>
      </w:r>
    </w:p>
    <w:p w14:paraId="4433A8EA" w14:textId="77777777" w:rsidR="00B4259D" w:rsidRPr="00B4259D" w:rsidRDefault="00B4259D" w:rsidP="00B4259D">
      <w:pPr>
        <w:rPr>
          <w:b/>
          <w:bCs/>
        </w:rPr>
      </w:pPr>
      <w:r w:rsidRPr="00B4259D">
        <w:rPr>
          <w:b/>
          <w:bCs/>
        </w:rPr>
        <w:t>9. 소프트웨어(SW) 관리</w:t>
      </w:r>
    </w:p>
    <w:p w14:paraId="0CE3E8A9" w14:textId="77777777" w:rsidR="00B4259D" w:rsidRPr="00B4259D" w:rsidRDefault="00B4259D" w:rsidP="00B4259D">
      <w:pPr>
        <w:numPr>
          <w:ilvl w:val="0"/>
          <w:numId w:val="74"/>
        </w:numPr>
      </w:pPr>
      <w:r w:rsidRPr="00B4259D">
        <w:rPr>
          <w:b/>
          <w:bCs/>
        </w:rPr>
        <w:t>작업 내용</w:t>
      </w:r>
      <w:r w:rsidRPr="00B4259D">
        <w:t>:</w:t>
      </w:r>
    </w:p>
    <w:p w14:paraId="1E615218" w14:textId="77777777" w:rsidR="00B4259D" w:rsidRPr="00B4259D" w:rsidRDefault="00B4259D" w:rsidP="00B4259D">
      <w:pPr>
        <w:numPr>
          <w:ilvl w:val="1"/>
          <w:numId w:val="74"/>
        </w:numPr>
      </w:pPr>
      <w:r w:rsidRPr="00B4259D">
        <w:t>O-RU 컨트롤러가 O-RU 소프트웨어를 관리(업데이트, 설치 등).</w:t>
      </w:r>
    </w:p>
    <w:p w14:paraId="16972D20" w14:textId="77777777" w:rsidR="00B4259D" w:rsidRPr="00B4259D" w:rsidRDefault="00B4259D" w:rsidP="00B4259D">
      <w:pPr>
        <w:numPr>
          <w:ilvl w:val="0"/>
          <w:numId w:val="74"/>
        </w:numPr>
      </w:pPr>
      <w:r w:rsidRPr="00B4259D">
        <w:rPr>
          <w:b/>
          <w:bCs/>
        </w:rPr>
        <w:t>목적</w:t>
      </w:r>
      <w:r w:rsidRPr="00B4259D">
        <w:t>:</w:t>
      </w:r>
    </w:p>
    <w:p w14:paraId="40AAE643" w14:textId="77777777" w:rsidR="00B4259D" w:rsidRPr="00B4259D" w:rsidRDefault="00B4259D" w:rsidP="00B4259D">
      <w:pPr>
        <w:numPr>
          <w:ilvl w:val="1"/>
          <w:numId w:val="74"/>
        </w:numPr>
      </w:pPr>
      <w:r w:rsidRPr="00B4259D">
        <w:t>최신 소프트웨어로 O-RU를 유지.</w:t>
      </w:r>
    </w:p>
    <w:p w14:paraId="6CEA2C5B" w14:textId="77777777" w:rsidR="00B4259D" w:rsidRPr="00B4259D" w:rsidRDefault="00B4259D" w:rsidP="00B4259D">
      <w:pPr>
        <w:rPr>
          <w:b/>
          <w:bCs/>
        </w:rPr>
      </w:pPr>
      <w:r w:rsidRPr="00B4259D">
        <w:rPr>
          <w:b/>
          <w:bCs/>
        </w:rPr>
        <w:t>10~15. CU-Plane 구성 및 성능 확인</w:t>
      </w:r>
    </w:p>
    <w:p w14:paraId="6EB4A255" w14:textId="77777777" w:rsidR="00B4259D" w:rsidRPr="00B4259D" w:rsidRDefault="00B4259D" w:rsidP="00B4259D">
      <w:pPr>
        <w:numPr>
          <w:ilvl w:val="0"/>
          <w:numId w:val="75"/>
        </w:numPr>
      </w:pPr>
      <w:r w:rsidRPr="00B4259D">
        <w:rPr>
          <w:b/>
          <w:bCs/>
        </w:rPr>
        <w:lastRenderedPageBreak/>
        <w:t>작업 내용</w:t>
      </w:r>
      <w:r w:rsidRPr="00B4259D">
        <w:t>:</w:t>
      </w:r>
    </w:p>
    <w:p w14:paraId="22C479B6" w14:textId="77777777" w:rsidR="00B4259D" w:rsidRPr="00B4259D" w:rsidRDefault="00B4259D" w:rsidP="00B4259D">
      <w:pPr>
        <w:numPr>
          <w:ilvl w:val="1"/>
          <w:numId w:val="75"/>
        </w:numPr>
      </w:pPr>
      <w:r w:rsidRPr="00B4259D">
        <w:t>O-RU와 O-DU 간의 CU-Plane 데이터 전송 구성을 수행.</w:t>
      </w:r>
    </w:p>
    <w:p w14:paraId="667E0512" w14:textId="77777777" w:rsidR="00B4259D" w:rsidRPr="00B4259D" w:rsidRDefault="00B4259D" w:rsidP="00B4259D">
      <w:pPr>
        <w:numPr>
          <w:ilvl w:val="1"/>
          <w:numId w:val="75"/>
        </w:numPr>
      </w:pPr>
      <w:r w:rsidRPr="00B4259D">
        <w:t>필요 시, CU-Plane 연결 상태 및 전송 지연 측정.</w:t>
      </w:r>
    </w:p>
    <w:p w14:paraId="0B956819" w14:textId="77777777" w:rsidR="00B4259D" w:rsidRPr="00B4259D" w:rsidRDefault="00B4259D" w:rsidP="00B4259D">
      <w:pPr>
        <w:numPr>
          <w:ilvl w:val="0"/>
          <w:numId w:val="75"/>
        </w:numPr>
      </w:pPr>
      <w:r w:rsidRPr="00B4259D">
        <w:rPr>
          <w:b/>
          <w:bCs/>
        </w:rPr>
        <w:t>목적</w:t>
      </w:r>
      <w:r w:rsidRPr="00B4259D">
        <w:t>:</w:t>
      </w:r>
    </w:p>
    <w:p w14:paraId="7DC7316A" w14:textId="77777777" w:rsidR="00B4259D" w:rsidRPr="00B4259D" w:rsidRDefault="00B4259D" w:rsidP="00B4259D">
      <w:pPr>
        <w:numPr>
          <w:ilvl w:val="1"/>
          <w:numId w:val="75"/>
        </w:numPr>
      </w:pPr>
      <w:r w:rsidRPr="00B4259D">
        <w:t>데이터 전송 경로를 구성하고 성능을 보장.</w:t>
      </w:r>
    </w:p>
    <w:p w14:paraId="3F8A9633" w14:textId="77777777" w:rsidR="00B4259D" w:rsidRPr="00B4259D" w:rsidRDefault="00B4259D" w:rsidP="00B4259D">
      <w:pPr>
        <w:rPr>
          <w:b/>
          <w:bCs/>
        </w:rPr>
      </w:pPr>
      <w:r w:rsidRPr="00B4259D">
        <w:rPr>
          <w:b/>
          <w:bCs/>
        </w:rPr>
        <w:t>16. 장애 관리(Fault Management) 활성화</w:t>
      </w:r>
    </w:p>
    <w:p w14:paraId="42B103B6" w14:textId="77777777" w:rsidR="00B4259D" w:rsidRPr="00B4259D" w:rsidRDefault="00B4259D" w:rsidP="00B4259D">
      <w:pPr>
        <w:numPr>
          <w:ilvl w:val="0"/>
          <w:numId w:val="76"/>
        </w:numPr>
      </w:pPr>
      <w:r w:rsidRPr="00B4259D">
        <w:rPr>
          <w:b/>
          <w:bCs/>
        </w:rPr>
        <w:t>작업 내용</w:t>
      </w:r>
      <w:r w:rsidRPr="00B4259D">
        <w:t>:</w:t>
      </w:r>
    </w:p>
    <w:p w14:paraId="1BE82726" w14:textId="77777777" w:rsidR="00B4259D" w:rsidRPr="00B4259D" w:rsidRDefault="00B4259D" w:rsidP="00B4259D">
      <w:pPr>
        <w:numPr>
          <w:ilvl w:val="1"/>
          <w:numId w:val="76"/>
        </w:numPr>
      </w:pPr>
      <w:r w:rsidRPr="00B4259D">
        <w:t>O-RU 컨트롤러는 NETCONF 이벤트 스트림에 구독하여 장애 이벤트를 수신.</w:t>
      </w:r>
    </w:p>
    <w:p w14:paraId="3432A1F7" w14:textId="77777777" w:rsidR="00B4259D" w:rsidRPr="00B4259D" w:rsidRDefault="00B4259D" w:rsidP="00B4259D">
      <w:pPr>
        <w:numPr>
          <w:ilvl w:val="1"/>
          <w:numId w:val="76"/>
        </w:numPr>
      </w:pPr>
      <w:r w:rsidRPr="00B4259D">
        <w:t>O-RU의 활성 알람 목록을 검색.</w:t>
      </w:r>
    </w:p>
    <w:p w14:paraId="157C4D4F" w14:textId="77777777" w:rsidR="00B4259D" w:rsidRPr="00B4259D" w:rsidRDefault="00B4259D" w:rsidP="00B4259D">
      <w:pPr>
        <w:numPr>
          <w:ilvl w:val="0"/>
          <w:numId w:val="76"/>
        </w:numPr>
      </w:pPr>
      <w:r w:rsidRPr="00B4259D">
        <w:rPr>
          <w:b/>
          <w:bCs/>
        </w:rPr>
        <w:t>목적</w:t>
      </w:r>
      <w:r w:rsidRPr="00B4259D">
        <w:t>:</w:t>
      </w:r>
    </w:p>
    <w:p w14:paraId="5CAE9B9A" w14:textId="77777777" w:rsidR="00B4259D" w:rsidRPr="00B4259D" w:rsidRDefault="00B4259D" w:rsidP="00B4259D">
      <w:pPr>
        <w:numPr>
          <w:ilvl w:val="1"/>
          <w:numId w:val="76"/>
        </w:numPr>
      </w:pPr>
      <w:r w:rsidRPr="00B4259D">
        <w:t>초기화 과정에서 발생하는 문제를 신속히 감지.</w:t>
      </w:r>
    </w:p>
    <w:p w14:paraId="2D8EB973" w14:textId="77777777" w:rsidR="00B4259D" w:rsidRPr="00B4259D" w:rsidRDefault="00B4259D" w:rsidP="00B4259D">
      <w:pPr>
        <w:rPr>
          <w:b/>
          <w:bCs/>
        </w:rPr>
      </w:pPr>
      <w:r w:rsidRPr="00B4259D">
        <w:rPr>
          <w:b/>
          <w:bCs/>
        </w:rPr>
        <w:t>17. 성능 관리 활성화</w:t>
      </w:r>
    </w:p>
    <w:p w14:paraId="576D45D2" w14:textId="77777777" w:rsidR="00B4259D" w:rsidRPr="00B4259D" w:rsidRDefault="00B4259D" w:rsidP="00B4259D">
      <w:pPr>
        <w:numPr>
          <w:ilvl w:val="0"/>
          <w:numId w:val="77"/>
        </w:numPr>
      </w:pPr>
      <w:r w:rsidRPr="00B4259D">
        <w:rPr>
          <w:b/>
          <w:bCs/>
        </w:rPr>
        <w:t>작업 내용</w:t>
      </w:r>
      <w:r w:rsidRPr="00B4259D">
        <w:t>:</w:t>
      </w:r>
    </w:p>
    <w:p w14:paraId="161C695A" w14:textId="77777777" w:rsidR="00B4259D" w:rsidRPr="00B4259D" w:rsidRDefault="00B4259D" w:rsidP="00B4259D">
      <w:pPr>
        <w:numPr>
          <w:ilvl w:val="1"/>
          <w:numId w:val="77"/>
        </w:numPr>
      </w:pPr>
      <w:r w:rsidRPr="00B4259D">
        <w:t>O-RU 컨트롤러는 성능 측정을 시작.</w:t>
      </w:r>
    </w:p>
    <w:p w14:paraId="5B024FED" w14:textId="77777777" w:rsidR="00B4259D" w:rsidRPr="00B4259D" w:rsidRDefault="00B4259D" w:rsidP="00B4259D">
      <w:pPr>
        <w:numPr>
          <w:ilvl w:val="0"/>
          <w:numId w:val="77"/>
        </w:numPr>
      </w:pPr>
      <w:r w:rsidRPr="00B4259D">
        <w:rPr>
          <w:b/>
          <w:bCs/>
        </w:rPr>
        <w:t>목적</w:t>
      </w:r>
      <w:r w:rsidRPr="00B4259D">
        <w:t>:</w:t>
      </w:r>
    </w:p>
    <w:p w14:paraId="02C113B7" w14:textId="77777777" w:rsidR="00B4259D" w:rsidRPr="00B4259D" w:rsidRDefault="00B4259D" w:rsidP="00B4259D">
      <w:pPr>
        <w:numPr>
          <w:ilvl w:val="1"/>
          <w:numId w:val="77"/>
        </w:numPr>
      </w:pPr>
      <w:r w:rsidRPr="00B4259D">
        <w:t>O-RU의 성능 상태를 모니터링.</w:t>
      </w:r>
    </w:p>
    <w:p w14:paraId="2A9FFA8D" w14:textId="77777777" w:rsidR="00B4259D" w:rsidRPr="00B4259D" w:rsidRDefault="00B4259D" w:rsidP="00B4259D">
      <w:pPr>
        <w:rPr>
          <w:b/>
          <w:bCs/>
        </w:rPr>
      </w:pPr>
      <w:r w:rsidRPr="00B4259D">
        <w:rPr>
          <w:b/>
          <w:bCs/>
        </w:rPr>
        <w:t>18. O-RU 상태 검색</w:t>
      </w:r>
    </w:p>
    <w:p w14:paraId="565BAB91" w14:textId="77777777" w:rsidR="00B4259D" w:rsidRPr="00B4259D" w:rsidRDefault="00B4259D" w:rsidP="00B4259D">
      <w:pPr>
        <w:numPr>
          <w:ilvl w:val="0"/>
          <w:numId w:val="78"/>
        </w:numPr>
      </w:pPr>
      <w:r w:rsidRPr="00B4259D">
        <w:rPr>
          <w:b/>
          <w:bCs/>
        </w:rPr>
        <w:t>작업 내용</w:t>
      </w:r>
      <w:r w:rsidRPr="00B4259D">
        <w:t>:</w:t>
      </w:r>
    </w:p>
    <w:p w14:paraId="15D1CA4C" w14:textId="77777777" w:rsidR="00B4259D" w:rsidRPr="00B4259D" w:rsidRDefault="00B4259D" w:rsidP="00B4259D">
      <w:pPr>
        <w:numPr>
          <w:ilvl w:val="1"/>
          <w:numId w:val="78"/>
        </w:numPr>
      </w:pPr>
      <w:r w:rsidRPr="00B4259D">
        <w:t>O-RU 컨트롤러는 동기화 상태 등 운영 상태를 검색.</w:t>
      </w:r>
    </w:p>
    <w:p w14:paraId="2C4A7950" w14:textId="77777777" w:rsidR="00B4259D" w:rsidRPr="00B4259D" w:rsidRDefault="00B4259D" w:rsidP="00B4259D">
      <w:pPr>
        <w:numPr>
          <w:ilvl w:val="0"/>
          <w:numId w:val="78"/>
        </w:numPr>
      </w:pPr>
      <w:r w:rsidRPr="00B4259D">
        <w:rPr>
          <w:b/>
          <w:bCs/>
        </w:rPr>
        <w:t>목적</w:t>
      </w:r>
      <w:r w:rsidRPr="00B4259D">
        <w:t>:</w:t>
      </w:r>
    </w:p>
    <w:p w14:paraId="401CB247" w14:textId="77777777" w:rsidR="00B4259D" w:rsidRPr="00B4259D" w:rsidRDefault="00B4259D" w:rsidP="00B4259D">
      <w:pPr>
        <w:numPr>
          <w:ilvl w:val="1"/>
          <w:numId w:val="78"/>
        </w:numPr>
      </w:pPr>
      <w:r w:rsidRPr="00B4259D">
        <w:t>서비스 제공 준비 상태 확인.</w:t>
      </w:r>
    </w:p>
    <w:p w14:paraId="0EED691E" w14:textId="77777777" w:rsidR="00B4259D" w:rsidRPr="00B4259D" w:rsidRDefault="00B4259D" w:rsidP="00B4259D">
      <w:pPr>
        <w:rPr>
          <w:b/>
          <w:bCs/>
        </w:rPr>
      </w:pPr>
      <w:r w:rsidRPr="00B4259D">
        <w:rPr>
          <w:b/>
          <w:bCs/>
        </w:rPr>
        <w:t>19. 운영 파라미터 설정</w:t>
      </w:r>
    </w:p>
    <w:p w14:paraId="44E65188" w14:textId="77777777" w:rsidR="00B4259D" w:rsidRPr="00B4259D" w:rsidRDefault="00B4259D" w:rsidP="00B4259D">
      <w:pPr>
        <w:numPr>
          <w:ilvl w:val="0"/>
          <w:numId w:val="79"/>
        </w:numPr>
      </w:pPr>
      <w:r w:rsidRPr="00B4259D">
        <w:rPr>
          <w:b/>
          <w:bCs/>
        </w:rPr>
        <w:t>작업 내용</w:t>
      </w:r>
      <w:r w:rsidRPr="00B4259D">
        <w:t>:</w:t>
      </w:r>
    </w:p>
    <w:p w14:paraId="52D299A2" w14:textId="77777777" w:rsidR="00B4259D" w:rsidRPr="00B4259D" w:rsidRDefault="00B4259D" w:rsidP="00B4259D">
      <w:pPr>
        <w:numPr>
          <w:ilvl w:val="1"/>
          <w:numId w:val="79"/>
        </w:numPr>
      </w:pPr>
      <w:r w:rsidRPr="00B4259D">
        <w:t>O-RU 컨트롤러가 O-RU의 작동 파라미터를 설정.</w:t>
      </w:r>
    </w:p>
    <w:p w14:paraId="745CC3C6" w14:textId="77777777" w:rsidR="00B4259D" w:rsidRPr="00B4259D" w:rsidRDefault="00B4259D" w:rsidP="00B4259D">
      <w:pPr>
        <w:numPr>
          <w:ilvl w:val="0"/>
          <w:numId w:val="79"/>
        </w:numPr>
      </w:pPr>
      <w:r w:rsidRPr="00B4259D">
        <w:rPr>
          <w:b/>
          <w:bCs/>
        </w:rPr>
        <w:t>목적</w:t>
      </w:r>
      <w:r w:rsidRPr="00B4259D">
        <w:t>:</w:t>
      </w:r>
    </w:p>
    <w:p w14:paraId="25CF80A9" w14:textId="77777777" w:rsidR="00B4259D" w:rsidRPr="00B4259D" w:rsidRDefault="00B4259D" w:rsidP="00B4259D">
      <w:pPr>
        <w:numPr>
          <w:ilvl w:val="1"/>
          <w:numId w:val="79"/>
        </w:numPr>
      </w:pPr>
      <w:r w:rsidRPr="00B4259D">
        <w:t>O-RU가 요구사항에 따라 동작하도록 설정.</w:t>
      </w:r>
    </w:p>
    <w:p w14:paraId="2EDE7CAD" w14:textId="77777777" w:rsidR="00B4259D" w:rsidRPr="00B4259D" w:rsidRDefault="00B4259D" w:rsidP="00B4259D">
      <w:pPr>
        <w:rPr>
          <w:b/>
          <w:bCs/>
        </w:rPr>
      </w:pPr>
      <w:r w:rsidRPr="00B4259D">
        <w:rPr>
          <w:b/>
          <w:bCs/>
        </w:rPr>
        <w:t>20. 서비스 가용성</w:t>
      </w:r>
    </w:p>
    <w:p w14:paraId="2861CE0B" w14:textId="77777777" w:rsidR="00B4259D" w:rsidRPr="00B4259D" w:rsidRDefault="00B4259D" w:rsidP="00B4259D">
      <w:pPr>
        <w:numPr>
          <w:ilvl w:val="0"/>
          <w:numId w:val="80"/>
        </w:numPr>
      </w:pPr>
      <w:r w:rsidRPr="00B4259D">
        <w:rPr>
          <w:b/>
          <w:bCs/>
        </w:rPr>
        <w:t>작업 내용</w:t>
      </w:r>
      <w:r w:rsidRPr="00B4259D">
        <w:t>:</w:t>
      </w:r>
    </w:p>
    <w:p w14:paraId="4B2A43A1" w14:textId="77777777" w:rsidR="00B4259D" w:rsidRPr="00B4259D" w:rsidRDefault="00B4259D" w:rsidP="00B4259D">
      <w:pPr>
        <w:numPr>
          <w:ilvl w:val="1"/>
          <w:numId w:val="80"/>
        </w:numPr>
      </w:pPr>
      <w:r w:rsidRPr="00B4259D">
        <w:lastRenderedPageBreak/>
        <w:t>모든 초기화 절차가 완료되고, O-RU가 정상적인 서비스를 제공할 준비가 완료.</w:t>
      </w:r>
    </w:p>
    <w:p w14:paraId="2F7143D7" w14:textId="77777777" w:rsidR="00B4259D" w:rsidRPr="00B4259D" w:rsidRDefault="00B4259D" w:rsidP="00B4259D">
      <w:pPr>
        <w:numPr>
          <w:ilvl w:val="0"/>
          <w:numId w:val="80"/>
        </w:numPr>
      </w:pPr>
      <w:r w:rsidRPr="00B4259D">
        <w:rPr>
          <w:b/>
          <w:bCs/>
        </w:rPr>
        <w:t>특이사항</w:t>
      </w:r>
      <w:r w:rsidRPr="00B4259D">
        <w:t>:</w:t>
      </w:r>
    </w:p>
    <w:p w14:paraId="27446C78" w14:textId="77777777" w:rsidR="00B4259D" w:rsidRPr="00B4259D" w:rsidRDefault="00B4259D" w:rsidP="00B4259D">
      <w:pPr>
        <w:numPr>
          <w:ilvl w:val="1"/>
          <w:numId w:val="80"/>
        </w:numPr>
      </w:pPr>
      <w:r w:rsidRPr="00B4259D">
        <w:t>클럭 동기화(2단계)는 서비스 가용성 전 반드시 완료되어야 함.</w:t>
      </w:r>
    </w:p>
    <w:p w14:paraId="6743353C" w14:textId="328C70A9" w:rsidR="005F4246" w:rsidRDefault="008A6741">
      <w:r>
        <w:rPr>
          <w:rFonts w:hint="eastAsia"/>
        </w:rPr>
        <w:t>&lt;/GPT&gt;</w:t>
      </w:r>
    </w:p>
    <w:p w14:paraId="7161C327" w14:textId="77777777" w:rsidR="005F4246" w:rsidRDefault="005F4246"/>
    <w:p w14:paraId="6242D3BF" w14:textId="185E369C" w:rsidR="000F5A2B" w:rsidRDefault="009B091B">
      <w:r w:rsidRPr="009B091B">
        <w:t>At the power-on of O-RU or following an O-RU restart, the following procedures are performed, as illustrated in Figure 6.1.1.</w:t>
      </w:r>
    </w:p>
    <w:p w14:paraId="0D2F8228" w14:textId="7C4F2D4C" w:rsidR="000F5A2B" w:rsidRDefault="009B091B" w:rsidP="009B091B">
      <w:pPr>
        <w:pStyle w:val="a5"/>
        <w:numPr>
          <w:ilvl w:val="0"/>
          <w:numId w:val="8"/>
        </w:numPr>
        <w:ind w:leftChars="0"/>
      </w:pPr>
      <w:r w:rsidRPr="009B091B">
        <w:t xml:space="preserve">O-RU performs M-Plane transport layer resolution (DHCP, MAC, VLAN, IP, etc.) and recovers IP address(es) of O-RU controller(s) and/or </w:t>
      </w:r>
      <w:proofErr w:type="spellStart"/>
      <w:r w:rsidRPr="009B091B">
        <w:t>pnfRegistration</w:t>
      </w:r>
      <w:proofErr w:type="spellEnd"/>
      <w:r w:rsidRPr="009B091B">
        <w:t xml:space="preserve"> event-collector.</w:t>
      </w:r>
    </w:p>
    <w:p w14:paraId="27DCCD00" w14:textId="2A651233" w:rsidR="009B091B" w:rsidRDefault="009B091B" w:rsidP="009B091B">
      <w:pPr>
        <w:pStyle w:val="a5"/>
        <w:numPr>
          <w:ilvl w:val="0"/>
          <w:numId w:val="8"/>
        </w:numPr>
        <w:ind w:leftChars="0"/>
      </w:pPr>
      <w:r w:rsidRPr="009B091B">
        <w:t>O-RU begins synchronization of the O-RU against a Primary Reference Clock. (NOTE 1: Step 2 may be in parallel with step 1 for some O-RU implementation.)</w:t>
      </w:r>
    </w:p>
    <w:p w14:paraId="36E55827" w14:textId="39CBF535" w:rsidR="009B091B" w:rsidRDefault="009B091B" w:rsidP="009B091B">
      <w:pPr>
        <w:pStyle w:val="a5"/>
        <w:numPr>
          <w:ilvl w:val="0"/>
          <w:numId w:val="8"/>
        </w:numPr>
        <w:ind w:leftChars="0"/>
      </w:pPr>
      <w:r w:rsidRPr="009B091B">
        <w:t xml:space="preserve">O-RU performs NETCONF Call Home to discovered O-RU controller(s) and/or performs </w:t>
      </w:r>
      <w:proofErr w:type="spellStart"/>
      <w:r w:rsidRPr="009B091B">
        <w:t>pnfRegistration</w:t>
      </w:r>
      <w:proofErr w:type="spellEnd"/>
      <w:r w:rsidRPr="009B091B">
        <w:t xml:space="preserve"> to discovered event-collector.</w:t>
      </w:r>
    </w:p>
    <w:p w14:paraId="588EE061" w14:textId="2C90A3E6" w:rsidR="009B091B" w:rsidRDefault="009B091B" w:rsidP="009B091B">
      <w:pPr>
        <w:pStyle w:val="a5"/>
        <w:numPr>
          <w:ilvl w:val="0"/>
          <w:numId w:val="8"/>
        </w:numPr>
        <w:ind w:leftChars="0"/>
      </w:pPr>
      <w:r w:rsidRPr="009B091B">
        <w:t>O-RU controller performs SSH or TLS connection establishment.</w:t>
      </w:r>
    </w:p>
    <w:p w14:paraId="43CCE972" w14:textId="6730E8B1" w:rsidR="009B091B" w:rsidRDefault="009B091B" w:rsidP="009B091B">
      <w:pPr>
        <w:pStyle w:val="a5"/>
        <w:numPr>
          <w:ilvl w:val="0"/>
          <w:numId w:val="8"/>
        </w:numPr>
        <w:ind w:leftChars="0"/>
      </w:pPr>
      <w:r w:rsidRPr="009B091B">
        <w:t>O-RU and O-RU controller perform NETCONF capability discovery.</w:t>
      </w:r>
    </w:p>
    <w:p w14:paraId="1276C676" w14:textId="53B1FB08" w:rsidR="009B091B" w:rsidRDefault="009B091B" w:rsidP="009B091B">
      <w:pPr>
        <w:pStyle w:val="a5"/>
        <w:numPr>
          <w:ilvl w:val="0"/>
          <w:numId w:val="8"/>
        </w:numPr>
        <w:ind w:leftChars="0"/>
      </w:pPr>
      <w:r w:rsidRPr="009B091B">
        <w:t>O-RU controller performs optional provisioning of new management accounts (typically only performed once during prestaging)</w:t>
      </w:r>
    </w:p>
    <w:p w14:paraId="6A20FD23" w14:textId="38641C6A" w:rsidR="009B091B" w:rsidRDefault="009B091B" w:rsidP="009B091B">
      <w:pPr>
        <w:pStyle w:val="a5"/>
        <w:numPr>
          <w:ilvl w:val="0"/>
          <w:numId w:val="8"/>
        </w:numPr>
        <w:ind w:leftChars="0"/>
      </w:pPr>
      <w:r w:rsidRPr="009B091B">
        <w:t>O-RU and O-RU controller perform supervision of NETCONF connection.</w:t>
      </w:r>
    </w:p>
    <w:p w14:paraId="6109D9B1" w14:textId="2B77CDDB" w:rsidR="009B091B" w:rsidRDefault="009B091B" w:rsidP="009B091B">
      <w:pPr>
        <w:pStyle w:val="a5"/>
        <w:numPr>
          <w:ilvl w:val="0"/>
          <w:numId w:val="8"/>
        </w:numPr>
        <w:ind w:leftChars="0"/>
      </w:pPr>
      <w:r w:rsidRPr="009B091B">
        <w:t>O-RU controller performs retrieval of O-RU information.</w:t>
      </w:r>
    </w:p>
    <w:p w14:paraId="4BD934F9" w14:textId="5A0E84EE" w:rsidR="009B091B" w:rsidRDefault="009B091B" w:rsidP="009B091B">
      <w:pPr>
        <w:pStyle w:val="a5"/>
        <w:numPr>
          <w:ilvl w:val="0"/>
          <w:numId w:val="8"/>
        </w:numPr>
        <w:ind w:leftChars="0"/>
      </w:pPr>
      <w:r w:rsidRPr="009B091B">
        <w:t>O-RU controller performs SW management.</w:t>
      </w:r>
    </w:p>
    <w:p w14:paraId="1CB94923" w14:textId="329E6CF2" w:rsidR="009B091B" w:rsidRDefault="009B091B" w:rsidP="009B091B">
      <w:pPr>
        <w:pStyle w:val="a5"/>
        <w:numPr>
          <w:ilvl w:val="0"/>
          <w:numId w:val="8"/>
        </w:numPr>
        <w:ind w:leftChars="0"/>
      </w:pPr>
      <w:r w:rsidRPr="009B091B">
        <w:t>O-DU performs CU-Plane transport configuration</w:t>
      </w:r>
    </w:p>
    <w:p w14:paraId="0732FCED" w14:textId="422B9D9C" w:rsidR="009B091B" w:rsidRDefault="009B091B" w:rsidP="009B091B">
      <w:pPr>
        <w:pStyle w:val="a5"/>
        <w:numPr>
          <w:ilvl w:val="0"/>
          <w:numId w:val="8"/>
        </w:numPr>
        <w:ind w:leftChars="0"/>
      </w:pPr>
      <w:r w:rsidRPr="009B091B">
        <w:t>(opt) O-DU performs LBM configuration (CU-Plane over ETH) or enables UDP Echo (CU-Plane over IP).</w:t>
      </w:r>
    </w:p>
    <w:p w14:paraId="21159563" w14:textId="47ADDDCF" w:rsidR="009B091B" w:rsidRDefault="009B091B" w:rsidP="009B091B">
      <w:pPr>
        <w:pStyle w:val="a5"/>
        <w:numPr>
          <w:ilvl w:val="0"/>
          <w:numId w:val="8"/>
        </w:numPr>
        <w:ind w:leftChars="0"/>
      </w:pPr>
      <w:r w:rsidRPr="009B091B">
        <w:t>(opt) O-DU performs initial C/U-Plane transport connectivity checking between O-DU and O-RU.</w:t>
      </w:r>
    </w:p>
    <w:p w14:paraId="44F011AC" w14:textId="1AE3DF1F" w:rsidR="009B091B" w:rsidRDefault="009B091B" w:rsidP="009B091B">
      <w:pPr>
        <w:pStyle w:val="a5"/>
        <w:numPr>
          <w:ilvl w:val="0"/>
          <w:numId w:val="8"/>
        </w:numPr>
        <w:ind w:leftChars="0"/>
      </w:pPr>
      <w:r w:rsidRPr="009B091B">
        <w:t>O-RU controller retrieves the O-RU delay profile from the O-RU.</w:t>
      </w:r>
    </w:p>
    <w:p w14:paraId="1B0263A2" w14:textId="0439F591" w:rsidR="009B091B" w:rsidRDefault="009B091B" w:rsidP="009B091B">
      <w:pPr>
        <w:pStyle w:val="a5"/>
        <w:numPr>
          <w:ilvl w:val="0"/>
          <w:numId w:val="8"/>
        </w:numPr>
        <w:ind w:leftChars="0"/>
      </w:pPr>
      <w:r w:rsidRPr="009B091B">
        <w:t>O-RU controller performs U-Plane configuration between O-DU and O-RU. C/U-Plane transport connectivity between O</w:t>
      </w:r>
      <w:r>
        <w:rPr>
          <w:rFonts w:hint="eastAsia"/>
        </w:rPr>
        <w:t>-</w:t>
      </w:r>
      <w:r w:rsidRPr="009B091B">
        <w:t>DU and O-RU is configured as part of this step.</w:t>
      </w:r>
    </w:p>
    <w:p w14:paraId="77C9E529" w14:textId="244AFF5A" w:rsidR="009B091B" w:rsidRDefault="009B091B" w:rsidP="009B091B">
      <w:pPr>
        <w:pStyle w:val="a5"/>
        <w:numPr>
          <w:ilvl w:val="0"/>
          <w:numId w:val="8"/>
        </w:numPr>
        <w:ind w:leftChars="0"/>
      </w:pPr>
      <w:r w:rsidRPr="009B091B">
        <w:t>O-DU optionally performs C/U-Plane delay measurements between O-DU and O-RU if the O-RU supports it.</w:t>
      </w:r>
    </w:p>
    <w:p w14:paraId="7623C1E9" w14:textId="5683EFB4" w:rsidR="009B091B" w:rsidRDefault="009B091B" w:rsidP="009B091B">
      <w:pPr>
        <w:pStyle w:val="a5"/>
        <w:numPr>
          <w:ilvl w:val="0"/>
          <w:numId w:val="8"/>
        </w:numPr>
        <w:ind w:leftChars="0"/>
      </w:pPr>
      <w:r w:rsidRPr="009B091B">
        <w:t xml:space="preserve">O-RU controller performs Fault Management activation by creating subscription to fault </w:t>
      </w:r>
      <w:r w:rsidRPr="009B091B">
        <w:lastRenderedPageBreak/>
        <w:t>management event stream if O</w:t>
      </w:r>
      <w:r>
        <w:rPr>
          <w:rFonts w:hint="eastAsia"/>
        </w:rPr>
        <w:t>-</w:t>
      </w:r>
      <w:r w:rsidRPr="009B091B">
        <w:t>RU controller has not subscribed to default event stream. Additionally, O-RU controller retrieves list of O-RU’s active alarm</w:t>
      </w:r>
    </w:p>
    <w:p w14:paraId="08B50DED" w14:textId="0D1F5C84" w:rsidR="009B091B" w:rsidRDefault="009B091B" w:rsidP="009B091B">
      <w:pPr>
        <w:pStyle w:val="a5"/>
        <w:numPr>
          <w:ilvl w:val="0"/>
          <w:numId w:val="8"/>
        </w:numPr>
        <w:ind w:leftChars="0"/>
      </w:pPr>
      <w:r w:rsidRPr="009B091B">
        <w:t>O-RU controller activates performance measurement (if required at start-up timing).</w:t>
      </w:r>
    </w:p>
    <w:p w14:paraId="674CB156" w14:textId="366EFAF6" w:rsidR="009B091B" w:rsidRDefault="009B091B" w:rsidP="009B091B">
      <w:pPr>
        <w:pStyle w:val="a5"/>
        <w:numPr>
          <w:ilvl w:val="0"/>
          <w:numId w:val="8"/>
        </w:numPr>
        <w:ind w:leftChars="0"/>
      </w:pPr>
      <w:r w:rsidRPr="009B091B">
        <w:t>O-RU controller retrieves O-RU state, including synchronization information, from O-RU.</w:t>
      </w:r>
    </w:p>
    <w:p w14:paraId="1E0F7128" w14:textId="217D7ADE" w:rsidR="009B091B" w:rsidRDefault="009B091B" w:rsidP="009B091B">
      <w:pPr>
        <w:pStyle w:val="a5"/>
        <w:numPr>
          <w:ilvl w:val="0"/>
          <w:numId w:val="8"/>
        </w:numPr>
        <w:ind w:leftChars="0"/>
      </w:pPr>
      <w:r w:rsidRPr="009B091B">
        <w:t>O-RU controller configures the O-RU operational parameters.</w:t>
      </w:r>
    </w:p>
    <w:p w14:paraId="59D55909" w14:textId="6A1B7249" w:rsidR="00965B86" w:rsidRDefault="00965B86" w:rsidP="009B091B">
      <w:pPr>
        <w:pStyle w:val="a5"/>
        <w:numPr>
          <w:ilvl w:val="0"/>
          <w:numId w:val="8"/>
        </w:numPr>
        <w:ind w:leftChars="0"/>
      </w:pPr>
      <w:r w:rsidRPr="00965B86">
        <w:t>Service available.</w:t>
      </w:r>
    </w:p>
    <w:p w14:paraId="22121FD5" w14:textId="6EA42D12" w:rsidR="000F5A2B" w:rsidRDefault="00965B86">
      <w:r w:rsidRPr="00965B86">
        <w:t xml:space="preserve">NOTE 2: The </w:t>
      </w:r>
      <w:r w:rsidRPr="00965B86">
        <w:rPr>
          <w:color w:val="0000FF"/>
        </w:rPr>
        <w:t>synchronization procedures started in step 2</w:t>
      </w:r>
      <w:r w:rsidRPr="00965B86">
        <w:t xml:space="preserve"> needs to be completed before service is available.</w:t>
      </w:r>
    </w:p>
    <w:p w14:paraId="69AF7D29" w14:textId="72699B12" w:rsidR="00965B86" w:rsidRDefault="00965B86">
      <w:r w:rsidRPr="00965B86">
        <w:t>NOTE 3: Periodic CU-Plane connectivity check is not considered as the part of start-up. Once configured in start-up phase, CU-Plane connectivity check can later be performed periodically and at any time in run-time.</w:t>
      </w:r>
    </w:p>
    <w:p w14:paraId="5ED43F1F" w14:textId="4A8BA4E7" w:rsidR="000F5A2B" w:rsidRDefault="0085136F">
      <w:r w:rsidRPr="0085136F">
        <w:t>This clause mainly covers 1 and 3 to 7 as sub-sections.</w:t>
      </w:r>
    </w:p>
    <w:p w14:paraId="343CF0C9" w14:textId="464178F1" w:rsidR="000F5A2B" w:rsidRDefault="0085136F">
      <w:r w:rsidRPr="0085136F">
        <w:t>Cross Reference of other clauses:</w:t>
      </w:r>
    </w:p>
    <w:p w14:paraId="6C65C8CC" w14:textId="5B04ED31" w:rsidR="000F5A2B" w:rsidRDefault="00B56667">
      <w:r w:rsidRPr="00B56667">
        <w:t>The detail of 2. Synchronization management is described in clause 13.</w:t>
      </w:r>
    </w:p>
    <w:p w14:paraId="685935C2" w14:textId="627CC2B3" w:rsidR="000F5A2B" w:rsidRDefault="00B56667">
      <w:r w:rsidRPr="00B56667">
        <w:t>The method of 8 and 17 retrieval of O-RU information is described in clause 9.</w:t>
      </w:r>
    </w:p>
    <w:p w14:paraId="0AD18835" w14:textId="0914620B" w:rsidR="000F5A2B" w:rsidRDefault="00B56667">
      <w:r w:rsidRPr="00B56667">
        <w:t>The detail of 9. SW management is described in clause 8.</w:t>
      </w:r>
    </w:p>
    <w:p w14:paraId="2CE03198" w14:textId="2B3B55A5" w:rsidR="000F5A2B" w:rsidRDefault="00B56667">
      <w:r w:rsidRPr="00B56667">
        <w:t>The detail of 12. C/U-Plane transport connectivity checking between O-DU and O-RU is described in clause 7.</w:t>
      </w:r>
    </w:p>
    <w:p w14:paraId="0E95F895" w14:textId="0B2A95AA" w:rsidR="000F5A2B" w:rsidRDefault="00B56667">
      <w:r w:rsidRPr="00B56667">
        <w:t>The detail of 13. Retrieval of the O-RU delay profile and 13. C/U-Plane delay measurements are described in clause 74.</w:t>
      </w:r>
    </w:p>
    <w:p w14:paraId="6090CE85" w14:textId="368BFADA" w:rsidR="000F5A2B" w:rsidRDefault="00B56667">
      <w:r w:rsidRPr="00B56667">
        <w:t>The detail of 14. U-plane configuration is described in clause 15, and C/U-Plane transportation configuration is described in clause 7.</w:t>
      </w:r>
    </w:p>
    <w:p w14:paraId="3F989486" w14:textId="3355D34D" w:rsidR="000F5A2B" w:rsidRDefault="00B56667">
      <w:r w:rsidRPr="00B56667">
        <w:t>The detail of 17. Performance management is described in clause 10.</w:t>
      </w:r>
    </w:p>
    <w:p w14:paraId="2E639EFC" w14:textId="6025829E" w:rsidR="00B56667" w:rsidRDefault="00B56667">
      <w:r w:rsidRPr="00B56667">
        <w:t>The detail of 16. Fault management is described in clause 11.</w:t>
      </w:r>
    </w:p>
    <w:p w14:paraId="59732118" w14:textId="481B9166" w:rsidR="00B56667" w:rsidRDefault="00B56667">
      <w:r w:rsidRPr="00B56667">
        <w:t>The method of 19. Control to make service available is described in clause 15.</w:t>
      </w:r>
    </w:p>
    <w:p w14:paraId="3AF4B0AF" w14:textId="53E6650B" w:rsidR="00B56667" w:rsidRDefault="00B56667" w:rsidP="00B56667">
      <w:pPr>
        <w:pStyle w:val="2"/>
      </w:pPr>
      <w:bookmarkStart w:id="30" w:name="_Toc187227185"/>
      <w:r w:rsidRPr="00B56667">
        <w:t>6.2 Management Plane Transport aspects</w:t>
      </w:r>
      <w:bookmarkEnd w:id="30"/>
    </w:p>
    <w:p w14:paraId="0199D470" w14:textId="0C9F453D" w:rsidR="00B56667" w:rsidRDefault="000A04F8" w:rsidP="000A04F8">
      <w:pPr>
        <w:pStyle w:val="3"/>
        <w:ind w:left="1100" w:hanging="440"/>
      </w:pPr>
      <w:bookmarkStart w:id="31" w:name="_Toc187227186"/>
      <w:r w:rsidRPr="000A04F8">
        <w:t>6.2.1 Transport Establishment</w:t>
      </w:r>
      <w:bookmarkEnd w:id="31"/>
    </w:p>
    <w:p w14:paraId="38277A68" w14:textId="080F5BF9" w:rsidR="00FB135E" w:rsidRDefault="00FB135E">
      <w:r>
        <w:rPr>
          <w:rFonts w:hint="eastAsia"/>
        </w:rPr>
        <w:t>&lt;GPT&gt;</w:t>
      </w:r>
    </w:p>
    <w:p w14:paraId="73383A97" w14:textId="6E6971D0" w:rsidR="00FB135E" w:rsidRDefault="00F70C3F">
      <w:r w:rsidRPr="00F70C3F">
        <w:t xml:space="preserve">O-RU(Open Radio Unit)와 O-RU 컨트롤러(예: O-DU 및/또는 SMO) 간 </w:t>
      </w:r>
      <w:r w:rsidRPr="00F70C3F">
        <w:rPr>
          <w:b/>
          <w:bCs/>
        </w:rPr>
        <w:t>M-Plane(관리 평면) 전송 계층</w:t>
      </w:r>
      <w:r w:rsidRPr="00F70C3F">
        <w:t>을 설정하는 시나리오를 설명합니다. 여기서는 M-Plane의 전송 계층 주소 설정에 초점을 맞추며, C-Plane 및 U-Plane의 전송 관련 내용은 7장에서 다룹니다.</w:t>
      </w:r>
    </w:p>
    <w:p w14:paraId="24FD86FA" w14:textId="77777777" w:rsidR="00F70C3F" w:rsidRPr="00F70C3F" w:rsidRDefault="00F70C3F" w:rsidP="00F70C3F">
      <w:pPr>
        <w:rPr>
          <w:b/>
          <w:bCs/>
        </w:rPr>
      </w:pPr>
      <w:r w:rsidRPr="00F70C3F">
        <w:rPr>
          <w:b/>
          <w:bCs/>
        </w:rPr>
        <w:lastRenderedPageBreak/>
        <w:t>전제 조건(Pre-condition):</w:t>
      </w:r>
    </w:p>
    <w:p w14:paraId="2D2FDF44" w14:textId="77777777" w:rsidR="00F70C3F" w:rsidRPr="00F70C3F" w:rsidRDefault="00F70C3F" w:rsidP="00F70C3F">
      <w:pPr>
        <w:numPr>
          <w:ilvl w:val="0"/>
          <w:numId w:val="81"/>
        </w:numPr>
      </w:pPr>
      <w:r w:rsidRPr="00F70C3F">
        <w:rPr>
          <w:b/>
          <w:bCs/>
        </w:rPr>
        <w:t>물리적 인터페이스가 연결됨.</w:t>
      </w:r>
    </w:p>
    <w:p w14:paraId="20950142" w14:textId="77777777" w:rsidR="00F70C3F" w:rsidRPr="00F70C3F" w:rsidRDefault="00F70C3F" w:rsidP="00F70C3F">
      <w:pPr>
        <w:numPr>
          <w:ilvl w:val="1"/>
          <w:numId w:val="81"/>
        </w:numPr>
      </w:pPr>
      <w:r w:rsidRPr="00F70C3F">
        <w:t>O-RU와 O-RU 컨트롤러 간 물리적 연결이 활성화되어 있어야 합니다.</w:t>
      </w:r>
    </w:p>
    <w:p w14:paraId="0F5DF461" w14:textId="77777777" w:rsidR="00F70C3F" w:rsidRPr="00F70C3F" w:rsidRDefault="00F70C3F" w:rsidP="00F70C3F">
      <w:pPr>
        <w:numPr>
          <w:ilvl w:val="0"/>
          <w:numId w:val="81"/>
        </w:numPr>
      </w:pPr>
      <w:r w:rsidRPr="00F70C3F">
        <w:rPr>
          <w:b/>
          <w:bCs/>
        </w:rPr>
        <w:t>NETCONF Call Home 환경에서의 포트 일치:</w:t>
      </w:r>
    </w:p>
    <w:p w14:paraId="2274F7F2" w14:textId="77777777" w:rsidR="00F70C3F" w:rsidRPr="00F70C3F" w:rsidRDefault="00F70C3F" w:rsidP="00F70C3F">
      <w:pPr>
        <w:numPr>
          <w:ilvl w:val="1"/>
          <w:numId w:val="81"/>
        </w:numPr>
      </w:pPr>
      <w:r w:rsidRPr="00F70C3F">
        <w:t>NETCONF 서버와 클라이언트는 동일한 NETCONF Call Home 포트를 사용하도록 설정되어야 합니다. 이를 통해 NETCONF 클라이언트가 서버가 사용하는 포트를 올바르게 청취(listen)할 수 있습니다.</w:t>
      </w:r>
    </w:p>
    <w:p w14:paraId="745BBD38" w14:textId="77777777" w:rsidR="00F70C3F" w:rsidRPr="00F70C3F" w:rsidRDefault="00F70C3F" w:rsidP="00F70C3F">
      <w:pPr>
        <w:rPr>
          <w:b/>
          <w:bCs/>
        </w:rPr>
      </w:pPr>
      <w:r w:rsidRPr="00F70C3F">
        <w:rPr>
          <w:b/>
          <w:bCs/>
        </w:rPr>
        <w:t>사후 조건(Post-condition):</w:t>
      </w:r>
    </w:p>
    <w:p w14:paraId="7E76F4AB" w14:textId="77777777" w:rsidR="00F70C3F" w:rsidRPr="00F70C3F" w:rsidRDefault="00F70C3F" w:rsidP="00F70C3F">
      <w:pPr>
        <w:numPr>
          <w:ilvl w:val="0"/>
          <w:numId w:val="82"/>
        </w:numPr>
      </w:pPr>
      <w:r w:rsidRPr="00F70C3F">
        <w:rPr>
          <w:b/>
          <w:bCs/>
        </w:rPr>
        <w:t>M-Plane 전송 계층 주소를 O-RU 및 컨트롤러가 인지.</w:t>
      </w:r>
    </w:p>
    <w:p w14:paraId="3495308B" w14:textId="77777777" w:rsidR="00F70C3F" w:rsidRPr="00F70C3F" w:rsidRDefault="00F70C3F" w:rsidP="00F70C3F">
      <w:pPr>
        <w:numPr>
          <w:ilvl w:val="1"/>
          <w:numId w:val="82"/>
        </w:numPr>
      </w:pPr>
      <w:r w:rsidRPr="00F70C3F">
        <w:t>O-RU와 O-RU 컨트롤러가 M-Plane 통신에 필요한 전송 계층 주소를 인식해야 합니다.</w:t>
      </w:r>
    </w:p>
    <w:p w14:paraId="5A74180A" w14:textId="77777777" w:rsidR="00F70C3F" w:rsidRPr="00F70C3F" w:rsidRDefault="00F70C3F" w:rsidP="00F70C3F">
      <w:pPr>
        <w:numPr>
          <w:ilvl w:val="0"/>
          <w:numId w:val="82"/>
        </w:numPr>
      </w:pPr>
      <w:r w:rsidRPr="00F70C3F">
        <w:rPr>
          <w:b/>
          <w:bCs/>
        </w:rPr>
        <w:t>M-Plane 물리적 포트 정보 인지:</w:t>
      </w:r>
    </w:p>
    <w:p w14:paraId="32CB25C7" w14:textId="77777777" w:rsidR="00F70C3F" w:rsidRPr="00F70C3F" w:rsidRDefault="00F70C3F" w:rsidP="00F70C3F">
      <w:pPr>
        <w:numPr>
          <w:ilvl w:val="1"/>
          <w:numId w:val="82"/>
        </w:numPr>
      </w:pPr>
      <w:r w:rsidRPr="00F70C3F">
        <w:t>O-RU는 M-Plane에 사용되는 물리적 포트(복수 포트 가능)를 알고 있어야 합니다.</w:t>
      </w:r>
    </w:p>
    <w:p w14:paraId="36751D95" w14:textId="77777777" w:rsidR="00F70C3F" w:rsidRPr="00F70C3F" w:rsidRDefault="00F70C3F" w:rsidP="00F70C3F">
      <w:pPr>
        <w:numPr>
          <w:ilvl w:val="0"/>
          <w:numId w:val="82"/>
        </w:numPr>
      </w:pPr>
      <w:r w:rsidRPr="00F70C3F">
        <w:rPr>
          <w:b/>
          <w:bCs/>
        </w:rPr>
        <w:t>VLAN 정보 인지:</w:t>
      </w:r>
    </w:p>
    <w:p w14:paraId="45FCB23F" w14:textId="77777777" w:rsidR="00F70C3F" w:rsidRPr="00F70C3F" w:rsidRDefault="00F70C3F" w:rsidP="00F70C3F">
      <w:pPr>
        <w:numPr>
          <w:ilvl w:val="1"/>
          <w:numId w:val="82"/>
        </w:numPr>
      </w:pPr>
      <w:r w:rsidRPr="00F70C3F">
        <w:t>네트워크에서 VLAN이 사용된다면, O-RU는 M-Plane에 사용되는 VLAN을 인식해야 합니다.</w:t>
      </w:r>
    </w:p>
    <w:p w14:paraId="0A4F01EB" w14:textId="77777777" w:rsidR="00F70C3F" w:rsidRPr="00F70C3F" w:rsidRDefault="00F70C3F" w:rsidP="00F70C3F">
      <w:pPr>
        <w:numPr>
          <w:ilvl w:val="0"/>
          <w:numId w:val="82"/>
        </w:numPr>
      </w:pPr>
      <w:r w:rsidRPr="00F70C3F">
        <w:rPr>
          <w:b/>
          <w:bCs/>
        </w:rPr>
        <w:t>TCP 연결 준비 완료:</w:t>
      </w:r>
    </w:p>
    <w:p w14:paraId="14093E7C" w14:textId="77777777" w:rsidR="00F70C3F" w:rsidRPr="00F70C3F" w:rsidRDefault="00F70C3F" w:rsidP="00F70C3F">
      <w:pPr>
        <w:numPr>
          <w:ilvl w:val="1"/>
          <w:numId w:val="82"/>
        </w:numPr>
      </w:pPr>
      <w:r w:rsidRPr="00F70C3F">
        <w:t>O-RU는 NETCONF Call Home 및/또는 PNF(Physical Network Function) 등록을 위한 TCP 연결 준비를 완료합니다.</w:t>
      </w:r>
    </w:p>
    <w:p w14:paraId="08BA4DF0" w14:textId="77777777" w:rsidR="00F70C3F" w:rsidRPr="00F70C3F" w:rsidRDefault="00F70C3F" w:rsidP="00F70C3F">
      <w:pPr>
        <w:rPr>
          <w:b/>
          <w:bCs/>
        </w:rPr>
      </w:pPr>
      <w:r w:rsidRPr="00F70C3F">
        <w:rPr>
          <w:b/>
          <w:bCs/>
        </w:rPr>
        <w:t>M-Plane 전송 설정 시나리오:</w:t>
      </w:r>
    </w:p>
    <w:p w14:paraId="6E4C95A6" w14:textId="77777777" w:rsidR="00F70C3F" w:rsidRPr="00F70C3F" w:rsidRDefault="00F70C3F" w:rsidP="00F70C3F">
      <w:r w:rsidRPr="00F70C3F">
        <w:t>M-Plane 전송 계층 주소를 설정하는 방법은 다음 세 가지 대안 중 하나를 사용할 수 있습니다(그림 6.2.1.1 참조).</w:t>
      </w:r>
    </w:p>
    <w:p w14:paraId="0B15FA9E" w14:textId="77777777" w:rsidR="00F70C3F" w:rsidRPr="00F70C3F" w:rsidRDefault="00F70C3F" w:rsidP="00F70C3F">
      <w:pPr>
        <w:rPr>
          <w:b/>
          <w:bCs/>
        </w:rPr>
      </w:pPr>
      <w:r w:rsidRPr="00F70C3F">
        <w:rPr>
          <w:b/>
          <w:bCs/>
        </w:rPr>
        <w:t>a) 수동 전송 계층 주소 구성</w:t>
      </w:r>
    </w:p>
    <w:p w14:paraId="653C35DF" w14:textId="77777777" w:rsidR="00F70C3F" w:rsidRPr="00F70C3F" w:rsidRDefault="00F70C3F" w:rsidP="00F70C3F">
      <w:pPr>
        <w:numPr>
          <w:ilvl w:val="0"/>
          <w:numId w:val="83"/>
        </w:numPr>
      </w:pPr>
      <w:r w:rsidRPr="00F70C3F">
        <w:rPr>
          <w:b/>
          <w:bCs/>
        </w:rPr>
        <w:t>방법</w:t>
      </w:r>
      <w:r w:rsidRPr="00F70C3F">
        <w:t>:</w:t>
      </w:r>
    </w:p>
    <w:p w14:paraId="51EB87DF" w14:textId="77777777" w:rsidR="00F70C3F" w:rsidRPr="00F70C3F" w:rsidRDefault="00F70C3F" w:rsidP="00F70C3F">
      <w:pPr>
        <w:numPr>
          <w:ilvl w:val="1"/>
          <w:numId w:val="83"/>
        </w:numPr>
      </w:pPr>
      <w:r w:rsidRPr="00F70C3F">
        <w:t>O-RU와 NETCONF 클라이언트 및/또는 이벤트 수집기에 대한 주소를 수동으로 설정합니다.</w:t>
      </w:r>
    </w:p>
    <w:p w14:paraId="53C86A60" w14:textId="77777777" w:rsidR="00F70C3F" w:rsidRPr="00F70C3F" w:rsidRDefault="00F70C3F" w:rsidP="00F70C3F">
      <w:pPr>
        <w:numPr>
          <w:ilvl w:val="1"/>
          <w:numId w:val="83"/>
        </w:numPr>
      </w:pPr>
      <w:r w:rsidRPr="00F70C3F">
        <w:t>이 방법에서 수동 구성 절차는 이 명세의 범위를 벗어납니다.</w:t>
      </w:r>
    </w:p>
    <w:p w14:paraId="4AA5C216" w14:textId="77777777" w:rsidR="00F70C3F" w:rsidRPr="00F70C3F" w:rsidRDefault="00F70C3F" w:rsidP="00F70C3F">
      <w:pPr>
        <w:numPr>
          <w:ilvl w:val="0"/>
          <w:numId w:val="83"/>
        </w:numPr>
      </w:pPr>
      <w:r w:rsidRPr="00F70C3F">
        <w:rPr>
          <w:b/>
          <w:bCs/>
        </w:rPr>
        <w:t>결과</w:t>
      </w:r>
      <w:r w:rsidRPr="00F70C3F">
        <w:t>:</w:t>
      </w:r>
    </w:p>
    <w:p w14:paraId="54139E55" w14:textId="77777777" w:rsidR="00F70C3F" w:rsidRPr="00F70C3F" w:rsidRDefault="00F70C3F" w:rsidP="00F70C3F">
      <w:pPr>
        <w:numPr>
          <w:ilvl w:val="1"/>
          <w:numId w:val="83"/>
        </w:numPr>
      </w:pPr>
      <w:r w:rsidRPr="00F70C3F">
        <w:t>수동 구성이 성공하면, NETCONF 서버는 구성된 정보를 복구하고 o-ran-</w:t>
      </w:r>
      <w:proofErr w:type="spellStart"/>
      <w:r w:rsidRPr="00F70C3F">
        <w:t>mplane</w:t>
      </w:r>
      <w:proofErr w:type="spellEnd"/>
      <w:r w:rsidRPr="00F70C3F">
        <w:t>-</w:t>
      </w:r>
      <w:proofErr w:type="spellStart"/>
      <w:r w:rsidRPr="00F70C3F">
        <w:t>int.yang</w:t>
      </w:r>
      <w:proofErr w:type="spellEnd"/>
      <w:r w:rsidRPr="00F70C3F">
        <w:t xml:space="preserve"> 모델을 사용하여 이 정보를 NETCONF 클라이언트에 전달할 수 있습니다.</w:t>
      </w:r>
    </w:p>
    <w:p w14:paraId="0FAE02A4" w14:textId="77777777" w:rsidR="00F70C3F" w:rsidRPr="00F70C3F" w:rsidRDefault="00F70C3F" w:rsidP="00F70C3F">
      <w:pPr>
        <w:rPr>
          <w:b/>
          <w:bCs/>
        </w:rPr>
      </w:pPr>
      <w:r w:rsidRPr="00F70C3F">
        <w:rPr>
          <w:b/>
          <w:bCs/>
        </w:rPr>
        <w:t>b) DHCP를 통한 IPv4 기반 구성</w:t>
      </w:r>
    </w:p>
    <w:p w14:paraId="21A8064D" w14:textId="77777777" w:rsidR="00F70C3F" w:rsidRPr="00F70C3F" w:rsidRDefault="00F70C3F" w:rsidP="00F70C3F">
      <w:pPr>
        <w:numPr>
          <w:ilvl w:val="0"/>
          <w:numId w:val="84"/>
        </w:numPr>
      </w:pPr>
      <w:r w:rsidRPr="00F70C3F">
        <w:rPr>
          <w:b/>
          <w:bCs/>
        </w:rPr>
        <w:lastRenderedPageBreak/>
        <w:t>방법</w:t>
      </w:r>
      <w:r w:rsidRPr="00F70C3F">
        <w:t>:</w:t>
      </w:r>
    </w:p>
    <w:p w14:paraId="46067EB4" w14:textId="77777777" w:rsidR="00F70C3F" w:rsidRPr="00F70C3F" w:rsidRDefault="00F70C3F" w:rsidP="00F70C3F">
      <w:pPr>
        <w:numPr>
          <w:ilvl w:val="1"/>
          <w:numId w:val="84"/>
        </w:numPr>
      </w:pPr>
      <w:r w:rsidRPr="00F70C3F">
        <w:t>DHCP 서버가 O-RU의 전송 계층 주소 정보와 NETCONF 클라이언트 및/또는 이벤트 수집기의 식별 정보를 제공합니다.</w:t>
      </w:r>
    </w:p>
    <w:p w14:paraId="0237AB37" w14:textId="77777777" w:rsidR="00F70C3F" w:rsidRPr="00F70C3F" w:rsidRDefault="00F70C3F" w:rsidP="00F70C3F">
      <w:pPr>
        <w:numPr>
          <w:ilvl w:val="1"/>
          <w:numId w:val="84"/>
        </w:numPr>
      </w:pPr>
      <w:r w:rsidRPr="00F70C3F">
        <w:t>식별 정보에는 NETCONF 클라이언트/이벤트 수집기의 전송 계층 주소 또는 FQDN(</w:t>
      </w:r>
      <w:proofErr w:type="spellStart"/>
      <w:r w:rsidRPr="00F70C3F">
        <w:t>정규화된</w:t>
      </w:r>
      <w:proofErr w:type="spellEnd"/>
      <w:r w:rsidRPr="00F70C3F">
        <w:t xml:space="preserve"> 도메인 이름)이 포함됩니다.</w:t>
      </w:r>
    </w:p>
    <w:p w14:paraId="2CB01F12" w14:textId="77777777" w:rsidR="00F70C3F" w:rsidRPr="00F70C3F" w:rsidRDefault="00F70C3F" w:rsidP="00F70C3F">
      <w:pPr>
        <w:numPr>
          <w:ilvl w:val="1"/>
          <w:numId w:val="84"/>
        </w:numPr>
      </w:pPr>
      <w:r w:rsidRPr="00F70C3F">
        <w:t>FQDN이 제공되면, O-RU는 DHCP 서버에서 제공한 DNS 서버 주소를 사용하여 해당 FQDN의 IP 주소를 확인합니다.</w:t>
      </w:r>
    </w:p>
    <w:p w14:paraId="7BA4B0F5" w14:textId="77777777" w:rsidR="00F70C3F" w:rsidRPr="00F70C3F" w:rsidRDefault="00F70C3F" w:rsidP="00F70C3F">
      <w:pPr>
        <w:rPr>
          <w:b/>
          <w:bCs/>
        </w:rPr>
      </w:pPr>
      <w:r w:rsidRPr="00F70C3F">
        <w:rPr>
          <w:b/>
          <w:bCs/>
        </w:rPr>
        <w:t>c) DHCPv6를 통한 IPv6 기반 구성</w:t>
      </w:r>
    </w:p>
    <w:p w14:paraId="7825996B" w14:textId="77777777" w:rsidR="00F70C3F" w:rsidRPr="00F70C3F" w:rsidRDefault="00F70C3F" w:rsidP="00F70C3F">
      <w:pPr>
        <w:numPr>
          <w:ilvl w:val="0"/>
          <w:numId w:val="85"/>
        </w:numPr>
      </w:pPr>
      <w:r w:rsidRPr="00F70C3F">
        <w:rPr>
          <w:b/>
          <w:bCs/>
        </w:rPr>
        <w:t>방법</w:t>
      </w:r>
      <w:r w:rsidRPr="00F70C3F">
        <w:t>:</w:t>
      </w:r>
    </w:p>
    <w:p w14:paraId="557B85CC" w14:textId="77777777" w:rsidR="00F70C3F" w:rsidRPr="00F70C3F" w:rsidRDefault="00F70C3F" w:rsidP="00F70C3F">
      <w:pPr>
        <w:numPr>
          <w:ilvl w:val="1"/>
          <w:numId w:val="85"/>
        </w:numPr>
      </w:pPr>
      <w:r w:rsidRPr="00F70C3F">
        <w:t>SLAAC(Stateless Address Auto-Configuration)를 사용하여 O-RU의 전송 계층 주소를 구성합니다.</w:t>
      </w:r>
    </w:p>
    <w:p w14:paraId="7EC8BA8C" w14:textId="77777777" w:rsidR="00F70C3F" w:rsidRPr="00F70C3F" w:rsidRDefault="00F70C3F" w:rsidP="00F70C3F">
      <w:pPr>
        <w:numPr>
          <w:ilvl w:val="1"/>
          <w:numId w:val="85"/>
        </w:numPr>
      </w:pPr>
      <w:r w:rsidRPr="00F70C3F">
        <w:t>DHCPv6 서버는 NETCONF 클라이언트 및/또는 이벤트 수집기의 식별 정보를 제공합니다(FQDN 또는 전송 계층 주소).</w:t>
      </w:r>
    </w:p>
    <w:p w14:paraId="75A98C16" w14:textId="77777777" w:rsidR="00F70C3F" w:rsidRPr="00F70C3F" w:rsidRDefault="00F70C3F" w:rsidP="00F70C3F">
      <w:pPr>
        <w:numPr>
          <w:ilvl w:val="1"/>
          <w:numId w:val="85"/>
        </w:numPr>
      </w:pPr>
      <w:r w:rsidRPr="00F70C3F">
        <w:t>FQDN이 제공되면, O-RU는 DNS 서버 주소를 사용하여 FQDN에 해당하는 IP 주소를 확인합니다.</w:t>
      </w:r>
    </w:p>
    <w:p w14:paraId="34435B59" w14:textId="77777777" w:rsidR="008C1664" w:rsidRPr="008C1664" w:rsidRDefault="008C1664" w:rsidP="008C1664">
      <w:pPr>
        <w:rPr>
          <w:b/>
          <w:bCs/>
        </w:rPr>
      </w:pPr>
      <w:r w:rsidRPr="008C1664">
        <w:rPr>
          <w:b/>
          <w:bCs/>
        </w:rPr>
        <w:t>참고 사항</w:t>
      </w:r>
    </w:p>
    <w:p w14:paraId="1714471E" w14:textId="77777777" w:rsidR="008C1664" w:rsidRPr="008C1664" w:rsidRDefault="008C1664" w:rsidP="008C1664">
      <w:pPr>
        <w:numPr>
          <w:ilvl w:val="0"/>
          <w:numId w:val="86"/>
        </w:numPr>
      </w:pPr>
      <w:r w:rsidRPr="008C1664">
        <w:rPr>
          <w:b/>
          <w:bCs/>
        </w:rPr>
        <w:t>IP 버전 지원 여부 확인</w:t>
      </w:r>
      <w:r w:rsidRPr="008C1664">
        <w:t>:</w:t>
      </w:r>
    </w:p>
    <w:p w14:paraId="7FF8FEF2" w14:textId="77777777" w:rsidR="008C1664" w:rsidRPr="008C1664" w:rsidRDefault="008C1664" w:rsidP="008C1664">
      <w:pPr>
        <w:numPr>
          <w:ilvl w:val="1"/>
          <w:numId w:val="86"/>
        </w:numPr>
      </w:pPr>
      <w:r w:rsidRPr="008C1664">
        <w:t xml:space="preserve">NETCONF 클라이언트는 O-RU가 지원하는 IP 버전을 확인하기 위해 </w:t>
      </w:r>
      <w:r w:rsidRPr="008C1664">
        <w:rPr>
          <w:b/>
          <w:bCs/>
          <w:color w:val="00B050"/>
        </w:rPr>
        <w:t>get RPC</w:t>
      </w:r>
      <w:r w:rsidRPr="008C1664">
        <w:rPr>
          <w:color w:val="00B050"/>
        </w:rPr>
        <w:t>를 사용하여 O-RU가 지원하는 인터페이스 목록을 검색할 수 있습니다</w:t>
      </w:r>
      <w:r w:rsidRPr="008C1664">
        <w:t>.</w:t>
      </w:r>
    </w:p>
    <w:p w14:paraId="0E597AD6" w14:textId="77777777" w:rsidR="008C1664" w:rsidRPr="008C1664" w:rsidRDefault="008C1664" w:rsidP="008C1664">
      <w:pPr>
        <w:numPr>
          <w:ilvl w:val="1"/>
          <w:numId w:val="86"/>
        </w:numPr>
      </w:pPr>
      <w:r w:rsidRPr="008C1664">
        <w:rPr>
          <w:b/>
          <w:bCs/>
          <w:color w:val="00B050"/>
        </w:rPr>
        <w:t>o-ran-interfaces</w:t>
      </w:r>
      <w:r w:rsidRPr="008C1664">
        <w:rPr>
          <w:color w:val="00B050"/>
        </w:rPr>
        <w:t xml:space="preserve"> 모듈에서</w:t>
      </w:r>
      <w:r w:rsidRPr="008C1664">
        <w:t xml:space="preserve"> IPv4 또는 IPv6 컨테이너가 있는지 확인하여 지원 여부를 판단합니다.</w:t>
      </w:r>
    </w:p>
    <w:p w14:paraId="19CA0D08" w14:textId="77777777" w:rsidR="008C1664" w:rsidRPr="008C1664" w:rsidRDefault="008C1664" w:rsidP="008C1664">
      <w:pPr>
        <w:numPr>
          <w:ilvl w:val="0"/>
          <w:numId w:val="86"/>
        </w:numPr>
      </w:pPr>
      <w:r w:rsidRPr="008C1664">
        <w:rPr>
          <w:b/>
          <w:bCs/>
        </w:rPr>
        <w:t>DHCP 정보 노출</w:t>
      </w:r>
      <w:r w:rsidRPr="008C1664">
        <w:t>:</w:t>
      </w:r>
    </w:p>
    <w:p w14:paraId="7762A29A" w14:textId="77777777" w:rsidR="008C1664" w:rsidRPr="008C1664" w:rsidRDefault="008C1664" w:rsidP="008C1664">
      <w:pPr>
        <w:numPr>
          <w:ilvl w:val="1"/>
          <w:numId w:val="86"/>
        </w:numPr>
      </w:pPr>
      <w:r w:rsidRPr="008C1664">
        <w:t xml:space="preserve">O-RU는 </w:t>
      </w:r>
      <w:r w:rsidRPr="008C1664">
        <w:rPr>
          <w:b/>
          <w:bCs/>
          <w:color w:val="0000FF"/>
        </w:rPr>
        <w:t>o-ran-</w:t>
      </w:r>
      <w:proofErr w:type="spellStart"/>
      <w:r w:rsidRPr="008C1664">
        <w:rPr>
          <w:b/>
          <w:bCs/>
          <w:color w:val="0000FF"/>
        </w:rPr>
        <w:t>dhcp.yang</w:t>
      </w:r>
      <w:proofErr w:type="spellEnd"/>
      <w:r w:rsidRPr="008C1664">
        <w:t xml:space="preserve"> 모델을 사용하여 DHCP 서버에서 제공된 정보를 노출합니다.</w:t>
      </w:r>
    </w:p>
    <w:p w14:paraId="2DC71076" w14:textId="77777777" w:rsidR="00917A53" w:rsidRPr="00917A53" w:rsidRDefault="00917A53" w:rsidP="00917A53">
      <w:pPr>
        <w:rPr>
          <w:b/>
          <w:bCs/>
        </w:rPr>
      </w:pPr>
      <w:r w:rsidRPr="00917A53">
        <w:rPr>
          <w:b/>
          <w:bCs/>
        </w:rPr>
        <w:t>M-Plane 전송 계층 정보</w:t>
      </w:r>
    </w:p>
    <w:p w14:paraId="48CF5C9A" w14:textId="77777777" w:rsidR="00917A53" w:rsidRPr="00917A53" w:rsidRDefault="00917A53" w:rsidP="00917A53">
      <w:r w:rsidRPr="00917A53">
        <w:t>M-Plane의 전송 계층 인터페이스 정보에는 다음이 포함됩니다:</w:t>
      </w:r>
    </w:p>
    <w:p w14:paraId="562062B3" w14:textId="77777777" w:rsidR="00917A53" w:rsidRPr="00917A53" w:rsidRDefault="00917A53" w:rsidP="00917A53">
      <w:pPr>
        <w:numPr>
          <w:ilvl w:val="0"/>
          <w:numId w:val="87"/>
        </w:numPr>
      </w:pPr>
      <w:r w:rsidRPr="00917A53">
        <w:t>물리적 포트 번호</w:t>
      </w:r>
    </w:p>
    <w:p w14:paraId="3377564D" w14:textId="77777777" w:rsidR="00917A53" w:rsidRPr="00917A53" w:rsidRDefault="00917A53" w:rsidP="00917A53">
      <w:pPr>
        <w:numPr>
          <w:ilvl w:val="0"/>
          <w:numId w:val="87"/>
        </w:numPr>
      </w:pPr>
      <w:r w:rsidRPr="00917A53">
        <w:t>이더넷 포트의 하드웨어 주소(MAC 주소)</w:t>
      </w:r>
    </w:p>
    <w:p w14:paraId="0436A9AF" w14:textId="77777777" w:rsidR="00917A53" w:rsidRPr="00917A53" w:rsidRDefault="00917A53" w:rsidP="00917A53">
      <w:pPr>
        <w:numPr>
          <w:ilvl w:val="0"/>
          <w:numId w:val="87"/>
        </w:numPr>
      </w:pPr>
      <w:r w:rsidRPr="00917A53">
        <w:t>VLAN ID</w:t>
      </w:r>
    </w:p>
    <w:p w14:paraId="40184CA8" w14:textId="77777777" w:rsidR="00917A53" w:rsidRPr="00917A53" w:rsidRDefault="00917A53" w:rsidP="00917A53">
      <w:pPr>
        <w:numPr>
          <w:ilvl w:val="0"/>
          <w:numId w:val="87"/>
        </w:numPr>
      </w:pPr>
      <w:r w:rsidRPr="00917A53">
        <w:t>로컬 IP 주소</w:t>
      </w:r>
    </w:p>
    <w:p w14:paraId="7F4197B4" w14:textId="77777777" w:rsidR="00917A53" w:rsidRPr="00917A53" w:rsidRDefault="00917A53" w:rsidP="00917A53">
      <w:pPr>
        <w:numPr>
          <w:ilvl w:val="0"/>
          <w:numId w:val="87"/>
        </w:numPr>
      </w:pPr>
      <w:r w:rsidRPr="00917A53">
        <w:t>원격 IP 주소</w:t>
      </w:r>
    </w:p>
    <w:p w14:paraId="1265C9F5" w14:textId="77777777" w:rsidR="00917A53" w:rsidRPr="00917A53" w:rsidRDefault="00917A53" w:rsidP="00917A53">
      <w:pPr>
        <w:numPr>
          <w:ilvl w:val="0"/>
          <w:numId w:val="87"/>
        </w:numPr>
      </w:pPr>
      <w:r w:rsidRPr="00917A53">
        <w:t>기본 게이트웨이 주소</w:t>
      </w:r>
    </w:p>
    <w:p w14:paraId="66016F54" w14:textId="77777777" w:rsidR="00917A53" w:rsidRPr="00917A53" w:rsidRDefault="00917A53" w:rsidP="00917A53">
      <w:pPr>
        <w:numPr>
          <w:ilvl w:val="0"/>
          <w:numId w:val="87"/>
        </w:numPr>
      </w:pPr>
      <w:proofErr w:type="spellStart"/>
      <w:r w:rsidRPr="00917A53">
        <w:lastRenderedPageBreak/>
        <w:t>서브넷</w:t>
      </w:r>
      <w:proofErr w:type="spellEnd"/>
      <w:r w:rsidRPr="00917A53">
        <w:t xml:space="preserve"> 마스크</w:t>
      </w:r>
    </w:p>
    <w:p w14:paraId="78E4D98D" w14:textId="77777777" w:rsidR="00917A53" w:rsidRPr="00917A53" w:rsidRDefault="00917A53" w:rsidP="00917A53">
      <w:pPr>
        <w:rPr>
          <w:b/>
          <w:bCs/>
        </w:rPr>
      </w:pPr>
      <w:r w:rsidRPr="00917A53">
        <w:rPr>
          <w:b/>
          <w:bCs/>
        </w:rPr>
        <w:t>b) 및 c) 옵션 관련 추가 작업</w:t>
      </w:r>
    </w:p>
    <w:p w14:paraId="7E7AE317" w14:textId="77777777" w:rsidR="00917A53" w:rsidRPr="00917A53" w:rsidRDefault="00917A53" w:rsidP="00917A53">
      <w:pPr>
        <w:numPr>
          <w:ilvl w:val="0"/>
          <w:numId w:val="88"/>
        </w:numPr>
      </w:pPr>
      <w:r w:rsidRPr="00917A53">
        <w:rPr>
          <w:b/>
          <w:bCs/>
        </w:rPr>
        <w:t>DHCP 메시지를 통한 O-RU 식별</w:t>
      </w:r>
    </w:p>
    <w:p w14:paraId="4B66E6B6" w14:textId="77777777" w:rsidR="00917A53" w:rsidRPr="00917A53" w:rsidRDefault="00917A53" w:rsidP="00917A53">
      <w:pPr>
        <w:numPr>
          <w:ilvl w:val="0"/>
          <w:numId w:val="88"/>
        </w:numPr>
      </w:pPr>
      <w:r w:rsidRPr="00917A53">
        <w:rPr>
          <w:b/>
          <w:bCs/>
        </w:rPr>
        <w:t>M-Plane VLAN 탐색</w:t>
      </w:r>
    </w:p>
    <w:p w14:paraId="45ADA99C" w14:textId="77777777" w:rsidR="00917A53" w:rsidRPr="00917A53" w:rsidRDefault="00917A53" w:rsidP="00917A53">
      <w:pPr>
        <w:numPr>
          <w:ilvl w:val="0"/>
          <w:numId w:val="88"/>
        </w:numPr>
      </w:pPr>
      <w:r w:rsidRPr="00917A53">
        <w:rPr>
          <w:b/>
          <w:bCs/>
        </w:rPr>
        <w:t>O-RU IP 주소 할당</w:t>
      </w:r>
    </w:p>
    <w:p w14:paraId="3250A92E" w14:textId="77777777" w:rsidR="00917A53" w:rsidRPr="00917A53" w:rsidRDefault="00917A53" w:rsidP="00917A53">
      <w:pPr>
        <w:numPr>
          <w:ilvl w:val="0"/>
          <w:numId w:val="88"/>
        </w:numPr>
      </w:pPr>
      <w:r w:rsidRPr="00917A53">
        <w:rPr>
          <w:b/>
          <w:bCs/>
        </w:rPr>
        <w:t>O-RU 컨트롤러 및/또는 이벤트 수집기의 주소 정보 검색</w:t>
      </w:r>
    </w:p>
    <w:p w14:paraId="0045B358" w14:textId="0CFDF9E2" w:rsidR="00FB135E" w:rsidRDefault="00FB135E" w:rsidP="00FB135E">
      <w:r>
        <w:rPr>
          <w:rFonts w:hint="eastAsia"/>
        </w:rPr>
        <w:t>&lt;/GPT&gt;</w:t>
      </w:r>
    </w:p>
    <w:p w14:paraId="6D7CD405" w14:textId="77777777" w:rsidR="00FB135E" w:rsidRDefault="00FB135E"/>
    <w:p w14:paraId="55F52BFD" w14:textId="5D8FB76E" w:rsidR="00B56667" w:rsidRDefault="000A04F8">
      <w:r w:rsidRPr="000A04F8">
        <w:t xml:space="preserve">This clause provides the </w:t>
      </w:r>
      <w:r w:rsidRPr="000A04F8">
        <w:rPr>
          <w:color w:val="0000FF"/>
        </w:rPr>
        <w:t>M-plane transport establishment scenario</w:t>
      </w:r>
      <w:r w:rsidRPr="000A04F8">
        <w:t xml:space="preserve"> between O-RU and O-RU controller(s), such as O-DU and/or SMO. The transport layer address of M-plane is only the target in this section. Transport aspects of the C plane and U plane are covered in clause 7.</w:t>
      </w:r>
    </w:p>
    <w:p w14:paraId="1A07A52A" w14:textId="4080F97E" w:rsidR="00B56667" w:rsidRPr="000A04F8" w:rsidRDefault="000A04F8">
      <w:pPr>
        <w:rPr>
          <w:b/>
          <w:bCs/>
        </w:rPr>
      </w:pPr>
      <w:r w:rsidRPr="000A04F8">
        <w:rPr>
          <w:b/>
          <w:bCs/>
        </w:rPr>
        <w:t>Pre-condition:</w:t>
      </w:r>
    </w:p>
    <w:p w14:paraId="768003D5" w14:textId="57F46E13" w:rsidR="00B56667" w:rsidRDefault="00A34D6E" w:rsidP="00A34D6E">
      <w:pPr>
        <w:pStyle w:val="a5"/>
        <w:numPr>
          <w:ilvl w:val="0"/>
          <w:numId w:val="9"/>
        </w:numPr>
        <w:ind w:leftChars="0"/>
      </w:pPr>
      <w:r w:rsidRPr="00A34D6E">
        <w:t>Physical interface is connected.</w:t>
      </w:r>
    </w:p>
    <w:p w14:paraId="1F9F71DB" w14:textId="6337D7EF" w:rsidR="00A34D6E" w:rsidRDefault="00A34D6E" w:rsidP="00A34D6E">
      <w:pPr>
        <w:pStyle w:val="a5"/>
        <w:numPr>
          <w:ilvl w:val="0"/>
          <w:numId w:val="9"/>
        </w:numPr>
        <w:ind w:leftChars="0"/>
      </w:pPr>
      <w:r w:rsidRPr="00A34D6E">
        <w:t>When operating in an environment using call-home, the NETCONF server and NETCONF Client(s) have an identical NETCONF call home port configured, to ensure the NETCONF client listens on the same port used by the NETCONF Server.</w:t>
      </w:r>
    </w:p>
    <w:p w14:paraId="6C2D212F" w14:textId="0CDDC071" w:rsidR="00B56667" w:rsidRPr="00A34D6E" w:rsidRDefault="00A34D6E">
      <w:pPr>
        <w:rPr>
          <w:b/>
          <w:bCs/>
        </w:rPr>
      </w:pPr>
      <w:r w:rsidRPr="00A34D6E">
        <w:rPr>
          <w:b/>
          <w:bCs/>
        </w:rPr>
        <w:t>Post-condition:</w:t>
      </w:r>
    </w:p>
    <w:p w14:paraId="4A910055" w14:textId="183043E3" w:rsidR="00B56667" w:rsidRDefault="00A34D6E" w:rsidP="00A34D6E">
      <w:pPr>
        <w:pStyle w:val="a5"/>
        <w:numPr>
          <w:ilvl w:val="0"/>
          <w:numId w:val="10"/>
        </w:numPr>
        <w:ind w:leftChars="0"/>
      </w:pPr>
      <w:r w:rsidRPr="00A34D6E">
        <w:t>Transport Layer address(es) for M-plane are known to O-RU and O-RU controllers.</w:t>
      </w:r>
    </w:p>
    <w:p w14:paraId="3DAC2F4C" w14:textId="36ADCEB4" w:rsidR="00D863C9" w:rsidRDefault="00D863C9" w:rsidP="00A34D6E">
      <w:pPr>
        <w:pStyle w:val="a5"/>
        <w:numPr>
          <w:ilvl w:val="0"/>
          <w:numId w:val="10"/>
        </w:numPr>
        <w:ind w:leftChars="0"/>
      </w:pPr>
      <w:r w:rsidRPr="00D863C9">
        <w:t>O-RU is aware of the physical port(s) for M-plane, e.g., if there are multiple ports in the O-RU.</w:t>
      </w:r>
    </w:p>
    <w:p w14:paraId="734E02FA" w14:textId="41C21DD3" w:rsidR="00D863C9" w:rsidRDefault="00D863C9" w:rsidP="00A34D6E">
      <w:pPr>
        <w:pStyle w:val="a5"/>
        <w:numPr>
          <w:ilvl w:val="0"/>
          <w:numId w:val="10"/>
        </w:numPr>
        <w:ind w:leftChars="0"/>
      </w:pPr>
      <w:r w:rsidRPr="00D863C9">
        <w:t>O-RU is aware of the VLAN(s) to be used for M-Plane, e.g., if VLANs are used in the transport network.</w:t>
      </w:r>
    </w:p>
    <w:p w14:paraId="4009861D" w14:textId="03189714" w:rsidR="00D863C9" w:rsidRDefault="00D863C9" w:rsidP="00A34D6E">
      <w:pPr>
        <w:pStyle w:val="a5"/>
        <w:numPr>
          <w:ilvl w:val="0"/>
          <w:numId w:val="10"/>
        </w:numPr>
        <w:ind w:leftChars="0"/>
      </w:pPr>
      <w:r w:rsidRPr="00D863C9">
        <w:t>Then O-RU is ready to establish TCP connection for NETCONF call home and/or for PNF registration.</w:t>
      </w:r>
    </w:p>
    <w:p w14:paraId="564F1C82" w14:textId="3373796E" w:rsidR="00B56667" w:rsidRDefault="00D863C9">
      <w:r w:rsidRPr="00D863C9">
        <w:t>For the transport establishment, there are the following alternatives, as illustrated in Figure 6.2.1.1:</w:t>
      </w:r>
    </w:p>
    <w:p w14:paraId="558AF470" w14:textId="2A153FE3" w:rsidR="00B56667" w:rsidRDefault="00027A15">
      <w:r w:rsidRPr="00027A15">
        <w:t xml:space="preserve">a) Manual transport layer address configuration in O-RU. This configuration contains the addresses for O-RU and NETCONF client(s) and/or the event-collector. The method to manually configure the O-RU is out of scope in this specification. Assuming manual configuration is successful, the NETCONF server shall be able to recover this configured information and use the </w:t>
      </w:r>
      <w:r w:rsidRPr="00027A15">
        <w:rPr>
          <w:color w:val="0000FF"/>
        </w:rPr>
        <w:t>o</w:t>
      </w:r>
      <w:r w:rsidRPr="00027A15">
        <w:rPr>
          <w:rFonts w:hint="eastAsia"/>
          <w:color w:val="0000FF"/>
        </w:rPr>
        <w:t>-</w:t>
      </w:r>
      <w:r w:rsidRPr="00027A15">
        <w:rPr>
          <w:color w:val="0000FF"/>
        </w:rPr>
        <w:t>ran-</w:t>
      </w:r>
      <w:proofErr w:type="spellStart"/>
      <w:r w:rsidRPr="00027A15">
        <w:rPr>
          <w:color w:val="0000FF"/>
        </w:rPr>
        <w:t>mplane</w:t>
      </w:r>
      <w:proofErr w:type="spellEnd"/>
      <w:r w:rsidRPr="00027A15">
        <w:rPr>
          <w:color w:val="0000FF"/>
        </w:rPr>
        <w:t>-</w:t>
      </w:r>
      <w:proofErr w:type="spellStart"/>
      <w:r w:rsidRPr="00027A15">
        <w:rPr>
          <w:color w:val="0000FF"/>
        </w:rPr>
        <w:t>int.yang</w:t>
      </w:r>
      <w:proofErr w:type="spellEnd"/>
      <w:r w:rsidRPr="00027A15">
        <w:t xml:space="preserve"> model to communicate this operational-state to a NETCONF client.</w:t>
      </w:r>
    </w:p>
    <w:p w14:paraId="27AA1528" w14:textId="41CB0E3A" w:rsidR="00B56667" w:rsidRDefault="0019619E">
      <w:r w:rsidRPr="0019619E">
        <w:t xml:space="preserve">b) If IPv4 is supported, DHCP server provides O-RU’s transport layer address information together with the identity of the NETCONF client and/or the identity of the event-collector. This identity encodes either the transport layer address or FQDN of the NETCONF client or event-collector. If an FQDN is </w:t>
      </w:r>
      <w:proofErr w:type="spellStart"/>
      <w:r w:rsidRPr="0019619E">
        <w:lastRenderedPageBreak/>
        <w:t>signalled</w:t>
      </w:r>
      <w:proofErr w:type="spellEnd"/>
      <w:r w:rsidRPr="0019619E">
        <w:t>, the O-RU shall use the DNS server address provided by the DHCP server to recover the IP address corresponding to FQDN of the NETCONF client or event-collector.</w:t>
      </w:r>
    </w:p>
    <w:p w14:paraId="1A6E8CF5" w14:textId="50184FA5" w:rsidR="00B56667" w:rsidRDefault="0019619E">
      <w:r w:rsidRPr="0019619E">
        <w:t xml:space="preserve">c) If IPv6 is supported, Stateless Address Auto-Configuration (SLAAC) is used to configure the O-RU’s transport address with the DHCPv6 server providing the identity of the NETCONF client and/or event-collector. This identity encodes either the transport layer address or FQDN of the NETCONF client or event-collector. If an FQDN is </w:t>
      </w:r>
      <w:proofErr w:type="spellStart"/>
      <w:r w:rsidRPr="0019619E">
        <w:t>signalled</w:t>
      </w:r>
      <w:proofErr w:type="spellEnd"/>
      <w:r w:rsidRPr="0019619E">
        <w:t>, the O-RU shall use the DNS server address provided by the DHCPv6 server to recover the IP address corresponding to FQDN of the NETCONF client or event-collector.</w:t>
      </w:r>
    </w:p>
    <w:p w14:paraId="27E7A0F7" w14:textId="3599F773" w:rsidR="00B56667" w:rsidRDefault="0019619E">
      <w:r w:rsidRPr="0019619E">
        <w:t>NOTE : A NETCONF client can receive a hint as to whether an O-RU supports a particular IP version by using the get RPC to recover the list of interfaces supported by the O-RU and using the presence of the augmented ipv4 container or ipv6 container in the o-ran-interfaces module as an indication that a particular IP version is supported.</w:t>
      </w:r>
    </w:p>
    <w:p w14:paraId="14EBAB2D" w14:textId="30117F21" w:rsidR="00B56667" w:rsidRDefault="0019619E">
      <w:r w:rsidRPr="0019619E">
        <w:t xml:space="preserve">The O-RU uses the </w:t>
      </w:r>
      <w:r w:rsidRPr="0019619E">
        <w:rPr>
          <w:color w:val="0000FF"/>
        </w:rPr>
        <w:t>o-ran-</w:t>
      </w:r>
      <w:proofErr w:type="spellStart"/>
      <w:r w:rsidRPr="0019619E">
        <w:rPr>
          <w:color w:val="0000FF"/>
        </w:rPr>
        <w:t>dhcp.yang</w:t>
      </w:r>
      <w:proofErr w:type="spellEnd"/>
      <w:r w:rsidRPr="0019619E">
        <w:rPr>
          <w:color w:val="0000FF"/>
        </w:rPr>
        <w:t xml:space="preserve"> </w:t>
      </w:r>
      <w:r w:rsidRPr="0019619E">
        <w:t xml:space="preserve">model to be able to expose information </w:t>
      </w:r>
      <w:proofErr w:type="spellStart"/>
      <w:r w:rsidRPr="0019619E">
        <w:t>signalled</w:t>
      </w:r>
      <w:proofErr w:type="spellEnd"/>
      <w:r w:rsidRPr="0019619E">
        <w:t xml:space="preserve"> by the DHCP server.</w:t>
      </w:r>
    </w:p>
    <w:p w14:paraId="6C20CA6F" w14:textId="2B56C44B" w:rsidR="00F70C3F" w:rsidRDefault="00F70C3F" w:rsidP="00DE383B">
      <w:pPr>
        <w:jc w:val="center"/>
      </w:pPr>
      <w:r w:rsidRPr="00F70C3F">
        <w:rPr>
          <w:noProof/>
        </w:rPr>
        <w:drawing>
          <wp:inline distT="0" distB="0" distL="0" distR="0" wp14:anchorId="3AB53582" wp14:editId="08A3B922">
            <wp:extent cx="3098758" cy="5609230"/>
            <wp:effectExtent l="0" t="0" r="6985" b="0"/>
            <wp:docPr id="1122441785"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41785" name="그림 1" descr="텍스트, 스크린샷, 평행, 폰트이(가) 표시된 사진&#10;&#10;자동 생성된 설명"/>
                    <pic:cNvPicPr/>
                  </pic:nvPicPr>
                  <pic:blipFill>
                    <a:blip r:embed="rId25"/>
                    <a:stretch>
                      <a:fillRect/>
                    </a:stretch>
                  </pic:blipFill>
                  <pic:spPr>
                    <a:xfrm>
                      <a:off x="0" y="0"/>
                      <a:ext cx="3105235" cy="5620955"/>
                    </a:xfrm>
                    <a:prstGeom prst="rect">
                      <a:avLst/>
                    </a:prstGeom>
                  </pic:spPr>
                </pic:pic>
              </a:graphicData>
            </a:graphic>
          </wp:inline>
        </w:drawing>
      </w:r>
    </w:p>
    <w:p w14:paraId="55AC24E8" w14:textId="00CDA432" w:rsidR="00B56667" w:rsidRDefault="00DE383B" w:rsidP="00DE383B">
      <w:pPr>
        <w:jc w:val="center"/>
      </w:pPr>
      <w:r>
        <w:rPr>
          <w:rFonts w:hint="eastAsia"/>
        </w:rPr>
        <w:t>[</w:t>
      </w:r>
      <w:r w:rsidRPr="00DE383B">
        <w:t>Figure 6.2.1.1: Transport Layer Establishment for M-plane</w:t>
      </w:r>
      <w:r>
        <w:rPr>
          <w:rFonts w:hint="eastAsia"/>
        </w:rPr>
        <w:t>]</w:t>
      </w:r>
    </w:p>
    <w:p w14:paraId="3330915F" w14:textId="3CBE6A21" w:rsidR="0019619E" w:rsidRDefault="00D05AA4">
      <w:r w:rsidRPr="00D05AA4">
        <w:lastRenderedPageBreak/>
        <w:t>Transport Layer interface related information for M-plane contains at least the physical port number, the hardware address of the Ethernet port, VLAN-ID, local IP address, remote IP address, Default Gateway address and Subnet mask.</w:t>
      </w:r>
    </w:p>
    <w:p w14:paraId="3205A0A8" w14:textId="5586E892" w:rsidR="0019619E" w:rsidRDefault="002D527B">
      <w:r w:rsidRPr="002D527B">
        <w:t>In the case of option b) and c), the following subsections are used:</w:t>
      </w:r>
    </w:p>
    <w:p w14:paraId="68704192" w14:textId="70111682" w:rsidR="0019619E" w:rsidRDefault="002D527B" w:rsidP="002D527B">
      <w:pPr>
        <w:pStyle w:val="a5"/>
        <w:numPr>
          <w:ilvl w:val="0"/>
          <w:numId w:val="11"/>
        </w:numPr>
        <w:ind w:leftChars="0"/>
      </w:pPr>
      <w:r w:rsidRPr="002D527B">
        <w:t>O-RU identification in DHCP messages from O-RU.</w:t>
      </w:r>
    </w:p>
    <w:p w14:paraId="32BFF672" w14:textId="4A4801BA" w:rsidR="002D527B" w:rsidRDefault="002D527B" w:rsidP="002D527B">
      <w:pPr>
        <w:pStyle w:val="a5"/>
        <w:numPr>
          <w:ilvl w:val="0"/>
          <w:numId w:val="11"/>
        </w:numPr>
        <w:ind w:leftChars="0"/>
      </w:pPr>
      <w:r w:rsidRPr="002D527B">
        <w:t>VLAN discovery aspect for M-plane.</w:t>
      </w:r>
    </w:p>
    <w:p w14:paraId="3AE66AEE" w14:textId="21BE85F4" w:rsidR="002D527B" w:rsidRDefault="002D527B" w:rsidP="002D527B">
      <w:pPr>
        <w:pStyle w:val="a5"/>
        <w:numPr>
          <w:ilvl w:val="0"/>
          <w:numId w:val="11"/>
        </w:numPr>
        <w:ind w:leftChars="0"/>
      </w:pPr>
      <w:r w:rsidRPr="002D527B">
        <w:t>IP address assignment to O-RU.</w:t>
      </w:r>
    </w:p>
    <w:p w14:paraId="18FA78C4" w14:textId="34ED61A2" w:rsidR="002D527B" w:rsidRDefault="002D527B" w:rsidP="002D527B">
      <w:pPr>
        <w:pStyle w:val="a5"/>
        <w:numPr>
          <w:ilvl w:val="0"/>
          <w:numId w:val="11"/>
        </w:numPr>
        <w:ind w:leftChars="0"/>
      </w:pPr>
      <w:r w:rsidRPr="002D527B">
        <w:t>Discovery of address information of O-RU controller(s) and/or Event-Collector.</w:t>
      </w:r>
    </w:p>
    <w:p w14:paraId="034AC212" w14:textId="0D33BE2A" w:rsidR="0019619E" w:rsidRDefault="00CA2A35" w:rsidP="00CA2A35">
      <w:pPr>
        <w:pStyle w:val="3"/>
        <w:ind w:left="1100" w:hanging="440"/>
      </w:pPr>
      <w:bookmarkStart w:id="32" w:name="_Toc187227187"/>
      <w:r w:rsidRPr="00CA2A35">
        <w:t>6.2.2 O-RU identification in DHCP</w:t>
      </w:r>
      <w:bookmarkEnd w:id="32"/>
    </w:p>
    <w:p w14:paraId="44EF0ACA" w14:textId="69D587A6" w:rsidR="00570B86" w:rsidRDefault="00570B86">
      <w:r>
        <w:rPr>
          <w:rFonts w:hint="eastAsia"/>
        </w:rPr>
        <w:t>&lt;GPT&gt;</w:t>
      </w:r>
    </w:p>
    <w:p w14:paraId="0D7D4B84" w14:textId="78878023" w:rsidR="00570B86" w:rsidRDefault="00032EEB">
      <w:r w:rsidRPr="00032EEB">
        <w:t xml:space="preserve">O-RU(Open Radio Unit)가 DHCP 서버에 자신을 식별하는 방법과 관련된 명세를 설명합니다. 이를 통해 O-RU가 네트워크에서 IP 주소를 </w:t>
      </w:r>
      <w:proofErr w:type="spellStart"/>
      <w:r w:rsidRPr="00032EEB">
        <w:t>할당받거나</w:t>
      </w:r>
      <w:proofErr w:type="spellEnd"/>
      <w:r w:rsidRPr="00032EEB">
        <w:t xml:space="preserve"> 관리 평면(M-plane) 컨트롤러 정보를 구성할 수 있도록 지원합니다.</w:t>
      </w:r>
    </w:p>
    <w:p w14:paraId="19F0A867" w14:textId="77777777" w:rsidR="00032EEB" w:rsidRPr="00032EEB" w:rsidRDefault="00032EEB" w:rsidP="00032EEB">
      <w:pPr>
        <w:rPr>
          <w:b/>
          <w:bCs/>
        </w:rPr>
      </w:pPr>
      <w:r w:rsidRPr="00032EEB">
        <w:rPr>
          <w:b/>
          <w:bCs/>
        </w:rPr>
        <w:t>O-RU의 DHCP 식별 방법</w:t>
      </w:r>
    </w:p>
    <w:p w14:paraId="407925BA" w14:textId="77777777" w:rsidR="00032EEB" w:rsidRPr="00032EEB" w:rsidRDefault="00032EEB" w:rsidP="00032EEB">
      <w:r w:rsidRPr="00032EEB">
        <w:t xml:space="preserve">O-RU는 DHCP 메시지에 포함된 </w:t>
      </w:r>
      <w:r w:rsidRPr="00032EEB">
        <w:rPr>
          <w:color w:val="0000FF"/>
        </w:rPr>
        <w:t>vendor-class-data</w:t>
      </w:r>
      <w:r w:rsidRPr="00032EEB">
        <w:t xml:space="preserve"> 문자열을 사용하여 자신을 O-RU로 식별합니다. 이 문자열은 </w:t>
      </w:r>
      <w:r w:rsidRPr="00032EEB">
        <w:rPr>
          <w:b/>
          <w:bCs/>
          <w:color w:val="0000FF"/>
        </w:rPr>
        <w:t>o-ran-</w:t>
      </w:r>
      <w:proofErr w:type="spellStart"/>
      <w:r w:rsidRPr="00032EEB">
        <w:rPr>
          <w:b/>
          <w:bCs/>
          <w:color w:val="0000FF"/>
        </w:rPr>
        <w:t>dhcp</w:t>
      </w:r>
      <w:proofErr w:type="spellEnd"/>
      <w:r w:rsidRPr="00032EEB">
        <w:rPr>
          <w:b/>
          <w:bCs/>
          <w:color w:val="0000FF"/>
        </w:rPr>
        <w:t xml:space="preserve"> YANG 모델</w:t>
      </w:r>
      <w:r w:rsidRPr="00032EEB">
        <w:t>에서 정의됩니다.</w:t>
      </w:r>
      <w:r w:rsidRPr="00032EEB">
        <w:br/>
        <w:t>O-RU가 지원하는 IP 버전에 따라 아래 옵션 중 하나를 사용합니다.</w:t>
      </w:r>
    </w:p>
    <w:p w14:paraId="3A9E9026" w14:textId="77777777" w:rsidR="00032EEB" w:rsidRPr="00032EEB" w:rsidRDefault="00032EEB" w:rsidP="00032EEB">
      <w:pPr>
        <w:rPr>
          <w:b/>
          <w:bCs/>
        </w:rPr>
      </w:pPr>
      <w:r w:rsidRPr="00032EEB">
        <w:rPr>
          <w:b/>
          <w:bCs/>
        </w:rPr>
        <w:t>1. IPv4를 사용하는 경우</w:t>
      </w:r>
    </w:p>
    <w:p w14:paraId="700CD1AD" w14:textId="77777777" w:rsidR="00032EEB" w:rsidRPr="00032EEB" w:rsidRDefault="00032EEB" w:rsidP="00032EEB">
      <w:r w:rsidRPr="00032EEB">
        <w:t>O-RU는 다음 두 가지 옵션 중 하나를 통해 자신을 식별할 수 있습니다:</w:t>
      </w:r>
    </w:p>
    <w:p w14:paraId="36D4CBD1" w14:textId="77777777" w:rsidR="00032EEB" w:rsidRPr="00032EEB" w:rsidRDefault="00032EEB" w:rsidP="00032EEB">
      <w:pPr>
        <w:numPr>
          <w:ilvl w:val="0"/>
          <w:numId w:val="89"/>
        </w:numPr>
      </w:pPr>
      <w:r w:rsidRPr="00032EEB">
        <w:rPr>
          <w:b/>
          <w:bCs/>
        </w:rPr>
        <w:t>옵션 60: Vendor Class Identifier (RFC2132)</w:t>
      </w:r>
    </w:p>
    <w:p w14:paraId="1C9BCF0B" w14:textId="77777777" w:rsidR="00032EEB" w:rsidRPr="00032EEB" w:rsidRDefault="00032EEB" w:rsidP="00032EEB">
      <w:pPr>
        <w:numPr>
          <w:ilvl w:val="0"/>
          <w:numId w:val="89"/>
        </w:numPr>
      </w:pPr>
      <w:r w:rsidRPr="00032EEB">
        <w:rPr>
          <w:b/>
          <w:bCs/>
        </w:rPr>
        <w:t>옵션 124: Vendor-Identifying Vendor Class Option (RFC3925)</w:t>
      </w:r>
    </w:p>
    <w:p w14:paraId="2062A2BA" w14:textId="77777777" w:rsidR="00032EEB" w:rsidRPr="00032EEB" w:rsidRDefault="00032EEB" w:rsidP="00032EEB">
      <w:pPr>
        <w:rPr>
          <w:b/>
          <w:bCs/>
        </w:rPr>
      </w:pPr>
      <w:r w:rsidRPr="00032EEB">
        <w:rPr>
          <w:b/>
          <w:bCs/>
        </w:rPr>
        <w:t>옵션 60 (Vendor Class Identifier)</w:t>
      </w:r>
    </w:p>
    <w:p w14:paraId="03098939" w14:textId="77777777" w:rsidR="00032EEB" w:rsidRPr="00032EEB" w:rsidRDefault="00032EEB" w:rsidP="00032EEB">
      <w:pPr>
        <w:numPr>
          <w:ilvl w:val="0"/>
          <w:numId w:val="90"/>
        </w:numPr>
      </w:pPr>
      <w:r w:rsidRPr="00032EEB">
        <w:rPr>
          <w:b/>
          <w:bCs/>
        </w:rPr>
        <w:t>옵션 번호</w:t>
      </w:r>
      <w:r w:rsidRPr="00032EEB">
        <w:t>: 60</w:t>
      </w:r>
    </w:p>
    <w:p w14:paraId="1FE20668" w14:textId="77777777" w:rsidR="00032EEB" w:rsidRPr="00032EEB" w:rsidRDefault="00032EEB" w:rsidP="00032EEB">
      <w:pPr>
        <w:numPr>
          <w:ilvl w:val="0"/>
          <w:numId w:val="90"/>
        </w:numPr>
      </w:pPr>
      <w:r w:rsidRPr="00032EEB">
        <w:rPr>
          <w:b/>
          <w:bCs/>
        </w:rPr>
        <w:t>Vendor Class Identifier 형식</w:t>
      </w:r>
      <w:r w:rsidRPr="00032EEB">
        <w:t>:</w:t>
      </w:r>
      <w:r w:rsidRPr="00032EEB">
        <w:br/>
        <w:t>vendor-class-data 문자열은 아래 세 가지 중 하나의 형식을 따라야 합니다:</w:t>
      </w:r>
    </w:p>
    <w:p w14:paraId="3D1C8E30" w14:textId="77777777" w:rsidR="00032EEB" w:rsidRPr="00032EEB" w:rsidRDefault="00032EEB" w:rsidP="00032EEB">
      <w:pPr>
        <w:numPr>
          <w:ilvl w:val="1"/>
          <w:numId w:val="90"/>
        </w:numPr>
      </w:pPr>
      <w:r w:rsidRPr="00032EEB">
        <w:t>"o-ran-ru2/&lt;vendor&gt;"</w:t>
      </w:r>
      <w:r w:rsidRPr="00032EEB">
        <w:br/>
        <w:t>예: "o-ran-ru2/</w:t>
      </w:r>
      <w:proofErr w:type="spellStart"/>
      <w:r w:rsidRPr="00032EEB">
        <w:t>vendorA</w:t>
      </w:r>
      <w:proofErr w:type="spellEnd"/>
      <w:r w:rsidRPr="00032EEB">
        <w:t>"</w:t>
      </w:r>
    </w:p>
    <w:p w14:paraId="0B87A015" w14:textId="77777777" w:rsidR="00032EEB" w:rsidRPr="00032EEB" w:rsidRDefault="00032EEB" w:rsidP="00032EEB">
      <w:pPr>
        <w:numPr>
          <w:ilvl w:val="1"/>
          <w:numId w:val="90"/>
        </w:numPr>
      </w:pPr>
      <w:r w:rsidRPr="00032EEB">
        <w:t>"o-ran-ru2/&lt;vendor&gt;/&lt;product-code&gt;"</w:t>
      </w:r>
      <w:r w:rsidRPr="00032EEB">
        <w:br/>
        <w:t>예: "o-ran-ru2/</w:t>
      </w:r>
      <w:proofErr w:type="spellStart"/>
      <w:r w:rsidRPr="00032EEB">
        <w:t>vendorA</w:t>
      </w:r>
      <w:proofErr w:type="spellEnd"/>
      <w:r w:rsidRPr="00032EEB">
        <w:t>/ORUAA100"</w:t>
      </w:r>
    </w:p>
    <w:p w14:paraId="6D14F488" w14:textId="77777777" w:rsidR="00032EEB" w:rsidRPr="00032EEB" w:rsidRDefault="00032EEB" w:rsidP="00032EEB">
      <w:pPr>
        <w:numPr>
          <w:ilvl w:val="1"/>
          <w:numId w:val="90"/>
        </w:numPr>
      </w:pPr>
      <w:r w:rsidRPr="00032EEB">
        <w:t>"o-ran-ru2/&lt;vendor&gt;/&lt;product-code&gt;/&lt;serial-number&gt;"</w:t>
      </w:r>
      <w:r w:rsidRPr="00032EEB">
        <w:br/>
        <w:t>예: "o-ran-ru2/</w:t>
      </w:r>
      <w:proofErr w:type="spellStart"/>
      <w:r w:rsidRPr="00032EEB">
        <w:t>vendorA</w:t>
      </w:r>
      <w:proofErr w:type="spellEnd"/>
      <w:r w:rsidRPr="00032EEB">
        <w:t>/ORUAA100/FR1918010111"</w:t>
      </w:r>
    </w:p>
    <w:p w14:paraId="57F5FA5E" w14:textId="77777777" w:rsidR="00032EEB" w:rsidRPr="00032EEB" w:rsidRDefault="00032EEB" w:rsidP="00032EEB">
      <w:pPr>
        <w:rPr>
          <w:b/>
          <w:bCs/>
        </w:rPr>
      </w:pPr>
      <w:r w:rsidRPr="00032EEB">
        <w:rPr>
          <w:b/>
          <w:bCs/>
        </w:rPr>
        <w:lastRenderedPageBreak/>
        <w:t>옵션 124 (Vendor-Identifying Vendor Class Option)</w:t>
      </w:r>
    </w:p>
    <w:p w14:paraId="1292D6D2" w14:textId="77777777" w:rsidR="00032EEB" w:rsidRPr="00032EEB" w:rsidRDefault="00032EEB" w:rsidP="00032EEB">
      <w:pPr>
        <w:numPr>
          <w:ilvl w:val="0"/>
          <w:numId w:val="91"/>
        </w:numPr>
      </w:pPr>
      <w:r w:rsidRPr="00032EEB">
        <w:rPr>
          <w:b/>
          <w:bCs/>
        </w:rPr>
        <w:t>옵션 번호</w:t>
      </w:r>
      <w:r w:rsidRPr="00032EEB">
        <w:t>: 124</w:t>
      </w:r>
    </w:p>
    <w:p w14:paraId="2647F4A2" w14:textId="77777777" w:rsidR="00032EEB" w:rsidRPr="00032EEB" w:rsidRDefault="00032EEB" w:rsidP="00032EEB">
      <w:pPr>
        <w:numPr>
          <w:ilvl w:val="0"/>
          <w:numId w:val="91"/>
        </w:numPr>
      </w:pPr>
      <w:r w:rsidRPr="00032EEB">
        <w:rPr>
          <w:b/>
          <w:bCs/>
        </w:rPr>
        <w:t>Enterprise 번호</w:t>
      </w:r>
      <w:r w:rsidRPr="00032EEB">
        <w:t>: O-RAN Alliance (53148)</w:t>
      </w:r>
    </w:p>
    <w:p w14:paraId="3180A320" w14:textId="77777777" w:rsidR="00032EEB" w:rsidRPr="00032EEB" w:rsidRDefault="00032EEB" w:rsidP="00032EEB">
      <w:pPr>
        <w:numPr>
          <w:ilvl w:val="0"/>
          <w:numId w:val="91"/>
        </w:numPr>
      </w:pPr>
      <w:r w:rsidRPr="00032EEB">
        <w:rPr>
          <w:b/>
          <w:bCs/>
        </w:rPr>
        <w:t>Vendor-Class-Data 형식</w:t>
      </w:r>
      <w:r w:rsidRPr="00032EEB">
        <w:t>:</w:t>
      </w:r>
    </w:p>
    <w:p w14:paraId="2EFEC5E9" w14:textId="77777777" w:rsidR="00032EEB" w:rsidRPr="00032EEB" w:rsidRDefault="00032EEB" w:rsidP="00032EEB">
      <w:pPr>
        <w:numPr>
          <w:ilvl w:val="1"/>
          <w:numId w:val="91"/>
        </w:numPr>
      </w:pPr>
      <w:r w:rsidRPr="00032EEB">
        <w:t xml:space="preserve">문자열 형식은 위 </w:t>
      </w:r>
      <w:r w:rsidRPr="00032EEB">
        <w:rPr>
          <w:b/>
          <w:bCs/>
        </w:rPr>
        <w:t>옵션 60</w:t>
      </w:r>
      <w:r w:rsidRPr="00032EEB">
        <w:t>에서 정의된 규칙과 동일합니다.</w:t>
      </w:r>
    </w:p>
    <w:p w14:paraId="7D632CED" w14:textId="77777777" w:rsidR="00032EEB" w:rsidRPr="00032EEB" w:rsidRDefault="00032EEB" w:rsidP="00032EEB">
      <w:pPr>
        <w:rPr>
          <w:b/>
          <w:bCs/>
        </w:rPr>
      </w:pPr>
      <w:r w:rsidRPr="00032EEB">
        <w:rPr>
          <w:b/>
          <w:bCs/>
        </w:rPr>
        <w:t>2. IPv6를 사용하는 경우</w:t>
      </w:r>
    </w:p>
    <w:p w14:paraId="60BF7A9B" w14:textId="77777777" w:rsidR="00032EEB" w:rsidRPr="00032EEB" w:rsidRDefault="00032EEB" w:rsidP="00032EEB">
      <w:r w:rsidRPr="00032EEB">
        <w:t xml:space="preserve">O-RU는 </w:t>
      </w:r>
      <w:r w:rsidRPr="00032EEB">
        <w:rPr>
          <w:b/>
          <w:bCs/>
        </w:rPr>
        <w:t>DHCPv6 Vendor Class Option</w:t>
      </w:r>
      <w:r w:rsidRPr="00032EEB">
        <w:t>을 사용하여 자신을 식별합니다:</w:t>
      </w:r>
    </w:p>
    <w:p w14:paraId="2CCF658D" w14:textId="77777777" w:rsidR="00032EEB" w:rsidRPr="00032EEB" w:rsidRDefault="00032EEB" w:rsidP="00032EEB">
      <w:pPr>
        <w:numPr>
          <w:ilvl w:val="0"/>
          <w:numId w:val="92"/>
        </w:numPr>
      </w:pPr>
      <w:r w:rsidRPr="00032EEB">
        <w:rPr>
          <w:b/>
          <w:bCs/>
        </w:rPr>
        <w:t>옵션 번호</w:t>
      </w:r>
      <w:r w:rsidRPr="00032EEB">
        <w:t>: 16</w:t>
      </w:r>
    </w:p>
    <w:p w14:paraId="2B779283" w14:textId="77777777" w:rsidR="00032EEB" w:rsidRPr="00032EEB" w:rsidRDefault="00032EEB" w:rsidP="00032EEB">
      <w:pPr>
        <w:numPr>
          <w:ilvl w:val="0"/>
          <w:numId w:val="92"/>
        </w:numPr>
      </w:pPr>
      <w:r w:rsidRPr="00032EEB">
        <w:rPr>
          <w:b/>
          <w:bCs/>
        </w:rPr>
        <w:t>Enterprise 번호</w:t>
      </w:r>
      <w:r w:rsidRPr="00032EEB">
        <w:t>: O-RAN Alliance (53148)</w:t>
      </w:r>
    </w:p>
    <w:p w14:paraId="253C7F96" w14:textId="77777777" w:rsidR="00032EEB" w:rsidRPr="00032EEB" w:rsidRDefault="00032EEB" w:rsidP="00032EEB">
      <w:pPr>
        <w:numPr>
          <w:ilvl w:val="0"/>
          <w:numId w:val="92"/>
        </w:numPr>
      </w:pPr>
      <w:r w:rsidRPr="00032EEB">
        <w:rPr>
          <w:b/>
          <w:bCs/>
        </w:rPr>
        <w:t>Vendor-Class-Data 형식</w:t>
      </w:r>
      <w:r w:rsidRPr="00032EEB">
        <w:t>:</w:t>
      </w:r>
    </w:p>
    <w:p w14:paraId="1CF768B9" w14:textId="77777777" w:rsidR="00032EEB" w:rsidRPr="00032EEB" w:rsidRDefault="00032EEB" w:rsidP="00032EEB">
      <w:pPr>
        <w:numPr>
          <w:ilvl w:val="1"/>
          <w:numId w:val="92"/>
        </w:numPr>
      </w:pPr>
      <w:r w:rsidRPr="00032EEB">
        <w:t xml:space="preserve">문자열 형식은 </w:t>
      </w:r>
      <w:r w:rsidRPr="00032EEB">
        <w:rPr>
          <w:b/>
          <w:bCs/>
        </w:rPr>
        <w:t>옵션 60</w:t>
      </w:r>
      <w:r w:rsidRPr="00032EEB">
        <w:t>에서 정의된 규칙과 동일합니다.</w:t>
      </w:r>
    </w:p>
    <w:p w14:paraId="0253D4C6" w14:textId="77777777" w:rsidR="00032EEB" w:rsidRPr="00032EEB" w:rsidRDefault="00032EEB" w:rsidP="00032EEB">
      <w:pPr>
        <w:rPr>
          <w:b/>
          <w:bCs/>
        </w:rPr>
      </w:pPr>
      <w:r w:rsidRPr="00032EEB">
        <w:rPr>
          <w:b/>
          <w:bCs/>
        </w:rPr>
        <w:t>DHCP 서버에서의 역할</w:t>
      </w:r>
    </w:p>
    <w:p w14:paraId="65165697" w14:textId="77777777" w:rsidR="00032EEB" w:rsidRPr="00032EEB" w:rsidRDefault="00032EEB" w:rsidP="00032EEB">
      <w:pPr>
        <w:numPr>
          <w:ilvl w:val="0"/>
          <w:numId w:val="93"/>
        </w:numPr>
      </w:pPr>
      <w:r w:rsidRPr="00032EEB">
        <w:t>DHCP 서버는 O-RU가 제공한 vendor-class-data 정보를 사용하여 아래 작업을 수행할 수 있습니다:</w:t>
      </w:r>
    </w:p>
    <w:p w14:paraId="2504D492" w14:textId="77777777" w:rsidR="00032EEB" w:rsidRPr="00032EEB" w:rsidRDefault="00032EEB" w:rsidP="00032EEB">
      <w:pPr>
        <w:numPr>
          <w:ilvl w:val="1"/>
          <w:numId w:val="93"/>
        </w:numPr>
      </w:pPr>
      <w:r w:rsidRPr="00032EEB">
        <w:rPr>
          <w:b/>
          <w:bCs/>
        </w:rPr>
        <w:t>IP 주소 풀 선택</w:t>
      </w:r>
      <w:r w:rsidRPr="00032EEB">
        <w:t>:</w:t>
      </w:r>
    </w:p>
    <w:p w14:paraId="455BBD3B" w14:textId="77777777" w:rsidR="00032EEB" w:rsidRPr="00032EEB" w:rsidRDefault="00032EEB" w:rsidP="00032EEB">
      <w:pPr>
        <w:numPr>
          <w:ilvl w:val="2"/>
          <w:numId w:val="93"/>
        </w:numPr>
      </w:pPr>
      <w:r w:rsidRPr="00032EEB">
        <w:t>DHCP 서버는 O-RU의 식별 정보를 기반으로 적절한 IP 주소 풀에서 IP를 할당합니다.</w:t>
      </w:r>
    </w:p>
    <w:p w14:paraId="6B775241" w14:textId="77777777" w:rsidR="00032EEB" w:rsidRPr="00032EEB" w:rsidRDefault="00032EEB" w:rsidP="00032EEB">
      <w:pPr>
        <w:numPr>
          <w:ilvl w:val="1"/>
          <w:numId w:val="93"/>
        </w:numPr>
      </w:pPr>
      <w:r w:rsidRPr="00032EEB">
        <w:rPr>
          <w:b/>
          <w:bCs/>
        </w:rPr>
        <w:t>M-Plane O-RU 컨트롤러 정보 선택</w:t>
      </w:r>
      <w:r w:rsidRPr="00032EEB">
        <w:t>:</w:t>
      </w:r>
    </w:p>
    <w:p w14:paraId="5B9B6EF0" w14:textId="77777777" w:rsidR="00032EEB" w:rsidRPr="00032EEB" w:rsidRDefault="00032EEB" w:rsidP="00032EEB">
      <w:pPr>
        <w:numPr>
          <w:ilvl w:val="2"/>
          <w:numId w:val="93"/>
        </w:numPr>
      </w:pPr>
      <w:r w:rsidRPr="00032EEB">
        <w:t>관리 평면에서 사용할 O-RU 컨트롤러 정보를 O-RU에 구성할 때 활용합니다.</w:t>
      </w:r>
    </w:p>
    <w:p w14:paraId="29C814DF" w14:textId="77777777" w:rsidR="00032EEB" w:rsidRPr="00032EEB" w:rsidRDefault="00032EEB" w:rsidP="00032EEB">
      <w:pPr>
        <w:rPr>
          <w:b/>
          <w:bCs/>
        </w:rPr>
      </w:pPr>
      <w:r w:rsidRPr="00032EEB">
        <w:rPr>
          <w:b/>
          <w:bCs/>
        </w:rPr>
        <w:t>요약</w:t>
      </w:r>
    </w:p>
    <w:p w14:paraId="7BD58061" w14:textId="77777777" w:rsidR="00032EEB" w:rsidRPr="00032EEB" w:rsidRDefault="00032EEB" w:rsidP="00032EEB">
      <w:pPr>
        <w:numPr>
          <w:ilvl w:val="0"/>
          <w:numId w:val="94"/>
        </w:numPr>
      </w:pPr>
      <w:r w:rsidRPr="00032EEB">
        <w:rPr>
          <w:b/>
          <w:bCs/>
        </w:rPr>
        <w:t>IPv4</w:t>
      </w:r>
      <w:r w:rsidRPr="00032EEB">
        <w:t>: 옵션 60 또는 옵션 124 중 하나를 사용하여 O-RU 식별.</w:t>
      </w:r>
    </w:p>
    <w:p w14:paraId="48AB137B" w14:textId="77777777" w:rsidR="00032EEB" w:rsidRPr="00032EEB" w:rsidRDefault="00032EEB" w:rsidP="00032EEB">
      <w:pPr>
        <w:numPr>
          <w:ilvl w:val="0"/>
          <w:numId w:val="94"/>
        </w:numPr>
      </w:pPr>
      <w:r w:rsidRPr="00032EEB">
        <w:rPr>
          <w:b/>
          <w:bCs/>
        </w:rPr>
        <w:t>IPv6</w:t>
      </w:r>
      <w:r w:rsidRPr="00032EEB">
        <w:t>: 옵션 16을 사용하여 O-RU 식별.</w:t>
      </w:r>
    </w:p>
    <w:p w14:paraId="66173477" w14:textId="77777777" w:rsidR="00032EEB" w:rsidRPr="00032EEB" w:rsidRDefault="00032EEB" w:rsidP="00032EEB">
      <w:pPr>
        <w:numPr>
          <w:ilvl w:val="0"/>
          <w:numId w:val="94"/>
        </w:numPr>
      </w:pPr>
      <w:r w:rsidRPr="00032EEB">
        <w:rPr>
          <w:b/>
          <w:bCs/>
        </w:rPr>
        <w:t>문자열 형식</w:t>
      </w:r>
      <w:r w:rsidRPr="00032EEB">
        <w:t>: "o-ran-ru2/&lt;vendor&gt;/&lt;product-code&gt;/&lt;serial-number&gt;"와 같은 구조로 구성.</w:t>
      </w:r>
    </w:p>
    <w:p w14:paraId="2344B0D1" w14:textId="77777777" w:rsidR="00032EEB" w:rsidRPr="00032EEB" w:rsidRDefault="00032EEB" w:rsidP="00032EEB">
      <w:pPr>
        <w:numPr>
          <w:ilvl w:val="0"/>
          <w:numId w:val="94"/>
        </w:numPr>
      </w:pPr>
      <w:r w:rsidRPr="00032EEB">
        <w:t>이 정보를 통해 DHCP 서버는 네트워크 설정(주소 할당, 컨트롤러 구성 등)을 효율적으로 수행할 수 있습니다.</w:t>
      </w:r>
    </w:p>
    <w:p w14:paraId="60B4A3D6" w14:textId="0CFE4294" w:rsidR="00570B86" w:rsidRDefault="00570B86" w:rsidP="00570B86">
      <w:r>
        <w:rPr>
          <w:rFonts w:hint="eastAsia"/>
        </w:rPr>
        <w:t>&lt;/GPT&gt;</w:t>
      </w:r>
    </w:p>
    <w:p w14:paraId="7105B265" w14:textId="77777777" w:rsidR="00570B86" w:rsidRDefault="00570B86"/>
    <w:p w14:paraId="3D067304" w14:textId="217DC545" w:rsidR="0019619E" w:rsidRDefault="00CA2A35">
      <w:r w:rsidRPr="00CA2A35">
        <w:t xml:space="preserve">The O-RU shall identify itself as an O-RU to DHCP servers by using DHCP option(s) using the vendor-class-data string within the </w:t>
      </w:r>
      <w:r w:rsidRPr="00CA2A35">
        <w:rPr>
          <w:color w:val="0000FF"/>
        </w:rPr>
        <w:t>o-ran-</w:t>
      </w:r>
      <w:proofErr w:type="spellStart"/>
      <w:r w:rsidRPr="00CA2A35">
        <w:rPr>
          <w:color w:val="0000FF"/>
        </w:rPr>
        <w:t>dhcp</w:t>
      </w:r>
      <w:proofErr w:type="spellEnd"/>
      <w:r w:rsidRPr="00CA2A35">
        <w:rPr>
          <w:color w:val="0000FF"/>
        </w:rPr>
        <w:t xml:space="preserve"> YANG model</w:t>
      </w:r>
      <w:r w:rsidRPr="00CA2A35">
        <w:t xml:space="preserve">. If the O-RU supports IPv4, there are two alternatives. One uses option 60 Vendor Class Identifier, RFC2132 [8]. The other uses option 124 </w:t>
      </w:r>
      <w:r w:rsidRPr="00CA2A35">
        <w:lastRenderedPageBreak/>
        <w:t>Vendor Identifying Vendor Class Option, RFC3925 [9]. An O-RU implementing IPv4 shall support at least one of these options. If the O-RU supports IPv6, then it shall identify itself using the DHCPv6 Vendor Class Option.</w:t>
      </w:r>
    </w:p>
    <w:p w14:paraId="68D3179B" w14:textId="3C2A23C7" w:rsidR="0019619E" w:rsidRPr="00CA2A35" w:rsidRDefault="00CA2A35">
      <w:pPr>
        <w:rPr>
          <w:b/>
          <w:bCs/>
        </w:rPr>
      </w:pPr>
      <w:r w:rsidRPr="00CA2A35">
        <w:rPr>
          <w:b/>
          <w:bCs/>
        </w:rPr>
        <w:t>DHCPv4 Vendor Class Option:</w:t>
      </w:r>
    </w:p>
    <w:p w14:paraId="225385AB" w14:textId="4FF006AC" w:rsidR="0019619E" w:rsidRDefault="00CA2A35" w:rsidP="00CA2A35">
      <w:pPr>
        <w:pStyle w:val="a5"/>
        <w:numPr>
          <w:ilvl w:val="0"/>
          <w:numId w:val="12"/>
        </w:numPr>
        <w:ind w:leftChars="0"/>
      </w:pPr>
      <w:r w:rsidRPr="00CA2A35">
        <w:t>Option: 60</w:t>
      </w:r>
    </w:p>
    <w:p w14:paraId="4A26F635" w14:textId="62177CB1" w:rsidR="00CA2A35" w:rsidRDefault="00CA2A35" w:rsidP="00CA2A35">
      <w:pPr>
        <w:pStyle w:val="a5"/>
        <w:numPr>
          <w:ilvl w:val="0"/>
          <w:numId w:val="12"/>
        </w:numPr>
        <w:ind w:leftChars="0"/>
      </w:pPr>
      <w:r w:rsidRPr="00CA2A35">
        <w:t>Vendor Class Identifier Option 60: string</w:t>
      </w:r>
    </w:p>
    <w:p w14:paraId="0048D1B5" w14:textId="755DCCD4" w:rsidR="0019619E" w:rsidRDefault="00CA2A35">
      <w:r w:rsidRPr="00CA2A35">
        <w:t>The format of the vendor class string shall be configured to one of the following three options:</w:t>
      </w:r>
    </w:p>
    <w:p w14:paraId="3617754C" w14:textId="1E20C84F" w:rsidR="00CA2A35" w:rsidRDefault="00CA2A35" w:rsidP="00CA2A35">
      <w:pPr>
        <w:pStyle w:val="a5"/>
        <w:numPr>
          <w:ilvl w:val="0"/>
          <w:numId w:val="13"/>
        </w:numPr>
        <w:ind w:leftChars="0"/>
      </w:pPr>
      <w:r w:rsidRPr="00CA2A35">
        <w:t>““o-ran-ru2/, e.g., “o-ran-ru2/</w:t>
      </w:r>
      <w:proofErr w:type="spellStart"/>
      <w:r w:rsidRPr="00CA2A35">
        <w:t>vendorA</w:t>
      </w:r>
      <w:proofErr w:type="spellEnd"/>
      <w:r w:rsidRPr="00CA2A35">
        <w:t>”</w:t>
      </w:r>
    </w:p>
    <w:p w14:paraId="2C965C2A" w14:textId="2EB38CF8" w:rsidR="00CA2A35" w:rsidRDefault="00CA2A35" w:rsidP="00CA2A35">
      <w:pPr>
        <w:pStyle w:val="a5"/>
        <w:numPr>
          <w:ilvl w:val="0"/>
          <w:numId w:val="13"/>
        </w:numPr>
        <w:ind w:leftChars="0"/>
      </w:pPr>
      <w:r w:rsidRPr="00CA2A35">
        <w:t>“o-ran-ru2//”, e.g., “o-ran-ru2/</w:t>
      </w:r>
      <w:proofErr w:type="spellStart"/>
      <w:r w:rsidRPr="00CA2A35">
        <w:t>vendorA</w:t>
      </w:r>
      <w:proofErr w:type="spellEnd"/>
      <w:r w:rsidRPr="00CA2A35">
        <w:t>/ORUAA100”</w:t>
      </w:r>
    </w:p>
    <w:p w14:paraId="7FD9D2AF" w14:textId="75B2696C" w:rsidR="00CA2A35" w:rsidRDefault="00CA2A35" w:rsidP="00CA2A35">
      <w:pPr>
        <w:pStyle w:val="a5"/>
        <w:numPr>
          <w:ilvl w:val="0"/>
          <w:numId w:val="13"/>
        </w:numPr>
        <w:ind w:leftChars="0"/>
      </w:pPr>
      <w:r w:rsidRPr="00CA2A35">
        <w:t>“o-ran-ru2///”, e.g., “o-ran-ru2/</w:t>
      </w:r>
      <w:proofErr w:type="spellStart"/>
      <w:r w:rsidRPr="00CA2A35">
        <w:t>vendorA</w:t>
      </w:r>
      <w:proofErr w:type="spellEnd"/>
      <w:r w:rsidRPr="00CA2A35">
        <w:t>/ORUAA100/FR1918010111”</w:t>
      </w:r>
    </w:p>
    <w:p w14:paraId="4AA37CC4" w14:textId="133581DB" w:rsidR="0019619E" w:rsidRPr="00CA2A35" w:rsidRDefault="00CA2A35">
      <w:pPr>
        <w:rPr>
          <w:b/>
          <w:bCs/>
        </w:rPr>
      </w:pPr>
      <w:r w:rsidRPr="00CA2A35">
        <w:rPr>
          <w:b/>
          <w:bCs/>
        </w:rPr>
        <w:t>DHCPv4 Vendor-Identifying Vendor Class Option:</w:t>
      </w:r>
    </w:p>
    <w:p w14:paraId="0CFCD329" w14:textId="7243938F" w:rsidR="0019619E" w:rsidRDefault="00CA2A35" w:rsidP="00CA2A35">
      <w:pPr>
        <w:pStyle w:val="a5"/>
        <w:numPr>
          <w:ilvl w:val="0"/>
          <w:numId w:val="14"/>
        </w:numPr>
        <w:ind w:leftChars="0"/>
      </w:pPr>
      <w:r w:rsidRPr="00CA2A35">
        <w:t>Option: 124</w:t>
      </w:r>
    </w:p>
    <w:p w14:paraId="3FAA1719" w14:textId="1A59F23A" w:rsidR="00CA2A35" w:rsidRDefault="00CA2A35" w:rsidP="00CA2A35">
      <w:pPr>
        <w:pStyle w:val="a5"/>
        <w:numPr>
          <w:ilvl w:val="0"/>
          <w:numId w:val="14"/>
        </w:numPr>
        <w:ind w:leftChars="0"/>
      </w:pPr>
      <w:r w:rsidRPr="00CA2A35">
        <w:t>Enterprise number: O-RAN-alliance 53148</w:t>
      </w:r>
    </w:p>
    <w:p w14:paraId="3041702C" w14:textId="375EDE74" w:rsidR="00CA2A35" w:rsidRDefault="00CA2A35" w:rsidP="00CA2A35">
      <w:pPr>
        <w:pStyle w:val="a5"/>
        <w:numPr>
          <w:ilvl w:val="0"/>
          <w:numId w:val="14"/>
        </w:numPr>
        <w:ind w:leftChars="0"/>
      </w:pPr>
      <w:r w:rsidRPr="00CA2A35">
        <w:t>Vendor-Class-Data: the format of the string shall follow the rules defined for the DHCPv4 Vendor Class Option</w:t>
      </w:r>
    </w:p>
    <w:p w14:paraId="07880BF1" w14:textId="50EA21B4" w:rsidR="0019619E" w:rsidRPr="00CA2A35" w:rsidRDefault="00CA2A35">
      <w:pPr>
        <w:rPr>
          <w:b/>
          <w:bCs/>
        </w:rPr>
      </w:pPr>
      <w:r w:rsidRPr="00CA2A35">
        <w:rPr>
          <w:b/>
          <w:bCs/>
        </w:rPr>
        <w:t>DHCPv6 Vendor Class Option:</w:t>
      </w:r>
    </w:p>
    <w:p w14:paraId="4A0A2ADA" w14:textId="36893014" w:rsidR="0019619E" w:rsidRDefault="00CA2A35" w:rsidP="00CA2A35">
      <w:pPr>
        <w:pStyle w:val="a5"/>
        <w:numPr>
          <w:ilvl w:val="0"/>
          <w:numId w:val="15"/>
        </w:numPr>
        <w:ind w:leftChars="0"/>
      </w:pPr>
      <w:r w:rsidRPr="00CA2A35">
        <w:t>Option: 16</w:t>
      </w:r>
    </w:p>
    <w:p w14:paraId="0314685D" w14:textId="55D830D2" w:rsidR="00CA2A35" w:rsidRDefault="00CA2A35" w:rsidP="00CA2A35">
      <w:pPr>
        <w:pStyle w:val="a5"/>
        <w:numPr>
          <w:ilvl w:val="0"/>
          <w:numId w:val="15"/>
        </w:numPr>
        <w:ind w:leftChars="0"/>
      </w:pPr>
      <w:r w:rsidRPr="00CA2A35">
        <w:t>Enterprise number: O-RAN-alliance 53148</w:t>
      </w:r>
    </w:p>
    <w:p w14:paraId="14D85AA4" w14:textId="36B6CC02" w:rsidR="00CA2A35" w:rsidRDefault="00CA2A35" w:rsidP="00CA2A35">
      <w:pPr>
        <w:pStyle w:val="a5"/>
        <w:numPr>
          <w:ilvl w:val="0"/>
          <w:numId w:val="15"/>
        </w:numPr>
        <w:ind w:leftChars="0"/>
      </w:pPr>
      <w:r w:rsidRPr="00CA2A35">
        <w:t>Vendor-Class-Data: the format of the string shall follow the rules defined for the DHCPv4 Vendor Class Option</w:t>
      </w:r>
    </w:p>
    <w:p w14:paraId="3671E902" w14:textId="11FCA88D" w:rsidR="0019619E" w:rsidRDefault="00CA2A35">
      <w:r w:rsidRPr="00CA2A35">
        <w:t>The DHCP Server may use the information when selecting an address pool from which to allocate an IP address to the O-RU or when selecting which management plane O-RU Controller information to configure in the O-RU.</w:t>
      </w:r>
    </w:p>
    <w:p w14:paraId="136C920F" w14:textId="41631995" w:rsidR="0019619E" w:rsidRDefault="004003D9" w:rsidP="004003D9">
      <w:pPr>
        <w:pStyle w:val="3"/>
        <w:ind w:left="1100" w:hanging="440"/>
      </w:pPr>
      <w:bookmarkStart w:id="33" w:name="_Toc187227188"/>
      <w:r w:rsidRPr="004003D9">
        <w:t>6.2.3 Management Plane VLAN Discovery Aspects</w:t>
      </w:r>
      <w:bookmarkEnd w:id="33"/>
    </w:p>
    <w:p w14:paraId="10704141" w14:textId="6ED2361A" w:rsidR="00500AAC" w:rsidRDefault="00500AAC">
      <w:r>
        <w:rPr>
          <w:rFonts w:hint="eastAsia"/>
        </w:rPr>
        <w:t>&lt;GPT&gt;</w:t>
      </w:r>
    </w:p>
    <w:p w14:paraId="5791FF4F" w14:textId="4ECBCA24" w:rsidR="00ED6C90" w:rsidRDefault="00500AAC">
      <w:r w:rsidRPr="00500AAC">
        <w:t xml:space="preserve">O-RAN Radio Unit (O-RU)이 이더넷 포트를 통해 </w:t>
      </w:r>
      <w:r w:rsidRPr="00500AAC">
        <w:rPr>
          <w:b/>
          <w:bCs/>
        </w:rPr>
        <w:t>관리 플레인(M-Plane)</w:t>
      </w:r>
      <w:r w:rsidRPr="00500AAC">
        <w:t xml:space="preserve"> 연결을 설정하는 과정을 설명합니다.</w:t>
      </w:r>
    </w:p>
    <w:p w14:paraId="088CB19F" w14:textId="77777777" w:rsidR="005963DD" w:rsidRPr="005963DD" w:rsidRDefault="005963DD" w:rsidP="005963DD">
      <w:pPr>
        <w:rPr>
          <w:b/>
          <w:bCs/>
        </w:rPr>
      </w:pPr>
      <w:r w:rsidRPr="005963DD">
        <w:rPr>
          <w:b/>
          <w:bCs/>
        </w:rPr>
        <w:t>1. 이더넷 포트 설정</w:t>
      </w:r>
    </w:p>
    <w:p w14:paraId="1886C867" w14:textId="77777777" w:rsidR="005963DD" w:rsidRPr="005963DD" w:rsidRDefault="005963DD" w:rsidP="005963DD">
      <w:pPr>
        <w:numPr>
          <w:ilvl w:val="0"/>
          <w:numId w:val="95"/>
        </w:numPr>
      </w:pPr>
      <w:r w:rsidRPr="005963DD">
        <w:t>O-RU는 하나 이상의 이더넷 포트를 통해 네트워크에 연결됩니다.</w:t>
      </w:r>
    </w:p>
    <w:p w14:paraId="05C2CE45" w14:textId="77777777" w:rsidR="005963DD" w:rsidRPr="005963DD" w:rsidRDefault="005963DD" w:rsidP="005963DD">
      <w:pPr>
        <w:numPr>
          <w:ilvl w:val="0"/>
          <w:numId w:val="95"/>
        </w:numPr>
      </w:pPr>
      <w:r w:rsidRPr="005963DD">
        <w:t>이 포트는 두 가지 모드로 설정될 수 있습니다:</w:t>
      </w:r>
    </w:p>
    <w:p w14:paraId="1D6FDF0C" w14:textId="77777777" w:rsidR="005963DD" w:rsidRPr="005963DD" w:rsidRDefault="005963DD" w:rsidP="005963DD">
      <w:pPr>
        <w:numPr>
          <w:ilvl w:val="1"/>
          <w:numId w:val="95"/>
        </w:numPr>
      </w:pPr>
      <w:r w:rsidRPr="005963DD">
        <w:rPr>
          <w:b/>
          <w:bCs/>
        </w:rPr>
        <w:lastRenderedPageBreak/>
        <w:t>액세스 포트</w:t>
      </w:r>
      <w:r w:rsidRPr="005963DD">
        <w:t>: 태그가 없는(</w:t>
      </w:r>
      <w:proofErr w:type="spellStart"/>
      <w:r w:rsidRPr="005963DD">
        <w:t>ununtagged</w:t>
      </w:r>
      <w:proofErr w:type="spellEnd"/>
      <w:r w:rsidRPr="005963DD">
        <w:t>) 이더넷 프레임을 사용하는 모드.</w:t>
      </w:r>
    </w:p>
    <w:p w14:paraId="67CC88C1" w14:textId="77777777" w:rsidR="005963DD" w:rsidRPr="005963DD" w:rsidRDefault="005963DD" w:rsidP="005963DD">
      <w:pPr>
        <w:numPr>
          <w:ilvl w:val="1"/>
          <w:numId w:val="95"/>
        </w:numPr>
      </w:pPr>
      <w:r w:rsidRPr="005963DD">
        <w:rPr>
          <w:b/>
          <w:bCs/>
        </w:rPr>
        <w:t>트렁크 포트</w:t>
      </w:r>
      <w:r w:rsidRPr="005963DD">
        <w:t>: 여러 VLAN(Virtual LAN)이 구성된 모드.</w:t>
      </w:r>
    </w:p>
    <w:p w14:paraId="121D87CC" w14:textId="77777777" w:rsidR="005963DD" w:rsidRPr="005963DD" w:rsidRDefault="005963DD" w:rsidP="005963DD">
      <w:pPr>
        <w:rPr>
          <w:b/>
          <w:bCs/>
        </w:rPr>
      </w:pPr>
      <w:r w:rsidRPr="005963DD">
        <w:rPr>
          <w:b/>
          <w:bCs/>
        </w:rPr>
        <w:t>2. 부팅 시 초기 상태</w:t>
      </w:r>
    </w:p>
    <w:p w14:paraId="11EF4D5E" w14:textId="77777777" w:rsidR="005963DD" w:rsidRPr="005963DD" w:rsidRDefault="005963DD" w:rsidP="005963DD">
      <w:pPr>
        <w:numPr>
          <w:ilvl w:val="0"/>
          <w:numId w:val="96"/>
        </w:numPr>
      </w:pPr>
      <w:r w:rsidRPr="005963DD">
        <w:t>O-RU가 부팅을 완료하고 이더넷 연결이 감지되면 관리 플레인 연결을 설정하기 시작합니다.</w:t>
      </w:r>
    </w:p>
    <w:p w14:paraId="2477C1BA" w14:textId="77777777" w:rsidR="005963DD" w:rsidRPr="005963DD" w:rsidRDefault="005963DD" w:rsidP="005963DD">
      <w:pPr>
        <w:numPr>
          <w:ilvl w:val="0"/>
          <w:numId w:val="96"/>
        </w:numPr>
      </w:pPr>
      <w:r w:rsidRPr="005963DD">
        <w:t>초기 상태에서는 포트가 액세스 모드인지 트렁크 모드인지 즉시 판단할 수 없습니다.</w:t>
      </w:r>
    </w:p>
    <w:p w14:paraId="42519768" w14:textId="77777777" w:rsidR="005963DD" w:rsidRPr="005963DD" w:rsidRDefault="005963DD" w:rsidP="005963DD">
      <w:pPr>
        <w:rPr>
          <w:b/>
          <w:bCs/>
        </w:rPr>
      </w:pPr>
      <w:r w:rsidRPr="005963DD">
        <w:rPr>
          <w:b/>
          <w:bCs/>
        </w:rPr>
        <w:t>3. VLAN ID 확인 과정</w:t>
      </w:r>
    </w:p>
    <w:p w14:paraId="4F2A4BD2" w14:textId="77777777" w:rsidR="005963DD" w:rsidRPr="005963DD" w:rsidRDefault="005963DD" w:rsidP="005963DD">
      <w:pPr>
        <w:numPr>
          <w:ilvl w:val="0"/>
          <w:numId w:val="97"/>
        </w:numPr>
      </w:pPr>
      <w:r w:rsidRPr="005963DD">
        <w:rPr>
          <w:b/>
          <w:bCs/>
        </w:rPr>
        <w:t>트렁크 포트 연결 시</w:t>
      </w:r>
      <w:r w:rsidRPr="005963DD">
        <w:t>:</w:t>
      </w:r>
    </w:p>
    <w:p w14:paraId="24AB855E" w14:textId="77777777" w:rsidR="005963DD" w:rsidRPr="005963DD" w:rsidRDefault="005963DD" w:rsidP="005963DD">
      <w:pPr>
        <w:numPr>
          <w:ilvl w:val="1"/>
          <w:numId w:val="97"/>
        </w:numPr>
      </w:pPr>
      <w:r w:rsidRPr="005963DD">
        <w:t>관리 플레인 통신에 사용되는 VLAN ID를 알아내야 합니다.</w:t>
      </w:r>
    </w:p>
    <w:p w14:paraId="632824F6" w14:textId="77777777" w:rsidR="005963DD" w:rsidRPr="005963DD" w:rsidRDefault="005963DD" w:rsidP="005963DD">
      <w:pPr>
        <w:numPr>
          <w:ilvl w:val="1"/>
          <w:numId w:val="97"/>
        </w:numPr>
      </w:pPr>
      <w:r w:rsidRPr="005963DD">
        <w:t xml:space="preserve">이를 위해 DHCP 서버로 </w:t>
      </w:r>
      <w:r w:rsidRPr="005963DD">
        <w:rPr>
          <w:b/>
          <w:bCs/>
        </w:rPr>
        <w:t>DHCP DISCOVER</w:t>
      </w:r>
      <w:r w:rsidRPr="005963DD">
        <w:t xml:space="preserve"> 메시지를 전송합니다.</w:t>
      </w:r>
    </w:p>
    <w:p w14:paraId="161EEBF4" w14:textId="77777777" w:rsidR="005963DD" w:rsidRPr="005963DD" w:rsidRDefault="005963DD" w:rsidP="005963DD">
      <w:pPr>
        <w:numPr>
          <w:ilvl w:val="1"/>
          <w:numId w:val="97"/>
        </w:numPr>
      </w:pPr>
      <w:r w:rsidRPr="005963DD">
        <w:t>DHCP 서버의 응답(DHCP OFFER)을 통해 VLAN ID를 확인합니다.</w:t>
      </w:r>
    </w:p>
    <w:p w14:paraId="3B4EA969" w14:textId="77777777" w:rsidR="005963DD" w:rsidRPr="005963DD" w:rsidRDefault="005963DD" w:rsidP="005963DD">
      <w:pPr>
        <w:numPr>
          <w:ilvl w:val="0"/>
          <w:numId w:val="97"/>
        </w:numPr>
      </w:pPr>
      <w:r w:rsidRPr="005963DD">
        <w:rPr>
          <w:b/>
          <w:bCs/>
        </w:rPr>
        <w:t>IPv6 지원 시</w:t>
      </w:r>
      <w:r w:rsidRPr="005963DD">
        <w:t>:</w:t>
      </w:r>
    </w:p>
    <w:p w14:paraId="53C5FCB5" w14:textId="77777777" w:rsidR="005963DD" w:rsidRPr="005963DD" w:rsidRDefault="005963DD" w:rsidP="005963DD">
      <w:pPr>
        <w:numPr>
          <w:ilvl w:val="1"/>
          <w:numId w:val="97"/>
        </w:numPr>
      </w:pPr>
      <w:r w:rsidRPr="005963DD">
        <w:t xml:space="preserve">만약 O-RU가 IPv6를 지원하고, IPv6 라우터 광고(Router Advertisement)를 받을 때 "관리 주소 구성(managed address configuration)" 또는 "기타 구성(other configuration)" 비트가 설정되지 않았다면, 관리 </w:t>
      </w:r>
      <w:proofErr w:type="spellStart"/>
      <w:r w:rsidRPr="005963DD">
        <w:t>플레인에</w:t>
      </w:r>
      <w:proofErr w:type="spellEnd"/>
      <w:r w:rsidRPr="005963DD">
        <w:t xml:space="preserve"> VLAN이 사용되지 않는다고 추론할 수 있습니다.</w:t>
      </w:r>
    </w:p>
    <w:p w14:paraId="6D7C843E" w14:textId="77777777" w:rsidR="005963DD" w:rsidRPr="005963DD" w:rsidRDefault="005963DD" w:rsidP="005963DD">
      <w:pPr>
        <w:numPr>
          <w:ilvl w:val="0"/>
          <w:numId w:val="97"/>
        </w:numPr>
      </w:pPr>
      <w:r w:rsidRPr="005963DD">
        <w:rPr>
          <w:b/>
          <w:bCs/>
        </w:rPr>
        <w:t>사전 구성된 정보가 없는 경우</w:t>
      </w:r>
      <w:r w:rsidRPr="005963DD">
        <w:t>:</w:t>
      </w:r>
    </w:p>
    <w:p w14:paraId="5CEA2C38" w14:textId="77777777" w:rsidR="005963DD" w:rsidRPr="005963DD" w:rsidRDefault="005963DD" w:rsidP="005963DD">
      <w:pPr>
        <w:numPr>
          <w:ilvl w:val="1"/>
          <w:numId w:val="97"/>
        </w:numPr>
      </w:pPr>
      <w:r w:rsidRPr="005963DD">
        <w:t>O-RU는 모든 이더넷 포트에서 태그가 없는(</w:t>
      </w:r>
      <w:proofErr w:type="spellStart"/>
      <w:r w:rsidRPr="005963DD">
        <w:t>ununtagged</w:t>
      </w:r>
      <w:proofErr w:type="spellEnd"/>
      <w:r w:rsidRPr="005963DD">
        <w:t>) 프레임을 사용하여 DHCP 서버를 검색합니다.</w:t>
      </w:r>
    </w:p>
    <w:p w14:paraId="1EAF3730" w14:textId="77777777" w:rsidR="005963DD" w:rsidRPr="005963DD" w:rsidRDefault="005963DD" w:rsidP="005963DD">
      <w:pPr>
        <w:numPr>
          <w:ilvl w:val="0"/>
          <w:numId w:val="97"/>
        </w:numPr>
      </w:pPr>
      <w:r w:rsidRPr="005963DD">
        <w:rPr>
          <w:b/>
          <w:bCs/>
        </w:rPr>
        <w:t>사전 구성된 VLAN 정보가 있는 경우</w:t>
      </w:r>
      <w:r w:rsidRPr="005963DD">
        <w:t>:</w:t>
      </w:r>
    </w:p>
    <w:p w14:paraId="42E4F3EB" w14:textId="77777777" w:rsidR="005963DD" w:rsidRPr="005963DD" w:rsidRDefault="005963DD" w:rsidP="005963DD">
      <w:pPr>
        <w:numPr>
          <w:ilvl w:val="1"/>
          <w:numId w:val="97"/>
        </w:numPr>
      </w:pPr>
      <w:r w:rsidRPr="005963DD">
        <w:t>이전에 사용된 관리 플레인 VLAN 정보 또는 NETCONF 클라이언트를 통해 설정된 VLAN 범위를 활용해 검색을 최적화할 수 있습니다.</w:t>
      </w:r>
    </w:p>
    <w:p w14:paraId="2B804447" w14:textId="77777777" w:rsidR="004354A7" w:rsidRPr="004354A7" w:rsidRDefault="004354A7" w:rsidP="004354A7">
      <w:pPr>
        <w:rPr>
          <w:b/>
          <w:bCs/>
        </w:rPr>
      </w:pPr>
      <w:r w:rsidRPr="004354A7">
        <w:rPr>
          <w:b/>
          <w:bCs/>
        </w:rPr>
        <w:t>4. 검색 실패 시 동작</w:t>
      </w:r>
    </w:p>
    <w:p w14:paraId="72C8215F" w14:textId="77777777" w:rsidR="004354A7" w:rsidRPr="004354A7" w:rsidRDefault="004354A7" w:rsidP="004354A7">
      <w:pPr>
        <w:numPr>
          <w:ilvl w:val="0"/>
          <w:numId w:val="98"/>
        </w:numPr>
      </w:pPr>
      <w:r w:rsidRPr="004354A7">
        <w:t>태그가 없는 프레임이나 사전 구성된 VLAN을 통해 DHCP OFFER를 받지 못할 경우:</w:t>
      </w:r>
    </w:p>
    <w:p w14:paraId="02B52197" w14:textId="77777777" w:rsidR="004354A7" w:rsidRPr="004354A7" w:rsidRDefault="004354A7" w:rsidP="004354A7">
      <w:pPr>
        <w:numPr>
          <w:ilvl w:val="1"/>
          <w:numId w:val="98"/>
        </w:numPr>
      </w:pPr>
      <w:r w:rsidRPr="004354A7">
        <w:t>O-RU는 **VLAN ID 전체 범위(1~4094)**를 사용하여 모든 포트에서 DHCP 서버를 검색합니다.</w:t>
      </w:r>
    </w:p>
    <w:p w14:paraId="6295D0CC" w14:textId="77777777" w:rsidR="00165911" w:rsidRPr="00165911" w:rsidRDefault="00165911" w:rsidP="00165911">
      <w:pPr>
        <w:rPr>
          <w:b/>
          <w:bCs/>
        </w:rPr>
      </w:pPr>
      <w:r w:rsidRPr="00165911">
        <w:rPr>
          <w:b/>
          <w:bCs/>
        </w:rPr>
        <w:t>5. 검색 알고리즘과 스캔 주기</w:t>
      </w:r>
    </w:p>
    <w:p w14:paraId="28780F5B" w14:textId="77777777" w:rsidR="00165911" w:rsidRPr="00165911" w:rsidRDefault="00165911" w:rsidP="00165911">
      <w:pPr>
        <w:numPr>
          <w:ilvl w:val="0"/>
          <w:numId w:val="99"/>
        </w:numPr>
      </w:pPr>
      <w:r w:rsidRPr="00165911">
        <w:t xml:space="preserve">O-RU는 </w:t>
      </w:r>
      <w:r w:rsidRPr="00165911">
        <w:rPr>
          <w:b/>
          <w:bCs/>
        </w:rPr>
        <w:t>개별 VLAN 검색 알고리즘</w:t>
      </w:r>
      <w:r w:rsidRPr="00165911">
        <w:t>을 사용하여 M-Plane의 신속한 활성화를 보장해야 합니다.</w:t>
      </w:r>
    </w:p>
    <w:p w14:paraId="20F1E975" w14:textId="77777777" w:rsidR="00165911" w:rsidRPr="00165911" w:rsidRDefault="00165911" w:rsidP="00165911">
      <w:pPr>
        <w:numPr>
          <w:ilvl w:val="0"/>
          <w:numId w:val="99"/>
        </w:numPr>
      </w:pPr>
      <w:r w:rsidRPr="00165911">
        <w:t>간헐적 또는 일시적인 연결 문제로 인해 DHCP 응답을 받지 못할 경우를 대비하여 다음과 같은 동작을 수행합니다:</w:t>
      </w:r>
    </w:p>
    <w:p w14:paraId="7B95E758" w14:textId="77777777" w:rsidR="00165911" w:rsidRPr="00165911" w:rsidRDefault="00165911" w:rsidP="00165911">
      <w:pPr>
        <w:numPr>
          <w:ilvl w:val="1"/>
          <w:numId w:val="99"/>
        </w:numPr>
      </w:pPr>
      <w:r w:rsidRPr="00165911">
        <w:t>태그가 없는 프레임과 사전 구성된 VLAN을 반복적으로 검색합니다.</w:t>
      </w:r>
    </w:p>
    <w:p w14:paraId="40D923DD" w14:textId="77777777" w:rsidR="00165911" w:rsidRPr="00165911" w:rsidRDefault="00165911" w:rsidP="00165911">
      <w:pPr>
        <w:numPr>
          <w:ilvl w:val="1"/>
          <w:numId w:val="99"/>
        </w:numPr>
      </w:pPr>
      <w:r w:rsidRPr="00165911">
        <w:t>VLAN ID 전체 범위를 스캔할 때도 이를 포함합니다.</w:t>
      </w:r>
    </w:p>
    <w:p w14:paraId="6541A9BA" w14:textId="77777777" w:rsidR="00165911" w:rsidRPr="00165911" w:rsidRDefault="00165911" w:rsidP="00165911">
      <w:pPr>
        <w:numPr>
          <w:ilvl w:val="0"/>
          <w:numId w:val="99"/>
        </w:numPr>
      </w:pPr>
      <w:r w:rsidRPr="00165911">
        <w:rPr>
          <w:b/>
          <w:bCs/>
        </w:rPr>
        <w:lastRenderedPageBreak/>
        <w:t>스캔 주기(scan-interval)</w:t>
      </w:r>
      <w:r w:rsidRPr="00165911">
        <w:t>:</w:t>
      </w:r>
    </w:p>
    <w:p w14:paraId="2319399C" w14:textId="77777777" w:rsidR="00165911" w:rsidRPr="00165911" w:rsidRDefault="00165911" w:rsidP="00165911">
      <w:pPr>
        <w:numPr>
          <w:ilvl w:val="1"/>
          <w:numId w:val="99"/>
        </w:numPr>
      </w:pPr>
      <w:r w:rsidRPr="00165911">
        <w:t>O-RU 컨트롤러는 스캔 주기의 최대 간격을 권장할 수 있습니다.</w:t>
      </w:r>
    </w:p>
    <w:p w14:paraId="19C3E4E0" w14:textId="77777777" w:rsidR="00165911" w:rsidRPr="00165911" w:rsidRDefault="00165911" w:rsidP="00165911">
      <w:pPr>
        <w:numPr>
          <w:ilvl w:val="1"/>
          <w:numId w:val="99"/>
        </w:numPr>
      </w:pPr>
      <w:r w:rsidRPr="00165911">
        <w:t>예: 기본 스캔 주기가 60초일 경우, O-RU가 개별 VLAN 검색에 1초를 사용한다면 60개의 VLAN을 스캔한 뒤 다시 태그가 없는 프레임과 구성된 VLAN에 대해 검색을 반복합니다.</w:t>
      </w:r>
    </w:p>
    <w:p w14:paraId="28DEEB58" w14:textId="0732F53A" w:rsidR="00F87A43" w:rsidRDefault="00F87A43" w:rsidP="002F7460">
      <w:pPr>
        <w:pStyle w:val="ab"/>
      </w:pPr>
      <w:r>
        <w:rPr>
          <w:rFonts w:hint="eastAsia"/>
        </w:rPr>
        <w:t>요약</w:t>
      </w:r>
    </w:p>
    <w:p w14:paraId="49A1C70C" w14:textId="57E5E068" w:rsidR="002F7460" w:rsidRDefault="002F7460" w:rsidP="002F7460">
      <w:pPr>
        <w:pStyle w:val="ab"/>
      </w:pPr>
      <w:r>
        <w:t>O-RU는 부팅 이후 관리 플레인 연결을 설정하기 위해 포트가 액세스 모드인지 트렁크 모드인지 확인하며, 필요한 경우 DHCP를 통해 VLAN ID를 탐색합니다. 스캔 알고리즘은 효율적이고 반복적인 방식으로 설계되어, 네트워크 연결 문제에도 M-Plane 연결을 안정적으로 활성화할 수 있도록 합니다.</w:t>
      </w:r>
    </w:p>
    <w:p w14:paraId="0B26CF89" w14:textId="6AF46673" w:rsidR="00500AAC" w:rsidRDefault="00500AAC" w:rsidP="00500AAC">
      <w:r>
        <w:rPr>
          <w:rFonts w:hint="eastAsia"/>
        </w:rPr>
        <w:t>&lt;/GPT&gt;</w:t>
      </w:r>
    </w:p>
    <w:p w14:paraId="684701AB" w14:textId="77777777" w:rsidR="00ED6C90" w:rsidRDefault="00ED6C90"/>
    <w:p w14:paraId="7ED1F369" w14:textId="7D134B91" w:rsidR="0019619E" w:rsidRDefault="00013CDC">
      <w:r w:rsidRPr="00013CDC">
        <w:t>The O-RU will be connected to one or more Ethernet ports. The transport systems may be realized such that these Ethernet ports may be configured either as an access port, where untagged Ethernet frames are used, or as a trunk port, where multiple VLANs are configured. At start up, the O-RU will typically not be able to immediately determine whether its ports are attached to remote transport equipment configured for access or trunk mode operation.</w:t>
      </w:r>
    </w:p>
    <w:p w14:paraId="19101ABD" w14:textId="4CE92084" w:rsidR="0019619E" w:rsidRDefault="00013CDC">
      <w:r w:rsidRPr="005B4A6C">
        <w:rPr>
          <w:color w:val="A02B93" w:themeColor="accent5"/>
        </w:rPr>
        <w:t>Once an O-RU completes its boot-up sequence and Ethernet connectivity is detected on at least one of its Ethernet interfaces, the O-RU starts management plane connection establishment.</w:t>
      </w:r>
    </w:p>
    <w:p w14:paraId="09402B09" w14:textId="3B789CFF" w:rsidR="0019619E" w:rsidRDefault="00013CDC">
      <w:r w:rsidRPr="00013CDC">
        <w:t xml:space="preserve">The O-RU needs to determine whether it is connected to an access port or a trunk port. In particular, when connected to a trunk port, the O-RU needs to additionally determine the </w:t>
      </w:r>
      <w:r w:rsidRPr="00E638E6">
        <w:rPr>
          <w:color w:val="A02B93" w:themeColor="accent5"/>
        </w:rPr>
        <w:t>VLAN identity/</w:t>
      </w:r>
      <w:proofErr w:type="spellStart"/>
      <w:r w:rsidRPr="00E638E6">
        <w:rPr>
          <w:color w:val="A02B93" w:themeColor="accent5"/>
        </w:rPr>
        <w:t>ies</w:t>
      </w:r>
      <w:proofErr w:type="spellEnd"/>
      <w:r w:rsidRPr="00E638E6">
        <w:rPr>
          <w:color w:val="A02B93" w:themeColor="accent5"/>
        </w:rPr>
        <w:t xml:space="preserve"> used to support the management plane communication(s)</w:t>
      </w:r>
      <w:r w:rsidRPr="00013CDC">
        <w:t xml:space="preserve">. The </w:t>
      </w:r>
      <w:r w:rsidRPr="00E638E6">
        <w:rPr>
          <w:color w:val="A02B93" w:themeColor="accent5"/>
        </w:rPr>
        <w:t>VLAN(s) used to support management plane communications</w:t>
      </w:r>
      <w:r w:rsidRPr="00013CDC">
        <w:t xml:space="preserve"> can be identified by the </w:t>
      </w:r>
      <w:r w:rsidRPr="00E638E6">
        <w:rPr>
          <w:color w:val="A02B93" w:themeColor="accent5"/>
        </w:rPr>
        <w:t>DHCP server replying to the DHCP DISCOVER message</w:t>
      </w:r>
      <w:r w:rsidRPr="00013CDC">
        <w:t>, as described in clause 6.2.5 and clause 6.2.7.</w:t>
      </w:r>
    </w:p>
    <w:p w14:paraId="3AE50A50" w14:textId="6F6B3298" w:rsidR="0019619E" w:rsidRDefault="00E638E6">
      <w:r w:rsidRPr="00E638E6">
        <w:t>NOTE : An O-RU which supports IPv6 may infer that a VLAN is not used to support management plane communications if it receives an IPv6 Router Advertisement without either the “managed address configuration” or “other configuration” bits set.</w:t>
      </w:r>
    </w:p>
    <w:p w14:paraId="6E05150A" w14:textId="5490DE2E" w:rsidR="0019619E" w:rsidRDefault="00E638E6">
      <w:r w:rsidRPr="00E638E6">
        <w:t>If the O-RU does not have previously configured management plane VLAN information, the O-RU shall attempt to discover DHCP servers on all its Ethernet ports using untagged Ethernet frames.</w:t>
      </w:r>
    </w:p>
    <w:p w14:paraId="5EFB3AD7" w14:textId="23C8A228" w:rsidR="0019619E" w:rsidRDefault="006E7B9F">
      <w:r w:rsidRPr="006E7B9F">
        <w:t>When the O-RU has been previously configured with management plane VLAN information, the O-RU may use this information to optimize its discovery of the VLAN ID(s) used for management plane connectivity. Previously configured management plane VLAN information includes an O-RU that stores the last VLAN(s) used for management plane connectivity, and/or an O-RU which has been previously configured with a range of management plane VLANs by a NETCONF client using the contents of the searchable-</w:t>
      </w:r>
      <w:proofErr w:type="spellStart"/>
      <w:r w:rsidRPr="006E7B9F">
        <w:t>mplane</w:t>
      </w:r>
      <w:proofErr w:type="spellEnd"/>
      <w:r w:rsidRPr="006E7B9F">
        <w:t>-access-</w:t>
      </w:r>
      <w:proofErr w:type="spellStart"/>
      <w:r w:rsidRPr="006E7B9F">
        <w:t>vlans</w:t>
      </w:r>
      <w:proofErr w:type="spellEnd"/>
      <w:r w:rsidRPr="006E7B9F">
        <w:t xml:space="preserve">-info container that have been stored in reset-persistent memory. The </w:t>
      </w:r>
      <w:r w:rsidRPr="006E7B9F">
        <w:lastRenderedPageBreak/>
        <w:t>ORU may use this information to optimize its discovery of the VLAN ID(s) used for management plane connectivity.</w:t>
      </w:r>
    </w:p>
    <w:p w14:paraId="7F0062E2" w14:textId="14EBF132" w:rsidR="0019619E" w:rsidRDefault="006E7B9F">
      <w:r w:rsidRPr="006E7B9F">
        <w:t xml:space="preserve">If the O-RU does not receive a DHCP OFFER from a DHCP server using untagged frames, or previously configured VLANs, the </w:t>
      </w:r>
      <w:r w:rsidRPr="006E7B9F">
        <w:rPr>
          <w:color w:val="A02B93" w:themeColor="accent5"/>
        </w:rPr>
        <w:t>O-RU should attempt to contact a DHCP server using the full range of VLAN IDs (1~4094)</w:t>
      </w:r>
      <w:r w:rsidRPr="006E7B9F">
        <w:t xml:space="preserve"> on all its Ethernet ports.</w:t>
      </w:r>
    </w:p>
    <w:p w14:paraId="0D557E8A" w14:textId="11F06363" w:rsidR="0019619E" w:rsidRDefault="006E7B9F">
      <w:r w:rsidRPr="006E7B9F">
        <w:t>The individual VLAN search algorithm used by an O-RU should ensure timely activation of the M-Plane while accommodating scenarios whereby there may be an intermittent or temporary connectivity problem between the O-RU and the DHCP server causing no DHCP response to be received on the M-Plane VLAN. The O-RU should repeatedly search using untagged frames and previously configured VLANs whenever it searches across the full range of VLAN IDs. The O-RU controller is able to recommend the maximum interval between repeatedly scanning for M-Plane connectivity on the untagged and configured VLANs using the scan-interval schema node.</w:t>
      </w:r>
    </w:p>
    <w:p w14:paraId="015D8E08" w14:textId="77C5EE7C" w:rsidR="0019619E" w:rsidRDefault="006E7B9F">
      <w:r w:rsidRPr="006E7B9F">
        <w:t xml:space="preserve">For example, the </w:t>
      </w:r>
      <w:r w:rsidRPr="006E7B9F">
        <w:rPr>
          <w:color w:val="A02B93" w:themeColor="accent5"/>
        </w:rPr>
        <w:t>default scan-interval is 60 seconds</w:t>
      </w:r>
      <w:r w:rsidRPr="006E7B9F">
        <w:t>. If the O-RU takes 1 second to scan an individual VLAN, then after scanning every 60 out of the full range of VLAN IDs, the O-RU should repeat the scan for M-Plane connectivity on untagged and configured VLANs.</w:t>
      </w:r>
    </w:p>
    <w:p w14:paraId="14B3777F" w14:textId="405E64E4" w:rsidR="0019619E" w:rsidRDefault="006E7B9F" w:rsidP="006E7B9F">
      <w:pPr>
        <w:pStyle w:val="3"/>
        <w:ind w:left="1100" w:hanging="440"/>
      </w:pPr>
      <w:bookmarkStart w:id="34" w:name="_Toc187227189"/>
      <w:r w:rsidRPr="006E7B9F">
        <w:t>6.2.4 O-RU Management Plane IP Address Assignment</w:t>
      </w:r>
      <w:bookmarkEnd w:id="34"/>
    </w:p>
    <w:p w14:paraId="1631C0D4" w14:textId="1AB303D1" w:rsidR="005C601E" w:rsidRDefault="00026504">
      <w:r>
        <w:rPr>
          <w:rFonts w:hint="eastAsia"/>
        </w:rPr>
        <w:t>&lt;GPT&gt;</w:t>
      </w:r>
    </w:p>
    <w:p w14:paraId="7BAD8E07" w14:textId="6260C069" w:rsidR="005C601E" w:rsidRDefault="00026504">
      <w:r w:rsidRPr="00026504">
        <w:t>O-RU(Open Radio Unit) 관리 plane의 IP 주소를 자동 할당하는 방법에 대한 설명입니다.</w:t>
      </w:r>
    </w:p>
    <w:p w14:paraId="6C5509A0" w14:textId="77777777" w:rsidR="00026504" w:rsidRPr="00026504" w:rsidRDefault="00026504" w:rsidP="00026504">
      <w:pPr>
        <w:rPr>
          <w:b/>
          <w:bCs/>
        </w:rPr>
      </w:pPr>
      <w:r w:rsidRPr="00026504">
        <w:rPr>
          <w:b/>
          <w:bCs/>
        </w:rPr>
        <w:t>IPv4 설정:</w:t>
      </w:r>
    </w:p>
    <w:p w14:paraId="155F3ECE" w14:textId="77777777" w:rsidR="00026504" w:rsidRPr="00026504" w:rsidRDefault="00026504" w:rsidP="00026504">
      <w:pPr>
        <w:numPr>
          <w:ilvl w:val="0"/>
          <w:numId w:val="100"/>
        </w:numPr>
      </w:pPr>
      <w:r w:rsidRPr="00026504">
        <w:rPr>
          <w:b/>
          <w:bCs/>
        </w:rPr>
        <w:t>DHCPv4 (RFC 2131)</w:t>
      </w:r>
      <w:r w:rsidRPr="00026504">
        <w:t>:</w:t>
      </w:r>
    </w:p>
    <w:p w14:paraId="01F92C19" w14:textId="77777777" w:rsidR="00026504" w:rsidRPr="00026504" w:rsidRDefault="00026504" w:rsidP="00026504">
      <w:pPr>
        <w:numPr>
          <w:ilvl w:val="1"/>
          <w:numId w:val="100"/>
        </w:numPr>
      </w:pPr>
      <w:r w:rsidRPr="00026504">
        <w:t>IPv4 네트워크 주소를 할당하는 방법입니다.</w:t>
      </w:r>
    </w:p>
    <w:p w14:paraId="4F1D6497" w14:textId="77777777" w:rsidR="00026504" w:rsidRPr="00026504" w:rsidRDefault="00026504" w:rsidP="00026504">
      <w:pPr>
        <w:numPr>
          <w:ilvl w:val="1"/>
          <w:numId w:val="100"/>
        </w:numPr>
      </w:pPr>
      <w:r w:rsidRPr="00026504">
        <w:t xml:space="preserve">O-RU는 DHCP 클라이언트 식별자 옵션에서 안정적인 노드 식별자를 사용하도록 </w:t>
      </w:r>
      <w:r w:rsidRPr="00026504">
        <w:rPr>
          <w:b/>
          <w:bCs/>
        </w:rPr>
        <w:t>RFC 4361</w:t>
      </w:r>
      <w:r w:rsidRPr="00026504">
        <w:t>의 동작을 따라야 합니다.</w:t>
      </w:r>
    </w:p>
    <w:p w14:paraId="35A8E6D3" w14:textId="77777777" w:rsidR="00026504" w:rsidRPr="00026504" w:rsidRDefault="00026504" w:rsidP="00026504">
      <w:pPr>
        <w:numPr>
          <w:ilvl w:val="1"/>
          <w:numId w:val="100"/>
        </w:numPr>
      </w:pPr>
      <w:r w:rsidRPr="00026504">
        <w:rPr>
          <w:b/>
          <w:bCs/>
        </w:rPr>
        <w:t>참고 사항</w:t>
      </w:r>
      <w:r w:rsidRPr="00026504">
        <w:t>:</w:t>
      </w:r>
    </w:p>
    <w:p w14:paraId="2BAC01B3" w14:textId="77777777" w:rsidR="00026504" w:rsidRPr="00026504" w:rsidRDefault="00026504" w:rsidP="00026504">
      <w:pPr>
        <w:numPr>
          <w:ilvl w:val="2"/>
          <w:numId w:val="100"/>
        </w:numPr>
      </w:pPr>
      <w:r w:rsidRPr="00026504">
        <w:t>여러 DHCP 서버가 있는 네트워크에서는, O-RU가 서로 다른 인터페이스를 통해 여러 DHCPv4 응답을 받을 경우 공통된 기본 게이트웨이가 제공되도록 서버 구성의 조정이 필요합니다.</w:t>
      </w:r>
    </w:p>
    <w:p w14:paraId="00C9E9BA" w14:textId="77777777" w:rsidR="00026504" w:rsidRPr="00026504" w:rsidRDefault="00026504" w:rsidP="00026504">
      <w:pPr>
        <w:numPr>
          <w:ilvl w:val="2"/>
          <w:numId w:val="100"/>
        </w:numPr>
      </w:pPr>
      <w:r w:rsidRPr="00026504">
        <w:t xml:space="preserve">O-RU는 </w:t>
      </w:r>
      <w:r w:rsidRPr="00026504">
        <w:rPr>
          <w:b/>
          <w:bCs/>
        </w:rPr>
        <w:t>RFC 3442</w:t>
      </w:r>
      <w:r w:rsidRPr="00026504">
        <w:t>를 통해 정적 라우팅 정보를 설정하도록 지원할 수 있으며, 이는 O-RU가 여러 인터페이스를 지원하는 경우 상향 패킷을 라우팅할 때 사용됩니다.</w:t>
      </w:r>
    </w:p>
    <w:p w14:paraId="6256EDA9" w14:textId="3BE8682D" w:rsidR="00026504" w:rsidRDefault="00026504" w:rsidP="00026504">
      <w:r>
        <w:rPr>
          <w:rFonts w:hint="eastAsia"/>
        </w:rPr>
        <w:t>&lt;/GPT&gt;</w:t>
      </w:r>
    </w:p>
    <w:p w14:paraId="75DA80D8" w14:textId="77777777" w:rsidR="005C601E" w:rsidRDefault="005C601E"/>
    <w:p w14:paraId="32E90574" w14:textId="31E9EA9E" w:rsidR="0019619E" w:rsidRDefault="00CE3C6B">
      <w:r w:rsidRPr="00CE3C6B">
        <w:t xml:space="preserve">Automatic IP address assignment for the O-RU management plane can be achieved using different </w:t>
      </w:r>
      <w:r w:rsidRPr="00CE3C6B">
        <w:lastRenderedPageBreak/>
        <w:t>techniques:</w:t>
      </w:r>
    </w:p>
    <w:p w14:paraId="2A2EFD8E" w14:textId="31B1F4D0" w:rsidR="0019619E" w:rsidRDefault="00CE3C6B">
      <w:r w:rsidRPr="00CE3C6B">
        <w:t xml:space="preserve">1. IPv4 configuration using DHCPv4, RFC2131 [10] enables DHCP servers to configure IPv4 network address(es) on the ORU. An O-RU implementing IPv4 shall support the </w:t>
      </w:r>
      <w:proofErr w:type="spellStart"/>
      <w:r w:rsidRPr="00CE3C6B">
        <w:t>behaviour</w:t>
      </w:r>
      <w:proofErr w:type="spellEnd"/>
      <w:r w:rsidRPr="00CE3C6B">
        <w:t xml:space="preserve"> specified in RFC 4361 [33], using stable DHCPv4 node identifiers in their </w:t>
      </w:r>
      <w:proofErr w:type="spellStart"/>
      <w:r w:rsidRPr="00CE3C6B">
        <w:t>dhcp</w:t>
      </w:r>
      <w:proofErr w:type="spellEnd"/>
      <w:r w:rsidRPr="00CE3C6B">
        <w:t>-client-identifier option.</w:t>
      </w:r>
    </w:p>
    <w:p w14:paraId="14E6C505" w14:textId="353138E0" w:rsidR="0019619E" w:rsidRDefault="00CE3C6B">
      <w:r w:rsidRPr="00CE3C6B">
        <w:t>NOTE 1: A network realized with multiple DHCP servers should ensure that their configurations are coordinated to ensure a common default gateway is provisioned in an O-RU which receives multiple DHCPv4 responses, e.g., when received over different interfaces.</w:t>
      </w:r>
    </w:p>
    <w:p w14:paraId="353ADA0D" w14:textId="12AC7945" w:rsidR="0019619E" w:rsidRDefault="00F2119B">
      <w:r w:rsidRPr="00F2119B">
        <w:t>NOTE 2: An O-RU may indicate that it supports configuration of routing information using RFC 3442, enabling static routes to be used by the O-RU when determining how to route uplink packets, e.g., when the O-RU supports multiple interfaces.</w:t>
      </w:r>
    </w:p>
    <w:p w14:paraId="0636A8E2" w14:textId="68E06D19" w:rsidR="0019619E" w:rsidRDefault="00F2119B">
      <w:r w:rsidRPr="00F2119B">
        <w:t>For O-RUs that support IPv6, both stateful and stateless address assignment procedures are supported:</w:t>
      </w:r>
    </w:p>
    <w:p w14:paraId="79E13947" w14:textId="0B77794C" w:rsidR="0019619E" w:rsidRDefault="00F2119B">
      <w:r w:rsidRPr="00F2119B">
        <w:t>2. IPv6 Stateless Address Auto-Configuration (SLAAC), RFC4862 [11] enables the O-RU to generate link-local and global addresses.</w:t>
      </w:r>
    </w:p>
    <w:p w14:paraId="719EA625" w14:textId="0CA3B42F" w:rsidR="0019619E" w:rsidRDefault="00F2119B">
      <w:r w:rsidRPr="00F2119B">
        <w:t>NOTE 3: A network realized with multiple IPv6-enabled routers that support dynamic address assignment is expected to use RFC 4191 to configure the preference of the default route prefixes learnt by the O-RU using SLAAC.</w:t>
      </w:r>
    </w:p>
    <w:p w14:paraId="5EF91F69" w14:textId="6145CF66" w:rsidR="0019619E" w:rsidRDefault="00F2119B">
      <w:r w:rsidRPr="00F2119B">
        <w:t>3. IPv6 State-full address configuration uses DHCPv6, RFC3315 [12] and enables DHCP servers to configure IPv6 network address(es) on the O-RU. DHCPv6 is transported using UDP, using the link-local address on the O-RU and a link-scoped multicast address on the DHCP server.</w:t>
      </w:r>
    </w:p>
    <w:p w14:paraId="55DAD76B" w14:textId="0B9E2D09" w:rsidR="0019619E" w:rsidRDefault="00F2119B">
      <w:r w:rsidRPr="00F2119B">
        <w:t>NOTE 4: The above does not restrict the realization of the DHCP server, which may be integrated with the O-DU, may be provided by the transport system, or may be accessed via a relay.</w:t>
      </w:r>
    </w:p>
    <w:p w14:paraId="227AACE0" w14:textId="5553B6B2" w:rsidR="0019619E" w:rsidRDefault="00F2119B">
      <w:r w:rsidRPr="00F2119B">
        <w:t>The DHCP server should operate using static bindings, i.e., ensuring an O-RU identified by a particular client hardware address will be re-allocated the same management plane IP address, e.g., after performing an O-RU reset procedure.</w:t>
      </w:r>
    </w:p>
    <w:p w14:paraId="52F09F61" w14:textId="06254BBE" w:rsidR="0019619E" w:rsidRDefault="00F2119B" w:rsidP="00F2119B">
      <w:pPr>
        <w:pStyle w:val="3"/>
        <w:ind w:left="1100" w:hanging="440"/>
      </w:pPr>
      <w:bookmarkStart w:id="35" w:name="_Toc187227190"/>
      <w:r w:rsidRPr="00F2119B">
        <w:t>6.2.5 O-RU Controller Discovery</w:t>
      </w:r>
      <w:bookmarkEnd w:id="35"/>
    </w:p>
    <w:p w14:paraId="20C7A328" w14:textId="0FD389B7" w:rsidR="00026504" w:rsidRPr="00026504" w:rsidRDefault="00026504">
      <w:r w:rsidRPr="00026504">
        <w:rPr>
          <w:rFonts w:hint="eastAsia"/>
        </w:rPr>
        <w:t>&lt;GPT&gt;</w:t>
      </w:r>
    </w:p>
    <w:p w14:paraId="753FB90D" w14:textId="1AB26FD7" w:rsidR="00026504" w:rsidRPr="00026504" w:rsidRDefault="00026504">
      <w:r w:rsidRPr="00026504">
        <w:t>O-RU(Open Radio Unit) 컨트롤러 주소를 자동으로 발견하는 방법에 대한 내용입니다.</w:t>
      </w:r>
    </w:p>
    <w:p w14:paraId="689FDF9B" w14:textId="77777777" w:rsidR="00026504" w:rsidRPr="00026504" w:rsidRDefault="00026504" w:rsidP="00026504">
      <w:pPr>
        <w:rPr>
          <w:b/>
          <w:bCs/>
        </w:rPr>
      </w:pPr>
      <w:r w:rsidRPr="00026504">
        <w:rPr>
          <w:b/>
          <w:bCs/>
        </w:rPr>
        <w:t>O-RU의 관리 plane 구성 정보 획득:</w:t>
      </w:r>
    </w:p>
    <w:p w14:paraId="58521AE5" w14:textId="77777777" w:rsidR="00026504" w:rsidRPr="00026504" w:rsidRDefault="00026504" w:rsidP="00026504">
      <w:pPr>
        <w:numPr>
          <w:ilvl w:val="0"/>
          <w:numId w:val="101"/>
        </w:numPr>
      </w:pPr>
      <w:r w:rsidRPr="00026504">
        <w:t xml:space="preserve">**IPv6 Stateless Address Auto-Configuration(SLAAC)**를 통해 IPv6 주소를 </w:t>
      </w:r>
      <w:proofErr w:type="spellStart"/>
      <w:r w:rsidRPr="00026504">
        <w:t>할당받은</w:t>
      </w:r>
      <w:proofErr w:type="spellEnd"/>
      <w:r w:rsidRPr="00026504">
        <w:t xml:space="preserve"> O-RU:</w:t>
      </w:r>
    </w:p>
    <w:p w14:paraId="60DE9802" w14:textId="77777777" w:rsidR="00026504" w:rsidRPr="00026504" w:rsidRDefault="00026504" w:rsidP="00026504">
      <w:pPr>
        <w:numPr>
          <w:ilvl w:val="1"/>
          <w:numId w:val="101"/>
        </w:numPr>
      </w:pPr>
      <w:r w:rsidRPr="00026504">
        <w:t>Stateless DHCPv6 (RFC 3736)을 사용하여 관리 plane 구성 정보를 획득해야 합니다.</w:t>
      </w:r>
    </w:p>
    <w:p w14:paraId="567A763E" w14:textId="77777777" w:rsidR="00026504" w:rsidRPr="00026504" w:rsidRDefault="00026504" w:rsidP="00026504">
      <w:pPr>
        <w:numPr>
          <w:ilvl w:val="0"/>
          <w:numId w:val="101"/>
        </w:numPr>
      </w:pPr>
      <w:r w:rsidRPr="00026504">
        <w:rPr>
          <w:b/>
          <w:bCs/>
        </w:rPr>
        <w:t>IPv4 또는 IPv6 상태 저장 주소 할당</w:t>
      </w:r>
      <w:r w:rsidRPr="00026504">
        <w:t>을 사용하는 O-RU:</w:t>
      </w:r>
    </w:p>
    <w:p w14:paraId="3317097B" w14:textId="77777777" w:rsidR="00026504" w:rsidRPr="00026504" w:rsidRDefault="00026504" w:rsidP="00026504">
      <w:pPr>
        <w:numPr>
          <w:ilvl w:val="1"/>
          <w:numId w:val="101"/>
        </w:numPr>
      </w:pPr>
      <w:r w:rsidRPr="00026504">
        <w:t>IP 주소 할당 과정에서 관리 plane 구성 정보를 획득해야 합니다.</w:t>
      </w:r>
    </w:p>
    <w:p w14:paraId="6D012234" w14:textId="77777777" w:rsidR="00026504" w:rsidRPr="00026504" w:rsidRDefault="00026504" w:rsidP="00026504">
      <w:pPr>
        <w:rPr>
          <w:b/>
          <w:bCs/>
        </w:rPr>
      </w:pPr>
      <w:r w:rsidRPr="00026504">
        <w:rPr>
          <w:b/>
          <w:bCs/>
        </w:rPr>
        <w:lastRenderedPageBreak/>
        <w:t>NETCONF 클라이언트 정보 복구:</w:t>
      </w:r>
    </w:p>
    <w:p w14:paraId="5F8A14FB" w14:textId="77777777" w:rsidR="00026504" w:rsidRPr="00026504" w:rsidRDefault="00026504" w:rsidP="00026504">
      <w:r w:rsidRPr="00026504">
        <w:t>O-RU는 NETCONF 서버로 동작하며, 다음 DHCP 옵션을 사용해 NETCONF 클라이언트 정보를 복구할 수 있어야 합니다 (RFC 8572):</w:t>
      </w:r>
    </w:p>
    <w:p w14:paraId="4F53D732" w14:textId="77777777" w:rsidR="00026504" w:rsidRPr="00026504" w:rsidRDefault="00026504" w:rsidP="00026504">
      <w:pPr>
        <w:numPr>
          <w:ilvl w:val="0"/>
          <w:numId w:val="102"/>
        </w:numPr>
      </w:pPr>
      <w:r w:rsidRPr="00026504">
        <w:rPr>
          <w:b/>
          <w:bCs/>
        </w:rPr>
        <w:t>DHCPv4 옵션 V4_SZTP_REDIRECT [143]</w:t>
      </w:r>
    </w:p>
    <w:p w14:paraId="5E737639" w14:textId="77777777" w:rsidR="00026504" w:rsidRPr="00026504" w:rsidRDefault="00026504" w:rsidP="00026504">
      <w:pPr>
        <w:numPr>
          <w:ilvl w:val="0"/>
          <w:numId w:val="102"/>
        </w:numPr>
      </w:pPr>
      <w:r w:rsidRPr="00026504">
        <w:rPr>
          <w:b/>
          <w:bCs/>
        </w:rPr>
        <w:t>DHCPv6 옵션 V6_SZTP_REDIRECT [136]</w:t>
      </w:r>
    </w:p>
    <w:p w14:paraId="0E8B597A" w14:textId="77777777" w:rsidR="00026504" w:rsidRPr="00026504" w:rsidRDefault="00026504" w:rsidP="00026504">
      <w:pPr>
        <w:rPr>
          <w:b/>
          <w:bCs/>
        </w:rPr>
      </w:pPr>
      <w:r w:rsidRPr="00026504">
        <w:rPr>
          <w:b/>
          <w:bCs/>
        </w:rPr>
        <w:t>DHCP 옵션으로 제공된 정보:</w:t>
      </w:r>
    </w:p>
    <w:p w14:paraId="12F45EF6" w14:textId="77777777" w:rsidR="00026504" w:rsidRPr="00026504" w:rsidRDefault="00026504" w:rsidP="00026504">
      <w:pPr>
        <w:numPr>
          <w:ilvl w:val="0"/>
          <w:numId w:val="103"/>
        </w:numPr>
      </w:pPr>
      <w:r w:rsidRPr="00026504">
        <w:t>서버 URI 리스트 형식: https://&lt;IP 주소 또는 호스트 이름&gt;[:&lt;포트&gt;].</w:t>
      </w:r>
    </w:p>
    <w:p w14:paraId="43EBBB57" w14:textId="77777777" w:rsidR="00026504" w:rsidRPr="00026504" w:rsidRDefault="00026504" w:rsidP="00026504">
      <w:pPr>
        <w:numPr>
          <w:ilvl w:val="0"/>
          <w:numId w:val="103"/>
        </w:numPr>
      </w:pPr>
      <w:r w:rsidRPr="00026504">
        <w:t>DHCP 서버는 NETCONF 클라이언트 정보를 IANA가 지정한 포트를 포함해 인코딩해야 합니다 (RFC 8071 참조).</w:t>
      </w:r>
    </w:p>
    <w:p w14:paraId="457EC662" w14:textId="77777777" w:rsidR="00026504" w:rsidRPr="00026504" w:rsidRDefault="00026504" w:rsidP="00026504">
      <w:pPr>
        <w:numPr>
          <w:ilvl w:val="0"/>
          <w:numId w:val="103"/>
        </w:numPr>
      </w:pPr>
      <w:r w:rsidRPr="00026504">
        <w:rPr>
          <w:color w:val="0000FF"/>
        </w:rPr>
        <w:t>포트 정보가 포함되지 않은 경우, O-RU는 기본적으로 NETCONF/SSH를 사용하여 "Call Home"을 시도합니다.</w:t>
      </w:r>
    </w:p>
    <w:p w14:paraId="2B8D65E9" w14:textId="77777777" w:rsidR="00026504" w:rsidRPr="00026504" w:rsidRDefault="00026504" w:rsidP="00026504">
      <w:pPr>
        <w:rPr>
          <w:b/>
          <w:bCs/>
        </w:rPr>
      </w:pPr>
      <w:r w:rsidRPr="00026504">
        <w:rPr>
          <w:b/>
          <w:bCs/>
        </w:rPr>
        <w:t>수동 구성:</w:t>
      </w:r>
    </w:p>
    <w:p w14:paraId="6A8B59FC" w14:textId="77777777" w:rsidR="00026504" w:rsidRPr="00026504" w:rsidRDefault="00026504" w:rsidP="00026504">
      <w:pPr>
        <w:numPr>
          <w:ilvl w:val="0"/>
          <w:numId w:val="104"/>
        </w:numPr>
      </w:pPr>
      <w:r w:rsidRPr="00026504">
        <w:t>수동으로 IP 주소가 설정된 O-RU는 O-RU 컨트롤러도 수동으로 구성해야 합니다.</w:t>
      </w:r>
    </w:p>
    <w:p w14:paraId="1C21BA9B" w14:textId="77777777" w:rsidR="0046252C" w:rsidRPr="0046252C" w:rsidRDefault="0046252C" w:rsidP="0046252C">
      <w:pPr>
        <w:rPr>
          <w:b/>
          <w:bCs/>
        </w:rPr>
      </w:pPr>
      <w:r w:rsidRPr="0046252C">
        <w:rPr>
          <w:b/>
          <w:bCs/>
        </w:rPr>
        <w:t>DHCP 옵션 요청:</w:t>
      </w:r>
    </w:p>
    <w:p w14:paraId="55009596" w14:textId="77777777" w:rsidR="0046252C" w:rsidRPr="0046252C" w:rsidRDefault="0046252C" w:rsidP="0046252C">
      <w:pPr>
        <w:numPr>
          <w:ilvl w:val="0"/>
          <w:numId w:val="105"/>
        </w:numPr>
      </w:pPr>
      <w:r w:rsidRPr="0046252C">
        <w:t xml:space="preserve">IPv4: </w:t>
      </w:r>
      <w:r w:rsidRPr="0046252C">
        <w:rPr>
          <w:b/>
          <w:bCs/>
        </w:rPr>
        <w:t>OPTION_V4_SZTP_REDIRECT</w:t>
      </w:r>
      <w:r w:rsidRPr="0046252C">
        <w:t>를 요청하려면 DHCP Discover/Request 메시지의 Parameter Request List(55)에 옵션 코드를 포함합니다.</w:t>
      </w:r>
    </w:p>
    <w:p w14:paraId="12778E10" w14:textId="77777777" w:rsidR="0046252C" w:rsidRPr="0046252C" w:rsidRDefault="0046252C" w:rsidP="0046252C">
      <w:pPr>
        <w:numPr>
          <w:ilvl w:val="0"/>
          <w:numId w:val="105"/>
        </w:numPr>
      </w:pPr>
      <w:r w:rsidRPr="0046252C">
        <w:t xml:space="preserve">IPv6: </w:t>
      </w:r>
      <w:r w:rsidRPr="0046252C">
        <w:rPr>
          <w:b/>
          <w:bCs/>
        </w:rPr>
        <w:t>OPTION_V6_SZTP_REDIRECT</w:t>
      </w:r>
      <w:r w:rsidRPr="0046252C">
        <w:t>를 요청하려면 Option Request Option에 요청된 옵션 코드를 포함합니다.</w:t>
      </w:r>
    </w:p>
    <w:p w14:paraId="0F91A4E0" w14:textId="77777777" w:rsidR="0046252C" w:rsidRPr="0046252C" w:rsidRDefault="0046252C" w:rsidP="0046252C">
      <w:pPr>
        <w:rPr>
          <w:b/>
          <w:bCs/>
        </w:rPr>
      </w:pPr>
      <w:r w:rsidRPr="0046252C">
        <w:rPr>
          <w:b/>
          <w:bCs/>
        </w:rPr>
        <w:t>참고:</w:t>
      </w:r>
    </w:p>
    <w:p w14:paraId="616EED87" w14:textId="77777777" w:rsidR="0046252C" w:rsidRPr="0046252C" w:rsidRDefault="0046252C" w:rsidP="0046252C">
      <w:pPr>
        <w:numPr>
          <w:ilvl w:val="0"/>
          <w:numId w:val="106"/>
        </w:numPr>
      </w:pPr>
      <w:r w:rsidRPr="0046252C">
        <w:t>DHCP 서버는 이미 O-RU의 Vendor Class Option을 통해 통신 중인 장치가 O-RU임을 알고 있으므로, 이러한 작업은 선택 사항입니다.</w:t>
      </w:r>
    </w:p>
    <w:p w14:paraId="4152CAFD" w14:textId="77777777" w:rsidR="0046252C" w:rsidRPr="0046252C" w:rsidRDefault="0046252C" w:rsidP="0046252C">
      <w:pPr>
        <w:rPr>
          <w:b/>
          <w:bCs/>
        </w:rPr>
      </w:pPr>
      <w:r w:rsidRPr="0046252C">
        <w:rPr>
          <w:b/>
          <w:bCs/>
        </w:rPr>
        <w:t>레거시 환경 지원:</w:t>
      </w:r>
    </w:p>
    <w:p w14:paraId="20422B72" w14:textId="77777777" w:rsidR="0046252C" w:rsidRPr="0046252C" w:rsidRDefault="0046252C" w:rsidP="0046252C">
      <w:r w:rsidRPr="0046252C">
        <w:t>IANA가 정의한 DHCP 옵션을 사용할 수 없는 환경에서는 O-RAN 정의 벤더 특화 옵션을 사용할 수 있습니다.</w:t>
      </w:r>
    </w:p>
    <w:p w14:paraId="25897E98" w14:textId="77777777" w:rsidR="0046252C" w:rsidRPr="0046252C" w:rsidRDefault="0046252C" w:rsidP="0046252C">
      <w:pPr>
        <w:numPr>
          <w:ilvl w:val="0"/>
          <w:numId w:val="107"/>
        </w:numPr>
      </w:pPr>
      <w:r w:rsidRPr="0046252C">
        <w:rPr>
          <w:b/>
          <w:bCs/>
        </w:rPr>
        <w:t>DHCPv4 Option 43</w:t>
      </w:r>
      <w:r w:rsidRPr="0046252C">
        <w:t xml:space="preserve"> 또는 </w:t>
      </w:r>
      <w:r w:rsidRPr="0046252C">
        <w:rPr>
          <w:b/>
          <w:bCs/>
        </w:rPr>
        <w:t>DHCPv6 Option 17</w:t>
      </w:r>
      <w:r w:rsidRPr="0046252C">
        <w:t>을 통해 NETCONF 클라이언트 정보를 신호화 가능.</w:t>
      </w:r>
    </w:p>
    <w:p w14:paraId="26CA6051" w14:textId="77777777" w:rsidR="0046252C" w:rsidRPr="0046252C" w:rsidRDefault="0046252C" w:rsidP="0046252C">
      <w:pPr>
        <w:numPr>
          <w:ilvl w:val="0"/>
          <w:numId w:val="107"/>
        </w:numPr>
      </w:pPr>
      <w:r w:rsidRPr="0046252C">
        <w:t xml:space="preserve">정보는 Type/Length/Value(TLV) 필드로 </w:t>
      </w:r>
      <w:proofErr w:type="spellStart"/>
      <w:r w:rsidRPr="0046252C">
        <w:t>인코딩됩니다</w:t>
      </w:r>
      <w:proofErr w:type="spellEnd"/>
      <w:r w:rsidRPr="0046252C">
        <w:t>.</w:t>
      </w:r>
    </w:p>
    <w:p w14:paraId="3CDDC7C3" w14:textId="77777777" w:rsidR="0046252C" w:rsidRPr="0046252C" w:rsidRDefault="0046252C" w:rsidP="0046252C">
      <w:pPr>
        <w:rPr>
          <w:b/>
          <w:bCs/>
        </w:rPr>
      </w:pPr>
      <w:r w:rsidRPr="0046252C">
        <w:rPr>
          <w:b/>
          <w:bCs/>
        </w:rPr>
        <w:t>벤더 클래스에 따른 타입 정의:</w:t>
      </w:r>
    </w:p>
    <w:p w14:paraId="2345507E" w14:textId="77777777" w:rsidR="0046252C" w:rsidRPr="0046252C" w:rsidRDefault="0046252C" w:rsidP="0046252C">
      <w:pPr>
        <w:numPr>
          <w:ilvl w:val="0"/>
          <w:numId w:val="108"/>
        </w:numPr>
      </w:pPr>
      <w:r w:rsidRPr="0046252C">
        <w:rPr>
          <w:b/>
          <w:bCs/>
        </w:rPr>
        <w:t>"o-ran-</w:t>
      </w:r>
      <w:proofErr w:type="spellStart"/>
      <w:r w:rsidRPr="0046252C">
        <w:rPr>
          <w:b/>
          <w:bCs/>
        </w:rPr>
        <w:t>ru</w:t>
      </w:r>
      <w:proofErr w:type="spellEnd"/>
      <w:r w:rsidRPr="0046252C">
        <w:rPr>
          <w:b/>
          <w:bCs/>
        </w:rPr>
        <w:t>"</w:t>
      </w:r>
      <w:r w:rsidRPr="0046252C">
        <w:t>:</w:t>
      </w:r>
    </w:p>
    <w:p w14:paraId="352DC4A5" w14:textId="77777777" w:rsidR="0046252C" w:rsidRPr="0046252C" w:rsidRDefault="0046252C" w:rsidP="0046252C">
      <w:pPr>
        <w:numPr>
          <w:ilvl w:val="1"/>
          <w:numId w:val="108"/>
        </w:numPr>
      </w:pPr>
      <w:r w:rsidRPr="0046252C">
        <w:t>Type 0x01: O-RU 컨트롤러 IP 주소</w:t>
      </w:r>
    </w:p>
    <w:p w14:paraId="37DDC3BC" w14:textId="77777777" w:rsidR="0046252C" w:rsidRPr="0046252C" w:rsidRDefault="0046252C" w:rsidP="0046252C">
      <w:pPr>
        <w:numPr>
          <w:ilvl w:val="1"/>
          <w:numId w:val="108"/>
        </w:numPr>
      </w:pPr>
      <w:r w:rsidRPr="0046252C">
        <w:t>Type 0x02: O-RU 컨트롤러 FQDN (Fully Qualified Domain Name)</w:t>
      </w:r>
    </w:p>
    <w:p w14:paraId="51AADC50" w14:textId="77777777" w:rsidR="0046252C" w:rsidRPr="0046252C" w:rsidRDefault="0046252C" w:rsidP="0046252C">
      <w:pPr>
        <w:numPr>
          <w:ilvl w:val="0"/>
          <w:numId w:val="108"/>
        </w:numPr>
      </w:pPr>
      <w:r w:rsidRPr="0046252C">
        <w:rPr>
          <w:b/>
          <w:bCs/>
        </w:rPr>
        <w:lastRenderedPageBreak/>
        <w:t>"o-ran-ru2"</w:t>
      </w:r>
      <w:r w:rsidRPr="0046252C">
        <w:t>:</w:t>
      </w:r>
    </w:p>
    <w:p w14:paraId="22D2BAD0" w14:textId="77777777" w:rsidR="0046252C" w:rsidRPr="0046252C" w:rsidRDefault="0046252C" w:rsidP="0046252C">
      <w:pPr>
        <w:numPr>
          <w:ilvl w:val="1"/>
          <w:numId w:val="108"/>
        </w:numPr>
      </w:pPr>
      <w:r w:rsidRPr="0046252C">
        <w:t>Type 0x81: O-RU 컨트롤러 IP 주소</w:t>
      </w:r>
    </w:p>
    <w:p w14:paraId="09557790" w14:textId="77777777" w:rsidR="0046252C" w:rsidRPr="0046252C" w:rsidRDefault="0046252C" w:rsidP="0046252C">
      <w:pPr>
        <w:numPr>
          <w:ilvl w:val="1"/>
          <w:numId w:val="108"/>
        </w:numPr>
      </w:pPr>
      <w:r w:rsidRPr="0046252C">
        <w:t>Type 0x82: O-RU 컨트롤러 FQDN</w:t>
      </w:r>
    </w:p>
    <w:p w14:paraId="2ED8730E" w14:textId="77777777" w:rsidR="0046252C" w:rsidRPr="0046252C" w:rsidRDefault="0046252C" w:rsidP="0046252C">
      <w:pPr>
        <w:numPr>
          <w:ilvl w:val="1"/>
          <w:numId w:val="108"/>
        </w:numPr>
      </w:pPr>
      <w:r w:rsidRPr="0046252C">
        <w:t>Type 0x86: O-RU Call Home 프로토콜</w:t>
      </w:r>
    </w:p>
    <w:p w14:paraId="233BCF29" w14:textId="77777777" w:rsidR="0046252C" w:rsidRPr="0046252C" w:rsidRDefault="0046252C" w:rsidP="0046252C">
      <w:pPr>
        <w:rPr>
          <w:b/>
          <w:bCs/>
        </w:rPr>
      </w:pPr>
      <w:r w:rsidRPr="0046252C">
        <w:rPr>
          <w:b/>
          <w:bCs/>
        </w:rPr>
        <w:t>예시:</w:t>
      </w:r>
    </w:p>
    <w:p w14:paraId="48870D2C" w14:textId="77777777" w:rsidR="0046252C" w:rsidRPr="0046252C" w:rsidRDefault="0046252C" w:rsidP="0046252C">
      <w:pPr>
        <w:numPr>
          <w:ilvl w:val="0"/>
          <w:numId w:val="109"/>
        </w:numPr>
      </w:pPr>
      <w:r w:rsidRPr="0046252C">
        <w:rPr>
          <w:b/>
          <w:bCs/>
        </w:rPr>
        <w:t>O-RU 컨트롤러 IP 주소 (IPv4)</w:t>
      </w:r>
      <w:r w:rsidRPr="0046252C">
        <w:t>:</w:t>
      </w:r>
    </w:p>
    <w:p w14:paraId="00112116" w14:textId="77777777" w:rsidR="0046252C" w:rsidRPr="0046252C" w:rsidRDefault="0046252C" w:rsidP="0046252C">
      <w:pPr>
        <w:numPr>
          <w:ilvl w:val="1"/>
          <w:numId w:val="109"/>
        </w:numPr>
      </w:pPr>
      <w:r w:rsidRPr="0046252C">
        <w:t>IPv4 주소: 198.185.159.144</w:t>
      </w:r>
    </w:p>
    <w:p w14:paraId="2C2F0323" w14:textId="69985097" w:rsidR="0046252C" w:rsidRPr="0046252C" w:rsidRDefault="0046252C" w:rsidP="00CD396F">
      <w:pPr>
        <w:numPr>
          <w:ilvl w:val="1"/>
          <w:numId w:val="109"/>
        </w:numPr>
      </w:pPr>
      <w:r w:rsidRPr="0046252C">
        <w:t>DHCPv4 옵션 43 TLV 인코딩:</w:t>
      </w:r>
      <w:r>
        <w:br/>
        <w:t>Type: 0x81</w:t>
      </w:r>
      <w:r>
        <w:br/>
        <w:t>Length: 0x04</w:t>
      </w:r>
      <w:r>
        <w:br/>
        <w:t>Value: C6 B9 9F 90</w:t>
      </w:r>
    </w:p>
    <w:p w14:paraId="74731ADE" w14:textId="77777777" w:rsidR="0046252C" w:rsidRPr="0046252C" w:rsidRDefault="0046252C" w:rsidP="0046252C">
      <w:pPr>
        <w:numPr>
          <w:ilvl w:val="0"/>
          <w:numId w:val="109"/>
        </w:numPr>
      </w:pPr>
      <w:r w:rsidRPr="0046252C">
        <w:rPr>
          <w:b/>
          <w:bCs/>
        </w:rPr>
        <w:t>O-RU 컨트롤러 FQDN</w:t>
      </w:r>
      <w:r w:rsidRPr="0046252C">
        <w:t>:</w:t>
      </w:r>
    </w:p>
    <w:p w14:paraId="7EDA9A60" w14:textId="77777777" w:rsidR="0046252C" w:rsidRPr="0046252C" w:rsidRDefault="0046252C" w:rsidP="0046252C">
      <w:pPr>
        <w:numPr>
          <w:ilvl w:val="1"/>
          <w:numId w:val="109"/>
        </w:numPr>
      </w:pPr>
      <w:r w:rsidRPr="0046252C">
        <w:t>FQDN: controller.operator.com</w:t>
      </w:r>
    </w:p>
    <w:p w14:paraId="23614C17" w14:textId="09A64D59" w:rsidR="0046252C" w:rsidRPr="0046252C" w:rsidRDefault="0046252C" w:rsidP="007D4486">
      <w:pPr>
        <w:numPr>
          <w:ilvl w:val="1"/>
          <w:numId w:val="109"/>
        </w:numPr>
      </w:pPr>
      <w:r w:rsidRPr="0046252C">
        <w:t>DHCPv4 옵션 43 TLV 인코딩:</w:t>
      </w:r>
      <w:r>
        <w:br/>
        <w:t>Type: 0x82</w:t>
      </w:r>
      <w:r>
        <w:br/>
        <w:t>Length: 0x17</w:t>
      </w:r>
      <w:r>
        <w:br/>
        <w:t xml:space="preserve">Value: 63 6F 6E 74 72 6F 6C </w:t>
      </w:r>
      <w:proofErr w:type="spellStart"/>
      <w:r>
        <w:t>6C</w:t>
      </w:r>
      <w:proofErr w:type="spellEnd"/>
      <w:r>
        <w:t xml:space="preserve"> 65 72 2E 6F 70 65 72 61 74 6F 72 2E 63 6F 6D</w:t>
      </w:r>
    </w:p>
    <w:p w14:paraId="6F84C791" w14:textId="77777777" w:rsidR="0046252C" w:rsidRPr="0046252C" w:rsidRDefault="0046252C" w:rsidP="0046252C">
      <w:pPr>
        <w:numPr>
          <w:ilvl w:val="0"/>
          <w:numId w:val="109"/>
        </w:numPr>
      </w:pPr>
      <w:r w:rsidRPr="0046252C">
        <w:rPr>
          <w:b/>
          <w:bCs/>
        </w:rPr>
        <w:t>Call Home 프로토콜 (NETCONF/TLS)</w:t>
      </w:r>
      <w:r w:rsidRPr="0046252C">
        <w:t>:</w:t>
      </w:r>
    </w:p>
    <w:p w14:paraId="53E9056D" w14:textId="7C6F7A7A" w:rsidR="0046252C" w:rsidRPr="0046252C" w:rsidRDefault="0046252C" w:rsidP="003E3157">
      <w:pPr>
        <w:numPr>
          <w:ilvl w:val="1"/>
          <w:numId w:val="109"/>
        </w:numPr>
      </w:pPr>
      <w:r w:rsidRPr="0046252C">
        <w:t>DHCPv4 옵션 43 TLV 인코딩:</w:t>
      </w:r>
      <w:r>
        <w:br/>
        <w:t>Type: 0x86</w:t>
      </w:r>
      <w:r>
        <w:br/>
        <w:t>Length: 0x01</w:t>
      </w:r>
      <w:r>
        <w:br/>
        <w:t>Value: 01</w:t>
      </w:r>
    </w:p>
    <w:p w14:paraId="60709717" w14:textId="77777777" w:rsidR="0046252C" w:rsidRPr="0046252C" w:rsidRDefault="0046252C" w:rsidP="0046252C">
      <w:pPr>
        <w:rPr>
          <w:b/>
          <w:bCs/>
        </w:rPr>
      </w:pPr>
      <w:r w:rsidRPr="0046252C">
        <w:rPr>
          <w:b/>
          <w:bCs/>
        </w:rPr>
        <w:t>DHCPv6 옵션 17:</w:t>
      </w:r>
    </w:p>
    <w:p w14:paraId="5A6131AF" w14:textId="77777777" w:rsidR="0046252C" w:rsidRPr="0046252C" w:rsidRDefault="0046252C" w:rsidP="0046252C">
      <w:pPr>
        <w:numPr>
          <w:ilvl w:val="0"/>
          <w:numId w:val="110"/>
        </w:numPr>
      </w:pPr>
      <w:r w:rsidRPr="0046252C">
        <w:t>DHCPv6 인코딩은 DHCPv4와 유사하지만, TLV 데이터 이전에 IANA 지정 기업 번호(53148)가 포함됩니다.</w:t>
      </w:r>
    </w:p>
    <w:p w14:paraId="597026DB" w14:textId="1E2B525C" w:rsidR="00026504" w:rsidRPr="0046252C" w:rsidRDefault="0046252C">
      <w:r w:rsidRPr="0046252C">
        <w:t>이 내용은 O-RU의 관리 자동화를 지원하며, 레거시 및 현대 네트워크 환경 모두를 고려한 방식입니다.</w:t>
      </w:r>
    </w:p>
    <w:p w14:paraId="2153A798" w14:textId="215133EF" w:rsidR="00026504" w:rsidRPr="00026504" w:rsidRDefault="00026504" w:rsidP="00026504">
      <w:r w:rsidRPr="00026504">
        <w:rPr>
          <w:rFonts w:hint="eastAsia"/>
        </w:rPr>
        <w:t>&lt;</w:t>
      </w:r>
      <w:r>
        <w:rPr>
          <w:rFonts w:hint="eastAsia"/>
        </w:rPr>
        <w:t>/</w:t>
      </w:r>
      <w:r w:rsidRPr="00026504">
        <w:rPr>
          <w:rFonts w:hint="eastAsia"/>
        </w:rPr>
        <w:t>GPT&gt;</w:t>
      </w:r>
    </w:p>
    <w:p w14:paraId="45AC68EF" w14:textId="77777777" w:rsidR="00026504" w:rsidRDefault="00026504">
      <w:pPr>
        <w:rPr>
          <w:color w:val="A02B93" w:themeColor="accent5"/>
        </w:rPr>
      </w:pPr>
    </w:p>
    <w:p w14:paraId="6CDEBE16" w14:textId="28AB10B3" w:rsidR="0019619E" w:rsidRDefault="00C647C5">
      <w:r w:rsidRPr="00B04BD0">
        <w:rPr>
          <w:color w:val="A02B93" w:themeColor="accent5"/>
        </w:rPr>
        <w:t>This clause provides how to automatically discover the O-RU Controller address(es)</w:t>
      </w:r>
      <w:r w:rsidRPr="00C647C5">
        <w:t>.</w:t>
      </w:r>
    </w:p>
    <w:p w14:paraId="08BC2D92" w14:textId="044C5C94" w:rsidR="0019619E" w:rsidRDefault="00C647C5">
      <w:r w:rsidRPr="00C647C5">
        <w:t>O-RUs that have obtained their IPv6 addresses by stateless address auto-configuration, shall use stateless DHCPv6, RFC3736 [13], to obtain management plane configuration information.</w:t>
      </w:r>
    </w:p>
    <w:p w14:paraId="777DB1A5" w14:textId="6214E0D2" w:rsidR="0019619E" w:rsidRDefault="00C647C5">
      <w:r w:rsidRPr="00C647C5">
        <w:t xml:space="preserve">Other O-RUs operating using stateful IPv4 or IPv6 address allocations shall obtain management plane </w:t>
      </w:r>
      <w:r w:rsidRPr="00C647C5">
        <w:lastRenderedPageBreak/>
        <w:t>configuration information during IP address allocation.</w:t>
      </w:r>
    </w:p>
    <w:p w14:paraId="3B6CE2E2" w14:textId="63798186" w:rsidR="0019619E" w:rsidRDefault="00C647C5">
      <w:r w:rsidRPr="00C647C5">
        <w:t>The O-RU as NETCONF Server shall be able to recover NETCONF Client information using the following DHCP Options, RFC8572 [14]:</w:t>
      </w:r>
    </w:p>
    <w:p w14:paraId="4A00A772" w14:textId="671E2B8C" w:rsidR="00C647C5" w:rsidRDefault="00C647C5" w:rsidP="00C647C5">
      <w:pPr>
        <w:pStyle w:val="a5"/>
        <w:numPr>
          <w:ilvl w:val="0"/>
          <w:numId w:val="16"/>
        </w:numPr>
        <w:ind w:leftChars="0"/>
      </w:pPr>
      <w:r w:rsidRPr="00C647C5">
        <w:t>DHCPv4 OPTION V4_SZTP_REDIRECT [143]</w:t>
      </w:r>
    </w:p>
    <w:p w14:paraId="306073C6" w14:textId="454A2C4D" w:rsidR="00C647C5" w:rsidRDefault="00C647C5" w:rsidP="00C647C5">
      <w:pPr>
        <w:pStyle w:val="a5"/>
        <w:numPr>
          <w:ilvl w:val="0"/>
          <w:numId w:val="16"/>
        </w:numPr>
        <w:ind w:leftChars="0"/>
      </w:pPr>
      <w:r w:rsidRPr="00C647C5">
        <w:t>DHCPv6 OPTION_V6_SZTP_REDIRECT [136]</w:t>
      </w:r>
    </w:p>
    <w:p w14:paraId="1302867D" w14:textId="0EA0C908" w:rsidR="00C647C5" w:rsidRDefault="00B04BD0">
      <w:r w:rsidRPr="00B04BD0">
        <w:t xml:space="preserve">These options are defined in [14] and are used to deliver bootstrap-server-list information to the O-RU. The O-RU shall use these options to recover the NETCONF client information using the above IANA defined DHCP options. The O-RU is not required to implement the remainder of the </w:t>
      </w:r>
      <w:proofErr w:type="spellStart"/>
      <w:r w:rsidRPr="00B04BD0">
        <w:t>zerotouch</w:t>
      </w:r>
      <w:proofErr w:type="spellEnd"/>
      <w:r w:rsidRPr="00B04BD0">
        <w:t xml:space="preserve"> capabilities defined in [14].</w:t>
      </w:r>
    </w:p>
    <w:p w14:paraId="64BCF7CA" w14:textId="7455045D" w:rsidR="00C647C5" w:rsidRDefault="006D2B02">
      <w:r w:rsidRPr="006D2B02">
        <w:t xml:space="preserve">The above DHCP option provided information is encoded as a list of one or more server URIs, of the format “https://[:]” </w:t>
      </w:r>
      <w:proofErr w:type="spellStart"/>
      <w:r w:rsidRPr="006D2B02">
        <w:t>signalled</w:t>
      </w:r>
      <w:proofErr w:type="spellEnd"/>
      <w:r w:rsidRPr="006D2B02">
        <w:t xml:space="preserve"> to the O-RU. The DHCP server shall ensure that all NETCONF client information is encoded with these options, including the optional port information using the IANA assigned ports specified in RFC8071 [15]. The O-RU shall use the included port information to decide whether to call home using NETCONF/SSH or NETCONF/TLS. If no call home port is provided, the O-RU shall attempt to call home using NETCONF/SSH.</w:t>
      </w:r>
    </w:p>
    <w:p w14:paraId="46573441" w14:textId="4D75D53F" w:rsidR="00C647C5" w:rsidRDefault="004C0338">
      <w:r w:rsidRPr="004C0338">
        <w:t>Other O-RUs which have had their IP address(es) manually configured, shall also have their O-RU Controller(s) manually configured.</w:t>
      </w:r>
    </w:p>
    <w:p w14:paraId="36424FAC" w14:textId="0FAB5C93" w:rsidR="00C647C5" w:rsidRDefault="004C0338">
      <w:r w:rsidRPr="004C0338">
        <w:t>For IPv4, the O-RU may request the OPTION_V4_SZTP_REDIRECT by including its option code in the Parameter Request List (55) in DHCP discover/request messages.</w:t>
      </w:r>
    </w:p>
    <w:p w14:paraId="33C8A2E0" w14:textId="31E7E0BD" w:rsidR="00C647C5" w:rsidRDefault="004C0338">
      <w:r w:rsidRPr="004C0338">
        <w:t>For IPv6, the O-RU may request the OPTION_V6_SZTP_REDIRECT option by including the requested option codes in the Option Request Option.</w:t>
      </w:r>
    </w:p>
    <w:p w14:paraId="053A1D8D" w14:textId="0AA9C7CD" w:rsidR="00C647C5" w:rsidRDefault="004C0338">
      <w:r w:rsidRPr="004C0338">
        <w:t>NOTE : These operations are optional because the DHCP server will already be aware that it is communicating with an O-RU based on the recovered vendor class option.</w:t>
      </w:r>
    </w:p>
    <w:p w14:paraId="234F128B" w14:textId="4C12D252" w:rsidR="00C647C5" w:rsidRDefault="004C0338">
      <w:r w:rsidRPr="004C0338">
        <w:t xml:space="preserve">To enable O-RUs to operate in legacy environments where the DHCP server has not been enhanced with IANA defined DHCP options for zero touch NETCONF capability, an O-RAN defined vendor specific option can be used to signal all NETCONF client information to the O-RU using option 43 for DHCPv4 and option 17 for DHCPv6. Multiple instances of NETCONF client information may be </w:t>
      </w:r>
      <w:proofErr w:type="spellStart"/>
      <w:r w:rsidRPr="004C0338">
        <w:t>signalled</w:t>
      </w:r>
      <w:proofErr w:type="spellEnd"/>
      <w:r w:rsidRPr="004C0338">
        <w:t>, encoded as a sequence of type/length/value fields.</w:t>
      </w:r>
    </w:p>
    <w:p w14:paraId="7A41B2AD" w14:textId="3D58CCF2" w:rsidR="00C647C5" w:rsidRDefault="004C0338">
      <w:r w:rsidRPr="004C0338">
        <w:t>The definition of the types used within the DHCPv4 option 43/DHCPv6 Option 17 depends on the vendor-class option reported by the O-RU in its DHCP messages.</w:t>
      </w:r>
    </w:p>
    <w:p w14:paraId="07AB0A27" w14:textId="59A00464" w:rsidR="00C647C5" w:rsidRDefault="004C0338">
      <w:r w:rsidRPr="004C0338">
        <w:t>When a legacy O-RU reports its vendor-class using the “o-ran-</w:t>
      </w:r>
      <w:proofErr w:type="spellStart"/>
      <w:r w:rsidRPr="004C0338">
        <w:t>ru</w:t>
      </w:r>
      <w:proofErr w:type="spellEnd"/>
      <w:r w:rsidRPr="004C0338">
        <w:t>” prefix, the following types are defined:</w:t>
      </w:r>
    </w:p>
    <w:p w14:paraId="71005DD4" w14:textId="2671480D" w:rsidR="00C647C5" w:rsidRDefault="004C0338">
      <w:r w:rsidRPr="004C0338">
        <w:t>Type: 0x01 – O-RU Controller IP Address</w:t>
      </w:r>
    </w:p>
    <w:p w14:paraId="0029F070" w14:textId="61B61FDB" w:rsidR="00C647C5" w:rsidRDefault="004C0338">
      <w:r w:rsidRPr="004C0338">
        <w:t>Type: 0x02 – O-RU Controller Fully Qualified Domain Name</w:t>
      </w:r>
    </w:p>
    <w:p w14:paraId="7BB63FC8" w14:textId="29E3192D" w:rsidR="00C647C5" w:rsidRDefault="004C0338">
      <w:r w:rsidRPr="004C0338">
        <w:lastRenderedPageBreak/>
        <w:t>When the O-RU reports its vendor-class using the “o-ran-ru2” prefix, the following types are defined:</w:t>
      </w:r>
    </w:p>
    <w:p w14:paraId="0A87B4D9" w14:textId="0643E61F" w:rsidR="00C647C5" w:rsidRDefault="004C0338">
      <w:r w:rsidRPr="004C0338">
        <w:t>Type: 0x81 – O-RU Controller IP Address</w:t>
      </w:r>
    </w:p>
    <w:p w14:paraId="708B7CC6" w14:textId="4F9BE2D7" w:rsidR="00C647C5" w:rsidRDefault="004C0338">
      <w:r w:rsidRPr="004C0338">
        <w:t>Type: 0x82 – O-RU Controller Fully Qualified Domain Name</w:t>
      </w:r>
    </w:p>
    <w:p w14:paraId="2AFFA3F7" w14:textId="0BD079B6" w:rsidR="00C647C5" w:rsidRDefault="004C0338">
      <w:r w:rsidRPr="004C0338">
        <w:t>Type: 0x86 – O-RU Call home protocol</w:t>
      </w:r>
    </w:p>
    <w:p w14:paraId="7BCEB138" w14:textId="7CD5019B" w:rsidR="00C647C5" w:rsidRDefault="004C0338">
      <w:r w:rsidRPr="004C0338">
        <w:t>In all cases, the Type is followed by the length, which is the hexadecimal encoding of length of value field in octets, and the Value.</w:t>
      </w:r>
    </w:p>
    <w:p w14:paraId="7BC378E2" w14:textId="1E6FB522" w:rsidR="00C647C5" w:rsidRDefault="00D959AF">
      <w:r w:rsidRPr="00D959AF">
        <w:t>When Type corresponds to an O-RU Controller IP Address, the value encodes IPv4 address(es) in hexadecimal format. For example, a single server with IPv4 address 198.185.159.144 will be encoded in an option 43 TLV as</w:t>
      </w:r>
    </w:p>
    <w:p w14:paraId="70FCA47F" w14:textId="5E6C0A6C" w:rsidR="00C647C5" w:rsidRDefault="00D959AF" w:rsidP="00D959AF">
      <w:pPr>
        <w:ind w:firstLine="800"/>
      </w:pPr>
      <w:r w:rsidRPr="00D959AF">
        <w:t>Type 0x81 (or x01 for legacy)</w:t>
      </w:r>
    </w:p>
    <w:p w14:paraId="607154EF" w14:textId="669EB6B0" w:rsidR="00D959AF" w:rsidRDefault="00D959AF" w:rsidP="00D959AF">
      <w:pPr>
        <w:ind w:firstLine="800"/>
      </w:pPr>
      <w:r w:rsidRPr="00D959AF">
        <w:t>Length: 0x04</w:t>
      </w:r>
    </w:p>
    <w:p w14:paraId="77932ADF" w14:textId="371AE471" w:rsidR="00D959AF" w:rsidRDefault="00D959AF" w:rsidP="00D959AF">
      <w:pPr>
        <w:ind w:firstLine="800"/>
      </w:pPr>
      <w:r w:rsidRPr="00D959AF">
        <w:t>Value: C6 B9 9F 90</w:t>
      </w:r>
    </w:p>
    <w:p w14:paraId="4BB44614" w14:textId="2AC37334" w:rsidR="00C647C5" w:rsidRDefault="00D959AF">
      <w:r w:rsidRPr="00D959AF">
        <w:t>When Type corresponds to an O-RU Controller Fully Qualified Domain Name, this encodes the string representation of domain name, using ACSII encoding (i.e., following for encoding used for the domain name in the Host Name DHCP Option 12). For example, a server with FQDN “controller.operator.com” will be encoded in an option 43 TLV as</w:t>
      </w:r>
    </w:p>
    <w:p w14:paraId="0B2AD507" w14:textId="4C66BEB8" w:rsidR="00C647C5" w:rsidRDefault="00D959AF">
      <w:r>
        <w:tab/>
      </w:r>
      <w:r w:rsidRPr="00D959AF">
        <w:t>Type 0x82 (or x02 for legacy)</w:t>
      </w:r>
    </w:p>
    <w:p w14:paraId="3B925D3C" w14:textId="78990204" w:rsidR="00D959AF" w:rsidRDefault="00D959AF">
      <w:r>
        <w:tab/>
      </w:r>
      <w:r w:rsidRPr="00D959AF">
        <w:t>Length: 0x17</w:t>
      </w:r>
    </w:p>
    <w:p w14:paraId="6688A2A0" w14:textId="0951852E" w:rsidR="00D959AF" w:rsidRDefault="00D959AF" w:rsidP="00D959AF">
      <w:pPr>
        <w:ind w:firstLine="800"/>
      </w:pPr>
      <w:r w:rsidRPr="00D959AF">
        <w:t xml:space="preserve">Value: 63 6F 6E 74 72 6F 6C </w:t>
      </w:r>
      <w:proofErr w:type="spellStart"/>
      <w:r w:rsidRPr="00D959AF">
        <w:t>6C</w:t>
      </w:r>
      <w:proofErr w:type="spellEnd"/>
      <w:r w:rsidRPr="00D959AF">
        <w:t xml:space="preserve"> 65 72 2E 6F 70 65 72 61 74 6F 72 2E 63 6F 6D</w:t>
      </w:r>
    </w:p>
    <w:p w14:paraId="73D96EA7" w14:textId="5BEF8464" w:rsidR="00D959AF" w:rsidRDefault="00E84F80">
      <w:r w:rsidRPr="00E84F80">
        <w:t>The format of the DHCPv6 option 17 follows the format of the DHCPv4 encoding, with the additional inclusion of an Enterprise Number prior to the TLV option data. The IANA allocated private enterprise number to be used with DHCPv6 option 17 is 53148.</w:t>
      </w:r>
    </w:p>
    <w:p w14:paraId="4AC75375" w14:textId="506F1B56" w:rsidR="00C647C5" w:rsidRDefault="00E84F80">
      <w:r w:rsidRPr="00E84F80">
        <w:t>When Type corresponds to the call home protocol, the value encodes whether an O-RU shall call home using NETCONF/SSH or NETCONF/TLS using the IANA defined ports in [15]. If no call home protocol type is provided, the O-RU shall use NETCONF/SSH. The format is encoded as follows:</w:t>
      </w:r>
    </w:p>
    <w:p w14:paraId="468D4313" w14:textId="095D8121" w:rsidR="00C647C5" w:rsidRDefault="00E84F80" w:rsidP="00E84F80">
      <w:pPr>
        <w:ind w:firstLine="800"/>
      </w:pPr>
      <w:r w:rsidRPr="00E84F80">
        <w:t>Value 00 - O-RU shall attempt to call home using NETCONF/SSH</w:t>
      </w:r>
    </w:p>
    <w:p w14:paraId="19029E47" w14:textId="2CC0CCA8" w:rsidR="00E84F80" w:rsidRDefault="00E84F80" w:rsidP="00E84F80">
      <w:pPr>
        <w:ind w:firstLine="800"/>
      </w:pPr>
      <w:r w:rsidRPr="00E84F80">
        <w:t>Value 01 - O-RU shall attempt to call home using NETCONF/TLS</w:t>
      </w:r>
    </w:p>
    <w:p w14:paraId="733BD214" w14:textId="68FF636F" w:rsidR="00C647C5" w:rsidRDefault="00E84F80">
      <w:r w:rsidRPr="00E84F80">
        <w:t>For example, a DHCP server wanting to trigger the call home procedure using NETCONF/TLS will encode the option 43 TLV as</w:t>
      </w:r>
    </w:p>
    <w:p w14:paraId="1E469AE6" w14:textId="31A4DD53" w:rsidR="00C647C5" w:rsidRDefault="00E84F80" w:rsidP="00E84F80">
      <w:pPr>
        <w:ind w:firstLine="800"/>
      </w:pPr>
      <w:r w:rsidRPr="00E84F80">
        <w:t>Type: 0x86</w:t>
      </w:r>
    </w:p>
    <w:p w14:paraId="5011990F" w14:textId="4E2F307A" w:rsidR="00E84F80" w:rsidRDefault="00925AC6" w:rsidP="00E84F80">
      <w:pPr>
        <w:ind w:firstLine="800"/>
      </w:pPr>
      <w:r w:rsidRPr="00925AC6">
        <w:t>Length: 0x01</w:t>
      </w:r>
    </w:p>
    <w:p w14:paraId="3AEBF7AC" w14:textId="4BA9A994" w:rsidR="00925AC6" w:rsidRDefault="00925AC6" w:rsidP="00E84F80">
      <w:pPr>
        <w:ind w:firstLine="800"/>
      </w:pPr>
      <w:r w:rsidRPr="00925AC6">
        <w:t>Value: 01</w:t>
      </w:r>
    </w:p>
    <w:p w14:paraId="468E2F42" w14:textId="27200183" w:rsidR="00C647C5" w:rsidRDefault="00DA76FD" w:rsidP="00DA76FD">
      <w:pPr>
        <w:pStyle w:val="3"/>
        <w:ind w:left="1100" w:hanging="440"/>
      </w:pPr>
      <w:bookmarkStart w:id="36" w:name="_Toc187227191"/>
      <w:r w:rsidRPr="00DA76FD">
        <w:lastRenderedPageBreak/>
        <w:t>6.2.6 Multi-Vendor Plug-and-Play</w:t>
      </w:r>
      <w:bookmarkEnd w:id="36"/>
    </w:p>
    <w:p w14:paraId="4408FA1F" w14:textId="787A1C31" w:rsidR="00C647C5" w:rsidRDefault="00470F2F" w:rsidP="00470F2F">
      <w:pPr>
        <w:pStyle w:val="4"/>
        <w:ind w:left="1320" w:hanging="440"/>
      </w:pPr>
      <w:r w:rsidRPr="00470F2F">
        <w:t>6.2.6.1 Introduction</w:t>
      </w:r>
    </w:p>
    <w:p w14:paraId="1A4207B9" w14:textId="0F763F86" w:rsidR="0046252C" w:rsidRPr="00026504" w:rsidRDefault="0046252C" w:rsidP="0046252C">
      <w:r w:rsidRPr="00026504">
        <w:rPr>
          <w:rFonts w:hint="eastAsia"/>
        </w:rPr>
        <w:t>&lt;GPT&gt;</w:t>
      </w:r>
    </w:p>
    <w:p w14:paraId="5F951647" w14:textId="5F271AC4" w:rsidR="0046252C" w:rsidRDefault="00362578">
      <w:r w:rsidRPr="00362578">
        <w:t>다음은 O-RU(Open Radio Unit)에서 CMPv2를 사용한 인증서 등록과 관련된 내용입니다.</w:t>
      </w:r>
    </w:p>
    <w:p w14:paraId="2231BE27" w14:textId="77777777" w:rsidR="00362578" w:rsidRPr="00362578" w:rsidRDefault="00362578" w:rsidP="00362578">
      <w:pPr>
        <w:rPr>
          <w:b/>
          <w:bCs/>
        </w:rPr>
      </w:pPr>
      <w:r w:rsidRPr="00362578">
        <w:rPr>
          <w:b/>
          <w:bCs/>
        </w:rPr>
        <w:t>CMPv2를 사용한 인증서 등록 지원:</w:t>
      </w:r>
    </w:p>
    <w:p w14:paraId="6958A98B" w14:textId="77777777" w:rsidR="00362578" w:rsidRPr="00362578" w:rsidRDefault="00362578" w:rsidP="00362578">
      <w:pPr>
        <w:numPr>
          <w:ilvl w:val="0"/>
          <w:numId w:val="111"/>
        </w:numPr>
      </w:pPr>
      <w:r w:rsidRPr="00362578">
        <w:rPr>
          <w:b/>
          <w:bCs/>
        </w:rPr>
        <w:t>IPv4 환경</w:t>
      </w:r>
      <w:r w:rsidRPr="00362578">
        <w:t>:</w:t>
      </w:r>
    </w:p>
    <w:p w14:paraId="096D2F5D" w14:textId="77777777" w:rsidR="00362578" w:rsidRPr="00362578" w:rsidRDefault="00362578" w:rsidP="00362578">
      <w:pPr>
        <w:numPr>
          <w:ilvl w:val="1"/>
          <w:numId w:val="111"/>
        </w:numPr>
      </w:pPr>
      <w:r w:rsidRPr="00362578">
        <w:t>O-RU가 IPv4를 지원하는 경우, DHCP 옵션 43을 사용하여 하나 이상의 인증 기관(CA/RA) 서버의 IP 주소 또는 FQDN(Fully Qualified Domain Name)을 발견할 수 있습니다.</w:t>
      </w:r>
    </w:p>
    <w:p w14:paraId="3CBEAB8C" w14:textId="77777777" w:rsidR="00362578" w:rsidRPr="00362578" w:rsidRDefault="00362578" w:rsidP="00362578">
      <w:pPr>
        <w:numPr>
          <w:ilvl w:val="1"/>
          <w:numId w:val="111"/>
        </w:numPr>
      </w:pPr>
      <w:r w:rsidRPr="00362578">
        <w:t xml:space="preserve">이 방식은 </w:t>
      </w:r>
      <w:r w:rsidRPr="00362578">
        <w:rPr>
          <w:b/>
          <w:bCs/>
        </w:rPr>
        <w:t>3GPP 32.509</w:t>
      </w:r>
      <w:r w:rsidRPr="00362578">
        <w:t>에서 정의된 절차를 따릅니다.</w:t>
      </w:r>
    </w:p>
    <w:p w14:paraId="79C7EC81" w14:textId="77777777" w:rsidR="00362578" w:rsidRPr="00362578" w:rsidRDefault="00362578" w:rsidP="00362578">
      <w:pPr>
        <w:numPr>
          <w:ilvl w:val="0"/>
          <w:numId w:val="111"/>
        </w:numPr>
      </w:pPr>
      <w:r w:rsidRPr="00362578">
        <w:rPr>
          <w:b/>
          <w:bCs/>
        </w:rPr>
        <w:t>IPv6 환경</w:t>
      </w:r>
      <w:r w:rsidRPr="00362578">
        <w:t>:</w:t>
      </w:r>
    </w:p>
    <w:p w14:paraId="05C8F81E" w14:textId="77777777" w:rsidR="00362578" w:rsidRPr="00362578" w:rsidRDefault="00362578" w:rsidP="00362578">
      <w:pPr>
        <w:numPr>
          <w:ilvl w:val="1"/>
          <w:numId w:val="111"/>
        </w:numPr>
      </w:pPr>
      <w:r w:rsidRPr="00362578">
        <w:t xml:space="preserve">CMPv2를 사용한 인증서 등록을 지원하는 IPv6 기반 O-RU는 DHCPv6 옵션 17을 사용하여 벤더 특화 옵션을 </w:t>
      </w:r>
      <w:proofErr w:type="spellStart"/>
      <w:r w:rsidRPr="00362578">
        <w:t>신호화할</w:t>
      </w:r>
      <w:proofErr w:type="spellEnd"/>
      <w:r w:rsidRPr="00362578">
        <w:t xml:space="preserve"> 수 있어야 합니다.</w:t>
      </w:r>
    </w:p>
    <w:p w14:paraId="09E35611" w14:textId="77777777" w:rsidR="00362578" w:rsidRPr="00362578" w:rsidRDefault="00362578" w:rsidP="00362578">
      <w:pPr>
        <w:numPr>
          <w:ilvl w:val="1"/>
          <w:numId w:val="111"/>
        </w:numPr>
      </w:pPr>
      <w:r w:rsidRPr="00362578">
        <w:rPr>
          <w:b/>
          <w:bCs/>
        </w:rPr>
        <w:t>DHCPv6 옵션 17 형식</w:t>
      </w:r>
      <w:r w:rsidRPr="00362578">
        <w:t>:</w:t>
      </w:r>
    </w:p>
    <w:p w14:paraId="7169825F" w14:textId="77777777" w:rsidR="00362578" w:rsidRPr="00362578" w:rsidRDefault="00362578" w:rsidP="00362578">
      <w:pPr>
        <w:numPr>
          <w:ilvl w:val="2"/>
          <w:numId w:val="111"/>
        </w:numPr>
      </w:pPr>
      <w:r w:rsidRPr="00362578">
        <w:t xml:space="preserve">DHCPv4 인코딩 형식을 따르며, 추가적으로 TLV(Type-Length-Value) 데이터 이전에 </w:t>
      </w:r>
      <w:r w:rsidRPr="00362578">
        <w:rPr>
          <w:b/>
          <w:bCs/>
        </w:rPr>
        <w:t>Enterprise Number</w:t>
      </w:r>
      <w:r w:rsidRPr="00362578">
        <w:t>가 포함됩니다.</w:t>
      </w:r>
    </w:p>
    <w:p w14:paraId="77BB5930" w14:textId="77777777" w:rsidR="00362578" w:rsidRPr="00362578" w:rsidRDefault="00362578" w:rsidP="00362578">
      <w:pPr>
        <w:numPr>
          <w:ilvl w:val="2"/>
          <w:numId w:val="111"/>
        </w:numPr>
      </w:pPr>
      <w:r w:rsidRPr="00362578">
        <w:t xml:space="preserve">O-RAN Alliance에 의해 IANA가 할당한 </w:t>
      </w:r>
      <w:r w:rsidRPr="00362578">
        <w:rPr>
          <w:b/>
          <w:bCs/>
        </w:rPr>
        <w:t>기업 번호</w:t>
      </w:r>
      <w:r w:rsidRPr="00362578">
        <w:t>는 53148입니다.</w:t>
      </w:r>
    </w:p>
    <w:p w14:paraId="475BD44E" w14:textId="77777777" w:rsidR="0046252C" w:rsidRPr="00362578" w:rsidRDefault="0046252C"/>
    <w:p w14:paraId="76D0D6B7" w14:textId="77777777" w:rsidR="00E50E15" w:rsidRPr="00E50E15" w:rsidRDefault="00E50E15" w:rsidP="00E50E15">
      <w:pPr>
        <w:rPr>
          <w:b/>
          <w:bCs/>
        </w:rPr>
      </w:pPr>
      <w:r w:rsidRPr="00E50E15">
        <w:rPr>
          <w:b/>
          <w:bCs/>
        </w:rPr>
        <w:t>포인트 투 포인트 연결(P2P) 환경:</w:t>
      </w:r>
    </w:p>
    <w:p w14:paraId="44CA116F" w14:textId="77777777" w:rsidR="00E50E15" w:rsidRPr="00E50E15" w:rsidRDefault="00E50E15" w:rsidP="00E50E15">
      <w:pPr>
        <w:numPr>
          <w:ilvl w:val="0"/>
          <w:numId w:val="112"/>
        </w:numPr>
      </w:pPr>
      <w:r w:rsidRPr="00E50E15">
        <w:t>O-RU와 O-DU(Open Distributed Unit) 간에 P2P 연결이 있는 경우, O-DU는 다음과 같은 기능을 제공해야 합니다.</w:t>
      </w:r>
    </w:p>
    <w:p w14:paraId="170B98FB" w14:textId="77777777" w:rsidR="00E50E15" w:rsidRPr="00E50E15" w:rsidRDefault="00E50E15" w:rsidP="00E50E15">
      <w:pPr>
        <w:numPr>
          <w:ilvl w:val="1"/>
          <w:numId w:val="112"/>
        </w:numPr>
      </w:pPr>
      <w:r w:rsidRPr="00E50E15">
        <w:rPr>
          <w:b/>
          <w:bCs/>
        </w:rPr>
        <w:t>IP 주소 기반</w:t>
      </w:r>
      <w:r w:rsidRPr="00E50E15">
        <w:t>:</w:t>
      </w:r>
    </w:p>
    <w:p w14:paraId="32F89DDD" w14:textId="77777777" w:rsidR="00E50E15" w:rsidRPr="00E50E15" w:rsidRDefault="00E50E15" w:rsidP="00E50E15">
      <w:pPr>
        <w:numPr>
          <w:ilvl w:val="2"/>
          <w:numId w:val="112"/>
        </w:numPr>
      </w:pPr>
      <w:r w:rsidRPr="00E50E15">
        <w:t>O-RU가 위에서 설명한 방식으로 전달된 IP 주소를 사용해 운영자 CA/RA 서버에 접근할 수 있는 수단.</w:t>
      </w:r>
    </w:p>
    <w:p w14:paraId="06CD0879" w14:textId="77777777" w:rsidR="00E50E15" w:rsidRPr="00E50E15" w:rsidRDefault="00E50E15" w:rsidP="00E50E15">
      <w:pPr>
        <w:numPr>
          <w:ilvl w:val="1"/>
          <w:numId w:val="112"/>
        </w:numPr>
      </w:pPr>
      <w:r w:rsidRPr="00E50E15">
        <w:rPr>
          <w:b/>
          <w:bCs/>
        </w:rPr>
        <w:t>FQDN 기반</w:t>
      </w:r>
      <w:r w:rsidRPr="00E50E15">
        <w:t>:</w:t>
      </w:r>
    </w:p>
    <w:p w14:paraId="02CAADA1" w14:textId="77777777" w:rsidR="00E50E15" w:rsidRPr="00E50E15" w:rsidRDefault="00E50E15" w:rsidP="00E50E15">
      <w:pPr>
        <w:numPr>
          <w:ilvl w:val="2"/>
          <w:numId w:val="112"/>
        </w:numPr>
      </w:pPr>
      <w:r w:rsidRPr="00E50E15">
        <w:t>O-RU가 운영자 DNS 서버에 접근하여 FQDN을 해석할 수 있는 추가 수단.</w:t>
      </w:r>
    </w:p>
    <w:p w14:paraId="140BFD8F" w14:textId="77777777" w:rsidR="0046252C" w:rsidRPr="00E50E15" w:rsidRDefault="0046252C"/>
    <w:p w14:paraId="00A29BA3" w14:textId="77777777" w:rsidR="00E50E15" w:rsidRPr="00E50E15" w:rsidRDefault="00E50E15" w:rsidP="00E50E15">
      <w:pPr>
        <w:rPr>
          <w:b/>
          <w:bCs/>
        </w:rPr>
      </w:pPr>
      <w:r w:rsidRPr="00E50E15">
        <w:rPr>
          <w:b/>
          <w:bCs/>
        </w:rPr>
        <w:t>YANG 모델을 통한 보고:</w:t>
      </w:r>
    </w:p>
    <w:p w14:paraId="79397FA6" w14:textId="77777777" w:rsidR="00E50E15" w:rsidRPr="00E50E15" w:rsidRDefault="00E50E15" w:rsidP="00E50E15">
      <w:pPr>
        <w:numPr>
          <w:ilvl w:val="0"/>
          <w:numId w:val="113"/>
        </w:numPr>
      </w:pPr>
      <w:r w:rsidRPr="00E50E15">
        <w:t xml:space="preserve">O-RU는 발견된 다중 벤더 플러그 앤 플레이 서버에 대한 정보를 </w:t>
      </w:r>
      <w:r w:rsidRPr="00E50E15">
        <w:rPr>
          <w:b/>
          <w:bCs/>
        </w:rPr>
        <w:t>o-ran-</w:t>
      </w:r>
      <w:proofErr w:type="spellStart"/>
      <w:r w:rsidRPr="00E50E15">
        <w:rPr>
          <w:b/>
          <w:bCs/>
        </w:rPr>
        <w:t>dhcp</w:t>
      </w:r>
      <w:proofErr w:type="spellEnd"/>
      <w:r w:rsidRPr="00E50E15">
        <w:rPr>
          <w:b/>
          <w:bCs/>
        </w:rPr>
        <w:t xml:space="preserve"> YANG 모델</w:t>
      </w:r>
      <w:r w:rsidRPr="00E50E15">
        <w:t>을 사용하여 보고해야 합니다.</w:t>
      </w:r>
    </w:p>
    <w:p w14:paraId="64B52593" w14:textId="01749FA1" w:rsidR="0046252C" w:rsidRPr="00E50E15" w:rsidRDefault="00E50E15">
      <w:r w:rsidRPr="00E50E15">
        <w:lastRenderedPageBreak/>
        <w:t>이 내용은 O-RU의 인증서 등록 자동화를 지원하며, 다양한 네트워크 환경과 운영 요건을 충족하기 위한 방법을 제공합니다.</w:t>
      </w:r>
    </w:p>
    <w:p w14:paraId="722EFB94" w14:textId="77777777" w:rsidR="0046252C" w:rsidRPr="00026504" w:rsidRDefault="0046252C" w:rsidP="0046252C">
      <w:r w:rsidRPr="00026504">
        <w:rPr>
          <w:rFonts w:hint="eastAsia"/>
        </w:rPr>
        <w:t>&lt;</w:t>
      </w:r>
      <w:r>
        <w:rPr>
          <w:rFonts w:hint="eastAsia"/>
        </w:rPr>
        <w:t>/</w:t>
      </w:r>
      <w:r w:rsidRPr="00026504">
        <w:rPr>
          <w:rFonts w:hint="eastAsia"/>
        </w:rPr>
        <w:t>GPT&gt;</w:t>
      </w:r>
    </w:p>
    <w:p w14:paraId="09A1ABA1" w14:textId="77777777" w:rsidR="0046252C" w:rsidRDefault="0046252C"/>
    <w:p w14:paraId="19E44FA1" w14:textId="5F6D92B2" w:rsidR="00C647C5" w:rsidRDefault="00381085">
      <w:r w:rsidRPr="00381085">
        <w:t>As described in clause 6.4.2, an O-RU may optionally support certificate enrolment using CMPv2. 3GPP 32.509 [52] specifies how the O-RU supporting IPv4 can discover the IP address or FQDN of one or more Certification Authority (CA/RA) servers using DHCP Option 43.</w:t>
      </w:r>
    </w:p>
    <w:p w14:paraId="45A13F10" w14:textId="7B240649" w:rsidR="00C647C5" w:rsidRDefault="005759FC">
      <w:r w:rsidRPr="005759FC">
        <w:t xml:space="preserve">An O-RU supporting IPv6 and certificate enrolment using CMPv2 shall additionally support the </w:t>
      </w:r>
      <w:proofErr w:type="spellStart"/>
      <w:r w:rsidRPr="005759FC">
        <w:t>signalling</w:t>
      </w:r>
      <w:proofErr w:type="spellEnd"/>
      <w:r w:rsidRPr="005759FC">
        <w:t xml:space="preserve"> of vendor specific options using DHCPv6 option 17. The format of the DHCPv6 option 17 follows the format of the DHCPv4 encoding, with the additional inclusion of an Enterprise Number prior to the TLV option data. The IANA allocated private enterprise number to be used with DHCPv6 option 17 is 53148 (as allocated by IANA to O-RAN Alliance).</w:t>
      </w:r>
    </w:p>
    <w:p w14:paraId="6A04DF66" w14:textId="12565E6E" w:rsidR="00C647C5" w:rsidRDefault="00B02EE2">
      <w:r w:rsidRPr="00B02EE2">
        <w:t>An O-RU shall report any discovered multi-vendor plug-and-play servers using the o-ran-</w:t>
      </w:r>
      <w:proofErr w:type="spellStart"/>
      <w:r w:rsidRPr="00B02EE2">
        <w:t>dhcp</w:t>
      </w:r>
      <w:proofErr w:type="spellEnd"/>
      <w:r w:rsidRPr="00B02EE2">
        <w:t xml:space="preserve"> YANG model</w:t>
      </w:r>
    </w:p>
    <w:p w14:paraId="5DBABC62" w14:textId="58587B8C" w:rsidR="00C647C5" w:rsidRDefault="00197E90" w:rsidP="00197E90">
      <w:pPr>
        <w:pStyle w:val="4"/>
        <w:ind w:left="1320" w:hanging="440"/>
      </w:pPr>
      <w:r w:rsidRPr="00197E90">
        <w:t>6.2.6.2 Certificate Enrolment</w:t>
      </w:r>
    </w:p>
    <w:p w14:paraId="7C6BA3D7" w14:textId="7379B4FF" w:rsidR="00E50E15" w:rsidRPr="00026504" w:rsidRDefault="00E50E15" w:rsidP="00E50E15">
      <w:r w:rsidRPr="00026504">
        <w:rPr>
          <w:rFonts w:hint="eastAsia"/>
        </w:rPr>
        <w:t>&lt;GPT&gt;</w:t>
      </w:r>
    </w:p>
    <w:p w14:paraId="3A27C9B0" w14:textId="14B4F07B" w:rsidR="00E50E15" w:rsidRDefault="003C5836">
      <w:r w:rsidRPr="003C5836">
        <w:t>다음은 O-RU(Open Radio Unit)의 **인증서 등록(Certificate Enrolment)**에 관한 상세 내용입니다.</w:t>
      </w:r>
    </w:p>
    <w:p w14:paraId="0267B3BE" w14:textId="77777777" w:rsidR="003C5836" w:rsidRPr="003C5836" w:rsidRDefault="003C5836" w:rsidP="003C5836">
      <w:pPr>
        <w:rPr>
          <w:b/>
          <w:bCs/>
        </w:rPr>
      </w:pPr>
      <w:r w:rsidRPr="003C5836">
        <w:rPr>
          <w:b/>
          <w:bCs/>
        </w:rPr>
        <w:t>CMPv2 기반 인증서 등록:</w:t>
      </w:r>
    </w:p>
    <w:p w14:paraId="5F6722B7" w14:textId="77777777" w:rsidR="003C5836" w:rsidRPr="003C5836" w:rsidRDefault="003C5836" w:rsidP="003C5836">
      <w:pPr>
        <w:numPr>
          <w:ilvl w:val="0"/>
          <w:numId w:val="114"/>
        </w:numPr>
      </w:pPr>
      <w:r w:rsidRPr="003C5836">
        <w:rPr>
          <w:b/>
          <w:bCs/>
        </w:rPr>
        <w:t>3GPP 33.310</w:t>
      </w:r>
      <w:r w:rsidRPr="003C5836">
        <w:t>에서 정의:</w:t>
      </w:r>
    </w:p>
    <w:p w14:paraId="12ABA425" w14:textId="77777777" w:rsidR="003C5836" w:rsidRPr="003C5836" w:rsidRDefault="003C5836" w:rsidP="003C5836">
      <w:pPr>
        <w:numPr>
          <w:ilvl w:val="1"/>
          <w:numId w:val="114"/>
        </w:numPr>
      </w:pPr>
      <w:r w:rsidRPr="003C5836">
        <w:t>CMPv2를 사용하여 기지국이 운영자 서명 인증서를 획득.</w:t>
      </w:r>
    </w:p>
    <w:p w14:paraId="5DC4EBDE" w14:textId="77777777" w:rsidR="003C5836" w:rsidRPr="003C5836" w:rsidRDefault="003C5836" w:rsidP="003C5836">
      <w:pPr>
        <w:numPr>
          <w:ilvl w:val="1"/>
          <w:numId w:val="114"/>
        </w:numPr>
      </w:pPr>
      <w:r w:rsidRPr="003C5836">
        <w:t>인증서 요청은 기지국의 벤더 서명 인증서와 CA/RA 서버에 사전 설치된 벤더 루트 인증서를 기반으로 안전하게 이루어짐.</w:t>
      </w:r>
    </w:p>
    <w:p w14:paraId="669987FA" w14:textId="77777777" w:rsidR="003C5836" w:rsidRPr="003C5836" w:rsidRDefault="003C5836" w:rsidP="003C5836">
      <w:pPr>
        <w:numPr>
          <w:ilvl w:val="1"/>
          <w:numId w:val="114"/>
        </w:numPr>
      </w:pPr>
      <w:r w:rsidRPr="003C5836">
        <w:t>이 방식은 IPSec 또는 TLS 인증서를 발급하는 데 사용되며, 동일한 기법이 SSHv2 기반 M-Plane 연결의 보안을 위한 인증서 발급에도 사용됨.</w:t>
      </w:r>
    </w:p>
    <w:p w14:paraId="2B0263FA" w14:textId="77777777" w:rsidR="003C5836" w:rsidRPr="003C5836" w:rsidRDefault="003C5836" w:rsidP="003C5836">
      <w:pPr>
        <w:rPr>
          <w:b/>
          <w:bCs/>
        </w:rPr>
      </w:pPr>
      <w:r w:rsidRPr="003C5836">
        <w:rPr>
          <w:b/>
          <w:bCs/>
        </w:rPr>
        <w:t>NETCONF 클라이언트 및 서버 인증서 발급:</w:t>
      </w:r>
    </w:p>
    <w:p w14:paraId="15C245B7" w14:textId="77777777" w:rsidR="003C5836" w:rsidRPr="003C5836" w:rsidRDefault="003C5836" w:rsidP="003C5836">
      <w:pPr>
        <w:numPr>
          <w:ilvl w:val="0"/>
          <w:numId w:val="115"/>
        </w:numPr>
      </w:pPr>
      <w:r w:rsidRPr="003C5836">
        <w:rPr>
          <w:b/>
          <w:bCs/>
        </w:rPr>
        <w:t>TLS 클라이언트 CA</w:t>
      </w:r>
      <w:r w:rsidRPr="003C5836">
        <w:t>:</w:t>
      </w:r>
    </w:p>
    <w:p w14:paraId="58F9336D" w14:textId="77777777" w:rsidR="003C5836" w:rsidRPr="003C5836" w:rsidRDefault="003C5836" w:rsidP="003C5836">
      <w:pPr>
        <w:numPr>
          <w:ilvl w:val="1"/>
          <w:numId w:val="115"/>
        </w:numPr>
      </w:pPr>
      <w:r w:rsidRPr="003C5836">
        <w:t>TLS 또는 SSHv2로 보호되는 NETCONF 클라이언트 인증서 발급 담당.</w:t>
      </w:r>
    </w:p>
    <w:p w14:paraId="6B36D468" w14:textId="77777777" w:rsidR="003C5836" w:rsidRPr="003C5836" w:rsidRDefault="003C5836" w:rsidP="003C5836">
      <w:pPr>
        <w:numPr>
          <w:ilvl w:val="0"/>
          <w:numId w:val="115"/>
        </w:numPr>
      </w:pPr>
      <w:r w:rsidRPr="003C5836">
        <w:rPr>
          <w:b/>
          <w:bCs/>
        </w:rPr>
        <w:t>TLS 서버 CA</w:t>
      </w:r>
      <w:r w:rsidRPr="003C5836">
        <w:t>:</w:t>
      </w:r>
    </w:p>
    <w:p w14:paraId="317F84A1" w14:textId="77777777" w:rsidR="003C5836" w:rsidRPr="003C5836" w:rsidRDefault="003C5836" w:rsidP="003C5836">
      <w:pPr>
        <w:numPr>
          <w:ilvl w:val="1"/>
          <w:numId w:val="115"/>
        </w:numPr>
      </w:pPr>
      <w:r w:rsidRPr="003C5836">
        <w:t>TLS 또는 SSHv2로 보호되는 NETCONF 서버 인증서 발급 담당.</w:t>
      </w:r>
    </w:p>
    <w:p w14:paraId="64723C21" w14:textId="77777777" w:rsidR="00E50E15" w:rsidRPr="003C5836" w:rsidRDefault="00E50E15"/>
    <w:p w14:paraId="7B8768F8" w14:textId="77777777" w:rsidR="003C5836" w:rsidRPr="003C5836" w:rsidRDefault="003C5836" w:rsidP="003C5836">
      <w:pPr>
        <w:rPr>
          <w:b/>
          <w:bCs/>
        </w:rPr>
      </w:pPr>
      <w:r w:rsidRPr="003C5836">
        <w:rPr>
          <w:b/>
          <w:bCs/>
        </w:rPr>
        <w:t>인증서 처리 및 프로필:</w:t>
      </w:r>
    </w:p>
    <w:p w14:paraId="14D2E749" w14:textId="77777777" w:rsidR="003C5836" w:rsidRPr="003C5836" w:rsidRDefault="003C5836" w:rsidP="003C5836">
      <w:pPr>
        <w:numPr>
          <w:ilvl w:val="0"/>
          <w:numId w:val="116"/>
        </w:numPr>
      </w:pPr>
      <w:r w:rsidRPr="003C5836">
        <w:lastRenderedPageBreak/>
        <w:t xml:space="preserve">인증서 및 인증서 프로필 처리는 </w:t>
      </w:r>
      <w:r w:rsidRPr="003C5836">
        <w:rPr>
          <w:b/>
          <w:bCs/>
        </w:rPr>
        <w:t>3GPP 33.310</w:t>
      </w:r>
      <w:r w:rsidRPr="003C5836">
        <w:t>의 TLS CA 인증서 규칙을 준수.</w:t>
      </w:r>
    </w:p>
    <w:p w14:paraId="79FF924A" w14:textId="77777777" w:rsidR="003C5836" w:rsidRPr="003C5836" w:rsidRDefault="003C5836" w:rsidP="003C5836">
      <w:pPr>
        <w:numPr>
          <w:ilvl w:val="0"/>
          <w:numId w:val="116"/>
        </w:numPr>
      </w:pPr>
      <w:r w:rsidRPr="003C5836">
        <w:t>추가적으로 다음 조건 포함:</w:t>
      </w:r>
    </w:p>
    <w:p w14:paraId="5C9C189E" w14:textId="77777777" w:rsidR="003C5836" w:rsidRPr="003C5836" w:rsidRDefault="003C5836" w:rsidP="003C5836">
      <w:pPr>
        <w:rPr>
          <w:b/>
          <w:bCs/>
        </w:rPr>
      </w:pPr>
      <w:r w:rsidRPr="003C5836">
        <w:rPr>
          <w:b/>
          <w:bCs/>
        </w:rPr>
        <w:t>1. 인증서 서명 요청(Certificate Signing Request, CSR):</w:t>
      </w:r>
    </w:p>
    <w:p w14:paraId="6B69496D" w14:textId="77777777" w:rsidR="003C5836" w:rsidRPr="003C5836" w:rsidRDefault="003C5836" w:rsidP="003C5836">
      <w:pPr>
        <w:numPr>
          <w:ilvl w:val="0"/>
          <w:numId w:val="117"/>
        </w:numPr>
      </w:pPr>
      <w:r w:rsidRPr="003C5836">
        <w:rPr>
          <w:b/>
          <w:bCs/>
        </w:rPr>
        <w:t>Subject Distinguished Name 필드</w:t>
      </w:r>
      <w:r w:rsidRPr="003C5836">
        <w:t>:</w:t>
      </w:r>
    </w:p>
    <w:p w14:paraId="4132C73E" w14:textId="77777777" w:rsidR="003C5836" w:rsidRPr="003C5836" w:rsidRDefault="003C5836" w:rsidP="003C5836">
      <w:pPr>
        <w:numPr>
          <w:ilvl w:val="1"/>
          <w:numId w:val="117"/>
        </w:numPr>
      </w:pPr>
      <w:r w:rsidRPr="003C5836">
        <w:t>O-RU 제조업체 이름, 모델, 시리얼 번호를 포함한 문자열로 구성.</w:t>
      </w:r>
    </w:p>
    <w:p w14:paraId="54127E0C" w14:textId="77777777" w:rsidR="003C5836" w:rsidRPr="003C5836" w:rsidRDefault="003C5836" w:rsidP="003C5836">
      <w:pPr>
        <w:numPr>
          <w:ilvl w:val="1"/>
          <w:numId w:val="117"/>
        </w:numPr>
      </w:pPr>
      <w:r w:rsidRPr="003C5836">
        <w:t>사용되는 정확한 Subject DN 하위 필드는 CA/RA 서버 운영자의 인증서 정책에 의해 정의됨.</w:t>
      </w:r>
    </w:p>
    <w:p w14:paraId="647A7B1B" w14:textId="77777777" w:rsidR="003C5836" w:rsidRPr="003C5836" w:rsidRDefault="003C5836" w:rsidP="003C5836">
      <w:r w:rsidRPr="003C5836">
        <w:rPr>
          <w:b/>
          <w:bCs/>
        </w:rPr>
        <w:t>참고 사항</w:t>
      </w:r>
      <w:r w:rsidRPr="003C5836">
        <w:t>:</w:t>
      </w:r>
    </w:p>
    <w:p w14:paraId="49D1B877" w14:textId="77777777" w:rsidR="003C5836" w:rsidRPr="003C5836" w:rsidRDefault="003C5836" w:rsidP="003C5836">
      <w:pPr>
        <w:numPr>
          <w:ilvl w:val="0"/>
          <w:numId w:val="118"/>
        </w:numPr>
      </w:pPr>
      <w:r w:rsidRPr="003C5836">
        <w:rPr>
          <w:b/>
          <w:bCs/>
        </w:rPr>
        <w:t>향후 O-RAN 인증서 정책</w:t>
      </w:r>
      <w:r w:rsidRPr="003C5836">
        <w:t>:</w:t>
      </w:r>
    </w:p>
    <w:p w14:paraId="0D9E782A" w14:textId="77777777" w:rsidR="003C5836" w:rsidRPr="003C5836" w:rsidRDefault="003C5836" w:rsidP="003C5836">
      <w:pPr>
        <w:numPr>
          <w:ilvl w:val="1"/>
          <w:numId w:val="118"/>
        </w:numPr>
      </w:pPr>
      <w:r w:rsidRPr="003C5836">
        <w:t xml:space="preserve">O-RAN 생태계 전반에서 하위 필드 정의를 </w:t>
      </w:r>
      <w:proofErr w:type="spellStart"/>
      <w:r w:rsidRPr="003C5836">
        <w:t>표준화할</w:t>
      </w:r>
      <w:proofErr w:type="spellEnd"/>
      <w:r w:rsidRPr="003C5836">
        <w:t xml:space="preserve"> 수 있음.</w:t>
      </w:r>
    </w:p>
    <w:p w14:paraId="137488F3" w14:textId="77777777" w:rsidR="003C5836" w:rsidRPr="003C5836" w:rsidRDefault="003C5836" w:rsidP="003C5836">
      <w:pPr>
        <w:numPr>
          <w:ilvl w:val="0"/>
          <w:numId w:val="118"/>
        </w:numPr>
      </w:pPr>
      <w:r w:rsidRPr="003C5836">
        <w:rPr>
          <w:b/>
          <w:bCs/>
        </w:rPr>
        <w:t>허용되지 않는 문자</w:t>
      </w:r>
      <w:r w:rsidRPr="003C5836">
        <w:t>:</w:t>
      </w:r>
    </w:p>
    <w:p w14:paraId="78B693C3" w14:textId="77777777" w:rsidR="003C5836" w:rsidRPr="003C5836" w:rsidRDefault="003C5836" w:rsidP="003C5836">
      <w:pPr>
        <w:numPr>
          <w:ilvl w:val="1"/>
          <w:numId w:val="118"/>
        </w:numPr>
      </w:pPr>
      <w:r w:rsidRPr="003C5836">
        <w:t>Subject DN 필드에 포함될 수 없는 문자: :(콜론), .(마침표), _(밑줄), #(해시), £(파운드), *(별표), "(따옴표) 등.</w:t>
      </w:r>
    </w:p>
    <w:p w14:paraId="0F4F969B" w14:textId="77777777" w:rsidR="003C5836" w:rsidRPr="003C5836" w:rsidRDefault="003C5836" w:rsidP="003C5836">
      <w:pPr>
        <w:numPr>
          <w:ilvl w:val="1"/>
          <w:numId w:val="118"/>
        </w:numPr>
      </w:pPr>
      <w:r w:rsidRPr="003C5836">
        <w:t>제조업체 이름, 모델, 시리얼 번호에 이러한 문자가 포함된 경우, 필드에 포함하기 전에 제거해야 함.</w:t>
      </w:r>
    </w:p>
    <w:p w14:paraId="627EF666" w14:textId="77777777" w:rsidR="003C5836" w:rsidRPr="003C5836" w:rsidRDefault="003C5836" w:rsidP="003C5836">
      <w:pPr>
        <w:rPr>
          <w:b/>
          <w:bCs/>
        </w:rPr>
      </w:pPr>
      <w:r w:rsidRPr="003C5836">
        <w:rPr>
          <w:b/>
          <w:bCs/>
        </w:rPr>
        <w:t>2. CA/RA 서버와의 통신:</w:t>
      </w:r>
    </w:p>
    <w:p w14:paraId="3BBF9174" w14:textId="77777777" w:rsidR="003C5836" w:rsidRPr="003C5836" w:rsidRDefault="003C5836" w:rsidP="003C5836">
      <w:pPr>
        <w:numPr>
          <w:ilvl w:val="0"/>
          <w:numId w:val="119"/>
        </w:numPr>
      </w:pPr>
      <w:r w:rsidRPr="003C5836">
        <w:rPr>
          <w:b/>
          <w:bCs/>
        </w:rPr>
        <w:t>DHCP 옵션 기반 구성</w:t>
      </w:r>
      <w:r w:rsidRPr="003C5836">
        <w:t>:</w:t>
      </w:r>
    </w:p>
    <w:p w14:paraId="3F3BE648" w14:textId="77777777" w:rsidR="003C5836" w:rsidRPr="003C5836" w:rsidRDefault="003C5836" w:rsidP="003C5836">
      <w:pPr>
        <w:numPr>
          <w:ilvl w:val="1"/>
          <w:numId w:val="119"/>
        </w:numPr>
      </w:pPr>
      <w:r w:rsidRPr="003C5836">
        <w:t>O-RU는 3GPP 32.509에서 정의된 DHCP 옵션을 사용하여 CA/RA 서버의 포트 번호와 디렉토리 경로를 신호화.</w:t>
      </w:r>
    </w:p>
    <w:p w14:paraId="77FE3B82" w14:textId="77777777" w:rsidR="003C5836" w:rsidRPr="003C5836" w:rsidRDefault="003C5836" w:rsidP="003C5836">
      <w:pPr>
        <w:numPr>
          <w:ilvl w:val="0"/>
          <w:numId w:val="119"/>
        </w:numPr>
      </w:pPr>
      <w:r w:rsidRPr="003C5836">
        <w:rPr>
          <w:b/>
          <w:bCs/>
        </w:rPr>
        <w:t>기본값 사용</w:t>
      </w:r>
      <w:r w:rsidRPr="003C5836">
        <w:t>:</w:t>
      </w:r>
    </w:p>
    <w:p w14:paraId="6F3DE4E2" w14:textId="77777777" w:rsidR="003C5836" w:rsidRPr="003C5836" w:rsidRDefault="003C5836" w:rsidP="003C5836">
      <w:pPr>
        <w:numPr>
          <w:ilvl w:val="1"/>
          <w:numId w:val="119"/>
        </w:numPr>
      </w:pPr>
      <w:r w:rsidRPr="003C5836">
        <w:t xml:space="preserve">DHCP 기반 구성을 수신하지 못한 경우, 기본 포트 </w:t>
      </w:r>
      <w:r w:rsidRPr="003C5836">
        <w:rPr>
          <w:b/>
          <w:bCs/>
        </w:rPr>
        <w:t>443</w:t>
      </w:r>
      <w:r w:rsidRPr="003C5836">
        <w:t>과 기본 디렉토리 **"/</w:t>
      </w:r>
      <w:proofErr w:type="spellStart"/>
      <w:r w:rsidRPr="003C5836">
        <w:t>pkix</w:t>
      </w:r>
      <w:proofErr w:type="spellEnd"/>
      <w:r w:rsidRPr="003C5836">
        <w:t>/"**</w:t>
      </w:r>
      <w:proofErr w:type="spellStart"/>
      <w:r w:rsidRPr="003C5836">
        <w:t>를</w:t>
      </w:r>
      <w:proofErr w:type="spellEnd"/>
      <w:r w:rsidRPr="003C5836">
        <w:t xml:space="preserve"> 사용.</w:t>
      </w:r>
    </w:p>
    <w:p w14:paraId="343110F1" w14:textId="77777777" w:rsidR="003C5836" w:rsidRPr="003C5836" w:rsidRDefault="003C5836" w:rsidP="003C5836">
      <w:pPr>
        <w:rPr>
          <w:b/>
          <w:bCs/>
        </w:rPr>
      </w:pPr>
      <w:r w:rsidRPr="003C5836">
        <w:rPr>
          <w:b/>
          <w:bCs/>
        </w:rPr>
        <w:t>3. 초기화 응답 메시지에서의 신뢰 앵커 포함:</w:t>
      </w:r>
    </w:p>
    <w:p w14:paraId="5963B7F4" w14:textId="77777777" w:rsidR="003C5836" w:rsidRPr="003C5836" w:rsidRDefault="003C5836" w:rsidP="003C5836">
      <w:pPr>
        <w:numPr>
          <w:ilvl w:val="0"/>
          <w:numId w:val="120"/>
        </w:numPr>
      </w:pPr>
      <w:r w:rsidRPr="003C5836">
        <w:t>CA/RA 서버는 다음 정보를 초기화 응답 메시지에 포함해야 함:</w:t>
      </w:r>
    </w:p>
    <w:p w14:paraId="6194F3A4" w14:textId="77777777" w:rsidR="003C5836" w:rsidRPr="003C5836" w:rsidRDefault="003C5836" w:rsidP="003C5836">
      <w:pPr>
        <w:numPr>
          <w:ilvl w:val="1"/>
          <w:numId w:val="120"/>
        </w:numPr>
      </w:pPr>
      <w:r w:rsidRPr="003C5836">
        <w:t>운영자가 발급한 인증서의 신뢰 앵커.</w:t>
      </w:r>
    </w:p>
    <w:p w14:paraId="2A53B8EA" w14:textId="77777777" w:rsidR="003C5836" w:rsidRPr="003C5836" w:rsidRDefault="003C5836" w:rsidP="003C5836">
      <w:pPr>
        <w:numPr>
          <w:ilvl w:val="1"/>
          <w:numId w:val="120"/>
        </w:numPr>
      </w:pPr>
      <w:r w:rsidRPr="003C5836">
        <w:t>적절한 인증서 체인.</w:t>
      </w:r>
    </w:p>
    <w:p w14:paraId="68E9B6C8" w14:textId="77777777" w:rsidR="003C5836" w:rsidRPr="003C5836" w:rsidRDefault="003C5836" w:rsidP="003C5836">
      <w:r w:rsidRPr="003C5836">
        <w:rPr>
          <w:b/>
          <w:bCs/>
        </w:rPr>
        <w:t>참고 사항</w:t>
      </w:r>
      <w:r w:rsidRPr="003C5836">
        <w:t>:</w:t>
      </w:r>
    </w:p>
    <w:p w14:paraId="69160553" w14:textId="77777777" w:rsidR="003C5836" w:rsidRPr="003C5836" w:rsidRDefault="003C5836" w:rsidP="003C5836">
      <w:pPr>
        <w:numPr>
          <w:ilvl w:val="0"/>
          <w:numId w:val="121"/>
        </w:numPr>
      </w:pPr>
      <w:r w:rsidRPr="003C5836">
        <w:t xml:space="preserve">O-RU에서 인증서 등록 중에 </w:t>
      </w:r>
      <w:proofErr w:type="spellStart"/>
      <w:r w:rsidRPr="003C5836">
        <w:t>프로비저닝된</w:t>
      </w:r>
      <w:proofErr w:type="spellEnd"/>
      <w:r w:rsidRPr="003C5836">
        <w:t xml:space="preserve"> 신뢰 앵커는 NETCONF 클라이언트(O-DU 및 선택적으로 SMO)에 </w:t>
      </w:r>
      <w:proofErr w:type="spellStart"/>
      <w:r w:rsidRPr="003C5836">
        <w:t>프로비저닝된</w:t>
      </w:r>
      <w:proofErr w:type="spellEnd"/>
      <w:r w:rsidRPr="003C5836">
        <w:t xml:space="preserve"> 신뢰 앵커와 동일할 가능성이 높음.</w:t>
      </w:r>
    </w:p>
    <w:p w14:paraId="4879608C" w14:textId="77777777" w:rsidR="00E50E15" w:rsidRPr="00026504" w:rsidRDefault="00E50E15" w:rsidP="00E50E15">
      <w:r w:rsidRPr="00026504">
        <w:rPr>
          <w:rFonts w:hint="eastAsia"/>
        </w:rPr>
        <w:t>&lt;</w:t>
      </w:r>
      <w:r>
        <w:rPr>
          <w:rFonts w:hint="eastAsia"/>
        </w:rPr>
        <w:t>/</w:t>
      </w:r>
      <w:r w:rsidRPr="00026504">
        <w:rPr>
          <w:rFonts w:hint="eastAsia"/>
        </w:rPr>
        <w:t>GPT&gt;</w:t>
      </w:r>
    </w:p>
    <w:p w14:paraId="4B905DCF" w14:textId="77777777" w:rsidR="00E50E15" w:rsidRPr="00E50E15" w:rsidRDefault="00E50E15"/>
    <w:p w14:paraId="3FB94960" w14:textId="237145D2" w:rsidR="00C647C5" w:rsidRDefault="001336EE">
      <w:r w:rsidRPr="001336EE">
        <w:t>3GPP 33.310 [51] specifies the use of CMPv2 used by base stations to obtain an operator-signed certificate using a secured communication based on the vendor-signed certificate in the base station and a vendor root certificate pre-installed in the CA/RA server. While the approach has been defined for provisioning certificates for use in either IPSec or TLS, the same techniques defined for provisioning TLS certificates are specified to be re-used here to provision certificates for use in securing the SSHv2 RFC 6187 [31] based M-Plane connection. Hence, the TLS client CA is responsible for issuing certificates to NETCONF clients, irrespective of whether NECTONF is secured using TLS or SSHv2. Similarly, the TLS server CA is responsible for issuing certificates to NETCONF servers, irrespective of whether NECTONF is secured using TLS or SSHv2.</w:t>
      </w:r>
    </w:p>
    <w:p w14:paraId="488E0413" w14:textId="3DAEE085" w:rsidR="00C647C5" w:rsidRDefault="001336EE">
      <w:r w:rsidRPr="001336EE">
        <w:t>The handling of certificates, including certificate profiles, shall follow the rules defined in 3GPP 33.310 for TLS CA certificates. In addition:</w:t>
      </w:r>
    </w:p>
    <w:p w14:paraId="130B5E30" w14:textId="799E16D4" w:rsidR="00C647C5" w:rsidRDefault="001336EE" w:rsidP="001336EE">
      <w:pPr>
        <w:pStyle w:val="a5"/>
        <w:numPr>
          <w:ilvl w:val="0"/>
          <w:numId w:val="17"/>
        </w:numPr>
        <w:ind w:leftChars="0"/>
      </w:pPr>
      <w:r w:rsidRPr="001336EE">
        <w:t>when an O-RU generates a certificate signing request it shall populate the Subject Distinguished Name field with a string that includes the O-RU manufacturer’s name, model and serial number. The exact Subject DN sub-field used is defined in the operator of the CA/RA server’s certificate policy.</w:t>
      </w:r>
    </w:p>
    <w:p w14:paraId="5F63A6E0" w14:textId="7868F262" w:rsidR="00C647C5" w:rsidRDefault="001336EE">
      <w:r w:rsidRPr="001336EE">
        <w:t>NOTE 1: In future, an O-RAN defined certificate policy may be defined to normalize the sub-field definition across the O</w:t>
      </w:r>
      <w:r>
        <w:rPr>
          <w:rFonts w:hint="eastAsia"/>
        </w:rPr>
        <w:t>-</w:t>
      </w:r>
      <w:r w:rsidRPr="001336EE">
        <w:t>RAN ecosystem.</w:t>
      </w:r>
    </w:p>
    <w:p w14:paraId="344DEEB9" w14:textId="580540FC" w:rsidR="00C647C5" w:rsidRPr="007774AD" w:rsidRDefault="007774AD">
      <w:r w:rsidRPr="007774AD">
        <w:t>NOTE 2: There are various characters that may not be permissible in the Subject Distinguished Name Field, e.g., “:” (colon, hexadecimal character 0x34), “.” (period, hexadecimal character 0x2E), "_" (underscore, hexadecimal character 0x5F), “#” (hash, hexadecimal 0x23), “£” (pound, hexadecimal 0xa3), “*” (asterisk, hexadecimal 0x2a) or “”” (double quote, hexadecimal 0x22). Manufacturers that include such characters in their name, model and/or serial number should ensure such characters are removed before including in the Subject Distinguished Name Field.</w:t>
      </w:r>
    </w:p>
    <w:p w14:paraId="2BA0763B" w14:textId="446DB32E" w:rsidR="00C647C5" w:rsidRDefault="007774AD" w:rsidP="007774AD">
      <w:pPr>
        <w:pStyle w:val="a5"/>
        <w:numPr>
          <w:ilvl w:val="0"/>
          <w:numId w:val="17"/>
        </w:numPr>
        <w:ind w:leftChars="0"/>
      </w:pPr>
      <w:r w:rsidRPr="007774AD">
        <w:t xml:space="preserve">when transferring messages to the CA/RA server, the O-RU shall use the “port number of the CA/RA server” and the “path to the CA/RA directory” as </w:t>
      </w:r>
      <w:proofErr w:type="spellStart"/>
      <w:r w:rsidRPr="007774AD">
        <w:t>signalled</w:t>
      </w:r>
      <w:proofErr w:type="spellEnd"/>
      <w:r w:rsidRPr="007774AD">
        <w:t xml:space="preserve"> using the DHCP options defined in 3GPP 32.509 [52]. If no DHCP based configuration is received by an O-RU, the O-RU shall use the default port 443 and default directory “/</w:t>
      </w:r>
      <w:proofErr w:type="spellStart"/>
      <w:r w:rsidRPr="007774AD">
        <w:t>pkix</w:t>
      </w:r>
      <w:proofErr w:type="spellEnd"/>
      <w:r w:rsidRPr="007774AD">
        <w:t>/”.</w:t>
      </w:r>
    </w:p>
    <w:p w14:paraId="1264CEC4" w14:textId="0C0B1B0B" w:rsidR="007774AD" w:rsidRDefault="007774AD" w:rsidP="007774AD">
      <w:pPr>
        <w:pStyle w:val="a5"/>
        <w:numPr>
          <w:ilvl w:val="0"/>
          <w:numId w:val="17"/>
        </w:numPr>
        <w:ind w:leftChars="0"/>
      </w:pPr>
      <w:r w:rsidRPr="007774AD">
        <w:t>The CA/RA server shall include the trust anchor for the operator issued certificate and the appropriate certificate chains in the initialization response message.</w:t>
      </w:r>
    </w:p>
    <w:p w14:paraId="68A1CCE8" w14:textId="7CAF03D0" w:rsidR="00C647C5" w:rsidRDefault="007774AD">
      <w:r w:rsidRPr="007774AD">
        <w:t>NOTE 3: The trust anchor provisioned in the O-RU during certificate enrolment will typically be the same as the trust anchor provisioned in the NETCONF client(s), i.e., in O-DU and optionally SMO.</w:t>
      </w:r>
    </w:p>
    <w:p w14:paraId="5E9904DA" w14:textId="3141F4D1" w:rsidR="00C647C5" w:rsidRDefault="007774AD" w:rsidP="007774AD">
      <w:pPr>
        <w:pStyle w:val="3"/>
        <w:ind w:left="1100" w:hanging="440"/>
      </w:pPr>
      <w:bookmarkStart w:id="37" w:name="_Toc187227192"/>
      <w:r w:rsidRPr="007774AD">
        <w:t>6.2.7 Event-Collector Discovery</w:t>
      </w:r>
      <w:bookmarkEnd w:id="37"/>
    </w:p>
    <w:p w14:paraId="1F8409B5" w14:textId="5611F45C" w:rsidR="003C5836" w:rsidRPr="00026504" w:rsidRDefault="003C5836" w:rsidP="003C5836">
      <w:r w:rsidRPr="00026504">
        <w:rPr>
          <w:rFonts w:hint="eastAsia"/>
        </w:rPr>
        <w:t>&lt;GPT&gt;</w:t>
      </w:r>
    </w:p>
    <w:p w14:paraId="5A1A45F8" w14:textId="6FB882CF" w:rsidR="003C5836" w:rsidRDefault="00A03163">
      <w:r w:rsidRPr="00A03163">
        <w:t>다음은 **O-RU(Event-Collector Discovery)**의 이벤트 수집기(Event-Collector) 탐지와 관련된 내용입니</w:t>
      </w:r>
      <w:r w:rsidRPr="00A03163">
        <w:lastRenderedPageBreak/>
        <w:t>다.</w:t>
      </w:r>
    </w:p>
    <w:p w14:paraId="084A9BE5" w14:textId="0D5EAF9B" w:rsidR="003C5836" w:rsidRDefault="00A03163">
      <w:r w:rsidRPr="00A03163">
        <w:t>O-RU가 이벤트 수집기를 자동으로 발견하고, PNF Registration 알림을 전송하는 방법을 설명합니다.</w:t>
      </w:r>
      <w:r w:rsidRPr="00A03163">
        <w:br/>
        <w:t>이 기능은 선택 사항이며, 이 옵션을 지원하는 O-RU에만 해당됩니다.</w:t>
      </w:r>
    </w:p>
    <w:p w14:paraId="420DB4B8" w14:textId="77777777" w:rsidR="00A03163" w:rsidRPr="00A03163" w:rsidRDefault="00A03163" w:rsidP="00A03163">
      <w:pPr>
        <w:rPr>
          <w:b/>
          <w:bCs/>
        </w:rPr>
      </w:pPr>
      <w:r w:rsidRPr="00A03163">
        <w:rPr>
          <w:b/>
          <w:bCs/>
        </w:rPr>
        <w:t>IP 주소 할당 방식에 따른 이벤트 수집기 정보 탐지 방법:</w:t>
      </w:r>
    </w:p>
    <w:p w14:paraId="22DAD987" w14:textId="77777777" w:rsidR="00A03163" w:rsidRPr="00A03163" w:rsidRDefault="00A03163" w:rsidP="00A03163">
      <w:pPr>
        <w:numPr>
          <w:ilvl w:val="0"/>
          <w:numId w:val="122"/>
        </w:numPr>
      </w:pPr>
      <w:r w:rsidRPr="00A03163">
        <w:rPr>
          <w:b/>
          <w:bCs/>
        </w:rPr>
        <w:t>IPv6 Stateless Address Auto-Configuration(SLAAC)</w:t>
      </w:r>
      <w:r w:rsidRPr="00A03163">
        <w:t>:</w:t>
      </w:r>
    </w:p>
    <w:p w14:paraId="40D7CBFC" w14:textId="77777777" w:rsidR="00A03163" w:rsidRPr="00A03163" w:rsidRDefault="00A03163" w:rsidP="00A03163">
      <w:pPr>
        <w:numPr>
          <w:ilvl w:val="1"/>
          <w:numId w:val="122"/>
        </w:numPr>
      </w:pPr>
      <w:r w:rsidRPr="00A03163">
        <w:t xml:space="preserve">SLAAC를 사용해 IPv6 주소를 획득한 O-RU는 </w:t>
      </w:r>
      <w:r w:rsidRPr="00A03163">
        <w:rPr>
          <w:b/>
          <w:bCs/>
        </w:rPr>
        <w:t>Stateless DHCPv6</w:t>
      </w:r>
      <w:r w:rsidRPr="00A03163">
        <w:t xml:space="preserve"> (RFC3736)을 이용해 이벤트 수집기 정보를 탐지.</w:t>
      </w:r>
    </w:p>
    <w:p w14:paraId="31B96860" w14:textId="77777777" w:rsidR="00A03163" w:rsidRPr="00A03163" w:rsidRDefault="00A03163" w:rsidP="00A03163">
      <w:pPr>
        <w:numPr>
          <w:ilvl w:val="0"/>
          <w:numId w:val="122"/>
        </w:numPr>
      </w:pPr>
      <w:r w:rsidRPr="00A03163">
        <w:rPr>
          <w:b/>
          <w:bCs/>
        </w:rPr>
        <w:t>Stateful IPv4 또는 IPv6</w:t>
      </w:r>
      <w:r w:rsidRPr="00A03163">
        <w:t>:</w:t>
      </w:r>
    </w:p>
    <w:p w14:paraId="30E5FEF2" w14:textId="77777777" w:rsidR="00A03163" w:rsidRPr="00A03163" w:rsidRDefault="00A03163" w:rsidP="00A03163">
      <w:pPr>
        <w:numPr>
          <w:ilvl w:val="1"/>
          <w:numId w:val="122"/>
        </w:numPr>
      </w:pPr>
      <w:r w:rsidRPr="00A03163">
        <w:t>IP 주소 할당 중 이벤트 수집기 정보를 함께 획득.</w:t>
      </w:r>
    </w:p>
    <w:p w14:paraId="02725C1D" w14:textId="77777777" w:rsidR="00A03163" w:rsidRPr="00A03163" w:rsidRDefault="00A03163" w:rsidP="00A03163">
      <w:pPr>
        <w:numPr>
          <w:ilvl w:val="0"/>
          <w:numId w:val="122"/>
        </w:numPr>
      </w:pPr>
      <w:r w:rsidRPr="00A03163">
        <w:rPr>
          <w:b/>
          <w:bCs/>
        </w:rPr>
        <w:t>수동 IP 설정</w:t>
      </w:r>
      <w:r w:rsidRPr="00A03163">
        <w:t>:</w:t>
      </w:r>
    </w:p>
    <w:p w14:paraId="784481F9" w14:textId="77777777" w:rsidR="00A03163" w:rsidRPr="00A03163" w:rsidRDefault="00A03163" w:rsidP="00A03163">
      <w:pPr>
        <w:numPr>
          <w:ilvl w:val="1"/>
          <w:numId w:val="122"/>
        </w:numPr>
      </w:pPr>
      <w:r w:rsidRPr="00A03163">
        <w:t>IP 주소가 수동으로 설정된 O-RU는 이벤트 수집기와 알림 형식(Event-Collector Notification Format)도 수동으로 설정.</w:t>
      </w:r>
    </w:p>
    <w:p w14:paraId="7A999738" w14:textId="77777777" w:rsidR="00A03163" w:rsidRPr="00A03163" w:rsidRDefault="00A03163" w:rsidP="00A03163">
      <w:pPr>
        <w:rPr>
          <w:b/>
          <w:bCs/>
        </w:rPr>
      </w:pPr>
      <w:r w:rsidRPr="00A03163">
        <w:rPr>
          <w:b/>
          <w:bCs/>
        </w:rPr>
        <w:t>DHCP를 통한 이벤트 수집기 정보 전달:</w:t>
      </w:r>
    </w:p>
    <w:p w14:paraId="714B4B02" w14:textId="77777777" w:rsidR="00A03163" w:rsidRPr="00A03163" w:rsidRDefault="00A03163" w:rsidP="00A03163">
      <w:pPr>
        <w:numPr>
          <w:ilvl w:val="0"/>
          <w:numId w:val="123"/>
        </w:numPr>
      </w:pPr>
      <w:r w:rsidRPr="00A03163">
        <w:rPr>
          <w:b/>
          <w:bCs/>
        </w:rPr>
        <w:t xml:space="preserve">O-RAN 정의 </w:t>
      </w:r>
      <w:proofErr w:type="spellStart"/>
      <w:r w:rsidRPr="00A03163">
        <w:rPr>
          <w:b/>
          <w:bCs/>
        </w:rPr>
        <w:t>벤더별</w:t>
      </w:r>
      <w:proofErr w:type="spellEnd"/>
      <w:r w:rsidRPr="00A03163">
        <w:rPr>
          <w:b/>
          <w:bCs/>
        </w:rPr>
        <w:t xml:space="preserve"> 옵션</w:t>
      </w:r>
      <w:r w:rsidRPr="00A03163">
        <w:t>:</w:t>
      </w:r>
    </w:p>
    <w:p w14:paraId="70897BBE" w14:textId="77777777" w:rsidR="00A03163" w:rsidRPr="00A03163" w:rsidRDefault="00A03163" w:rsidP="00A03163">
      <w:pPr>
        <w:numPr>
          <w:ilvl w:val="1"/>
          <w:numId w:val="123"/>
        </w:numPr>
      </w:pPr>
      <w:r w:rsidRPr="00A03163">
        <w:t>DHCPv4 옵션 43 및 DHCPv6 옵션 17을 사용해 이벤트 수집기 정보를 O-RU에 신호화.</w:t>
      </w:r>
    </w:p>
    <w:p w14:paraId="655D1724" w14:textId="77777777" w:rsidR="00A03163" w:rsidRPr="00A03163" w:rsidRDefault="00A03163" w:rsidP="00A03163">
      <w:pPr>
        <w:numPr>
          <w:ilvl w:val="0"/>
          <w:numId w:val="123"/>
        </w:numPr>
      </w:pPr>
      <w:r w:rsidRPr="00A03163">
        <w:rPr>
          <w:b/>
          <w:bCs/>
        </w:rPr>
        <w:t>DHCP 옵션 타입 정의</w:t>
      </w:r>
      <w:r w:rsidRPr="00A03163">
        <w:t>:</w:t>
      </w:r>
    </w:p>
    <w:p w14:paraId="3F4DA84E" w14:textId="77777777" w:rsidR="00A03163" w:rsidRPr="00A03163" w:rsidRDefault="00A03163" w:rsidP="00A03163">
      <w:pPr>
        <w:numPr>
          <w:ilvl w:val="1"/>
          <w:numId w:val="123"/>
        </w:numPr>
      </w:pPr>
      <w:r w:rsidRPr="00A03163">
        <w:t>0x83: 이벤트 수집기 IP 주소.</w:t>
      </w:r>
    </w:p>
    <w:p w14:paraId="213E8537" w14:textId="77777777" w:rsidR="00A03163" w:rsidRPr="00A03163" w:rsidRDefault="00A03163" w:rsidP="00A03163">
      <w:pPr>
        <w:numPr>
          <w:ilvl w:val="1"/>
          <w:numId w:val="123"/>
        </w:numPr>
      </w:pPr>
      <w:r w:rsidRPr="00A03163">
        <w:t>0x84: 이벤트 수집기 완전한 도메인 이름(Fully Qualified Domain Name, FQDN).</w:t>
      </w:r>
    </w:p>
    <w:p w14:paraId="76895064" w14:textId="77777777" w:rsidR="00A03163" w:rsidRPr="00A03163" w:rsidRDefault="00A03163" w:rsidP="00A03163">
      <w:pPr>
        <w:numPr>
          <w:ilvl w:val="1"/>
          <w:numId w:val="123"/>
        </w:numPr>
      </w:pPr>
      <w:r w:rsidRPr="00A03163">
        <w:t>0x85: 이벤트 수집기 알림 형식.</w:t>
      </w:r>
    </w:p>
    <w:p w14:paraId="01020537" w14:textId="77777777" w:rsidR="00A03163" w:rsidRPr="00A03163" w:rsidRDefault="00A03163" w:rsidP="00A03163">
      <w:pPr>
        <w:rPr>
          <w:b/>
          <w:bCs/>
        </w:rPr>
      </w:pPr>
      <w:r w:rsidRPr="00A03163">
        <w:rPr>
          <w:b/>
          <w:bCs/>
        </w:rPr>
        <w:t>DHCPv4 옵션 43 예시:</w:t>
      </w:r>
    </w:p>
    <w:p w14:paraId="458EC7ED" w14:textId="77777777" w:rsidR="00A03163" w:rsidRPr="00A03163" w:rsidRDefault="00A03163" w:rsidP="00A03163">
      <w:pPr>
        <w:numPr>
          <w:ilvl w:val="0"/>
          <w:numId w:val="124"/>
        </w:numPr>
      </w:pPr>
      <w:r w:rsidRPr="00A03163">
        <w:rPr>
          <w:b/>
          <w:bCs/>
        </w:rPr>
        <w:t>이벤트 수집기 IP 주소</w:t>
      </w:r>
      <w:r w:rsidRPr="00A03163">
        <w:t>:</w:t>
      </w:r>
    </w:p>
    <w:p w14:paraId="1198AABD" w14:textId="078943FA" w:rsidR="00A03163" w:rsidRPr="00A03163" w:rsidRDefault="00A03163" w:rsidP="003E77F5">
      <w:pPr>
        <w:numPr>
          <w:ilvl w:val="1"/>
          <w:numId w:val="124"/>
        </w:numPr>
      </w:pPr>
      <w:r w:rsidRPr="00A03163">
        <w:t>IP 주소 198.185.159.144인 이벤트 수집기 예시:</w:t>
      </w:r>
      <w:r>
        <w:br/>
        <w:t>Type: 0x83</w:t>
      </w:r>
      <w:r>
        <w:br/>
        <w:t>Length: 0x04</w:t>
      </w:r>
      <w:r>
        <w:br/>
        <w:t>Value: C6 B9 9F 90</w:t>
      </w:r>
    </w:p>
    <w:p w14:paraId="2F04F1F8" w14:textId="77777777" w:rsidR="00A03163" w:rsidRPr="00A03163" w:rsidRDefault="00A03163" w:rsidP="00A03163">
      <w:pPr>
        <w:numPr>
          <w:ilvl w:val="0"/>
          <w:numId w:val="124"/>
        </w:numPr>
      </w:pPr>
      <w:r w:rsidRPr="00A03163">
        <w:rPr>
          <w:b/>
          <w:bCs/>
        </w:rPr>
        <w:t>이벤트 수집기 FQDN</w:t>
      </w:r>
      <w:r w:rsidRPr="00A03163">
        <w:t>:</w:t>
      </w:r>
    </w:p>
    <w:p w14:paraId="6BC37715" w14:textId="5CD422B2" w:rsidR="00A03163" w:rsidRPr="00A03163" w:rsidRDefault="00A03163" w:rsidP="00943951">
      <w:pPr>
        <w:numPr>
          <w:ilvl w:val="1"/>
          <w:numId w:val="124"/>
        </w:numPr>
      </w:pPr>
      <w:r w:rsidRPr="00A03163">
        <w:t>도메인 이름 collector.operator.com인 이벤트 수집기 예시:</w:t>
      </w:r>
      <w:r>
        <w:br/>
        <w:t xml:space="preserve">Type: 0x84  </w:t>
      </w:r>
      <w:r>
        <w:br/>
        <w:t xml:space="preserve">Length: 0x17  </w:t>
      </w:r>
      <w:r>
        <w:br/>
        <w:t xml:space="preserve">Value: 63 6F 6C </w:t>
      </w:r>
      <w:proofErr w:type="spellStart"/>
      <w:r>
        <w:t>6C</w:t>
      </w:r>
      <w:proofErr w:type="spellEnd"/>
      <w:r>
        <w:t xml:space="preserve"> 65 63 74 6F 72 2E 6F 70 65 72 61 74 6F 72 2E 63 6F 6D</w:t>
      </w:r>
    </w:p>
    <w:p w14:paraId="7F862189" w14:textId="77777777" w:rsidR="00A03163" w:rsidRPr="00A03163" w:rsidRDefault="00A03163" w:rsidP="00A03163">
      <w:pPr>
        <w:numPr>
          <w:ilvl w:val="0"/>
          <w:numId w:val="124"/>
        </w:numPr>
      </w:pPr>
      <w:r w:rsidRPr="00A03163">
        <w:rPr>
          <w:b/>
          <w:bCs/>
        </w:rPr>
        <w:t>알림 형식</w:t>
      </w:r>
      <w:r w:rsidRPr="00A03163">
        <w:t>:</w:t>
      </w:r>
    </w:p>
    <w:p w14:paraId="32DE0CE5" w14:textId="621EE5BC" w:rsidR="003C5836" w:rsidRPr="00A03163" w:rsidRDefault="00A03163" w:rsidP="00A03163">
      <w:pPr>
        <w:numPr>
          <w:ilvl w:val="1"/>
          <w:numId w:val="124"/>
        </w:numPr>
      </w:pPr>
      <w:r w:rsidRPr="00A03163">
        <w:rPr>
          <w:b/>
          <w:bCs/>
        </w:rPr>
        <w:lastRenderedPageBreak/>
        <w:t xml:space="preserve">ONAP VES 이벤트 </w:t>
      </w:r>
      <w:proofErr w:type="spellStart"/>
      <w:r w:rsidRPr="00A03163">
        <w:rPr>
          <w:b/>
          <w:bCs/>
        </w:rPr>
        <w:t>리스너</w:t>
      </w:r>
      <w:proofErr w:type="spellEnd"/>
      <w:r w:rsidRPr="00A03163">
        <w:t xml:space="preserve"> 사양에 따른 알림 형식 사용:</w:t>
      </w:r>
      <w:r>
        <w:br/>
        <w:t xml:space="preserve">Type: 0x85  </w:t>
      </w:r>
      <w:r>
        <w:br/>
        <w:t xml:space="preserve">Length: 0x01  </w:t>
      </w:r>
      <w:r>
        <w:br/>
        <w:t>Value: 00</w:t>
      </w:r>
    </w:p>
    <w:p w14:paraId="3CDE433E" w14:textId="77777777" w:rsidR="008B49E6" w:rsidRPr="008B49E6" w:rsidRDefault="008B49E6" w:rsidP="008B49E6">
      <w:pPr>
        <w:rPr>
          <w:b/>
          <w:bCs/>
        </w:rPr>
      </w:pPr>
      <w:r w:rsidRPr="008B49E6">
        <w:rPr>
          <w:b/>
          <w:bCs/>
        </w:rPr>
        <w:t>DHCPv6 옵션 17 형식:</w:t>
      </w:r>
    </w:p>
    <w:p w14:paraId="35C67DB0" w14:textId="77777777" w:rsidR="008B49E6" w:rsidRPr="008B49E6" w:rsidRDefault="008B49E6" w:rsidP="008B49E6">
      <w:pPr>
        <w:numPr>
          <w:ilvl w:val="0"/>
          <w:numId w:val="125"/>
        </w:numPr>
      </w:pPr>
      <w:r w:rsidRPr="008B49E6">
        <w:t xml:space="preserve">DHCPv4 형식과 유사하되, </w:t>
      </w:r>
      <w:r w:rsidRPr="008B49E6">
        <w:rPr>
          <w:b/>
          <w:bCs/>
        </w:rPr>
        <w:t>Enterprise Number</w:t>
      </w:r>
      <w:r w:rsidRPr="008B49E6">
        <w:t>가 TLV 데이터 앞에 추가.</w:t>
      </w:r>
    </w:p>
    <w:p w14:paraId="1AD08C73" w14:textId="77777777" w:rsidR="008B49E6" w:rsidRPr="008B49E6" w:rsidRDefault="008B49E6" w:rsidP="008B49E6">
      <w:pPr>
        <w:numPr>
          <w:ilvl w:val="0"/>
          <w:numId w:val="125"/>
        </w:numPr>
      </w:pPr>
      <w:r w:rsidRPr="008B49E6">
        <w:t xml:space="preserve">IANA에서 O-RAN Alliance에 할당된 Enterprise Number: </w:t>
      </w:r>
      <w:r w:rsidRPr="008B49E6">
        <w:rPr>
          <w:b/>
          <w:bCs/>
        </w:rPr>
        <w:t>53148</w:t>
      </w:r>
      <w:r w:rsidRPr="008B49E6">
        <w:t>.</w:t>
      </w:r>
    </w:p>
    <w:p w14:paraId="4D4312C0" w14:textId="77777777" w:rsidR="008B49E6" w:rsidRPr="008B49E6" w:rsidRDefault="008B49E6" w:rsidP="008B49E6">
      <w:pPr>
        <w:rPr>
          <w:b/>
          <w:bCs/>
        </w:rPr>
      </w:pPr>
      <w:r w:rsidRPr="008B49E6">
        <w:rPr>
          <w:b/>
          <w:bCs/>
        </w:rPr>
        <w:t>미정의 상황:</w:t>
      </w:r>
    </w:p>
    <w:p w14:paraId="21332E03" w14:textId="77777777" w:rsidR="008B49E6" w:rsidRPr="008B49E6" w:rsidRDefault="008B49E6" w:rsidP="008B49E6">
      <w:pPr>
        <w:numPr>
          <w:ilvl w:val="0"/>
          <w:numId w:val="126"/>
        </w:numPr>
      </w:pPr>
      <w:r w:rsidRPr="008B49E6">
        <w:rPr>
          <w:b/>
          <w:bCs/>
        </w:rPr>
        <w:t>다중 IP 주소</w:t>
      </w:r>
      <w:r w:rsidRPr="008B49E6">
        <w:t>:</w:t>
      </w:r>
    </w:p>
    <w:p w14:paraId="4378FE49" w14:textId="77777777" w:rsidR="008B49E6" w:rsidRPr="008B49E6" w:rsidRDefault="008B49E6" w:rsidP="008B49E6">
      <w:pPr>
        <w:numPr>
          <w:ilvl w:val="1"/>
          <w:numId w:val="126"/>
        </w:numPr>
      </w:pPr>
      <w:r w:rsidRPr="008B49E6">
        <w:t>이벤트 수집기 FQDN이 여러 IP 주소로 해석되는 경우에 대한 처리 방식 미정.</w:t>
      </w:r>
    </w:p>
    <w:p w14:paraId="13BFFE27" w14:textId="77777777" w:rsidR="008B49E6" w:rsidRPr="008B49E6" w:rsidRDefault="008B49E6" w:rsidP="008B49E6">
      <w:pPr>
        <w:numPr>
          <w:ilvl w:val="0"/>
          <w:numId w:val="126"/>
        </w:numPr>
      </w:pPr>
      <w:r w:rsidRPr="008B49E6">
        <w:rPr>
          <w:b/>
          <w:bCs/>
        </w:rPr>
        <w:t>다중 이벤트 수집기 정보</w:t>
      </w:r>
      <w:r w:rsidRPr="008B49E6">
        <w:t>:</w:t>
      </w:r>
    </w:p>
    <w:p w14:paraId="4785EA85" w14:textId="77777777" w:rsidR="008B49E6" w:rsidRPr="008B49E6" w:rsidRDefault="008B49E6" w:rsidP="008B49E6">
      <w:pPr>
        <w:numPr>
          <w:ilvl w:val="1"/>
          <w:numId w:val="126"/>
        </w:numPr>
      </w:pPr>
      <w:r w:rsidRPr="008B49E6">
        <w:t>이벤트 수집기 IP 주소 또는 FQDN이 여러 개로 제공되는 경우의 동작 미정.</w:t>
      </w:r>
    </w:p>
    <w:p w14:paraId="038DB5AF" w14:textId="77777777" w:rsidR="008B49E6" w:rsidRPr="008B49E6" w:rsidRDefault="008B49E6" w:rsidP="008B49E6">
      <w:pPr>
        <w:rPr>
          <w:b/>
          <w:bCs/>
        </w:rPr>
      </w:pPr>
      <w:r w:rsidRPr="008B49E6">
        <w:rPr>
          <w:b/>
          <w:bCs/>
        </w:rPr>
        <w:t>알림 형식 지정:</w:t>
      </w:r>
    </w:p>
    <w:p w14:paraId="6E7FA1D6" w14:textId="77777777" w:rsidR="008B49E6" w:rsidRPr="008B49E6" w:rsidRDefault="008B49E6" w:rsidP="008B49E6">
      <w:pPr>
        <w:numPr>
          <w:ilvl w:val="0"/>
          <w:numId w:val="127"/>
        </w:numPr>
      </w:pPr>
      <w:r w:rsidRPr="008B49E6">
        <w:t>현재 규격에서는 단일 형식만 정의:</w:t>
      </w:r>
    </w:p>
    <w:p w14:paraId="31706F7A" w14:textId="77777777" w:rsidR="008B49E6" w:rsidRPr="008B49E6" w:rsidRDefault="008B49E6" w:rsidP="008B49E6">
      <w:pPr>
        <w:numPr>
          <w:ilvl w:val="1"/>
          <w:numId w:val="127"/>
        </w:numPr>
      </w:pPr>
      <w:r w:rsidRPr="008B49E6">
        <w:t xml:space="preserve">값 00: </w:t>
      </w:r>
      <w:r w:rsidRPr="008B49E6">
        <w:rPr>
          <w:b/>
          <w:bCs/>
        </w:rPr>
        <w:t xml:space="preserve">ONAP VES 이벤트 </w:t>
      </w:r>
      <w:proofErr w:type="spellStart"/>
      <w:r w:rsidRPr="008B49E6">
        <w:rPr>
          <w:b/>
          <w:bCs/>
        </w:rPr>
        <w:t>리스너</w:t>
      </w:r>
      <w:proofErr w:type="spellEnd"/>
      <w:r w:rsidRPr="008B49E6">
        <w:t xml:space="preserve"> 사양에 따른 알림을 기대.</w:t>
      </w:r>
    </w:p>
    <w:p w14:paraId="27753228" w14:textId="77777777" w:rsidR="003C5836" w:rsidRPr="00026504" w:rsidRDefault="003C5836" w:rsidP="003C5836">
      <w:r w:rsidRPr="00026504">
        <w:rPr>
          <w:rFonts w:hint="eastAsia"/>
        </w:rPr>
        <w:t>&lt;</w:t>
      </w:r>
      <w:r>
        <w:rPr>
          <w:rFonts w:hint="eastAsia"/>
        </w:rPr>
        <w:t>/</w:t>
      </w:r>
      <w:r w:rsidRPr="00026504">
        <w:rPr>
          <w:rFonts w:hint="eastAsia"/>
        </w:rPr>
        <w:t>GPT&gt;</w:t>
      </w:r>
    </w:p>
    <w:p w14:paraId="4F614898" w14:textId="77777777" w:rsidR="003C5836" w:rsidRDefault="003C5836"/>
    <w:p w14:paraId="45FE8BB5" w14:textId="0BA18B14" w:rsidR="007774AD" w:rsidRDefault="007774AD">
      <w:r w:rsidRPr="007774AD">
        <w:t xml:space="preserve">This section describes how an O-RU automatically discovers the Event-Collector to which it shall send its </w:t>
      </w:r>
      <w:proofErr w:type="spellStart"/>
      <w:r w:rsidRPr="007774AD">
        <w:t>pnfRegistration</w:t>
      </w:r>
      <w:proofErr w:type="spellEnd"/>
      <w:r w:rsidRPr="007774AD">
        <w:t xml:space="preserve"> notification. The support by an O-RU of PNF Registration to a discovered Event-Collector is optional and hence this section only applies to those O-RUs that support this optional capability.</w:t>
      </w:r>
    </w:p>
    <w:p w14:paraId="7BF149B8" w14:textId="408E0D99" w:rsidR="007774AD" w:rsidRDefault="007774AD">
      <w:r w:rsidRPr="007774AD">
        <w:t>O-RUs that have obtained their IPv6 addresses by stateless address auto-configuration, shall use stateless DHCPv6, RFC3736 [13], to obtain Event-Collector information. Other O-RUs operating using stateful IPv4 or IPv6 address allocations shall obtain Event-Collector information during IP address allocation. Other O-RUs which have had their IP address(es) manually configured, shall also have their Event-Collector(s) and Event-Collector Notification Format manually configured.</w:t>
      </w:r>
    </w:p>
    <w:p w14:paraId="66BC2FB6" w14:textId="02F2C34B" w:rsidR="007774AD" w:rsidRDefault="007774AD">
      <w:r w:rsidRPr="007774AD">
        <w:t>The O-RU shall be able to recover Event-Collector information using O-RAN defined vendor specific option to signal Event</w:t>
      </w:r>
      <w:r>
        <w:rPr>
          <w:rFonts w:hint="eastAsia"/>
        </w:rPr>
        <w:t>-</w:t>
      </w:r>
      <w:r w:rsidRPr="007774AD">
        <w:t>Collector information to the O-RU using option 43 for DHCPv4 and option 17 for DHCPv6.</w:t>
      </w:r>
    </w:p>
    <w:p w14:paraId="195C5573" w14:textId="70260148" w:rsidR="007774AD" w:rsidRPr="007774AD" w:rsidRDefault="007774AD">
      <w:r w:rsidRPr="007774AD">
        <w:t>The definition of the types used within the DHCPv4 option 43/DHCPv6 Option 17 are as follows:</w:t>
      </w:r>
    </w:p>
    <w:p w14:paraId="69C67035" w14:textId="00DFA041" w:rsidR="007774AD" w:rsidRDefault="007774AD" w:rsidP="007774AD">
      <w:pPr>
        <w:ind w:firstLine="800"/>
      </w:pPr>
      <w:r w:rsidRPr="007774AD">
        <w:t>Type: 0x83 – Event-Collector IP Address</w:t>
      </w:r>
    </w:p>
    <w:p w14:paraId="5F8748F9" w14:textId="497DEAE1" w:rsidR="007774AD" w:rsidRDefault="007774AD" w:rsidP="007774AD">
      <w:pPr>
        <w:ind w:firstLine="800"/>
      </w:pPr>
      <w:r w:rsidRPr="007774AD">
        <w:t>Type: 0x84 – Event-Collector Fully Qualified Domain Name</w:t>
      </w:r>
    </w:p>
    <w:p w14:paraId="76889B43" w14:textId="0861A904" w:rsidR="007774AD" w:rsidRDefault="007774AD" w:rsidP="007774AD">
      <w:pPr>
        <w:ind w:firstLine="800"/>
      </w:pPr>
      <w:r w:rsidRPr="007774AD">
        <w:lastRenderedPageBreak/>
        <w:t>Type: 0x85 – Event-Collector Notification Format</w:t>
      </w:r>
    </w:p>
    <w:p w14:paraId="2A571EAE" w14:textId="40B2B167" w:rsidR="007774AD" w:rsidRDefault="007774AD">
      <w:r w:rsidRPr="007774AD">
        <w:t>In this version of the specification, the operation of an O-RU when receiving multiple instances of the Event-Collector IP Address and/or Event-Collector FQDN information is not defined.</w:t>
      </w:r>
    </w:p>
    <w:p w14:paraId="2C6F9F20" w14:textId="2FB0829F" w:rsidR="007774AD" w:rsidRDefault="007774AD">
      <w:r w:rsidRPr="007774AD">
        <w:t>In all cases, the Type is followed by the length, which is the hexadecimal encoding of length of value field in octets, and the Value.</w:t>
      </w:r>
    </w:p>
    <w:p w14:paraId="7BD2F17C" w14:textId="7C52AA86" w:rsidR="007774AD" w:rsidRDefault="007774AD">
      <w:r w:rsidRPr="007774AD">
        <w:t>When Type corresponds to an Event-Collector IP Address, the value encodes IPv4 address(es) in hexadecimal format. For example, an Event-Collector with IPv4 address 198.185.159.144 will be encoded in an option 43 TLV as</w:t>
      </w:r>
    </w:p>
    <w:p w14:paraId="6A02F9F1" w14:textId="537721A0" w:rsidR="007774AD" w:rsidRDefault="008A687C" w:rsidP="008A687C">
      <w:pPr>
        <w:ind w:firstLine="800"/>
      </w:pPr>
      <w:r w:rsidRPr="008A687C">
        <w:t>Type 0x83</w:t>
      </w:r>
    </w:p>
    <w:p w14:paraId="6E65C9DA" w14:textId="326868E5" w:rsidR="008A687C" w:rsidRDefault="008A687C" w:rsidP="008A687C">
      <w:pPr>
        <w:ind w:firstLine="800"/>
      </w:pPr>
      <w:r w:rsidRPr="008A687C">
        <w:t>Length: 0x04</w:t>
      </w:r>
    </w:p>
    <w:p w14:paraId="49C1A274" w14:textId="0AB7E832" w:rsidR="008A687C" w:rsidRDefault="008A687C" w:rsidP="008A687C">
      <w:pPr>
        <w:ind w:firstLine="800"/>
      </w:pPr>
      <w:r w:rsidRPr="008A687C">
        <w:t>Value: C6 B9 9F 90</w:t>
      </w:r>
    </w:p>
    <w:p w14:paraId="79773EEE" w14:textId="7242E027" w:rsidR="007774AD" w:rsidRDefault="008A687C">
      <w:r w:rsidRPr="008A687C">
        <w:t>When Type corresponds to an Event-Collector Fully Qualified Domain Name, this encodes the string representation of domain name, using ACSII encoding (i.e., following for encoding used for the domain name in the Host Name DHCP Option 12). For example, a server with FQDN “collector.operator.com” will be encoded in an option 43 TLV as</w:t>
      </w:r>
    </w:p>
    <w:p w14:paraId="5FB4CD39" w14:textId="36D4E924" w:rsidR="007774AD" w:rsidRDefault="008A687C" w:rsidP="008A687C">
      <w:pPr>
        <w:ind w:firstLine="800"/>
      </w:pPr>
      <w:r w:rsidRPr="008A687C">
        <w:t>Type 0x84</w:t>
      </w:r>
    </w:p>
    <w:p w14:paraId="590BB83E" w14:textId="700EDC5D" w:rsidR="008A687C" w:rsidRDefault="008A687C" w:rsidP="008A687C">
      <w:pPr>
        <w:ind w:firstLine="800"/>
      </w:pPr>
      <w:r w:rsidRPr="008A687C">
        <w:t>Length: 0x17</w:t>
      </w:r>
    </w:p>
    <w:p w14:paraId="667F333E" w14:textId="5C8C723A" w:rsidR="008A687C" w:rsidRDefault="008A687C" w:rsidP="008A687C">
      <w:pPr>
        <w:ind w:firstLine="800"/>
      </w:pPr>
      <w:r w:rsidRPr="008A687C">
        <w:t xml:space="preserve">Value: 63 6F 6C </w:t>
      </w:r>
      <w:proofErr w:type="spellStart"/>
      <w:r w:rsidRPr="008A687C">
        <w:t>6C</w:t>
      </w:r>
      <w:proofErr w:type="spellEnd"/>
      <w:r w:rsidRPr="008A687C">
        <w:t xml:space="preserve"> 65 63 74 6F 72 2E 6F 70 65 72 61 74 6F 72 2E 63 6F 6D</w:t>
      </w:r>
    </w:p>
    <w:p w14:paraId="34857915" w14:textId="6F0B887A" w:rsidR="007774AD" w:rsidRDefault="008A687C">
      <w:r w:rsidRPr="008A687C">
        <w:t>In this version of the specification, the operation of an O-RU when receiving an Event-Collector FQDN that is subsequently resolved by the O-RU to more than one IP address (i.e., returning multiple Address records) is not defined.</w:t>
      </w:r>
    </w:p>
    <w:p w14:paraId="5A34DBF1" w14:textId="3681BEBF" w:rsidR="007774AD" w:rsidRDefault="008A687C">
      <w:r w:rsidRPr="008A687C">
        <w:t>The format of the DHCPv6 option 17 follows the format of the DHCPv4 encoding, with the additional inclusion of an Enterprise Number prior to the TLV option data. The IANA allocated private enterprise number to be used with DHCPv6 option 17 is 53148.</w:t>
      </w:r>
    </w:p>
    <w:p w14:paraId="01425F09" w14:textId="150F6B26" w:rsidR="007774AD" w:rsidRDefault="008D7563">
      <w:r w:rsidRPr="008D7563">
        <w:t>When Type corresponds to an Event-Collector Notification Format, the value encodes in what format the Event-Collector expects to receive asynchronous notifications. In this version of the specification, only a single format is defined:</w:t>
      </w:r>
    </w:p>
    <w:p w14:paraId="51739B23" w14:textId="7EFC494A" w:rsidR="008D7563" w:rsidRDefault="008D7563" w:rsidP="008D7563">
      <w:pPr>
        <w:ind w:firstLine="800"/>
      </w:pPr>
      <w:r w:rsidRPr="008D7563">
        <w:t>Value 00</w:t>
      </w:r>
      <w:r>
        <w:rPr>
          <w:rFonts w:hint="eastAsia"/>
        </w:rPr>
        <w:t xml:space="preserve"> - </w:t>
      </w:r>
      <w:r w:rsidRPr="008D7563">
        <w:t xml:space="preserve">Event-Collector expects the notification to be </w:t>
      </w:r>
      <w:proofErr w:type="spellStart"/>
      <w:r w:rsidRPr="008D7563">
        <w:t>signalled</w:t>
      </w:r>
      <w:proofErr w:type="spellEnd"/>
      <w:r w:rsidRPr="008D7563">
        <w:t xml:space="preserve"> using the format as specified in the ONAP VES event listener specification [36].</w:t>
      </w:r>
    </w:p>
    <w:p w14:paraId="6CA226D6" w14:textId="2D737850" w:rsidR="007774AD" w:rsidRDefault="008D7563">
      <w:r w:rsidRPr="008D7563">
        <w:t xml:space="preserve">For example, an Event-Collector expecting the </w:t>
      </w:r>
      <w:proofErr w:type="spellStart"/>
      <w:r w:rsidRPr="008D7563">
        <w:t>pnfRegistration</w:t>
      </w:r>
      <w:proofErr w:type="spellEnd"/>
      <w:r w:rsidRPr="008D7563">
        <w:t xml:space="preserve"> notification to be </w:t>
      </w:r>
      <w:proofErr w:type="spellStart"/>
      <w:r w:rsidRPr="008D7563">
        <w:t>signalled</w:t>
      </w:r>
      <w:proofErr w:type="spellEnd"/>
      <w:r w:rsidRPr="008D7563">
        <w:t xml:space="preserve"> using the ONAP defined format will encode the option 43 TLV as</w:t>
      </w:r>
    </w:p>
    <w:p w14:paraId="04A82D5B" w14:textId="0E483D0C" w:rsidR="007774AD" w:rsidRDefault="00654B12" w:rsidP="00654B12">
      <w:pPr>
        <w:ind w:firstLine="800"/>
      </w:pPr>
      <w:r w:rsidRPr="00654B12">
        <w:t>Type 0x85</w:t>
      </w:r>
    </w:p>
    <w:p w14:paraId="76EE3D29" w14:textId="0F4C1DD3" w:rsidR="00654B12" w:rsidRDefault="00654B12" w:rsidP="00654B12">
      <w:pPr>
        <w:ind w:firstLine="800"/>
      </w:pPr>
      <w:r w:rsidRPr="00654B12">
        <w:t>Length: 0x01</w:t>
      </w:r>
    </w:p>
    <w:p w14:paraId="0FB5B8FE" w14:textId="25428D68" w:rsidR="00654B12" w:rsidRDefault="00654B12" w:rsidP="00654B12">
      <w:pPr>
        <w:ind w:firstLine="800"/>
      </w:pPr>
      <w:r w:rsidRPr="00654B12">
        <w:lastRenderedPageBreak/>
        <w:t>Value: 00</w:t>
      </w:r>
    </w:p>
    <w:p w14:paraId="42C8F4C6" w14:textId="3337E079" w:rsidR="007774AD" w:rsidRDefault="00281A8D" w:rsidP="00281A8D">
      <w:pPr>
        <w:pStyle w:val="2"/>
      </w:pPr>
      <w:bookmarkStart w:id="38" w:name="_Toc187227193"/>
      <w:r w:rsidRPr="00281A8D">
        <w:t xml:space="preserve">6.3 </w:t>
      </w:r>
      <w:r w:rsidRPr="003C40FC">
        <w:rPr>
          <w:b/>
          <w:bCs/>
          <w:color w:val="0000FF"/>
        </w:rPr>
        <w:t>NETCONF Call Home to O-RU Controller(s)</w:t>
      </w:r>
      <w:bookmarkEnd w:id="38"/>
    </w:p>
    <w:p w14:paraId="2371383B" w14:textId="0B57973A" w:rsidR="008B49E6" w:rsidRPr="00026504" w:rsidRDefault="008B49E6" w:rsidP="008B49E6">
      <w:r w:rsidRPr="00026504">
        <w:rPr>
          <w:rFonts w:hint="eastAsia"/>
        </w:rPr>
        <w:t>&lt;GPT&gt;</w:t>
      </w:r>
    </w:p>
    <w:p w14:paraId="305157D0" w14:textId="77777777" w:rsidR="008B49E6" w:rsidRPr="008B49E6" w:rsidRDefault="008B49E6" w:rsidP="008B49E6">
      <w:r w:rsidRPr="008B49E6">
        <w:t xml:space="preserve">다음은 </w:t>
      </w:r>
      <w:r w:rsidRPr="008B49E6">
        <w:rPr>
          <w:b/>
          <w:bCs/>
        </w:rPr>
        <w:t>NETCONF Call Home to O-RU Controller(s)</w:t>
      </w:r>
      <w:r w:rsidRPr="008B49E6">
        <w:t xml:space="preserve"> 절의 내용을 요약하고 설명한 것입니다:</w:t>
      </w:r>
    </w:p>
    <w:p w14:paraId="74FCFD1B" w14:textId="6CCB47D0" w:rsidR="008B49E6" w:rsidRDefault="008B49E6">
      <w:r w:rsidRPr="008B49E6">
        <w:t xml:space="preserve">이 섹션은 O-RU가 알려진 O-RU 컨트롤러와 </w:t>
      </w:r>
      <w:r w:rsidRPr="008B49E6">
        <w:rPr>
          <w:b/>
          <w:bCs/>
        </w:rPr>
        <w:t>NETCONF 세션</w:t>
      </w:r>
      <w:r w:rsidRPr="008B49E6">
        <w:t>을 설정하기 위한 절차를 다룹니다.</w:t>
      </w:r>
    </w:p>
    <w:p w14:paraId="686680EB" w14:textId="77777777" w:rsidR="008B49E6" w:rsidRPr="008B49E6" w:rsidRDefault="008B49E6" w:rsidP="008B49E6">
      <w:pPr>
        <w:rPr>
          <w:b/>
          <w:bCs/>
        </w:rPr>
      </w:pPr>
      <w:r w:rsidRPr="008B49E6">
        <w:rPr>
          <w:b/>
          <w:bCs/>
        </w:rPr>
        <w:t>NETCONF 세션 설정 방법:</w:t>
      </w:r>
    </w:p>
    <w:p w14:paraId="3F6CAD76" w14:textId="77777777" w:rsidR="008B49E6" w:rsidRPr="008B49E6" w:rsidRDefault="008B49E6" w:rsidP="008B49E6">
      <w:pPr>
        <w:numPr>
          <w:ilvl w:val="0"/>
          <w:numId w:val="128"/>
        </w:numPr>
      </w:pPr>
      <w:r w:rsidRPr="008B49E6">
        <w:rPr>
          <w:b/>
          <w:bCs/>
        </w:rPr>
        <w:t>O-RU 컨트롤러 정보 획득</w:t>
      </w:r>
      <w:r w:rsidRPr="008B49E6">
        <w:t>:</w:t>
      </w:r>
    </w:p>
    <w:p w14:paraId="47475C89" w14:textId="77777777" w:rsidR="008B49E6" w:rsidRPr="008B49E6" w:rsidRDefault="008B49E6" w:rsidP="008B49E6">
      <w:pPr>
        <w:numPr>
          <w:ilvl w:val="1"/>
          <w:numId w:val="128"/>
        </w:numPr>
      </w:pPr>
      <w:r w:rsidRPr="008B49E6">
        <w:t>DHCP 옵션(6.2.5 참조)을 통해 O-RU 컨트롤러 탐지.</w:t>
      </w:r>
    </w:p>
    <w:p w14:paraId="17B5D75A" w14:textId="77777777" w:rsidR="008B49E6" w:rsidRPr="008B49E6" w:rsidRDefault="008B49E6" w:rsidP="008B49E6">
      <w:pPr>
        <w:numPr>
          <w:ilvl w:val="1"/>
          <w:numId w:val="128"/>
        </w:numPr>
      </w:pPr>
      <w:r w:rsidRPr="008B49E6">
        <w:t>기존 NETCONF 클라이언트로부터 설정 정보 제공.</w:t>
      </w:r>
    </w:p>
    <w:p w14:paraId="36135A88" w14:textId="77777777" w:rsidR="008B49E6" w:rsidRPr="008B49E6" w:rsidRDefault="008B49E6" w:rsidP="008B49E6">
      <w:pPr>
        <w:numPr>
          <w:ilvl w:val="1"/>
          <w:numId w:val="128"/>
        </w:numPr>
      </w:pPr>
      <w:r w:rsidRPr="008B49E6">
        <w:t>수동으로 구성된 컨트롤러 정보 사용.</w:t>
      </w:r>
    </w:p>
    <w:p w14:paraId="1F84EE26" w14:textId="77777777" w:rsidR="008B49E6" w:rsidRPr="008B49E6" w:rsidRDefault="008B49E6" w:rsidP="008B49E6">
      <w:pPr>
        <w:numPr>
          <w:ilvl w:val="0"/>
          <w:numId w:val="128"/>
        </w:numPr>
      </w:pPr>
      <w:r w:rsidRPr="008B49E6">
        <w:rPr>
          <w:b/>
          <w:bCs/>
        </w:rPr>
        <w:t>컨트롤러 주도 NETCONF 세션</w:t>
      </w:r>
      <w:r w:rsidRPr="008B49E6">
        <w:t>:</w:t>
      </w:r>
    </w:p>
    <w:p w14:paraId="49B0DA02" w14:textId="77777777" w:rsidR="008B49E6" w:rsidRPr="008B49E6" w:rsidRDefault="008B49E6" w:rsidP="008B49E6">
      <w:pPr>
        <w:numPr>
          <w:ilvl w:val="1"/>
          <w:numId w:val="128"/>
        </w:numPr>
      </w:pPr>
      <w:r w:rsidRPr="008B49E6">
        <w:t>O-RU 컨트롤러는 PNF Registration 절차를 통해 NETCONF 세션을 시도할 수 있음.</w:t>
      </w:r>
    </w:p>
    <w:p w14:paraId="20A84D07" w14:textId="77777777" w:rsidR="008B49E6" w:rsidRPr="008B49E6" w:rsidRDefault="008B49E6" w:rsidP="008B49E6">
      <w:pPr>
        <w:numPr>
          <w:ilvl w:val="1"/>
          <w:numId w:val="128"/>
        </w:numPr>
      </w:pPr>
      <w:r w:rsidRPr="008B49E6">
        <w:t>그러나 NAT(Network Address Translation) 제한 등으로 인해 컨트롤러가 세션을 시작하지 못할 수 있음.</w:t>
      </w:r>
    </w:p>
    <w:p w14:paraId="739FD843" w14:textId="77777777" w:rsidR="008B49E6" w:rsidRPr="008B49E6" w:rsidRDefault="008B49E6" w:rsidP="008B49E6">
      <w:pPr>
        <w:numPr>
          <w:ilvl w:val="0"/>
          <w:numId w:val="128"/>
        </w:numPr>
      </w:pPr>
      <w:r w:rsidRPr="008B49E6">
        <w:rPr>
          <w:b/>
          <w:bCs/>
        </w:rPr>
        <w:t>O-RU 주도 NETCONF 세션(Call Home)</w:t>
      </w:r>
      <w:r w:rsidRPr="008B49E6">
        <w:t>:</w:t>
      </w:r>
    </w:p>
    <w:p w14:paraId="5638708F" w14:textId="77777777" w:rsidR="008B49E6" w:rsidRPr="008B49E6" w:rsidRDefault="008B49E6" w:rsidP="008B49E6">
      <w:pPr>
        <w:numPr>
          <w:ilvl w:val="1"/>
          <w:numId w:val="128"/>
        </w:numPr>
        <w:rPr>
          <w:color w:val="0000FF"/>
        </w:rPr>
      </w:pPr>
      <w:r w:rsidRPr="008B49E6">
        <w:rPr>
          <w:color w:val="0000FF"/>
        </w:rPr>
        <w:t xml:space="preserve">활성 NETCONF 세션이 없는 경우, O-RU는 알려진 모든 O-RU 컨트롤러에 </w:t>
      </w:r>
      <w:r w:rsidRPr="008B49E6">
        <w:rPr>
          <w:b/>
          <w:bCs/>
          <w:color w:val="0000FF"/>
        </w:rPr>
        <w:t>Call Home</w:t>
      </w:r>
      <w:r w:rsidRPr="008B49E6">
        <w:rPr>
          <w:color w:val="0000FF"/>
        </w:rPr>
        <w:t xml:space="preserve"> 요청을 전송.</w:t>
      </w:r>
    </w:p>
    <w:p w14:paraId="4E42FF48" w14:textId="77777777" w:rsidR="008B49E6" w:rsidRPr="008B49E6" w:rsidRDefault="008B49E6" w:rsidP="008B49E6">
      <w:pPr>
        <w:numPr>
          <w:ilvl w:val="1"/>
          <w:numId w:val="128"/>
        </w:numPr>
      </w:pPr>
      <w:r w:rsidRPr="008B49E6">
        <w:t xml:space="preserve">Call Home 과정은 </w:t>
      </w:r>
      <w:r w:rsidRPr="008B49E6">
        <w:rPr>
          <w:b/>
          <w:bCs/>
        </w:rPr>
        <w:t>RFC 8071</w:t>
      </w:r>
      <w:r w:rsidRPr="008B49E6">
        <w:t>에 따라 TCP 연결을 통해 NETCONF 세션을 시작.</w:t>
      </w:r>
    </w:p>
    <w:p w14:paraId="5012D7C9" w14:textId="77777777" w:rsidR="008B49E6" w:rsidRPr="008B49E6" w:rsidRDefault="008B49E6" w:rsidP="008B49E6">
      <w:pPr>
        <w:rPr>
          <w:b/>
          <w:bCs/>
        </w:rPr>
      </w:pPr>
      <w:r w:rsidRPr="008B49E6">
        <w:rPr>
          <w:b/>
          <w:bCs/>
        </w:rPr>
        <w:t>NETCONF 세션 재시도 규칙:</w:t>
      </w:r>
    </w:p>
    <w:p w14:paraId="7DED10DC" w14:textId="77777777" w:rsidR="008B49E6" w:rsidRPr="008B49E6" w:rsidRDefault="008B49E6" w:rsidP="008B49E6">
      <w:pPr>
        <w:numPr>
          <w:ilvl w:val="0"/>
          <w:numId w:val="129"/>
        </w:numPr>
      </w:pPr>
      <w:r w:rsidRPr="008B49E6">
        <w:rPr>
          <w:b/>
          <w:bCs/>
        </w:rPr>
        <w:t>“re-call-home-no-ssh-timer”</w:t>
      </w:r>
      <w:r w:rsidRPr="008B49E6">
        <w:t xml:space="preserve"> 사용:</w:t>
      </w:r>
    </w:p>
    <w:p w14:paraId="0AACB5C5" w14:textId="77777777" w:rsidR="008B49E6" w:rsidRPr="008B49E6" w:rsidRDefault="008B49E6" w:rsidP="008B49E6">
      <w:pPr>
        <w:numPr>
          <w:ilvl w:val="1"/>
          <w:numId w:val="129"/>
        </w:numPr>
        <w:rPr>
          <w:color w:val="0000FF"/>
        </w:rPr>
      </w:pPr>
      <w:r w:rsidRPr="008B49E6">
        <w:rPr>
          <w:color w:val="0000FF"/>
        </w:rPr>
        <w:t>NETCONF 세션이 설정되지 않은 O-RU 컨트롤러에 대해 주기적으로 Call Home 절차 수행.</w:t>
      </w:r>
    </w:p>
    <w:p w14:paraId="1EC60522" w14:textId="77777777" w:rsidR="008B49E6" w:rsidRPr="008B49E6" w:rsidRDefault="008B49E6" w:rsidP="008B49E6">
      <w:pPr>
        <w:numPr>
          <w:ilvl w:val="1"/>
          <w:numId w:val="129"/>
        </w:numPr>
      </w:pPr>
      <w:r w:rsidRPr="008B49E6">
        <w:t>SSH 또는 TLS 여부에 관계없이 동일한 타이머 값 사용.</w:t>
      </w:r>
    </w:p>
    <w:p w14:paraId="2DBFB687" w14:textId="77777777" w:rsidR="008B49E6" w:rsidRPr="008B49E6" w:rsidRDefault="008B49E6" w:rsidP="008B49E6">
      <w:pPr>
        <w:numPr>
          <w:ilvl w:val="0"/>
          <w:numId w:val="129"/>
        </w:numPr>
      </w:pPr>
      <w:r w:rsidRPr="008B49E6">
        <w:rPr>
          <w:b/>
          <w:bCs/>
        </w:rPr>
        <w:t>최대 시도 횟수</w:t>
      </w:r>
      <w:r w:rsidRPr="008B49E6">
        <w:t>:</w:t>
      </w:r>
    </w:p>
    <w:p w14:paraId="2ECA3654" w14:textId="77777777" w:rsidR="008B49E6" w:rsidRPr="008B49E6" w:rsidRDefault="008B49E6" w:rsidP="008B49E6">
      <w:pPr>
        <w:numPr>
          <w:ilvl w:val="1"/>
          <w:numId w:val="129"/>
        </w:numPr>
        <w:rPr>
          <w:color w:val="0000FF"/>
        </w:rPr>
      </w:pPr>
      <w:r w:rsidRPr="008B49E6">
        <w:rPr>
          <w:color w:val="0000FF"/>
        </w:rPr>
        <w:t>알려진 O-RU 컨트롤러당 설정된 최대 재시도 횟수(max-call-home-attempts) 초과 시 O-RU는 자율적으로 리셋 수행.</w:t>
      </w:r>
    </w:p>
    <w:p w14:paraId="6D576B5F" w14:textId="77777777" w:rsidR="008B49E6" w:rsidRPr="008B49E6" w:rsidRDefault="008B49E6" w:rsidP="008B49E6">
      <w:pPr>
        <w:rPr>
          <w:b/>
          <w:bCs/>
        </w:rPr>
      </w:pPr>
      <w:r w:rsidRPr="008B49E6">
        <w:rPr>
          <w:b/>
          <w:bCs/>
        </w:rPr>
        <w:t>TCP 연결 및 포트:</w:t>
      </w:r>
    </w:p>
    <w:p w14:paraId="4DBF06A9" w14:textId="77777777" w:rsidR="008B49E6" w:rsidRPr="008B49E6" w:rsidRDefault="008B49E6" w:rsidP="008B49E6">
      <w:pPr>
        <w:numPr>
          <w:ilvl w:val="0"/>
          <w:numId w:val="130"/>
        </w:numPr>
      </w:pPr>
      <w:r w:rsidRPr="008B49E6">
        <w:rPr>
          <w:b/>
          <w:bCs/>
        </w:rPr>
        <w:t>포트 신호</w:t>
      </w:r>
      <w:r w:rsidRPr="008B49E6">
        <w:t>:</w:t>
      </w:r>
    </w:p>
    <w:p w14:paraId="346F51A5" w14:textId="77777777" w:rsidR="008B49E6" w:rsidRPr="008B49E6" w:rsidRDefault="008B49E6" w:rsidP="008B49E6">
      <w:pPr>
        <w:numPr>
          <w:ilvl w:val="1"/>
          <w:numId w:val="130"/>
        </w:numPr>
      </w:pPr>
      <w:r w:rsidRPr="008B49E6">
        <w:rPr>
          <w:color w:val="0000FF"/>
        </w:rPr>
        <w:t>RFC 8572 DHCP 옵션을 통해 NETCONF 클라이언트와 연결할 포트 정보 제공.</w:t>
      </w:r>
    </w:p>
    <w:p w14:paraId="2D9BEF06" w14:textId="77777777" w:rsidR="008B49E6" w:rsidRPr="008B49E6" w:rsidRDefault="008B49E6" w:rsidP="008B49E6">
      <w:pPr>
        <w:numPr>
          <w:ilvl w:val="1"/>
          <w:numId w:val="130"/>
        </w:numPr>
      </w:pPr>
      <w:r w:rsidRPr="008B49E6">
        <w:lastRenderedPageBreak/>
        <w:t>DHCP 옵션이 없는 경우:</w:t>
      </w:r>
    </w:p>
    <w:p w14:paraId="522D88FA" w14:textId="77777777" w:rsidR="008B49E6" w:rsidRPr="008B49E6" w:rsidRDefault="008B49E6" w:rsidP="008B49E6">
      <w:pPr>
        <w:numPr>
          <w:ilvl w:val="2"/>
          <w:numId w:val="130"/>
        </w:numPr>
      </w:pPr>
      <w:r w:rsidRPr="008B49E6">
        <w:t>포트 4334: SSHv2를 통한 NETCONF 연결.</w:t>
      </w:r>
    </w:p>
    <w:p w14:paraId="37ECC9D2" w14:textId="77777777" w:rsidR="008B49E6" w:rsidRPr="008B49E6" w:rsidRDefault="008B49E6" w:rsidP="008B49E6">
      <w:pPr>
        <w:numPr>
          <w:ilvl w:val="2"/>
          <w:numId w:val="130"/>
        </w:numPr>
      </w:pPr>
      <w:r w:rsidRPr="008B49E6">
        <w:t>포트 4335: TLS를 통한 NETCONF 연결.</w:t>
      </w:r>
    </w:p>
    <w:p w14:paraId="12073F74" w14:textId="77777777" w:rsidR="008B49E6" w:rsidRPr="008B49E6" w:rsidRDefault="008B49E6" w:rsidP="008B49E6">
      <w:pPr>
        <w:numPr>
          <w:ilvl w:val="0"/>
          <w:numId w:val="130"/>
        </w:numPr>
      </w:pPr>
      <w:r w:rsidRPr="008B49E6">
        <w:rPr>
          <w:b/>
          <w:bCs/>
        </w:rPr>
        <w:t>프로세스 흐름</w:t>
      </w:r>
      <w:r w:rsidRPr="008B49E6">
        <w:t>:</w:t>
      </w:r>
    </w:p>
    <w:p w14:paraId="3B1A0787" w14:textId="77777777" w:rsidR="008B49E6" w:rsidRPr="008B49E6" w:rsidRDefault="008B49E6" w:rsidP="008B49E6">
      <w:pPr>
        <w:numPr>
          <w:ilvl w:val="1"/>
          <w:numId w:val="131"/>
        </w:numPr>
        <w:rPr>
          <w:color w:val="0000FF"/>
        </w:rPr>
      </w:pPr>
      <w:r w:rsidRPr="008B49E6">
        <w:rPr>
          <w:color w:val="0000FF"/>
        </w:rPr>
        <w:t>O-RU(NETCONF 서버)가 TCP 연결을 시작.</w:t>
      </w:r>
    </w:p>
    <w:p w14:paraId="709F9D55" w14:textId="77777777" w:rsidR="008B49E6" w:rsidRPr="008B49E6" w:rsidRDefault="008B49E6" w:rsidP="008B49E6">
      <w:pPr>
        <w:numPr>
          <w:ilvl w:val="1"/>
          <w:numId w:val="131"/>
        </w:numPr>
        <w:rPr>
          <w:color w:val="0000FF"/>
        </w:rPr>
      </w:pPr>
      <w:r w:rsidRPr="008B49E6">
        <w:rPr>
          <w:color w:val="0000FF"/>
        </w:rPr>
        <w:t>NETCONF 클라이언트가 할당된 포트에서 TCP 연결 수락.</w:t>
      </w:r>
    </w:p>
    <w:p w14:paraId="3663B72C" w14:textId="77777777" w:rsidR="008B49E6" w:rsidRPr="008B49E6" w:rsidRDefault="008B49E6" w:rsidP="008B49E6">
      <w:pPr>
        <w:numPr>
          <w:ilvl w:val="1"/>
          <w:numId w:val="131"/>
        </w:numPr>
        <w:rPr>
          <w:color w:val="0000FF"/>
        </w:rPr>
      </w:pPr>
      <w:r w:rsidRPr="008B49E6">
        <w:rPr>
          <w:color w:val="0000FF"/>
        </w:rPr>
        <w:t>클라이언트가 SSH/TLS 세션을 시작.</w:t>
      </w:r>
    </w:p>
    <w:p w14:paraId="2A76DF0A" w14:textId="77777777" w:rsidR="008B49E6" w:rsidRPr="008B49E6" w:rsidRDefault="008B49E6" w:rsidP="008B49E6">
      <w:pPr>
        <w:numPr>
          <w:ilvl w:val="1"/>
          <w:numId w:val="131"/>
        </w:numPr>
        <w:rPr>
          <w:color w:val="0000FF"/>
        </w:rPr>
      </w:pPr>
      <w:r w:rsidRPr="008B49E6">
        <w:rPr>
          <w:color w:val="0000FF"/>
        </w:rPr>
        <w:t>SSH/TLS 연결을 통해 NETCONF 세션 설정.</w:t>
      </w:r>
    </w:p>
    <w:p w14:paraId="4EF39CB4" w14:textId="77777777" w:rsidR="008B49E6" w:rsidRPr="008B49E6" w:rsidRDefault="008B49E6" w:rsidP="008B49E6">
      <w:pPr>
        <w:rPr>
          <w:b/>
          <w:bCs/>
        </w:rPr>
      </w:pPr>
      <w:r w:rsidRPr="008B49E6">
        <w:rPr>
          <w:b/>
          <w:bCs/>
        </w:rPr>
        <w:t>지속적인 연결 유지:</w:t>
      </w:r>
    </w:p>
    <w:p w14:paraId="72CF8166" w14:textId="77777777" w:rsidR="008B49E6" w:rsidRPr="008B49E6" w:rsidRDefault="008B49E6" w:rsidP="008B49E6">
      <w:pPr>
        <w:numPr>
          <w:ilvl w:val="0"/>
          <w:numId w:val="132"/>
        </w:numPr>
      </w:pPr>
      <w:r w:rsidRPr="008B49E6">
        <w:rPr>
          <w:b/>
          <w:bCs/>
        </w:rPr>
        <w:t>Keep-Alive 메커니즘</w:t>
      </w:r>
      <w:r w:rsidRPr="008B49E6">
        <w:t>:</w:t>
      </w:r>
    </w:p>
    <w:p w14:paraId="1DA4285B" w14:textId="77777777" w:rsidR="008B49E6" w:rsidRPr="008B49E6" w:rsidRDefault="008B49E6" w:rsidP="008B49E6">
      <w:pPr>
        <w:numPr>
          <w:ilvl w:val="1"/>
          <w:numId w:val="132"/>
        </w:numPr>
      </w:pPr>
      <w:r w:rsidRPr="008B49E6">
        <w:t>RFC 8071에 정의된 방식으로 연결의 생존 여부를 테스트.</w:t>
      </w:r>
    </w:p>
    <w:p w14:paraId="3DAD001A" w14:textId="77777777" w:rsidR="008B49E6" w:rsidRPr="008B49E6" w:rsidRDefault="008B49E6" w:rsidP="008B49E6">
      <w:pPr>
        <w:numPr>
          <w:ilvl w:val="1"/>
          <w:numId w:val="132"/>
        </w:numPr>
      </w:pPr>
      <w:r w:rsidRPr="008B49E6">
        <w:t>"</w:t>
      </w:r>
      <w:proofErr w:type="spellStart"/>
      <w:r w:rsidRPr="008B49E6">
        <w:t>sudo</w:t>
      </w:r>
      <w:proofErr w:type="spellEnd"/>
      <w:r w:rsidRPr="008B49E6">
        <w:t>" 권한이 있는 NETCONF 클라이언트와의 연결을 유지해야 함.</w:t>
      </w:r>
    </w:p>
    <w:p w14:paraId="221A3E84" w14:textId="77777777" w:rsidR="008B49E6" w:rsidRPr="008B49E6" w:rsidRDefault="008B49E6" w:rsidP="008B49E6">
      <w:pPr>
        <w:rPr>
          <w:b/>
          <w:bCs/>
        </w:rPr>
      </w:pPr>
      <w:r w:rsidRPr="008B49E6">
        <w:rPr>
          <w:b/>
          <w:bCs/>
        </w:rPr>
        <w:t>중요 참고사항:</w:t>
      </w:r>
    </w:p>
    <w:p w14:paraId="63DD1967" w14:textId="77777777" w:rsidR="008B49E6" w:rsidRPr="008B49E6" w:rsidRDefault="008B49E6" w:rsidP="008B49E6">
      <w:pPr>
        <w:numPr>
          <w:ilvl w:val="0"/>
          <w:numId w:val="133"/>
        </w:numPr>
      </w:pPr>
      <w:r w:rsidRPr="008B49E6">
        <w:rPr>
          <w:b/>
          <w:bCs/>
        </w:rPr>
        <w:t>세션 실패 시</w:t>
      </w:r>
      <w:r w:rsidRPr="008B49E6">
        <w:t>:</w:t>
      </w:r>
    </w:p>
    <w:p w14:paraId="34248140" w14:textId="77777777" w:rsidR="008B49E6" w:rsidRPr="008B49E6" w:rsidRDefault="008B49E6" w:rsidP="008B49E6">
      <w:pPr>
        <w:numPr>
          <w:ilvl w:val="1"/>
          <w:numId w:val="133"/>
        </w:numPr>
        <w:rPr>
          <w:color w:val="0000FF"/>
        </w:rPr>
      </w:pPr>
      <w:r w:rsidRPr="008B49E6">
        <w:rPr>
          <w:color w:val="0000FF"/>
        </w:rPr>
        <w:t>모든 O-RU 컨트롤러와 NETCONF 세션을 설정하지 못할 경우, O-RU는 자율 리셋을 수행.</w:t>
      </w:r>
    </w:p>
    <w:p w14:paraId="777F3F40" w14:textId="77777777" w:rsidR="008B49E6" w:rsidRPr="008B49E6" w:rsidRDefault="008B49E6" w:rsidP="008B49E6">
      <w:pPr>
        <w:numPr>
          <w:ilvl w:val="0"/>
          <w:numId w:val="133"/>
        </w:numPr>
      </w:pPr>
      <w:r w:rsidRPr="008B49E6">
        <w:rPr>
          <w:b/>
          <w:bCs/>
        </w:rPr>
        <w:t>NETCONF 클라이언트 권한 관리</w:t>
      </w:r>
      <w:r w:rsidRPr="008B49E6">
        <w:t>:</w:t>
      </w:r>
    </w:p>
    <w:p w14:paraId="67AA73A2" w14:textId="77777777" w:rsidR="008B49E6" w:rsidRPr="008B49E6" w:rsidRDefault="008B49E6" w:rsidP="008B49E6">
      <w:pPr>
        <w:numPr>
          <w:ilvl w:val="1"/>
          <w:numId w:val="133"/>
        </w:numPr>
      </w:pPr>
      <w:r w:rsidRPr="008B49E6">
        <w:t>NETCONF 클라이언트의 권한 부여와 관련된 사항은 6.5절에서 다룸.</w:t>
      </w:r>
    </w:p>
    <w:p w14:paraId="65C9D75A" w14:textId="77777777" w:rsidR="008B49E6" w:rsidRPr="00026504" w:rsidRDefault="008B49E6" w:rsidP="008B49E6">
      <w:r w:rsidRPr="00026504">
        <w:rPr>
          <w:rFonts w:hint="eastAsia"/>
        </w:rPr>
        <w:t>&lt;</w:t>
      </w:r>
      <w:r>
        <w:rPr>
          <w:rFonts w:hint="eastAsia"/>
        </w:rPr>
        <w:t>/</w:t>
      </w:r>
      <w:r w:rsidRPr="00026504">
        <w:rPr>
          <w:rFonts w:hint="eastAsia"/>
        </w:rPr>
        <w:t>GPT&gt;</w:t>
      </w:r>
    </w:p>
    <w:p w14:paraId="232C0662" w14:textId="0EFC56CD" w:rsidR="007774AD" w:rsidRDefault="00B90A98">
      <w:r w:rsidRPr="00B90A98">
        <w:t xml:space="preserve">The O-RU aims to have NETCONF sessions with all of the known O-RU Controller(s), either discovered using the DHCP options defined in clause 6.2.5, provisioned by an existing NETCONF client, or statically configured. An O-RU controller may attempt to autonomously initiate a NETCONF session with the O-RU, e.g., triggered by the </w:t>
      </w:r>
      <w:proofErr w:type="spellStart"/>
      <w:r w:rsidRPr="00B90A98">
        <w:t>pnfRegistration</w:t>
      </w:r>
      <w:proofErr w:type="spellEnd"/>
      <w:r w:rsidRPr="00B90A98">
        <w:t xml:space="preserve"> procedure. In order to support NETCONF clients corresponding to known O-RU Controllers that either do not attempt to initiate a NETCONF session with the O-RU, or are prohibited from doing so, e.g., because of Network Address Translation limitations, the O-RU shall call home to all known O-RU Controllers with which it does not already have an active NETCONF session.</w:t>
      </w:r>
    </w:p>
    <w:p w14:paraId="217EE6B8" w14:textId="16D9CAE6" w:rsidR="007774AD" w:rsidRDefault="00B90A98">
      <w:r w:rsidRPr="00B90A98">
        <w:t>If the O-RU is unable to establish a NETCONF session with some of the known O-RU Controller(s), the O-RU shall use the “re-call-home-no-ssh-timer” to repeatedly re-perform the call home procedure to all known O-RU Controllers with which the O-RU does not have an established NETCONF session.</w:t>
      </w:r>
    </w:p>
    <w:p w14:paraId="0A415772" w14:textId="5089E1DF" w:rsidR="007774AD" w:rsidRDefault="00B90A98">
      <w:r w:rsidRPr="00B90A98">
        <w:t>NOTE: The same value of timer shall be used, irrespective of whether SSH or TLS is being used to transport the NETCONF session.</w:t>
      </w:r>
    </w:p>
    <w:p w14:paraId="161BDDC7" w14:textId="15D1136C" w:rsidR="007774AD" w:rsidRDefault="00B90A98">
      <w:r w:rsidRPr="00B90A98">
        <w:lastRenderedPageBreak/>
        <w:t>If the O-RU is unable to trigger the establishment of NETCONF session with at least one known O-RU Controller after having repeated the call home procedure a total of max-call-home-attempts per O-RU Controller, then the O-RU should perform an autonomous reset.</w:t>
      </w:r>
    </w:p>
    <w:p w14:paraId="1A0DF11F" w14:textId="514C5FDA" w:rsidR="007774AD" w:rsidRDefault="00B90A98">
      <w:r w:rsidRPr="00B90A98">
        <w:t xml:space="preserve">The O-RU shall use RFC 8071 [15] whereby the O-RU (NETCONF Server) initiates a TCP connection to the NETCONF client. The port used by the O-RU shall be the one </w:t>
      </w:r>
      <w:proofErr w:type="spellStart"/>
      <w:r w:rsidRPr="00B90A98">
        <w:t>signalled</w:t>
      </w:r>
      <w:proofErr w:type="spellEnd"/>
      <w:r w:rsidRPr="00B90A98">
        <w:t xml:space="preserve"> using the RFC 8572 DHCP option [14], else, if no port was </w:t>
      </w:r>
      <w:proofErr w:type="spellStart"/>
      <w:r w:rsidRPr="00B90A98">
        <w:t>signalled</w:t>
      </w:r>
      <w:proofErr w:type="spellEnd"/>
      <w:r w:rsidRPr="00B90A98">
        <w:t>, the O-RU shall use the IANA-assigned port 4334 to indicate that the O-RU wants to use SSHv2 to secure the NETCONF connection and the IANA-assigned port 4335 to indicate that the O-RU wants to use TLS to secure the NETCONF connection. As illustrated in Figure 6.3.1, when the NETCONF client accepts a TCP connection on the allocated port, it initiates an SSH session/TLS connection with the NETCONF Server. Using this SSH session/TLS connection, the NETCONF client initiates a NETCONF session.</w:t>
      </w:r>
    </w:p>
    <w:p w14:paraId="7F24F295" w14:textId="378CD23A" w:rsidR="00BF2995" w:rsidRDefault="00BF2995" w:rsidP="00BF2995">
      <w:pPr>
        <w:jc w:val="center"/>
      </w:pPr>
      <w:r w:rsidRPr="00BF2995">
        <w:rPr>
          <w:noProof/>
        </w:rPr>
        <w:lastRenderedPageBreak/>
        <w:drawing>
          <wp:inline distT="0" distB="0" distL="0" distR="0" wp14:anchorId="3069BDAF" wp14:editId="57BD496C">
            <wp:extent cx="2790967" cy="9598201"/>
            <wp:effectExtent l="0" t="0" r="9525" b="3175"/>
            <wp:docPr id="12608669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66971" name="그림 1" descr="텍스트, 스크린샷, 폰트, 라인이(가) 표시된 사진&#10;&#10;자동 생성된 설명"/>
                    <pic:cNvPicPr/>
                  </pic:nvPicPr>
                  <pic:blipFill>
                    <a:blip r:embed="rId26"/>
                    <a:stretch>
                      <a:fillRect/>
                    </a:stretch>
                  </pic:blipFill>
                  <pic:spPr>
                    <a:xfrm>
                      <a:off x="0" y="0"/>
                      <a:ext cx="2797340" cy="9620119"/>
                    </a:xfrm>
                    <a:prstGeom prst="rect">
                      <a:avLst/>
                    </a:prstGeom>
                  </pic:spPr>
                </pic:pic>
              </a:graphicData>
            </a:graphic>
          </wp:inline>
        </w:drawing>
      </w:r>
    </w:p>
    <w:p w14:paraId="139BC75E" w14:textId="32975048" w:rsidR="007774AD" w:rsidRPr="00B90A98" w:rsidRDefault="00B90A98" w:rsidP="00B90A98">
      <w:pPr>
        <w:jc w:val="center"/>
        <w:rPr>
          <w:b/>
          <w:bCs/>
        </w:rPr>
      </w:pPr>
      <w:r w:rsidRPr="00B90A98">
        <w:rPr>
          <w:rFonts w:hint="eastAsia"/>
          <w:b/>
          <w:bCs/>
        </w:rPr>
        <w:lastRenderedPageBreak/>
        <w:t>[</w:t>
      </w:r>
      <w:r w:rsidRPr="00B90A98">
        <w:rPr>
          <w:b/>
          <w:bCs/>
        </w:rPr>
        <w:t>Figure 6.3.1: Outline of NETCONF call home procedure</w:t>
      </w:r>
      <w:r w:rsidRPr="00B90A98">
        <w:rPr>
          <w:rFonts w:hint="eastAsia"/>
          <w:b/>
          <w:bCs/>
        </w:rPr>
        <w:t>]</w:t>
      </w:r>
    </w:p>
    <w:p w14:paraId="50293631" w14:textId="5AC5B6F6" w:rsidR="007774AD" w:rsidRDefault="009D6547">
      <w:r w:rsidRPr="009D6547">
        <w:t>The O-RU shall ensure that a persistent connection to any NETCONF client with “</w:t>
      </w:r>
      <w:proofErr w:type="spellStart"/>
      <w:r w:rsidRPr="009D6547">
        <w:t>sudo</w:t>
      </w:r>
      <w:proofErr w:type="spellEnd"/>
      <w:r w:rsidRPr="009D6547">
        <w:t>” privileges is maintained by actively testing the aliveness of the connection using the keep-alive mechanism defined in [15]. The establishment of NETCONF client privileges is covered in clause 6.5.</w:t>
      </w:r>
    </w:p>
    <w:p w14:paraId="165CAAE0" w14:textId="112E26A1" w:rsidR="007774AD" w:rsidRDefault="009D6547" w:rsidP="009D6547">
      <w:pPr>
        <w:pStyle w:val="2"/>
      </w:pPr>
      <w:bookmarkStart w:id="39" w:name="_Toc187227194"/>
      <w:r w:rsidRPr="009D6547">
        <w:t xml:space="preserve">6.4 </w:t>
      </w:r>
      <w:r w:rsidRPr="003C40FC">
        <w:rPr>
          <w:b/>
          <w:bCs/>
          <w:color w:val="0000FF"/>
        </w:rPr>
        <w:t>NETCONF Connection Establishment</w:t>
      </w:r>
      <w:bookmarkEnd w:id="39"/>
    </w:p>
    <w:p w14:paraId="61EC6C8E" w14:textId="6A2BDF61" w:rsidR="005F13D6" w:rsidRDefault="005F13D6">
      <w:r>
        <w:rPr>
          <w:rFonts w:hint="eastAsia"/>
        </w:rPr>
        <w:t>&lt;GPT&gt;</w:t>
      </w:r>
    </w:p>
    <w:p w14:paraId="0CC28DDF" w14:textId="24C81424" w:rsidR="005F13D6" w:rsidRDefault="001C2F36">
      <w:r w:rsidRPr="001C2F36">
        <w:t>이 섹션은 NETCONF 클라이언트와 O-RU(NETCONF 서버) 간 연결 설정 시의 인증 및 보안 절차를 정의합니다.</w:t>
      </w:r>
    </w:p>
    <w:p w14:paraId="0E28AC3B" w14:textId="77777777" w:rsidR="001C2F36" w:rsidRPr="001C2F36" w:rsidRDefault="001C2F36" w:rsidP="001C2F36">
      <w:pPr>
        <w:rPr>
          <w:b/>
          <w:bCs/>
        </w:rPr>
      </w:pPr>
      <w:r w:rsidRPr="001C2F36">
        <w:rPr>
          <w:b/>
          <w:bCs/>
        </w:rPr>
        <w:t>NETCONF 서버의 인증</w:t>
      </w:r>
    </w:p>
    <w:p w14:paraId="4963FC1F" w14:textId="77777777" w:rsidR="001C2F36" w:rsidRPr="001C2F36" w:rsidRDefault="001C2F36" w:rsidP="001C2F36">
      <w:pPr>
        <w:numPr>
          <w:ilvl w:val="0"/>
          <w:numId w:val="134"/>
        </w:numPr>
      </w:pPr>
      <w:r w:rsidRPr="001C2F36">
        <w:rPr>
          <w:b/>
          <w:bCs/>
        </w:rPr>
        <w:t>클라이언트의 서버 인증 요구사항</w:t>
      </w:r>
      <w:r w:rsidRPr="001C2F36">
        <w:t>:</w:t>
      </w:r>
    </w:p>
    <w:p w14:paraId="1BCBFCF1" w14:textId="77777777" w:rsidR="001C2F36" w:rsidRPr="001C2F36" w:rsidRDefault="001C2F36" w:rsidP="001C2F36">
      <w:pPr>
        <w:numPr>
          <w:ilvl w:val="1"/>
          <w:numId w:val="134"/>
        </w:numPr>
      </w:pPr>
      <w:r w:rsidRPr="001C2F36">
        <w:t xml:space="preserve">NETCONF 클라이언트는 O-RU로부터 데이터를 송수신하기 전에 </w:t>
      </w:r>
      <w:r w:rsidRPr="001C2F36">
        <w:rPr>
          <w:b/>
          <w:bCs/>
          <w:color w:val="0000FF"/>
        </w:rPr>
        <w:t>서버의 신원을 검증 및 인증</w:t>
      </w:r>
      <w:r w:rsidRPr="001C2F36">
        <w:t>해야 함.</w:t>
      </w:r>
    </w:p>
    <w:p w14:paraId="7BB36E8E" w14:textId="77777777" w:rsidR="001C2F36" w:rsidRPr="001C2F36" w:rsidRDefault="001C2F36" w:rsidP="001C2F36">
      <w:pPr>
        <w:numPr>
          <w:ilvl w:val="1"/>
          <w:numId w:val="134"/>
        </w:numPr>
      </w:pPr>
      <w:r w:rsidRPr="001C2F36">
        <w:rPr>
          <w:color w:val="0000FF"/>
        </w:rPr>
        <w:t>인증 방식은 로컬 정책에 따라 결정</w:t>
      </w:r>
      <w:r w:rsidRPr="001C2F36">
        <w:t>.</w:t>
      </w:r>
    </w:p>
    <w:p w14:paraId="2DA548F4" w14:textId="77777777" w:rsidR="001C2F36" w:rsidRPr="001C2F36" w:rsidRDefault="001C2F36" w:rsidP="001C2F36">
      <w:pPr>
        <w:numPr>
          <w:ilvl w:val="0"/>
          <w:numId w:val="134"/>
        </w:numPr>
      </w:pPr>
      <w:r w:rsidRPr="001C2F36">
        <w:rPr>
          <w:b/>
          <w:bCs/>
        </w:rPr>
        <w:t>SSHv2 사용 시</w:t>
      </w:r>
      <w:r w:rsidRPr="001C2F36">
        <w:t>:</w:t>
      </w:r>
    </w:p>
    <w:p w14:paraId="38EC8CC9" w14:textId="77777777" w:rsidR="001C2F36" w:rsidRPr="001C2F36" w:rsidRDefault="001C2F36" w:rsidP="001C2F36">
      <w:pPr>
        <w:numPr>
          <w:ilvl w:val="1"/>
          <w:numId w:val="134"/>
        </w:numPr>
      </w:pPr>
      <w:r w:rsidRPr="001C2F36">
        <w:rPr>
          <w:b/>
          <w:bCs/>
        </w:rPr>
        <w:t>공개 키 기반 호스트 인증</w:t>
      </w:r>
      <w:r w:rsidRPr="001C2F36">
        <w:t>:</w:t>
      </w:r>
    </w:p>
    <w:p w14:paraId="65E1D42F" w14:textId="77777777" w:rsidR="001C2F36" w:rsidRPr="001C2F36" w:rsidRDefault="001C2F36" w:rsidP="001C2F36">
      <w:pPr>
        <w:numPr>
          <w:ilvl w:val="2"/>
          <w:numId w:val="134"/>
        </w:numPr>
      </w:pPr>
      <w:r w:rsidRPr="001C2F36">
        <w:t xml:space="preserve">클라이언트는 서버(O-RU)를 RFC 4253에 정의된 </w:t>
      </w:r>
      <w:r w:rsidRPr="001C2F36">
        <w:rPr>
          <w:color w:val="0000FF"/>
        </w:rPr>
        <w:t>공개 키 인증 방식으로 인증</w:t>
      </w:r>
      <w:r w:rsidRPr="001C2F36">
        <w:t>.</w:t>
      </w:r>
    </w:p>
    <w:p w14:paraId="2395EEC2" w14:textId="77777777" w:rsidR="001C2F36" w:rsidRPr="001C2F36" w:rsidRDefault="001C2F36" w:rsidP="001C2F36">
      <w:pPr>
        <w:numPr>
          <w:ilvl w:val="1"/>
          <w:numId w:val="134"/>
        </w:numPr>
      </w:pPr>
      <w:r w:rsidRPr="001C2F36">
        <w:rPr>
          <w:b/>
          <w:bCs/>
        </w:rPr>
        <w:t>X.509 인증서 기반 서버 인증</w:t>
      </w:r>
      <w:r w:rsidRPr="001C2F36">
        <w:t>(선택 사항):</w:t>
      </w:r>
    </w:p>
    <w:p w14:paraId="49F56098" w14:textId="77777777" w:rsidR="001C2F36" w:rsidRPr="001C2F36" w:rsidRDefault="001C2F36" w:rsidP="001C2F36">
      <w:pPr>
        <w:numPr>
          <w:ilvl w:val="2"/>
          <w:numId w:val="134"/>
        </w:numPr>
      </w:pPr>
      <w:r w:rsidRPr="001C2F36">
        <w:t>추가적인 서버 인증 옵션으로 제공 가능.</w:t>
      </w:r>
    </w:p>
    <w:p w14:paraId="65877212" w14:textId="77777777" w:rsidR="001C2F36" w:rsidRPr="001C2F36" w:rsidRDefault="001C2F36" w:rsidP="001C2F36">
      <w:pPr>
        <w:numPr>
          <w:ilvl w:val="0"/>
          <w:numId w:val="134"/>
        </w:numPr>
      </w:pPr>
      <w:r w:rsidRPr="001C2F36">
        <w:rPr>
          <w:b/>
          <w:bCs/>
        </w:rPr>
        <w:t>TLS 사용 시</w:t>
      </w:r>
      <w:r w:rsidRPr="001C2F36">
        <w:t>:</w:t>
      </w:r>
    </w:p>
    <w:p w14:paraId="183007FD" w14:textId="77777777" w:rsidR="001C2F36" w:rsidRPr="001C2F36" w:rsidRDefault="001C2F36" w:rsidP="001C2F36">
      <w:pPr>
        <w:numPr>
          <w:ilvl w:val="1"/>
          <w:numId w:val="134"/>
        </w:numPr>
      </w:pPr>
      <w:r w:rsidRPr="001C2F36">
        <w:rPr>
          <w:b/>
          <w:bCs/>
        </w:rPr>
        <w:t>X.509 인증서 기반 상호 인증</w:t>
      </w:r>
      <w:r w:rsidRPr="001C2F36">
        <w:t>:</w:t>
      </w:r>
    </w:p>
    <w:p w14:paraId="05AF3A86" w14:textId="77777777" w:rsidR="001C2F36" w:rsidRPr="001C2F36" w:rsidRDefault="001C2F36" w:rsidP="001C2F36">
      <w:pPr>
        <w:numPr>
          <w:ilvl w:val="2"/>
          <w:numId w:val="134"/>
        </w:numPr>
      </w:pPr>
      <w:r w:rsidRPr="001C2F36">
        <w:t>NETCONF 클라이언트와 서버 간 상호 인증 필수.</w:t>
      </w:r>
    </w:p>
    <w:p w14:paraId="145383D2" w14:textId="77777777" w:rsidR="001C2F36" w:rsidRPr="001C2F36" w:rsidRDefault="001C2F36" w:rsidP="001C2F36">
      <w:pPr>
        <w:rPr>
          <w:b/>
          <w:bCs/>
        </w:rPr>
      </w:pPr>
      <w:r w:rsidRPr="001C2F36">
        <w:rPr>
          <w:b/>
          <w:bCs/>
        </w:rPr>
        <w:t>SSHv2의 공개 키 기반 호스트 인증</w:t>
      </w:r>
    </w:p>
    <w:p w14:paraId="62F4CA7B" w14:textId="77777777" w:rsidR="001C2F36" w:rsidRPr="001C2F36" w:rsidRDefault="001C2F36" w:rsidP="001C2F36">
      <w:pPr>
        <w:numPr>
          <w:ilvl w:val="0"/>
          <w:numId w:val="135"/>
        </w:numPr>
      </w:pPr>
      <w:r w:rsidRPr="001C2F36">
        <w:rPr>
          <w:b/>
          <w:bCs/>
        </w:rPr>
        <w:t xml:space="preserve">사전 키 </w:t>
      </w:r>
      <w:proofErr w:type="spellStart"/>
      <w:r w:rsidRPr="001C2F36">
        <w:rPr>
          <w:b/>
          <w:bCs/>
        </w:rPr>
        <w:t>프로비저닝</w:t>
      </w:r>
      <w:proofErr w:type="spellEnd"/>
      <w:r w:rsidRPr="001C2F36">
        <w:rPr>
          <w:b/>
          <w:bCs/>
        </w:rPr>
        <w:t xml:space="preserve"> 요구사항</w:t>
      </w:r>
      <w:r w:rsidRPr="001C2F36">
        <w:t>:</w:t>
      </w:r>
    </w:p>
    <w:p w14:paraId="6408BD8D" w14:textId="77777777" w:rsidR="001C2F36" w:rsidRPr="001C2F36" w:rsidRDefault="001C2F36" w:rsidP="001C2F36">
      <w:pPr>
        <w:numPr>
          <w:ilvl w:val="1"/>
          <w:numId w:val="135"/>
        </w:numPr>
      </w:pPr>
      <w:r w:rsidRPr="001C2F36">
        <w:t xml:space="preserve">O-RU의 공개 키는 </w:t>
      </w:r>
      <w:r w:rsidRPr="001C2F36">
        <w:rPr>
          <w:color w:val="0000FF"/>
        </w:rPr>
        <w:t xml:space="preserve">NETCONF 클라이언트(O-DU 및/또는 SMO)에 </w:t>
      </w:r>
      <w:r w:rsidRPr="001C2F36">
        <w:rPr>
          <w:b/>
          <w:bCs/>
          <w:color w:val="0000FF"/>
        </w:rPr>
        <w:t xml:space="preserve">사전 </w:t>
      </w:r>
      <w:proofErr w:type="spellStart"/>
      <w:r w:rsidRPr="001C2F36">
        <w:rPr>
          <w:b/>
          <w:bCs/>
          <w:color w:val="0000FF"/>
        </w:rPr>
        <w:t>프로비저닝</w:t>
      </w:r>
      <w:r w:rsidRPr="001C2F36">
        <w:t>되어야</w:t>
      </w:r>
      <w:proofErr w:type="spellEnd"/>
      <w:r w:rsidRPr="001C2F36">
        <w:t xml:space="preserve"> 함.</w:t>
      </w:r>
    </w:p>
    <w:p w14:paraId="3E5CC781" w14:textId="77777777" w:rsidR="001C2F36" w:rsidRPr="001C2F36" w:rsidRDefault="001C2F36" w:rsidP="001C2F36">
      <w:pPr>
        <w:numPr>
          <w:ilvl w:val="0"/>
          <w:numId w:val="135"/>
        </w:numPr>
      </w:pPr>
      <w:r w:rsidRPr="001C2F36">
        <w:rPr>
          <w:b/>
          <w:bCs/>
        </w:rPr>
        <w:t>대체 인증 전략 (RFC 4251)</w:t>
      </w:r>
      <w:r w:rsidRPr="001C2F36">
        <w:t>:</w:t>
      </w:r>
    </w:p>
    <w:p w14:paraId="085E6E51" w14:textId="77777777" w:rsidR="001C2F36" w:rsidRPr="001C2F36" w:rsidRDefault="001C2F36" w:rsidP="001C2F36">
      <w:pPr>
        <w:numPr>
          <w:ilvl w:val="1"/>
          <w:numId w:val="135"/>
        </w:numPr>
      </w:pPr>
      <w:r w:rsidRPr="001C2F36">
        <w:t xml:space="preserve">초기 연결 시 서버의 호스트 키를 </w:t>
      </w:r>
      <w:r w:rsidRPr="001C2F36">
        <w:rPr>
          <w:b/>
          <w:bCs/>
        </w:rPr>
        <w:t>검증 없이 허용</w:t>
      </w:r>
      <w:r w:rsidRPr="001C2F36">
        <w:t>한 뒤, 이를 로컬 데이터베이스에 저장.</w:t>
      </w:r>
    </w:p>
    <w:p w14:paraId="29BAD3B9" w14:textId="77777777" w:rsidR="001C2F36" w:rsidRPr="001C2F36" w:rsidRDefault="001C2F36" w:rsidP="001C2F36">
      <w:pPr>
        <w:numPr>
          <w:ilvl w:val="1"/>
          <w:numId w:val="135"/>
        </w:numPr>
      </w:pPr>
      <w:r w:rsidRPr="001C2F36">
        <w:t>이후 연결 시 저장된 키와 비교하여 인증.</w:t>
      </w:r>
    </w:p>
    <w:p w14:paraId="7F591FD1" w14:textId="77777777" w:rsidR="001C2F36" w:rsidRPr="001C2F36" w:rsidRDefault="001C2F36" w:rsidP="001C2F36">
      <w:pPr>
        <w:numPr>
          <w:ilvl w:val="1"/>
          <w:numId w:val="135"/>
        </w:numPr>
      </w:pPr>
      <w:r w:rsidRPr="001C2F36">
        <w:t>이 방식은 키 관리 절차를 단순화하지만, 보안이 저하될 가능성이 있음.</w:t>
      </w:r>
    </w:p>
    <w:p w14:paraId="19269D4C" w14:textId="77777777" w:rsidR="001C2F36" w:rsidRPr="001C2F36" w:rsidRDefault="001C2F36" w:rsidP="001C2F36">
      <w:pPr>
        <w:numPr>
          <w:ilvl w:val="0"/>
          <w:numId w:val="135"/>
        </w:numPr>
      </w:pPr>
      <w:r w:rsidRPr="001C2F36">
        <w:rPr>
          <w:b/>
          <w:bCs/>
        </w:rPr>
        <w:t>구성 가능 옵션</w:t>
      </w:r>
      <w:r w:rsidRPr="001C2F36">
        <w:t>:</w:t>
      </w:r>
    </w:p>
    <w:p w14:paraId="796D368F" w14:textId="77777777" w:rsidR="001C2F36" w:rsidRPr="001C2F36" w:rsidRDefault="001C2F36" w:rsidP="001C2F36">
      <w:pPr>
        <w:numPr>
          <w:ilvl w:val="1"/>
          <w:numId w:val="135"/>
        </w:numPr>
      </w:pPr>
      <w:r w:rsidRPr="001C2F36">
        <w:lastRenderedPageBreak/>
        <w:t xml:space="preserve">위 대체 전략의 사용 여부는 구성 가능하며, </w:t>
      </w:r>
      <w:r w:rsidRPr="001C2F36">
        <w:rPr>
          <w:b/>
          <w:bCs/>
        </w:rPr>
        <w:t>운영자의 선택에 따라</w:t>
      </w:r>
      <w:r w:rsidRPr="001C2F36">
        <w:t xml:space="preserve"> 활성화 여부를 결정.</w:t>
      </w:r>
    </w:p>
    <w:p w14:paraId="08B861D3" w14:textId="77777777" w:rsidR="001C2F36" w:rsidRPr="001C2F36" w:rsidRDefault="001C2F36" w:rsidP="001C2F36">
      <w:pPr>
        <w:rPr>
          <w:b/>
          <w:bCs/>
        </w:rPr>
      </w:pPr>
      <w:r w:rsidRPr="001C2F36">
        <w:rPr>
          <w:b/>
          <w:bCs/>
        </w:rPr>
        <w:t>요약</w:t>
      </w:r>
    </w:p>
    <w:p w14:paraId="248D97F9" w14:textId="77777777" w:rsidR="001C2F36" w:rsidRPr="001C2F36" w:rsidRDefault="001C2F36" w:rsidP="001C2F36">
      <w:pPr>
        <w:numPr>
          <w:ilvl w:val="0"/>
          <w:numId w:val="136"/>
        </w:numPr>
      </w:pPr>
      <w:r w:rsidRPr="001C2F36">
        <w:t>NETCONF 연결 과정에서 O-RU의 신원을 인증하기 위한 엄격한 절차가 요구됨.</w:t>
      </w:r>
    </w:p>
    <w:p w14:paraId="670BE766" w14:textId="77777777" w:rsidR="001C2F36" w:rsidRPr="001C2F36" w:rsidRDefault="001C2F36" w:rsidP="001C2F36">
      <w:pPr>
        <w:numPr>
          <w:ilvl w:val="0"/>
          <w:numId w:val="136"/>
        </w:numPr>
      </w:pPr>
      <w:r w:rsidRPr="001C2F36">
        <w:t>인증 방식은 사용 중인 보안 프로토콜(SSHv2 또는 TLS)에 따라 다르며, TLS는 강제적인 X.509 인증서를 사용.</w:t>
      </w:r>
    </w:p>
    <w:p w14:paraId="4EB919E2" w14:textId="77777777" w:rsidR="001C2F36" w:rsidRPr="001C2F36" w:rsidRDefault="001C2F36" w:rsidP="001C2F36">
      <w:pPr>
        <w:numPr>
          <w:ilvl w:val="0"/>
          <w:numId w:val="136"/>
        </w:numPr>
      </w:pPr>
      <w:r w:rsidRPr="001C2F36">
        <w:t>SSHv2에서는 공개 키 기반 인증이 기본이며, 보안과 편의성을 조율하는 대체 옵션도 제공됨.</w:t>
      </w:r>
    </w:p>
    <w:p w14:paraId="2E22C72C" w14:textId="77777777" w:rsidR="001C2F36" w:rsidRPr="001C2F36" w:rsidRDefault="001C2F36" w:rsidP="001C2F36">
      <w:r w:rsidRPr="001C2F36">
        <w:t>이 절차는 NETCONF 통신의 보안과 신뢰성을 보장하기 위한 핵심입니다.</w:t>
      </w:r>
    </w:p>
    <w:p w14:paraId="6FAF0407" w14:textId="160FC820" w:rsidR="005F13D6" w:rsidRDefault="005F13D6">
      <w:r>
        <w:rPr>
          <w:rFonts w:hint="eastAsia"/>
        </w:rPr>
        <w:t>&lt;/GPT&gt;</w:t>
      </w:r>
    </w:p>
    <w:p w14:paraId="4509FA9E" w14:textId="77777777" w:rsidR="00B648FD" w:rsidRDefault="00B648FD"/>
    <w:p w14:paraId="29F84C9B" w14:textId="311437D7" w:rsidR="007774AD" w:rsidRDefault="009D6547">
      <w:r w:rsidRPr="009D6547">
        <w:t>The identity of the NETCONF server (O-RU) shall be verified and authenticated by the NETCONF client according to local policy before password-based authentication data or any configuration or state data is sent to or received from the NETCONF server.</w:t>
      </w:r>
    </w:p>
    <w:p w14:paraId="495AFD4E" w14:textId="5F34B640" w:rsidR="007774AD" w:rsidRDefault="000F634D">
      <w:r w:rsidRPr="000F634D">
        <w:t>When using SSHv2, public key-based host authentication shall be used for authenticating the server (RFC 4253) by the clients. In addition, server authentication based on X.509 certificates may also be provided [31].</w:t>
      </w:r>
    </w:p>
    <w:p w14:paraId="20938CEF" w14:textId="2EC18897" w:rsidR="007774AD" w:rsidRDefault="000F634D">
      <w:r w:rsidRPr="000F634D">
        <w:t>When using TLS, X.509 certificate-based authentication shall be used for mutual authentication between the NECTONF client and NETCONF server.</w:t>
      </w:r>
    </w:p>
    <w:p w14:paraId="2906134C" w14:textId="51D72F8C" w:rsidR="007774AD" w:rsidRDefault="000F634D">
      <w:r w:rsidRPr="000F634D">
        <w:t>NOTE: SSHv2 based public key-based host authentication requires that the SSH server (O-RU) public keys are provisioned in the NETCONF client (e.g., O-DU and/or SMO). As an alternative, RFC4251 mentions that “a possible strategy is to only accept a host key without checking the first time a host is connected, save the key in a local database, and compare against that key on all future connections to that host.”. This option simplifies the key management procedure as it doesn’t require to pre-populate them in O-DU/SMO (SSH client) but obviously at the price of degraded security, therefore the support of this option shall be configurable and left to operator’s choice.</w:t>
      </w:r>
    </w:p>
    <w:p w14:paraId="59BE5303" w14:textId="77777777" w:rsidR="005F13D6" w:rsidRDefault="005F13D6" w:rsidP="005F13D6">
      <w:pPr>
        <w:pStyle w:val="3"/>
        <w:ind w:left="1100" w:hanging="440"/>
      </w:pPr>
      <w:bookmarkStart w:id="40" w:name="_Toc187227195"/>
      <w:r w:rsidRPr="000F634D">
        <w:t>6.4.1 NETCONF Security</w:t>
      </w:r>
      <w:bookmarkEnd w:id="40"/>
    </w:p>
    <w:p w14:paraId="6FE3958D" w14:textId="77777777" w:rsidR="001C2F36" w:rsidRDefault="001C2F36" w:rsidP="001C2F36">
      <w:r>
        <w:rPr>
          <w:rFonts w:hint="eastAsia"/>
        </w:rPr>
        <w:t>&lt;/GPT&gt;</w:t>
      </w:r>
    </w:p>
    <w:p w14:paraId="1AE2E7E9" w14:textId="77777777" w:rsidR="00DD099B" w:rsidRPr="00DD099B" w:rsidRDefault="00DD099B" w:rsidP="00DD099B">
      <w:r w:rsidRPr="00DD099B">
        <w:t>본 섹션은 NETCONF 연결 시 사용되는 보안 프로토콜 및 다중 세션 관리 요건을 설명합니다.</w:t>
      </w:r>
    </w:p>
    <w:p w14:paraId="1B33D89B" w14:textId="77777777" w:rsidR="00DD099B" w:rsidRPr="00DD099B" w:rsidRDefault="00DD099B" w:rsidP="00DD099B">
      <w:pPr>
        <w:rPr>
          <w:b/>
          <w:bCs/>
        </w:rPr>
      </w:pPr>
      <w:r w:rsidRPr="00DD099B">
        <w:rPr>
          <w:b/>
          <w:bCs/>
        </w:rPr>
        <w:t>보안 프로토콜</w:t>
      </w:r>
    </w:p>
    <w:p w14:paraId="2F096DA7" w14:textId="77777777" w:rsidR="00DD099B" w:rsidRPr="00DD099B" w:rsidRDefault="00DD099B" w:rsidP="00DD099B">
      <w:pPr>
        <w:numPr>
          <w:ilvl w:val="0"/>
          <w:numId w:val="137"/>
        </w:numPr>
      </w:pPr>
      <w:r w:rsidRPr="00DD099B">
        <w:rPr>
          <w:b/>
          <w:bCs/>
        </w:rPr>
        <w:t>지원되는 프로토콜</w:t>
      </w:r>
      <w:r w:rsidRPr="00DD099B">
        <w:t>:</w:t>
      </w:r>
    </w:p>
    <w:p w14:paraId="17C0741D" w14:textId="77777777" w:rsidR="00DD099B" w:rsidRPr="00DD099B" w:rsidRDefault="00DD099B" w:rsidP="00DD099B">
      <w:pPr>
        <w:numPr>
          <w:ilvl w:val="1"/>
          <w:numId w:val="137"/>
        </w:numPr>
      </w:pPr>
      <w:r w:rsidRPr="00DD099B">
        <w:rPr>
          <w:b/>
          <w:bCs/>
        </w:rPr>
        <w:t>TLS 1.2</w:t>
      </w:r>
      <w:r w:rsidRPr="00DD099B">
        <w:t>:</w:t>
      </w:r>
    </w:p>
    <w:p w14:paraId="4D334B36" w14:textId="77777777" w:rsidR="00DD099B" w:rsidRPr="00DD099B" w:rsidRDefault="00DD099B" w:rsidP="00DD099B">
      <w:pPr>
        <w:numPr>
          <w:ilvl w:val="2"/>
          <w:numId w:val="137"/>
        </w:numPr>
      </w:pPr>
      <w:r w:rsidRPr="00DD099B">
        <w:t xml:space="preserve">O-RU와 NETCONF 클라이언트(O-DU 또는 SMO) 간 </w:t>
      </w:r>
      <w:r w:rsidRPr="00DD099B">
        <w:rPr>
          <w:b/>
          <w:bCs/>
        </w:rPr>
        <w:t>상호 인증</w:t>
      </w:r>
      <w:r w:rsidRPr="00DD099B">
        <w:t>을 위한 선택적 프로토콜.</w:t>
      </w:r>
    </w:p>
    <w:p w14:paraId="43D925D1" w14:textId="77777777" w:rsidR="00DD099B" w:rsidRPr="00DD099B" w:rsidRDefault="00DD099B" w:rsidP="00DD099B">
      <w:pPr>
        <w:numPr>
          <w:ilvl w:val="1"/>
          <w:numId w:val="137"/>
        </w:numPr>
      </w:pPr>
      <w:r w:rsidRPr="00DD099B">
        <w:rPr>
          <w:b/>
          <w:bCs/>
        </w:rPr>
        <w:lastRenderedPageBreak/>
        <w:t>SSHv2</w:t>
      </w:r>
      <w:r w:rsidRPr="00DD099B">
        <w:t>:</w:t>
      </w:r>
    </w:p>
    <w:p w14:paraId="7C8C9C89" w14:textId="77777777" w:rsidR="00DD099B" w:rsidRPr="00DD099B" w:rsidRDefault="00DD099B" w:rsidP="00DD099B">
      <w:pPr>
        <w:numPr>
          <w:ilvl w:val="2"/>
          <w:numId w:val="137"/>
        </w:numPr>
      </w:pPr>
      <w:r w:rsidRPr="00DD099B">
        <w:rPr>
          <w:color w:val="0000FF"/>
        </w:rPr>
        <w:t xml:space="preserve">상호 인증을 위한 </w:t>
      </w:r>
      <w:r w:rsidRPr="00DD099B">
        <w:rPr>
          <w:b/>
          <w:bCs/>
          <w:color w:val="0000FF"/>
        </w:rPr>
        <w:t>필수 프로토콜</w:t>
      </w:r>
      <w:r w:rsidRPr="00DD099B">
        <w:rPr>
          <w:color w:val="0000FF"/>
        </w:rPr>
        <w:t>로 지정됨</w:t>
      </w:r>
      <w:r w:rsidRPr="00DD099B">
        <w:t>.</w:t>
      </w:r>
    </w:p>
    <w:p w14:paraId="395E3D44" w14:textId="77777777" w:rsidR="00DD099B" w:rsidRPr="00DD099B" w:rsidRDefault="00DD099B" w:rsidP="00DD099B">
      <w:pPr>
        <w:numPr>
          <w:ilvl w:val="0"/>
          <w:numId w:val="137"/>
        </w:numPr>
      </w:pPr>
      <w:r w:rsidRPr="00DD099B">
        <w:rPr>
          <w:b/>
          <w:bCs/>
        </w:rPr>
        <w:t>프로토콜 지원 요약</w:t>
      </w:r>
      <w:r w:rsidRPr="00DD099B">
        <w:t>:</w:t>
      </w:r>
    </w:p>
    <w:p w14:paraId="6F61192A" w14:textId="77777777" w:rsidR="00DD099B" w:rsidRPr="00DD099B" w:rsidRDefault="00DD099B" w:rsidP="00DD099B">
      <w:pPr>
        <w:numPr>
          <w:ilvl w:val="1"/>
          <w:numId w:val="137"/>
        </w:numPr>
      </w:pPr>
      <w:r w:rsidRPr="00DD099B">
        <w:rPr>
          <w:b/>
          <w:bCs/>
        </w:rPr>
        <w:t>Table 5.4.2</w:t>
      </w:r>
      <w:r w:rsidRPr="00DD099B">
        <w:t>에 따라 TLS 1.2는 선택적이며, SSHv2는 모든 구현에서 반드시 지원되어야 함.</w:t>
      </w:r>
    </w:p>
    <w:p w14:paraId="5E2F8620" w14:textId="77777777" w:rsidR="00DD099B" w:rsidRPr="00DD099B" w:rsidRDefault="00DD099B" w:rsidP="00DD099B">
      <w:pPr>
        <w:rPr>
          <w:b/>
          <w:bCs/>
        </w:rPr>
      </w:pPr>
      <w:r w:rsidRPr="00DD099B">
        <w:rPr>
          <w:b/>
          <w:bCs/>
        </w:rPr>
        <w:t>다중 세션 관리</w:t>
      </w:r>
    </w:p>
    <w:p w14:paraId="60395975" w14:textId="77777777" w:rsidR="00DD099B" w:rsidRPr="00DD099B" w:rsidRDefault="00DD099B" w:rsidP="00DD099B">
      <w:pPr>
        <w:numPr>
          <w:ilvl w:val="0"/>
          <w:numId w:val="138"/>
        </w:numPr>
      </w:pPr>
      <w:r w:rsidRPr="00DD099B">
        <w:rPr>
          <w:b/>
          <w:bCs/>
        </w:rPr>
        <w:t>세션 분리</w:t>
      </w:r>
      <w:r w:rsidRPr="00DD099B">
        <w:t>:</w:t>
      </w:r>
    </w:p>
    <w:p w14:paraId="1329C38F" w14:textId="77777777" w:rsidR="00DD099B" w:rsidRPr="00DD099B" w:rsidRDefault="00DD099B" w:rsidP="00DD099B">
      <w:pPr>
        <w:numPr>
          <w:ilvl w:val="1"/>
          <w:numId w:val="138"/>
        </w:numPr>
      </w:pPr>
      <w:r w:rsidRPr="00DD099B">
        <w:t xml:space="preserve">O-RU에서 여러 NETCONF 세션이 설정된 경우, </w:t>
      </w:r>
      <w:r w:rsidRPr="00DD099B">
        <w:rPr>
          <w:b/>
          <w:bCs/>
        </w:rPr>
        <w:t>각 세션은 개별 SSH 터널 또는 TLS 연결</w:t>
      </w:r>
      <w:r w:rsidRPr="00DD099B">
        <w:t>을 통해 설정되어야 함.</w:t>
      </w:r>
    </w:p>
    <w:p w14:paraId="4440078F" w14:textId="77777777" w:rsidR="00DD099B" w:rsidRPr="00DD099B" w:rsidRDefault="00DD099B" w:rsidP="00DD099B">
      <w:pPr>
        <w:numPr>
          <w:ilvl w:val="1"/>
          <w:numId w:val="138"/>
        </w:numPr>
      </w:pPr>
      <w:r w:rsidRPr="00DD099B">
        <w:t>이를 통해 세션 간 격리를 보장하고 보안 위협을 최소화.</w:t>
      </w:r>
    </w:p>
    <w:p w14:paraId="4A213B5F" w14:textId="231B45D8" w:rsidR="001C2F36" w:rsidRPr="00DD099B" w:rsidRDefault="00DD099B" w:rsidP="005F13D6">
      <w:r>
        <w:rPr>
          <w:rFonts w:hint="eastAsia"/>
        </w:rPr>
        <w:t>요약</w:t>
      </w:r>
    </w:p>
    <w:p w14:paraId="3B5CF98C" w14:textId="13FFBE3B" w:rsidR="001C2F36" w:rsidRDefault="00DD099B" w:rsidP="005F13D6">
      <w:r w:rsidRPr="00DD099B">
        <w:t>O-RU의 NETCONF 통신은 SSHv2를 필수적으로 지원하며, TLS 1.2는 선택적으로 사용할 수 있습니다. 다중 세션은 반드시 독립적인 SSH 터널 또는 TLS 연결로 설정되어야 하며, 이는 NETCONF 연결의 안전성과 신뢰성을 유지하기 위한 중요한 요구사항입니다.</w:t>
      </w:r>
    </w:p>
    <w:p w14:paraId="08ED3C49" w14:textId="77777777" w:rsidR="001C2F36" w:rsidRDefault="001C2F36" w:rsidP="001C2F36">
      <w:r>
        <w:rPr>
          <w:rFonts w:hint="eastAsia"/>
        </w:rPr>
        <w:t>&lt;/GPT&gt;</w:t>
      </w:r>
    </w:p>
    <w:p w14:paraId="452AD8F5" w14:textId="77777777" w:rsidR="001C2F36" w:rsidRDefault="001C2F36" w:rsidP="005F13D6"/>
    <w:p w14:paraId="75837307" w14:textId="5F727622" w:rsidR="005F13D6" w:rsidRDefault="005F13D6" w:rsidP="005F13D6">
      <w:r w:rsidRPr="000F634D">
        <w:t xml:space="preserve">As specified in clause 5.4, this version of the O-RU Management Plane Specification uses TLS 1.2 or SSHv2 for mutual authentication between the NETCONF server (O-RU) and the NETCONF client (O-DU or SMO). Support for </w:t>
      </w:r>
      <w:r w:rsidRPr="000F634D">
        <w:rPr>
          <w:color w:val="A02B93" w:themeColor="accent5"/>
        </w:rPr>
        <w:t>TLS 1.2 is optional</w:t>
      </w:r>
      <w:r w:rsidRPr="000F634D">
        <w:t xml:space="preserve"> and support for </w:t>
      </w:r>
      <w:r w:rsidRPr="000F634D">
        <w:rPr>
          <w:color w:val="A02B93" w:themeColor="accent5"/>
        </w:rPr>
        <w:t>SSHv2 is mandatory</w:t>
      </w:r>
      <w:r w:rsidRPr="000F634D">
        <w:t xml:space="preserve"> as described in Table 5.4.2.</w:t>
      </w:r>
    </w:p>
    <w:p w14:paraId="4EE0C4AF" w14:textId="77777777" w:rsidR="005F13D6" w:rsidRDefault="005F13D6" w:rsidP="005F13D6">
      <w:r w:rsidRPr="00806495">
        <w:t>If multiple NETCONF sessions are established to an O-RU, those sessions shall be established over separate SSH tunnels/TLS connections.</w:t>
      </w:r>
    </w:p>
    <w:p w14:paraId="55A44A19" w14:textId="52D72BFD" w:rsidR="000F634D" w:rsidRDefault="00806495" w:rsidP="00806495">
      <w:pPr>
        <w:pStyle w:val="3"/>
        <w:ind w:left="1100" w:hanging="440"/>
      </w:pPr>
      <w:bookmarkStart w:id="41" w:name="_Toc187227196"/>
      <w:r w:rsidRPr="00806495">
        <w:t>6.4.2 NETCONF Authentication</w:t>
      </w:r>
      <w:bookmarkEnd w:id="41"/>
    </w:p>
    <w:p w14:paraId="467D8625" w14:textId="429116E9" w:rsidR="00DD099B" w:rsidRDefault="00DD099B">
      <w:r>
        <w:rPr>
          <w:rFonts w:hint="eastAsia"/>
        </w:rPr>
        <w:t>&lt;GPT&gt;</w:t>
      </w:r>
    </w:p>
    <w:p w14:paraId="2B03FA09" w14:textId="7184CFA5" w:rsidR="00DD099B" w:rsidRDefault="00D0692B">
      <w:r w:rsidRPr="00D0692B">
        <w:t>이 섹션에서는 O-RU 관리 평면 사양에서 정의된 NETCONF 인증 메커니즘을 설명합니다.</w:t>
      </w:r>
    </w:p>
    <w:p w14:paraId="3F3E75B7" w14:textId="77777777" w:rsidR="00D0692B" w:rsidRPr="00D0692B" w:rsidRDefault="00D0692B" w:rsidP="00D0692B">
      <w:pPr>
        <w:rPr>
          <w:b/>
          <w:bCs/>
        </w:rPr>
      </w:pPr>
      <w:r w:rsidRPr="00D0692B">
        <w:rPr>
          <w:b/>
          <w:bCs/>
        </w:rPr>
        <w:t>지원되는 인증 메커니즘</w:t>
      </w:r>
    </w:p>
    <w:p w14:paraId="5A36C1A0" w14:textId="77777777" w:rsidR="00D0692B" w:rsidRPr="00D0692B" w:rsidRDefault="00D0692B" w:rsidP="00D0692B">
      <w:pPr>
        <w:numPr>
          <w:ilvl w:val="0"/>
          <w:numId w:val="139"/>
        </w:numPr>
      </w:pPr>
      <w:r w:rsidRPr="00D0692B">
        <w:rPr>
          <w:b/>
          <w:bCs/>
        </w:rPr>
        <w:t>SSHv2</w:t>
      </w:r>
      <w:r w:rsidRPr="00D0692B">
        <w:t>:</w:t>
      </w:r>
    </w:p>
    <w:p w14:paraId="01AEF04B" w14:textId="77777777" w:rsidR="00D0692B" w:rsidRPr="00D0692B" w:rsidRDefault="00D0692B" w:rsidP="00D0692B">
      <w:pPr>
        <w:numPr>
          <w:ilvl w:val="1"/>
          <w:numId w:val="139"/>
        </w:numPr>
      </w:pPr>
      <w:r w:rsidRPr="00D0692B">
        <w:rPr>
          <w:b/>
          <w:bCs/>
          <w:color w:val="0000FF"/>
        </w:rPr>
        <w:t>Password-based Authentication</w:t>
      </w:r>
      <w:r w:rsidRPr="00D0692B">
        <w:t>: SSHv2를 사용하여 클라이언트 인증 지원.</w:t>
      </w:r>
    </w:p>
    <w:p w14:paraId="2F452691" w14:textId="77777777" w:rsidR="00D0692B" w:rsidRPr="00D0692B" w:rsidRDefault="00D0692B" w:rsidP="00D0692B">
      <w:pPr>
        <w:numPr>
          <w:ilvl w:val="1"/>
          <w:numId w:val="139"/>
        </w:numPr>
      </w:pPr>
      <w:r w:rsidRPr="00D0692B">
        <w:rPr>
          <w:b/>
          <w:bCs/>
        </w:rPr>
        <w:t>X.509 Certificate-based Authentication</w:t>
      </w:r>
      <w:r w:rsidRPr="00D0692B">
        <w:t>: X.509 인증서를 기반으로 클라이언트 인증을 선택적으로 지원.</w:t>
      </w:r>
    </w:p>
    <w:p w14:paraId="0AE560CC" w14:textId="77777777" w:rsidR="00D0692B" w:rsidRPr="00D0692B" w:rsidRDefault="00D0692B" w:rsidP="00D0692B">
      <w:pPr>
        <w:numPr>
          <w:ilvl w:val="0"/>
          <w:numId w:val="139"/>
        </w:numPr>
      </w:pPr>
      <w:r w:rsidRPr="00D0692B">
        <w:rPr>
          <w:b/>
          <w:bCs/>
        </w:rPr>
        <w:t>TLS 1.2</w:t>
      </w:r>
      <w:r w:rsidRPr="00D0692B">
        <w:t xml:space="preserve"> (선택 사항):</w:t>
      </w:r>
    </w:p>
    <w:p w14:paraId="1CBF2D9B" w14:textId="77777777" w:rsidR="00D0692B" w:rsidRPr="00D0692B" w:rsidRDefault="00D0692B" w:rsidP="00D0692B">
      <w:pPr>
        <w:numPr>
          <w:ilvl w:val="1"/>
          <w:numId w:val="139"/>
        </w:numPr>
      </w:pPr>
      <w:r w:rsidRPr="00D0692B">
        <w:rPr>
          <w:b/>
          <w:bCs/>
        </w:rPr>
        <w:lastRenderedPageBreak/>
        <w:t>X.509 Certificate-based Mutual Authentication</w:t>
      </w:r>
      <w:r w:rsidRPr="00D0692B">
        <w:t>: TLS 1.2를 사용하는 경우 클라이언트와 서버 간 상호 인증.</w:t>
      </w:r>
    </w:p>
    <w:p w14:paraId="65CE58EA" w14:textId="77777777" w:rsidR="00482DE0" w:rsidRPr="00482DE0" w:rsidRDefault="00482DE0" w:rsidP="00482DE0">
      <w:pPr>
        <w:rPr>
          <w:b/>
          <w:bCs/>
        </w:rPr>
      </w:pPr>
      <w:r w:rsidRPr="00482DE0">
        <w:rPr>
          <w:b/>
          <w:bCs/>
        </w:rPr>
        <w:t>서버 및 클라이언트 인증 요건</w:t>
      </w:r>
    </w:p>
    <w:p w14:paraId="3835E685" w14:textId="77777777" w:rsidR="00482DE0" w:rsidRPr="00482DE0" w:rsidRDefault="00482DE0" w:rsidP="00482DE0">
      <w:pPr>
        <w:numPr>
          <w:ilvl w:val="0"/>
          <w:numId w:val="140"/>
        </w:numPr>
      </w:pPr>
      <w:r w:rsidRPr="00482DE0">
        <w:rPr>
          <w:b/>
          <w:bCs/>
          <w:color w:val="0000FF"/>
        </w:rPr>
        <w:t>NETCONF 서버(O-RU) 인증</w:t>
      </w:r>
      <w:r w:rsidRPr="00482DE0">
        <w:t>:</w:t>
      </w:r>
    </w:p>
    <w:p w14:paraId="06D94A2C" w14:textId="77777777" w:rsidR="00482DE0" w:rsidRPr="00482DE0" w:rsidRDefault="00482DE0" w:rsidP="00482DE0">
      <w:pPr>
        <w:numPr>
          <w:ilvl w:val="1"/>
          <w:numId w:val="140"/>
        </w:numPr>
      </w:pPr>
      <w:r w:rsidRPr="00482DE0">
        <w:t>NETCONF 클라이언트(O-DU 또는 SMO)가 로컬 정책에 따라 서버의 ID를 확인 및 인증.</w:t>
      </w:r>
    </w:p>
    <w:p w14:paraId="58FF22E5" w14:textId="77777777" w:rsidR="00482DE0" w:rsidRPr="00482DE0" w:rsidRDefault="00482DE0" w:rsidP="00482DE0">
      <w:pPr>
        <w:numPr>
          <w:ilvl w:val="1"/>
          <w:numId w:val="140"/>
        </w:numPr>
      </w:pPr>
      <w:r w:rsidRPr="00482DE0">
        <w:t xml:space="preserve">인증 데이터를 교환하거나 구성/상태 데이터를 </w:t>
      </w:r>
      <w:proofErr w:type="spellStart"/>
      <w:r w:rsidRPr="00482DE0">
        <w:t>전송받기</w:t>
      </w:r>
      <w:proofErr w:type="spellEnd"/>
      <w:r w:rsidRPr="00482DE0">
        <w:t xml:space="preserve"> 전에 인증 완료 필요.</w:t>
      </w:r>
    </w:p>
    <w:p w14:paraId="4EEA8BC6" w14:textId="77777777" w:rsidR="00482DE0" w:rsidRPr="00482DE0" w:rsidRDefault="00482DE0" w:rsidP="00482DE0">
      <w:pPr>
        <w:numPr>
          <w:ilvl w:val="0"/>
          <w:numId w:val="140"/>
        </w:numPr>
      </w:pPr>
      <w:r w:rsidRPr="00482DE0">
        <w:rPr>
          <w:b/>
          <w:bCs/>
          <w:color w:val="0000FF"/>
        </w:rPr>
        <w:t>NETCONF 클라이언트(O-DU 또는 SMO) 인증</w:t>
      </w:r>
      <w:r w:rsidRPr="00482DE0">
        <w:t>:</w:t>
      </w:r>
    </w:p>
    <w:p w14:paraId="170109F1" w14:textId="77777777" w:rsidR="00482DE0" w:rsidRPr="00482DE0" w:rsidRDefault="00482DE0" w:rsidP="00482DE0">
      <w:pPr>
        <w:numPr>
          <w:ilvl w:val="1"/>
          <w:numId w:val="140"/>
        </w:numPr>
      </w:pPr>
      <w:r w:rsidRPr="00482DE0">
        <w:t>NETCONF 서버(O-RU)가 클라이언트의 ID를 확인 및 인증.</w:t>
      </w:r>
    </w:p>
    <w:p w14:paraId="1DE72251" w14:textId="77777777" w:rsidR="00482DE0" w:rsidRPr="00482DE0" w:rsidRDefault="00482DE0" w:rsidP="00482DE0">
      <w:pPr>
        <w:numPr>
          <w:ilvl w:val="1"/>
          <w:numId w:val="140"/>
        </w:numPr>
      </w:pPr>
      <w:r w:rsidRPr="00482DE0">
        <w:t>인증 방식:</w:t>
      </w:r>
    </w:p>
    <w:p w14:paraId="471C4701" w14:textId="77777777" w:rsidR="00482DE0" w:rsidRPr="00482DE0" w:rsidRDefault="00482DE0" w:rsidP="00482DE0">
      <w:pPr>
        <w:numPr>
          <w:ilvl w:val="2"/>
          <w:numId w:val="140"/>
        </w:numPr>
      </w:pPr>
      <w:r w:rsidRPr="00482DE0">
        <w:rPr>
          <w:b/>
          <w:bCs/>
        </w:rPr>
        <w:t>X.509 인증서</w:t>
      </w:r>
      <w:r w:rsidRPr="00482DE0">
        <w:t xml:space="preserve"> 또는</w:t>
      </w:r>
    </w:p>
    <w:p w14:paraId="22DCD971" w14:textId="77777777" w:rsidR="00482DE0" w:rsidRPr="00482DE0" w:rsidRDefault="00482DE0" w:rsidP="00482DE0">
      <w:pPr>
        <w:numPr>
          <w:ilvl w:val="2"/>
          <w:numId w:val="140"/>
        </w:numPr>
      </w:pPr>
      <w:r w:rsidRPr="00482DE0">
        <w:rPr>
          <w:b/>
          <w:bCs/>
        </w:rPr>
        <w:t>Username/Password</w:t>
      </w:r>
      <w:r w:rsidRPr="00482DE0">
        <w:t>를 통해 인증.</w:t>
      </w:r>
    </w:p>
    <w:p w14:paraId="0D8E82FE" w14:textId="77777777" w:rsidR="00482DE0" w:rsidRPr="00482DE0" w:rsidRDefault="00482DE0" w:rsidP="00482DE0">
      <w:pPr>
        <w:numPr>
          <w:ilvl w:val="1"/>
          <w:numId w:val="140"/>
        </w:numPr>
      </w:pPr>
      <w:r w:rsidRPr="00482DE0">
        <w:t>인증 후 클라이언트 요청에 대해 적절한 권한 확인 수행.</w:t>
      </w:r>
    </w:p>
    <w:p w14:paraId="2F4413EE" w14:textId="77777777" w:rsidR="00482DE0" w:rsidRPr="00482DE0" w:rsidRDefault="00482DE0" w:rsidP="00482DE0">
      <w:pPr>
        <w:numPr>
          <w:ilvl w:val="0"/>
          <w:numId w:val="140"/>
        </w:numPr>
      </w:pPr>
      <w:r w:rsidRPr="00482DE0">
        <w:rPr>
          <w:b/>
          <w:bCs/>
        </w:rPr>
        <w:t>X.509 인증서 매핑</w:t>
      </w:r>
      <w:r w:rsidRPr="00482DE0">
        <w:t>:</w:t>
      </w:r>
    </w:p>
    <w:p w14:paraId="61BD5A24" w14:textId="77777777" w:rsidR="00482DE0" w:rsidRPr="00482DE0" w:rsidRDefault="00482DE0" w:rsidP="00482DE0">
      <w:pPr>
        <w:numPr>
          <w:ilvl w:val="1"/>
          <w:numId w:val="140"/>
        </w:numPr>
      </w:pPr>
      <w:r w:rsidRPr="00482DE0">
        <w:t xml:space="preserve">사용자 이름은 인증서의 </w:t>
      </w:r>
      <w:proofErr w:type="spellStart"/>
      <w:r w:rsidRPr="00482DE0">
        <w:rPr>
          <w:b/>
          <w:bCs/>
        </w:rPr>
        <w:t>SubjectAltName</w:t>
      </w:r>
      <w:proofErr w:type="spellEnd"/>
      <w:r w:rsidRPr="00482DE0">
        <w:t xml:space="preserve"> 필드를 통해 매핑.</w:t>
      </w:r>
    </w:p>
    <w:p w14:paraId="3837F843" w14:textId="77777777" w:rsidR="00482DE0" w:rsidRPr="00482DE0" w:rsidRDefault="00482DE0" w:rsidP="00482DE0">
      <w:pPr>
        <w:numPr>
          <w:ilvl w:val="1"/>
          <w:numId w:val="140"/>
        </w:numPr>
      </w:pPr>
      <w:r w:rsidRPr="00482DE0">
        <w:t>사용자 이름 결정 규칙: RFC 7589에 정의된 규칙 적용.</w:t>
      </w:r>
    </w:p>
    <w:p w14:paraId="563BEC5E" w14:textId="77777777" w:rsidR="00482DE0" w:rsidRPr="00482DE0" w:rsidRDefault="00482DE0" w:rsidP="00482DE0">
      <w:pPr>
        <w:numPr>
          <w:ilvl w:val="1"/>
          <w:numId w:val="140"/>
        </w:numPr>
      </w:pPr>
      <w:r w:rsidRPr="00482DE0">
        <w:t>서버 ID 검증: RFC 7589 및 RFC 6125에 기반.</w:t>
      </w:r>
    </w:p>
    <w:p w14:paraId="27D86C1D" w14:textId="77777777" w:rsidR="00482DE0" w:rsidRPr="00482DE0" w:rsidRDefault="00482DE0" w:rsidP="00482DE0">
      <w:pPr>
        <w:rPr>
          <w:b/>
          <w:bCs/>
        </w:rPr>
      </w:pPr>
      <w:r w:rsidRPr="00482DE0">
        <w:rPr>
          <w:b/>
          <w:bCs/>
        </w:rPr>
        <w:t>초기 시스템 초기화</w:t>
      </w:r>
    </w:p>
    <w:p w14:paraId="34B85CB1" w14:textId="77777777" w:rsidR="00482DE0" w:rsidRPr="00482DE0" w:rsidRDefault="00482DE0" w:rsidP="00482DE0">
      <w:pPr>
        <w:numPr>
          <w:ilvl w:val="0"/>
          <w:numId w:val="141"/>
        </w:numPr>
      </w:pPr>
      <w:r w:rsidRPr="00482DE0">
        <w:rPr>
          <w:b/>
          <w:bCs/>
        </w:rPr>
        <w:t>기본 계정</w:t>
      </w:r>
      <w:r w:rsidRPr="00482DE0">
        <w:t>:</w:t>
      </w:r>
    </w:p>
    <w:p w14:paraId="1FC8C912" w14:textId="77777777" w:rsidR="00482DE0" w:rsidRPr="00482DE0" w:rsidRDefault="00482DE0" w:rsidP="00482DE0">
      <w:pPr>
        <w:numPr>
          <w:ilvl w:val="1"/>
          <w:numId w:val="141"/>
        </w:numPr>
      </w:pPr>
      <w:r w:rsidRPr="00482DE0">
        <w:rPr>
          <w:color w:val="0000FF"/>
        </w:rPr>
        <w:t xml:space="preserve">O-RU는 초기화 시 </w:t>
      </w:r>
      <w:r w:rsidRPr="00482DE0">
        <w:rPr>
          <w:b/>
          <w:bCs/>
          <w:color w:val="0000FF"/>
        </w:rPr>
        <w:t>기본 계정</w:t>
      </w:r>
      <w:r w:rsidRPr="00482DE0">
        <w:rPr>
          <w:color w:val="0000FF"/>
        </w:rPr>
        <w:t>을 제공</w:t>
      </w:r>
      <w:r w:rsidRPr="00482DE0">
        <w:t>:</w:t>
      </w:r>
    </w:p>
    <w:p w14:paraId="74D6780D" w14:textId="77777777" w:rsidR="00482DE0" w:rsidRPr="00482DE0" w:rsidRDefault="00482DE0" w:rsidP="00482DE0">
      <w:pPr>
        <w:numPr>
          <w:ilvl w:val="2"/>
          <w:numId w:val="141"/>
        </w:numPr>
      </w:pPr>
      <w:r w:rsidRPr="00482DE0">
        <w:rPr>
          <w:b/>
          <w:bCs/>
        </w:rPr>
        <w:t>계정 유형: PASSWORD</w:t>
      </w:r>
      <w:r w:rsidRPr="00482DE0">
        <w:t>:</w:t>
      </w:r>
    </w:p>
    <w:p w14:paraId="62C8739F" w14:textId="77777777" w:rsidR="00482DE0" w:rsidRPr="00482DE0" w:rsidRDefault="00482DE0" w:rsidP="00482DE0">
      <w:pPr>
        <w:numPr>
          <w:ilvl w:val="3"/>
          <w:numId w:val="141"/>
        </w:numPr>
      </w:pPr>
      <w:r w:rsidRPr="00482DE0">
        <w:t xml:space="preserve">예: 사용자 이름: </w:t>
      </w:r>
      <w:proofErr w:type="spellStart"/>
      <w:r w:rsidRPr="00482DE0">
        <w:t>oranuser</w:t>
      </w:r>
      <w:proofErr w:type="spellEnd"/>
      <w:r w:rsidRPr="00482DE0">
        <w:t>, 기본 비밀번호: o-ran-password.</w:t>
      </w:r>
    </w:p>
    <w:p w14:paraId="3F087FFD" w14:textId="77777777" w:rsidR="00482DE0" w:rsidRPr="00482DE0" w:rsidRDefault="00482DE0" w:rsidP="00482DE0">
      <w:pPr>
        <w:numPr>
          <w:ilvl w:val="2"/>
          <w:numId w:val="141"/>
        </w:numPr>
      </w:pPr>
      <w:r w:rsidRPr="00482DE0">
        <w:rPr>
          <w:b/>
          <w:bCs/>
        </w:rPr>
        <w:t>계정 유형: CERTIFICATE</w:t>
      </w:r>
      <w:r w:rsidRPr="00482DE0">
        <w:t>:</w:t>
      </w:r>
    </w:p>
    <w:p w14:paraId="4422F5F6" w14:textId="77777777" w:rsidR="00482DE0" w:rsidRPr="00482DE0" w:rsidRDefault="00482DE0" w:rsidP="00482DE0">
      <w:pPr>
        <w:numPr>
          <w:ilvl w:val="3"/>
          <w:numId w:val="141"/>
        </w:numPr>
      </w:pPr>
      <w:r w:rsidRPr="00482DE0">
        <w:t>예: 사용자 이름 매핑: san-rfc822-name에 oranuser@o-ran.org.</w:t>
      </w:r>
    </w:p>
    <w:p w14:paraId="0C42AB2C" w14:textId="77777777" w:rsidR="00482DE0" w:rsidRPr="00482DE0" w:rsidRDefault="00482DE0" w:rsidP="00482DE0">
      <w:pPr>
        <w:numPr>
          <w:ilvl w:val="1"/>
          <w:numId w:val="141"/>
        </w:numPr>
      </w:pPr>
      <w:r w:rsidRPr="00482DE0">
        <w:t xml:space="preserve">기본 계정은 </w:t>
      </w:r>
      <w:proofErr w:type="spellStart"/>
      <w:r w:rsidRPr="00482DE0">
        <w:rPr>
          <w:b/>
          <w:bCs/>
        </w:rPr>
        <w:t>sudo</w:t>
      </w:r>
      <w:proofErr w:type="spellEnd"/>
      <w:r w:rsidRPr="00482DE0">
        <w:rPr>
          <w:b/>
          <w:bCs/>
        </w:rPr>
        <w:t xml:space="preserve"> 액세스 그룹</w:t>
      </w:r>
      <w:r w:rsidRPr="00482DE0">
        <w:t>의 멤버로, 추가 계정 생성 가능.</w:t>
      </w:r>
    </w:p>
    <w:p w14:paraId="74AD716D" w14:textId="77777777" w:rsidR="00482DE0" w:rsidRPr="00482DE0" w:rsidRDefault="00482DE0" w:rsidP="00482DE0">
      <w:pPr>
        <w:numPr>
          <w:ilvl w:val="0"/>
          <w:numId w:val="141"/>
        </w:numPr>
      </w:pPr>
      <w:r w:rsidRPr="00482DE0">
        <w:rPr>
          <w:b/>
          <w:bCs/>
        </w:rPr>
        <w:t>인증서 기반 인증</w:t>
      </w:r>
      <w:r w:rsidRPr="00482DE0">
        <w:t>:</w:t>
      </w:r>
    </w:p>
    <w:p w14:paraId="3CE55683" w14:textId="77777777" w:rsidR="00482DE0" w:rsidRPr="00482DE0" w:rsidRDefault="00482DE0" w:rsidP="00482DE0">
      <w:pPr>
        <w:numPr>
          <w:ilvl w:val="1"/>
          <w:numId w:val="141"/>
        </w:numPr>
      </w:pPr>
      <w:r w:rsidRPr="00482DE0">
        <w:t xml:space="preserve">O-RU는 플러그 앤 플레이 중 </w:t>
      </w:r>
      <w:r w:rsidRPr="00482DE0">
        <w:rPr>
          <w:b/>
          <w:bCs/>
        </w:rPr>
        <w:t>X.509v3 인증서</w:t>
      </w:r>
      <w:r w:rsidRPr="00482DE0">
        <w:t>를 통한 자동 매핑 지원.</w:t>
      </w:r>
    </w:p>
    <w:p w14:paraId="4534B96E" w14:textId="77777777" w:rsidR="00482DE0" w:rsidRPr="00482DE0" w:rsidRDefault="00482DE0" w:rsidP="00482DE0">
      <w:pPr>
        <w:numPr>
          <w:ilvl w:val="1"/>
          <w:numId w:val="141"/>
        </w:numPr>
      </w:pPr>
      <w:r w:rsidRPr="00482DE0">
        <w:t>O-RU는 초기 설정 시 인증서를 설치하거나, CMPv2 프로토콜을 사용해 운영자의 CA 서버에서 인증서를 자동으로 획득 가능.</w:t>
      </w:r>
    </w:p>
    <w:p w14:paraId="261D6A88" w14:textId="77777777" w:rsidR="00482DE0" w:rsidRPr="00482DE0" w:rsidRDefault="00482DE0" w:rsidP="00482DE0">
      <w:pPr>
        <w:rPr>
          <w:b/>
          <w:bCs/>
        </w:rPr>
      </w:pPr>
      <w:r w:rsidRPr="00482DE0">
        <w:rPr>
          <w:b/>
          <w:bCs/>
        </w:rPr>
        <w:t>특별 고려 사항</w:t>
      </w:r>
    </w:p>
    <w:p w14:paraId="518CA0FF" w14:textId="77777777" w:rsidR="00482DE0" w:rsidRPr="00482DE0" w:rsidRDefault="00482DE0" w:rsidP="00482DE0">
      <w:pPr>
        <w:numPr>
          <w:ilvl w:val="0"/>
          <w:numId w:val="142"/>
        </w:numPr>
      </w:pPr>
      <w:r w:rsidRPr="00482DE0">
        <w:rPr>
          <w:b/>
          <w:bCs/>
        </w:rPr>
        <w:lastRenderedPageBreak/>
        <w:t>운영자별 기본 계정</w:t>
      </w:r>
      <w:r w:rsidRPr="00482DE0">
        <w:t>:</w:t>
      </w:r>
    </w:p>
    <w:p w14:paraId="1B093C51" w14:textId="77777777" w:rsidR="00482DE0" w:rsidRPr="00482DE0" w:rsidRDefault="00482DE0" w:rsidP="00482DE0">
      <w:pPr>
        <w:numPr>
          <w:ilvl w:val="1"/>
          <w:numId w:val="142"/>
        </w:numPr>
      </w:pPr>
      <w:r w:rsidRPr="00482DE0">
        <w:t>기본 계정 설정은 운영자 요구 사항에 따라 조정 가능.</w:t>
      </w:r>
    </w:p>
    <w:p w14:paraId="4C5BB58F" w14:textId="77777777" w:rsidR="00482DE0" w:rsidRPr="00482DE0" w:rsidRDefault="00482DE0" w:rsidP="00482DE0">
      <w:pPr>
        <w:numPr>
          <w:ilvl w:val="1"/>
          <w:numId w:val="142"/>
        </w:numPr>
      </w:pPr>
      <w:r w:rsidRPr="00482DE0">
        <w:t>초기 설치 시 안전한 기본 계정 설정을 위한 O-RU 제공 기능 필요.</w:t>
      </w:r>
    </w:p>
    <w:p w14:paraId="75510962" w14:textId="77777777" w:rsidR="00482DE0" w:rsidRPr="00482DE0" w:rsidRDefault="00482DE0" w:rsidP="00482DE0">
      <w:pPr>
        <w:numPr>
          <w:ilvl w:val="0"/>
          <w:numId w:val="142"/>
        </w:numPr>
      </w:pPr>
      <w:r w:rsidRPr="00482DE0">
        <w:rPr>
          <w:b/>
          <w:bCs/>
        </w:rPr>
        <w:t>Zero Touch 지원</w:t>
      </w:r>
      <w:r w:rsidRPr="00482DE0">
        <w:t>:</w:t>
      </w:r>
    </w:p>
    <w:p w14:paraId="40E1FE05" w14:textId="77777777" w:rsidR="00482DE0" w:rsidRPr="00482DE0" w:rsidRDefault="00482DE0" w:rsidP="00482DE0">
      <w:pPr>
        <w:numPr>
          <w:ilvl w:val="1"/>
          <w:numId w:val="142"/>
        </w:numPr>
      </w:pPr>
      <w:r w:rsidRPr="00482DE0">
        <w:t>플러그 앤 플레이 첫 NETCONF 연결을 위해 기본 NETCONF 계정과 인증서의 자동 매핑 지원.</w:t>
      </w:r>
    </w:p>
    <w:p w14:paraId="38DAE4C0" w14:textId="77777777" w:rsidR="00482DE0" w:rsidRPr="00482DE0" w:rsidRDefault="00482DE0" w:rsidP="00482DE0">
      <w:pPr>
        <w:numPr>
          <w:ilvl w:val="0"/>
          <w:numId w:val="142"/>
        </w:numPr>
      </w:pPr>
      <w:r w:rsidRPr="00482DE0">
        <w:rPr>
          <w:b/>
          <w:bCs/>
        </w:rPr>
        <w:t>신뢰 앵커</w:t>
      </w:r>
      <w:r w:rsidRPr="00482DE0">
        <w:t>:</w:t>
      </w:r>
    </w:p>
    <w:p w14:paraId="408678E9" w14:textId="77777777" w:rsidR="00482DE0" w:rsidRPr="00482DE0" w:rsidRDefault="00482DE0" w:rsidP="00482DE0">
      <w:pPr>
        <w:numPr>
          <w:ilvl w:val="1"/>
          <w:numId w:val="142"/>
        </w:numPr>
      </w:pPr>
      <w:r w:rsidRPr="00482DE0">
        <w:t>O-RU와 O-RU 컨트롤러 간 동일한 신뢰 앵커를 사용하여 수동 설정 없이 보안 연결 지원.</w:t>
      </w:r>
    </w:p>
    <w:p w14:paraId="399FA451" w14:textId="77777777" w:rsidR="00D0692B" w:rsidRPr="00482DE0" w:rsidRDefault="00D0692B"/>
    <w:p w14:paraId="44AB29CB" w14:textId="4D26B71C" w:rsidR="00DD099B" w:rsidRDefault="00482DE0">
      <w:r w:rsidRPr="00482DE0">
        <w:t>O-RU의 NETCONF 인증은 SSHv2와 TLS 1.2 기반으로 설계되어 있으며, 플러그 앤 플레이 및 초기 시스템 초기화를 포함한 다양한 시나리오에서 강력한 인증 및 보안 메커니즘을 제공합니다. 기본 계정 및 자동 인증서 매핑은 운영자 요구 사항과 보안 고려 사항을 충족하기 위해 세부적으로 조정됩니다.</w:t>
      </w:r>
    </w:p>
    <w:p w14:paraId="7A6BCC49" w14:textId="1488FB6B" w:rsidR="00DD099B" w:rsidRDefault="00DD099B" w:rsidP="00DD099B">
      <w:r>
        <w:rPr>
          <w:rFonts w:hint="eastAsia"/>
        </w:rPr>
        <w:t>&lt;/GPT&gt;</w:t>
      </w:r>
    </w:p>
    <w:p w14:paraId="252E03FF" w14:textId="777A74ED" w:rsidR="000F634D" w:rsidRDefault="00FB4F57">
      <w:r w:rsidRPr="00FB4F57">
        <w:t>This version of the O-RU Management Plane Specification supports SSHv2 using password authentication method for SSHv2 [6] and client authentication based on X.509 certificates [31], as well as optional support for TLS 1.2 using X.509 certificate</w:t>
      </w:r>
      <w:r>
        <w:rPr>
          <w:rFonts w:hint="eastAsia"/>
        </w:rPr>
        <w:t>-</w:t>
      </w:r>
      <w:r w:rsidRPr="00FB4F57">
        <w:t>based authentication.</w:t>
      </w:r>
    </w:p>
    <w:p w14:paraId="726CBE27" w14:textId="5E60E337" w:rsidR="000F634D" w:rsidRDefault="0063339D">
      <w:r w:rsidRPr="0063339D">
        <w:t>The identity of the NETCONF server (O-RU) shall be verified and authenticated by the NETCONF client (O-DU or SMO) according to local policy before authentication data or any configuration or state data is sent to or received from the server.</w:t>
      </w:r>
    </w:p>
    <w:p w14:paraId="1B9CD770" w14:textId="39DDD0CB" w:rsidR="000F634D" w:rsidRDefault="0063339D">
      <w:r w:rsidRPr="0063339D">
        <w:t>The identity of the NETCONF client (O-DU or SMO) shall be verified and authenticated by the NETCONF server (O-RU) according to local policy (X.509 certificate-based or username/password) to ensure that the incoming NETCONF client request is legitimate before any configuration or state data is sent to or received from the NETCONF client. The server shall also perform proper authorization of the client before accepting any request.</w:t>
      </w:r>
    </w:p>
    <w:p w14:paraId="394CFE32" w14:textId="13CA3139" w:rsidR="000F634D" w:rsidRDefault="00345F0D">
      <w:r w:rsidRPr="00345F0D">
        <w:t xml:space="preserve">If authentication is based on X.509 certificates, for the purposes of user authentication, the mapping between certificates and user-name is provided by the </w:t>
      </w:r>
      <w:proofErr w:type="spellStart"/>
      <w:r w:rsidRPr="00345F0D">
        <w:t>SubjectAltName</w:t>
      </w:r>
      <w:proofErr w:type="spellEnd"/>
      <w:r w:rsidRPr="00345F0D">
        <w:t xml:space="preserve"> field of the X.509 certificate, which means that the user name is coded in the </w:t>
      </w:r>
      <w:proofErr w:type="spellStart"/>
      <w:r w:rsidRPr="00345F0D">
        <w:t>subjectAltName</w:t>
      </w:r>
      <w:proofErr w:type="spellEnd"/>
      <w:r w:rsidRPr="00345F0D">
        <w:t xml:space="preserve">. The username is determined from the </w:t>
      </w:r>
      <w:proofErr w:type="spellStart"/>
      <w:r w:rsidRPr="00345F0D">
        <w:t>subjectAltName</w:t>
      </w:r>
      <w:proofErr w:type="spellEnd"/>
      <w:r w:rsidRPr="00345F0D">
        <w:t xml:space="preserve"> using the rules defined in RFC 7589. For the purposes of NETCONF server authentication, RFC 7589 [41] specifies server identity based on RFC 6125 [40].</w:t>
      </w:r>
    </w:p>
    <w:p w14:paraId="4B4137A4" w14:textId="51BB0261" w:rsidR="000F634D" w:rsidRDefault="00345F0D">
      <w:r w:rsidRPr="00345F0D">
        <w:t>Upon initial system initialization, the O-RU is configured with a default account. The specific details of the default account are to be agreed between operator and vendor. An example of a default user account for account-type PASSWORD is one with username “</w:t>
      </w:r>
      <w:proofErr w:type="spellStart"/>
      <w:r w:rsidRPr="00345F0D">
        <w:t>oranuser</w:t>
      </w:r>
      <w:proofErr w:type="spellEnd"/>
      <w:r w:rsidRPr="00345F0D">
        <w:t xml:space="preserve">”. An example of a default user account for account-type CERTIFICATE is map type “san-rfc822-name” with an rfc822-name of </w:t>
      </w:r>
      <w:r w:rsidRPr="00345F0D">
        <w:lastRenderedPageBreak/>
        <w:t>“oranuser@o-ran.org”.</w:t>
      </w:r>
    </w:p>
    <w:p w14:paraId="4C2E1179" w14:textId="184D4131" w:rsidR="000F634D" w:rsidRDefault="00345F0D">
      <w:r w:rsidRPr="00345F0D">
        <w:t>The default account may be of account-type PASSWORD, in which case a default password also needs to be defined and configured in the O-RU, for example “o-ran-password”.</w:t>
      </w:r>
    </w:p>
    <w:p w14:paraId="0F4D3875" w14:textId="6E6F51EC" w:rsidR="000F634D" w:rsidRDefault="00345F0D">
      <w:r w:rsidRPr="00345F0D">
        <w:t>NOTE 1: As the default account may be operator specific, this may require that the O-RU provides facilities to configure securely this default account at installation time (i.e., before the O-RU is connected to the O-RU Controller).</w:t>
      </w:r>
    </w:p>
    <w:p w14:paraId="42DFB3B7" w14:textId="2B4FADE5" w:rsidR="000F634D" w:rsidRDefault="00345F0D">
      <w:r w:rsidRPr="00345F0D">
        <w:t>If user authentication is based on X.509v3 certificate during O-RU plug and play, to support zero touch for the first NETCONF connection, the O-RU shall support the default mapping between certificate and default NETCONF account which will map any authenticated X.509 v3 certificate to this default O-RAN account.</w:t>
      </w:r>
    </w:p>
    <w:p w14:paraId="26C6ED09" w14:textId="5B8D761F" w:rsidR="000F634D" w:rsidRDefault="00345F0D">
      <w:r w:rsidRPr="00345F0D">
        <w:t>NOTE 2: The trust anchor for O-RU shall be provisioned automatically with online CA server during O-RU Plug and Play, and it shall be same as the trust anchor of the O-RU Controller(s), thus avoiding the need for manual configuration of the peer trust anchor for O-RU.</w:t>
      </w:r>
    </w:p>
    <w:p w14:paraId="297F47AE" w14:textId="506F458C" w:rsidR="000F634D" w:rsidRDefault="00345F0D">
      <w:r w:rsidRPr="00345F0D">
        <w:t>The default account is a member of the “</w:t>
      </w:r>
      <w:proofErr w:type="spellStart"/>
      <w:r w:rsidRPr="00345F0D">
        <w:t>sudo</w:t>
      </w:r>
      <w:proofErr w:type="spellEnd"/>
      <w:r w:rsidRPr="00345F0D">
        <w:t>” access control group (see clause 6.5 for details of groups/privileges) as it can be used to create other accounts (see clause 6.4.3).</w:t>
      </w:r>
    </w:p>
    <w:p w14:paraId="3F6819B2" w14:textId="36D99FD0" w:rsidR="000F634D" w:rsidRDefault="00345F0D">
      <w:r w:rsidRPr="00345F0D">
        <w:t>The identity of the SSH client (NETCONF client) shall be verified and authenticated by the SSH server (O-RU) according to local policy to ensure that the incoming SSH client request is legitimate before any configuration or state data is sent to or received from the SSH client.</w:t>
      </w:r>
    </w:p>
    <w:p w14:paraId="20067BBF" w14:textId="52453917" w:rsidR="000F634D" w:rsidRDefault="00345F0D">
      <w:r w:rsidRPr="00345F0D">
        <w:t>Upon initial system initialization, the NETCONF client can authenticate itself to the O-RU using SSH Authentication, with the agreed default username and password.</w:t>
      </w:r>
    </w:p>
    <w:p w14:paraId="4F170363" w14:textId="3A002F0D" w:rsidR="000F634D" w:rsidRDefault="00C86A8B">
      <w:r w:rsidRPr="00C86A8B">
        <w:t>If authentication based on X.509 certificates according to [31] is supported by SSH client and server, the certificates need to be installed at initial system initialization, or can be obtained through certificate enrolment with operator’s PKI (certificate enrolment as defined by 3GPP with CMPv2 protocol between the NE and the operator’s CA).</w:t>
      </w:r>
    </w:p>
    <w:p w14:paraId="63B61BEB" w14:textId="23BD3526" w:rsidR="000F634D" w:rsidRDefault="00C86A8B" w:rsidP="00C86A8B">
      <w:pPr>
        <w:pStyle w:val="3"/>
        <w:ind w:left="1100" w:hanging="440"/>
      </w:pPr>
      <w:bookmarkStart w:id="42" w:name="_Toc187227197"/>
      <w:r w:rsidRPr="00C86A8B">
        <w:t>6.4.3 User Account Provisioning</w:t>
      </w:r>
      <w:bookmarkEnd w:id="42"/>
    </w:p>
    <w:p w14:paraId="040CC2FE" w14:textId="254F4B16" w:rsidR="00415C0F" w:rsidRDefault="00DA5B41">
      <w:r>
        <w:rPr>
          <w:rFonts w:hint="eastAsia"/>
        </w:rPr>
        <w:t>&lt;GPT&gt;</w:t>
      </w:r>
    </w:p>
    <w:p w14:paraId="5F6E4207" w14:textId="3B1AEDA4" w:rsidR="00415C0F" w:rsidRDefault="00787C77">
      <w:r w:rsidRPr="00787C77">
        <w:t xml:space="preserve">다음은 NETCONF 클라이언트를 사용하여 O-RU(개방형 RAN 라디오 장치)에서 사용자 계정을 </w:t>
      </w:r>
      <w:proofErr w:type="spellStart"/>
      <w:r w:rsidRPr="00787C77">
        <w:t>프로비저닝하는</w:t>
      </w:r>
      <w:proofErr w:type="spellEnd"/>
      <w:r w:rsidRPr="00787C77">
        <w:t xml:space="preserve"> 방식에 대한 설명입니다.</w:t>
      </w:r>
    </w:p>
    <w:p w14:paraId="5A236BB4" w14:textId="77777777" w:rsidR="00787C77" w:rsidRPr="00787C77" w:rsidRDefault="00787C77" w:rsidP="00787C77">
      <w:pPr>
        <w:rPr>
          <w:b/>
          <w:bCs/>
        </w:rPr>
      </w:pPr>
      <w:r w:rsidRPr="00787C77">
        <w:rPr>
          <w:b/>
          <w:bCs/>
        </w:rPr>
        <w:t>주요 사항</w:t>
      </w:r>
    </w:p>
    <w:p w14:paraId="1BE7BF92" w14:textId="77777777" w:rsidR="00787C77" w:rsidRPr="00787C77" w:rsidRDefault="00787C77" w:rsidP="00787C77">
      <w:pPr>
        <w:numPr>
          <w:ilvl w:val="0"/>
          <w:numId w:val="143"/>
        </w:numPr>
      </w:pPr>
      <w:r w:rsidRPr="00787C77">
        <w:rPr>
          <w:b/>
          <w:bCs/>
        </w:rPr>
        <w:t>사용자 계정 세부 정보</w:t>
      </w:r>
      <w:r w:rsidRPr="00787C77">
        <w:t>:</w:t>
      </w:r>
    </w:p>
    <w:p w14:paraId="24ACFC16" w14:textId="77777777" w:rsidR="00787C77" w:rsidRPr="00787C77" w:rsidRDefault="00787C77" w:rsidP="00787C77">
      <w:pPr>
        <w:numPr>
          <w:ilvl w:val="1"/>
          <w:numId w:val="143"/>
        </w:numPr>
      </w:pPr>
      <w:r w:rsidRPr="00787C77">
        <w:rPr>
          <w:b/>
          <w:bCs/>
        </w:rPr>
        <w:t>사용자 이름</w:t>
      </w:r>
      <w:r w:rsidRPr="00787C77">
        <w:t>:</w:t>
      </w:r>
    </w:p>
    <w:p w14:paraId="1B4FACBD" w14:textId="77777777" w:rsidR="00787C77" w:rsidRPr="00787C77" w:rsidRDefault="00787C77" w:rsidP="00787C77">
      <w:pPr>
        <w:numPr>
          <w:ilvl w:val="2"/>
          <w:numId w:val="143"/>
        </w:numPr>
      </w:pPr>
      <w:r w:rsidRPr="00787C77">
        <w:t>3~32자의 문자열.</w:t>
      </w:r>
    </w:p>
    <w:p w14:paraId="5AA292D8" w14:textId="77777777" w:rsidR="00787C77" w:rsidRPr="00787C77" w:rsidRDefault="00787C77" w:rsidP="00787C77">
      <w:pPr>
        <w:numPr>
          <w:ilvl w:val="2"/>
          <w:numId w:val="143"/>
        </w:numPr>
      </w:pPr>
      <w:r w:rsidRPr="00787C77">
        <w:t>첫 번째 문자는 소문자여야 함.</w:t>
      </w:r>
    </w:p>
    <w:p w14:paraId="29E84D8C" w14:textId="77777777" w:rsidR="00787C77" w:rsidRPr="00787C77" w:rsidRDefault="00787C77" w:rsidP="00787C77">
      <w:pPr>
        <w:numPr>
          <w:ilvl w:val="2"/>
          <w:numId w:val="143"/>
        </w:numPr>
      </w:pPr>
      <w:r w:rsidRPr="00787C77">
        <w:lastRenderedPageBreak/>
        <w:t>나머지 문자는 소문자 또는 숫자만 사용 가능.</w:t>
      </w:r>
    </w:p>
    <w:p w14:paraId="4FF3CEF9" w14:textId="77777777" w:rsidR="00787C77" w:rsidRPr="00787C77" w:rsidRDefault="00787C77" w:rsidP="00787C77">
      <w:pPr>
        <w:numPr>
          <w:ilvl w:val="1"/>
          <w:numId w:val="143"/>
        </w:numPr>
      </w:pPr>
      <w:r w:rsidRPr="00787C77">
        <w:rPr>
          <w:b/>
          <w:bCs/>
        </w:rPr>
        <w:t>계정 유형</w:t>
      </w:r>
      <w:r w:rsidRPr="00787C77">
        <w:t>:</w:t>
      </w:r>
    </w:p>
    <w:p w14:paraId="5757FB80" w14:textId="77777777" w:rsidR="00787C77" w:rsidRPr="00787C77" w:rsidRDefault="00787C77" w:rsidP="00787C77">
      <w:pPr>
        <w:numPr>
          <w:ilvl w:val="2"/>
          <w:numId w:val="143"/>
        </w:numPr>
      </w:pPr>
      <w:r w:rsidRPr="00787C77">
        <w:t>인증 방식 지정: 비밀번호 기반 또는 인증서 기반.</w:t>
      </w:r>
    </w:p>
    <w:p w14:paraId="65583D8E" w14:textId="77777777" w:rsidR="00787C77" w:rsidRPr="00787C77" w:rsidRDefault="00787C77" w:rsidP="00787C77">
      <w:pPr>
        <w:numPr>
          <w:ilvl w:val="0"/>
          <w:numId w:val="143"/>
        </w:numPr>
      </w:pPr>
      <w:r w:rsidRPr="00787C77">
        <w:rPr>
          <w:b/>
          <w:bCs/>
        </w:rPr>
        <w:t>비밀번호</w:t>
      </w:r>
      <w:r w:rsidRPr="00787C77">
        <w:t>:</w:t>
      </w:r>
    </w:p>
    <w:p w14:paraId="053E6B8C" w14:textId="77777777" w:rsidR="00787C77" w:rsidRPr="00787C77" w:rsidRDefault="00787C77" w:rsidP="00787C77">
      <w:pPr>
        <w:numPr>
          <w:ilvl w:val="1"/>
          <w:numId w:val="143"/>
        </w:numPr>
      </w:pPr>
      <w:r w:rsidRPr="00787C77">
        <w:t>8~128자의 문자열.</w:t>
      </w:r>
    </w:p>
    <w:p w14:paraId="46B0901B" w14:textId="77777777" w:rsidR="00787C77" w:rsidRPr="00787C77" w:rsidRDefault="00787C77" w:rsidP="00787C77">
      <w:pPr>
        <w:numPr>
          <w:ilvl w:val="1"/>
          <w:numId w:val="143"/>
        </w:numPr>
      </w:pPr>
      <w:r w:rsidRPr="00787C77">
        <w:t>허용되는 문자:</w:t>
      </w:r>
    </w:p>
    <w:p w14:paraId="7E954920" w14:textId="77777777" w:rsidR="00787C77" w:rsidRPr="00787C77" w:rsidRDefault="00787C77" w:rsidP="00787C77">
      <w:pPr>
        <w:numPr>
          <w:ilvl w:val="2"/>
          <w:numId w:val="143"/>
        </w:numPr>
      </w:pPr>
      <w:r w:rsidRPr="00787C77">
        <w:t>소문자 및 대문자.</w:t>
      </w:r>
    </w:p>
    <w:p w14:paraId="4023515A" w14:textId="77777777" w:rsidR="00787C77" w:rsidRPr="00787C77" w:rsidRDefault="00787C77" w:rsidP="00787C77">
      <w:pPr>
        <w:numPr>
          <w:ilvl w:val="2"/>
          <w:numId w:val="143"/>
        </w:numPr>
      </w:pPr>
      <w:r w:rsidRPr="00787C77">
        <w:t>숫자.</w:t>
      </w:r>
    </w:p>
    <w:p w14:paraId="25F4C5EF" w14:textId="77777777" w:rsidR="00787C77" w:rsidRPr="00787C77" w:rsidRDefault="00787C77" w:rsidP="00787C77">
      <w:pPr>
        <w:numPr>
          <w:ilvl w:val="2"/>
          <w:numId w:val="143"/>
        </w:numPr>
      </w:pPr>
      <w:r w:rsidRPr="00787C77">
        <w:t>특수 문자: ! $ % ^ ( ) _ + ~ { } [ ] .</w:t>
      </w:r>
    </w:p>
    <w:p w14:paraId="3A5A2C4E" w14:textId="77777777" w:rsidR="00787C77" w:rsidRPr="00787C77" w:rsidRDefault="00787C77" w:rsidP="00787C77">
      <w:pPr>
        <w:numPr>
          <w:ilvl w:val="1"/>
          <w:numId w:val="143"/>
        </w:numPr>
      </w:pPr>
      <w:r w:rsidRPr="00787C77">
        <w:rPr>
          <w:b/>
          <w:bCs/>
        </w:rPr>
        <w:t>인증서 기반 계정</w:t>
      </w:r>
      <w:r w:rsidRPr="00787C77">
        <w:t>의 경우 비밀번호 필드가 필요하지 않음.</w:t>
      </w:r>
    </w:p>
    <w:p w14:paraId="306274F1" w14:textId="77777777" w:rsidR="00787C77" w:rsidRPr="00787C77" w:rsidRDefault="00787C77" w:rsidP="00787C77">
      <w:pPr>
        <w:numPr>
          <w:ilvl w:val="0"/>
          <w:numId w:val="143"/>
        </w:numPr>
      </w:pPr>
      <w:r w:rsidRPr="00787C77">
        <w:rPr>
          <w:b/>
          <w:bCs/>
        </w:rPr>
        <w:t>액세스 제어 그룹</w:t>
      </w:r>
      <w:r w:rsidRPr="00787C77">
        <w:t>:</w:t>
      </w:r>
    </w:p>
    <w:p w14:paraId="4C2D1BC4" w14:textId="77777777" w:rsidR="00787C77" w:rsidRPr="00787C77" w:rsidRDefault="00787C77" w:rsidP="00787C77">
      <w:pPr>
        <w:numPr>
          <w:ilvl w:val="1"/>
          <w:numId w:val="143"/>
        </w:numPr>
      </w:pPr>
      <w:r w:rsidRPr="00787C77">
        <w:t>계정과 연결된 그룹 지정 (권한 및 그룹 세부 정보는 6.5절 참조).</w:t>
      </w:r>
    </w:p>
    <w:p w14:paraId="798EFC5A" w14:textId="77777777" w:rsidR="00787C77" w:rsidRPr="00787C77" w:rsidRDefault="00787C77" w:rsidP="00787C77">
      <w:pPr>
        <w:numPr>
          <w:ilvl w:val="0"/>
          <w:numId w:val="143"/>
        </w:numPr>
      </w:pPr>
      <w:r w:rsidRPr="00787C77">
        <w:rPr>
          <w:b/>
          <w:bCs/>
        </w:rPr>
        <w:t>계정 활성화/비활성화</w:t>
      </w:r>
      <w:r w:rsidRPr="00787C77">
        <w:t>:</w:t>
      </w:r>
    </w:p>
    <w:p w14:paraId="7D73F3D7" w14:textId="77777777" w:rsidR="00787C77" w:rsidRPr="00787C77" w:rsidRDefault="00787C77" w:rsidP="00787C77">
      <w:pPr>
        <w:numPr>
          <w:ilvl w:val="1"/>
          <w:numId w:val="143"/>
        </w:numPr>
      </w:pPr>
      <w:r w:rsidRPr="00787C77">
        <w:t>계정이 활성화되었는지 여부 지정.</w:t>
      </w:r>
    </w:p>
    <w:p w14:paraId="645E75B7" w14:textId="77777777" w:rsidR="00787C77" w:rsidRPr="00787C77" w:rsidRDefault="00787C77" w:rsidP="00787C77">
      <w:pPr>
        <w:numPr>
          <w:ilvl w:val="1"/>
          <w:numId w:val="143"/>
        </w:numPr>
      </w:pPr>
      <w:r w:rsidRPr="00787C77">
        <w:t>O-RU에는 항상 최소한 하나의 활성 사용자 계정이 있어야 함.</w:t>
      </w:r>
    </w:p>
    <w:p w14:paraId="16D6DC01" w14:textId="77777777" w:rsidR="00787C77" w:rsidRPr="00787C77" w:rsidRDefault="00787C77" w:rsidP="00787C77">
      <w:pPr>
        <w:numPr>
          <w:ilvl w:val="0"/>
          <w:numId w:val="143"/>
        </w:numPr>
      </w:pPr>
      <w:r w:rsidRPr="00787C77">
        <w:rPr>
          <w:b/>
          <w:bCs/>
        </w:rPr>
        <w:t>데이터 저장</w:t>
      </w:r>
      <w:r w:rsidRPr="00787C77">
        <w:t>:</w:t>
      </w:r>
    </w:p>
    <w:p w14:paraId="4BC2C2C4" w14:textId="77777777" w:rsidR="00787C77" w:rsidRPr="00787C77" w:rsidRDefault="00787C77" w:rsidP="00787C77">
      <w:pPr>
        <w:numPr>
          <w:ilvl w:val="1"/>
          <w:numId w:val="143"/>
        </w:numPr>
      </w:pPr>
      <w:r w:rsidRPr="00787C77">
        <w:t xml:space="preserve">계정 정보(사용자 이름, 비밀번호, 액세스 그룹, 활성화 여부)는 </w:t>
      </w:r>
      <w:r w:rsidRPr="00787C77">
        <w:rPr>
          <w:b/>
          <w:bCs/>
        </w:rPr>
        <w:t>리셋 지속 메모리</w:t>
      </w:r>
      <w:r w:rsidRPr="00787C77">
        <w:t>에 저장.</w:t>
      </w:r>
    </w:p>
    <w:p w14:paraId="09B6C015" w14:textId="77777777" w:rsidR="00787C77" w:rsidRPr="00787C77" w:rsidRDefault="00787C77" w:rsidP="00787C77">
      <w:pPr>
        <w:numPr>
          <w:ilvl w:val="0"/>
          <w:numId w:val="143"/>
        </w:numPr>
      </w:pPr>
      <w:r w:rsidRPr="00787C77">
        <w:rPr>
          <w:b/>
          <w:bCs/>
        </w:rPr>
        <w:t>인증서 기반 인증</w:t>
      </w:r>
      <w:r w:rsidRPr="00787C77">
        <w:t>:</w:t>
      </w:r>
    </w:p>
    <w:p w14:paraId="42F3A82A" w14:textId="77777777" w:rsidR="00787C77" w:rsidRPr="00787C77" w:rsidRDefault="00787C77" w:rsidP="00787C77">
      <w:pPr>
        <w:numPr>
          <w:ilvl w:val="1"/>
          <w:numId w:val="143"/>
        </w:numPr>
      </w:pPr>
      <w:r w:rsidRPr="00787C77">
        <w:t>비밀번호 없이 인증 가능.</w:t>
      </w:r>
    </w:p>
    <w:p w14:paraId="1887387D" w14:textId="77777777" w:rsidR="00787C77" w:rsidRPr="00787C77" w:rsidRDefault="00787C77" w:rsidP="00787C77">
      <w:pPr>
        <w:numPr>
          <w:ilvl w:val="1"/>
          <w:numId w:val="143"/>
        </w:numPr>
      </w:pPr>
      <w:r w:rsidRPr="00787C77">
        <w:t xml:space="preserve">SSH 연결 시, X.509 인증서의 </w:t>
      </w:r>
      <w:proofErr w:type="spellStart"/>
      <w:r w:rsidRPr="00787C77">
        <w:t>SubjectAltName</w:t>
      </w:r>
      <w:proofErr w:type="spellEnd"/>
      <w:r w:rsidRPr="00787C77">
        <w:t xml:space="preserve"> 필드에 기반하여 사용자를 인증.</w:t>
      </w:r>
    </w:p>
    <w:p w14:paraId="168ED619" w14:textId="77777777" w:rsidR="00787C77" w:rsidRPr="00787C77" w:rsidRDefault="00787C77" w:rsidP="00787C77">
      <w:pPr>
        <w:numPr>
          <w:ilvl w:val="0"/>
          <w:numId w:val="143"/>
        </w:numPr>
      </w:pPr>
      <w:r w:rsidRPr="00787C77">
        <w:rPr>
          <w:b/>
          <w:bCs/>
        </w:rPr>
        <w:t>기본 계정 관리</w:t>
      </w:r>
      <w:r w:rsidRPr="00787C77">
        <w:t>:</w:t>
      </w:r>
    </w:p>
    <w:p w14:paraId="00B849E3" w14:textId="77777777" w:rsidR="00787C77" w:rsidRPr="00787C77" w:rsidRDefault="00787C77" w:rsidP="00787C77">
      <w:pPr>
        <w:numPr>
          <w:ilvl w:val="1"/>
          <w:numId w:val="143"/>
        </w:numPr>
      </w:pPr>
      <w:r w:rsidRPr="00787C77">
        <w:t>새로운 관리자 계정(</w:t>
      </w:r>
      <w:proofErr w:type="spellStart"/>
      <w:r w:rsidRPr="00787C77">
        <w:t>sudo</w:t>
      </w:r>
      <w:proofErr w:type="spellEnd"/>
      <w:r w:rsidRPr="00787C77">
        <w:t xml:space="preserve"> 계정)이 생성되면 기존 NETCONF 세션이 닫히고 기본 계정이 비활성화됨.</w:t>
      </w:r>
    </w:p>
    <w:p w14:paraId="38F743E9" w14:textId="77777777" w:rsidR="00787C77" w:rsidRPr="00787C77" w:rsidRDefault="00787C77" w:rsidP="00787C77">
      <w:pPr>
        <w:numPr>
          <w:ilvl w:val="1"/>
          <w:numId w:val="143"/>
        </w:numPr>
      </w:pPr>
      <w:r w:rsidRPr="00787C77">
        <w:t>기본 계정은 공장 초기화 절차(8.8절 참조)를 통해 다시 활성화 가능.</w:t>
      </w:r>
    </w:p>
    <w:p w14:paraId="00F50F33" w14:textId="77777777" w:rsidR="00787C77" w:rsidRPr="00787C77" w:rsidRDefault="00787C77" w:rsidP="00787C77">
      <w:pPr>
        <w:numPr>
          <w:ilvl w:val="1"/>
          <w:numId w:val="143"/>
        </w:numPr>
      </w:pPr>
      <w:r w:rsidRPr="00787C77">
        <w:t>기본 계정을 활성화하는 다른 방법은 O-RU 벤더 구현에 따라 다를 수 있음.</w:t>
      </w:r>
    </w:p>
    <w:p w14:paraId="5454D664" w14:textId="77777777" w:rsidR="00787C77" w:rsidRPr="00787C77" w:rsidRDefault="00787C77" w:rsidP="00787C77">
      <w:pPr>
        <w:numPr>
          <w:ilvl w:val="0"/>
          <w:numId w:val="143"/>
        </w:numPr>
      </w:pPr>
      <w:r w:rsidRPr="00787C77">
        <w:rPr>
          <w:b/>
          <w:bCs/>
        </w:rPr>
        <w:t>보안 원칙</w:t>
      </w:r>
      <w:r w:rsidRPr="00787C77">
        <w:t>:</w:t>
      </w:r>
    </w:p>
    <w:p w14:paraId="55B1A361" w14:textId="77777777" w:rsidR="00787C77" w:rsidRPr="00787C77" w:rsidRDefault="00787C77" w:rsidP="00787C77">
      <w:pPr>
        <w:numPr>
          <w:ilvl w:val="1"/>
          <w:numId w:val="143"/>
        </w:numPr>
      </w:pPr>
      <w:r w:rsidRPr="00787C77">
        <w:t>기본 계정 및 매핑에 정의된 보안 원칙을 따름.</w:t>
      </w:r>
    </w:p>
    <w:p w14:paraId="1AD59882" w14:textId="77777777" w:rsidR="00787C77" w:rsidRPr="00787C77" w:rsidRDefault="00787C77" w:rsidP="00787C77">
      <w:pPr>
        <w:numPr>
          <w:ilvl w:val="1"/>
          <w:numId w:val="143"/>
        </w:numPr>
      </w:pPr>
      <w:r w:rsidRPr="00787C77">
        <w:t>O-RU 컨트롤러는 새로운 매핑을 생성해야 함.</w:t>
      </w:r>
    </w:p>
    <w:p w14:paraId="0F4865A8" w14:textId="77777777" w:rsidR="00787C77" w:rsidRPr="00787C77" w:rsidRDefault="00787C77" w:rsidP="00787C77">
      <w:pPr>
        <w:numPr>
          <w:ilvl w:val="1"/>
          <w:numId w:val="143"/>
        </w:numPr>
      </w:pPr>
      <w:r w:rsidRPr="00787C77">
        <w:t xml:space="preserve">EE/CA 인증서와 관련된 매핑은 특정 인증서의 지문(fingerprint)이나 </w:t>
      </w:r>
      <w:proofErr w:type="spellStart"/>
      <w:r w:rsidRPr="00787C77">
        <w:t>SubjectAltName</w:t>
      </w:r>
      <w:proofErr w:type="spellEnd"/>
      <w:r w:rsidRPr="00787C77">
        <w:t xml:space="preserve"> 필</w:t>
      </w:r>
      <w:r w:rsidRPr="00787C77">
        <w:lastRenderedPageBreak/>
        <w:t>드를 기반으로 정의됨(6.4.2절 참조).</w:t>
      </w:r>
    </w:p>
    <w:p w14:paraId="35A975C2" w14:textId="41175A5C" w:rsidR="00DA5B41" w:rsidRDefault="00DA5B41" w:rsidP="00DA5B41">
      <w:r>
        <w:rPr>
          <w:rFonts w:hint="eastAsia"/>
        </w:rPr>
        <w:t>&lt;/GPT&gt;</w:t>
      </w:r>
    </w:p>
    <w:p w14:paraId="3E97DC12" w14:textId="77777777" w:rsidR="00415C0F" w:rsidRDefault="00415C0F"/>
    <w:p w14:paraId="03CF51AF" w14:textId="67A84CD1" w:rsidR="000F634D" w:rsidRDefault="007D3C9C">
      <w:r w:rsidRPr="007D3C9C">
        <w:t>The NETCONF client with suitable privileges may provision user accounts on the O-RU, including the accounts (users) name, password, group (see clause 6.5 for details of groups/privileges) and whether a particular account is enabled or disabled.</w:t>
      </w:r>
    </w:p>
    <w:p w14:paraId="39C983D8" w14:textId="4E158202" w:rsidR="000F634D" w:rsidRDefault="007D3C9C" w:rsidP="007D3C9C">
      <w:pPr>
        <w:pStyle w:val="a5"/>
        <w:numPr>
          <w:ilvl w:val="0"/>
          <w:numId w:val="18"/>
        </w:numPr>
        <w:ind w:leftChars="0"/>
      </w:pPr>
      <w:r w:rsidRPr="007D3C9C">
        <w:t xml:space="preserve">The name for the user is a string which should be between </w:t>
      </w:r>
      <w:r w:rsidRPr="007D3C9C">
        <w:rPr>
          <w:color w:val="A02B93" w:themeColor="accent5"/>
        </w:rPr>
        <w:t>3-32 characters</w:t>
      </w:r>
      <w:r w:rsidRPr="007D3C9C">
        <w:t xml:space="preserve">. The </w:t>
      </w:r>
      <w:r w:rsidRPr="007D3C9C">
        <w:rPr>
          <w:color w:val="A02B93" w:themeColor="accent5"/>
        </w:rPr>
        <w:t>first character should be a lowercase letter</w:t>
      </w:r>
      <w:r w:rsidRPr="007D3C9C">
        <w:t xml:space="preserve">. The remaining characters should </w:t>
      </w:r>
      <w:r w:rsidRPr="007D3C9C">
        <w:rPr>
          <w:color w:val="A02B93" w:themeColor="accent5"/>
        </w:rPr>
        <w:t>be lowercase letters or numbers</w:t>
      </w:r>
      <w:r w:rsidRPr="007D3C9C">
        <w:t>.</w:t>
      </w:r>
    </w:p>
    <w:p w14:paraId="5C778B0F" w14:textId="685A64C4" w:rsidR="007D3C9C" w:rsidRDefault="007D3C9C" w:rsidP="007D3C9C">
      <w:pPr>
        <w:pStyle w:val="a5"/>
        <w:numPr>
          <w:ilvl w:val="0"/>
          <w:numId w:val="18"/>
        </w:numPr>
        <w:ind w:leftChars="0"/>
      </w:pPr>
      <w:r w:rsidRPr="007D3C9C">
        <w:t>The account-type is an enumeration, indicating whether password or certificate-based authentication is used for this account.</w:t>
      </w:r>
    </w:p>
    <w:p w14:paraId="55FAE4A4" w14:textId="703757AF" w:rsidR="007D3C9C" w:rsidRDefault="007D3C9C" w:rsidP="007D3C9C">
      <w:pPr>
        <w:pStyle w:val="a5"/>
        <w:numPr>
          <w:ilvl w:val="0"/>
          <w:numId w:val="18"/>
        </w:numPr>
        <w:ind w:leftChars="0"/>
      </w:pPr>
      <w:r w:rsidRPr="007D3C9C">
        <w:t xml:space="preserve">The password is a string between 8-128 characters. Allowed characters in the password field include lowercase and uppercase letters, numbers and the special characters: </w:t>
      </w:r>
      <w:r w:rsidRPr="007D3C9C">
        <w:rPr>
          <w:color w:val="A02B93" w:themeColor="accent5"/>
        </w:rPr>
        <w:t>! $ % ^ ( ) _ + ~ { } [ ]</w:t>
      </w:r>
      <w:r w:rsidRPr="007D3C9C">
        <w:t xml:space="preserve"> . – The password leaf is not present for those user accounts associated with certificate-based authentication.</w:t>
      </w:r>
    </w:p>
    <w:p w14:paraId="781E3169" w14:textId="13115982" w:rsidR="007D3C9C" w:rsidRDefault="007D3C9C" w:rsidP="007D3C9C">
      <w:pPr>
        <w:pStyle w:val="a5"/>
        <w:numPr>
          <w:ilvl w:val="0"/>
          <w:numId w:val="18"/>
        </w:numPr>
        <w:ind w:leftChars="0"/>
      </w:pPr>
      <w:r w:rsidRPr="007D3C9C">
        <w:t xml:space="preserve">The access control group associated with an account (see </w:t>
      </w:r>
      <w:proofErr w:type="spellStart"/>
      <w:r w:rsidRPr="007D3C9C">
        <w:t>clasue</w:t>
      </w:r>
      <w:proofErr w:type="spellEnd"/>
      <w:r w:rsidRPr="007D3C9C">
        <w:t xml:space="preserve"> 6.5 for details of groups/privileges).</w:t>
      </w:r>
    </w:p>
    <w:p w14:paraId="3E107BFA" w14:textId="2D3B9765" w:rsidR="007D3C9C" w:rsidRDefault="007D3C9C" w:rsidP="007D3C9C">
      <w:pPr>
        <w:pStyle w:val="a5"/>
        <w:numPr>
          <w:ilvl w:val="0"/>
          <w:numId w:val="18"/>
        </w:numPr>
        <w:ind w:leftChars="0"/>
      </w:pPr>
      <w:r w:rsidRPr="007D3C9C">
        <w:t>Whether an account is enabled. The YANG model ensures that at least one user account is always enabled on the O-RU</w:t>
      </w:r>
    </w:p>
    <w:p w14:paraId="13B090C5" w14:textId="0F9DA0DF" w:rsidR="000F634D" w:rsidRDefault="007D3C9C">
      <w:r w:rsidRPr="007D3C9C">
        <w:t xml:space="preserve">The new account information (user name, password, access group and whether the account is enabled) shall be </w:t>
      </w:r>
      <w:r w:rsidRPr="007D3C9C">
        <w:rPr>
          <w:color w:val="A02B93" w:themeColor="accent5"/>
        </w:rPr>
        <w:t>stored in reset</w:t>
      </w:r>
      <w:r w:rsidRPr="007D3C9C">
        <w:rPr>
          <w:rFonts w:hint="eastAsia"/>
          <w:color w:val="A02B93" w:themeColor="accent5"/>
        </w:rPr>
        <w:t xml:space="preserve"> </w:t>
      </w:r>
      <w:r w:rsidRPr="007D3C9C">
        <w:rPr>
          <w:color w:val="A02B93" w:themeColor="accent5"/>
        </w:rPr>
        <w:t>persistent memory</w:t>
      </w:r>
      <w:r w:rsidRPr="007D3C9C">
        <w:t xml:space="preserve"> in O-RU</w:t>
      </w:r>
      <w:r>
        <w:rPr>
          <w:rFonts w:hint="eastAsia"/>
        </w:rPr>
        <w:t>.</w:t>
      </w:r>
    </w:p>
    <w:p w14:paraId="7ED4C7C5" w14:textId="2C6094BC" w:rsidR="000F634D" w:rsidRDefault="004633C8">
      <w:r w:rsidRPr="004633C8">
        <w:t xml:space="preserve">If certificate-based client authentication is used no password needs to be provisioned. At time of SSH connection, user’s authorization is done based on the X.509 certificate’s </w:t>
      </w:r>
      <w:proofErr w:type="spellStart"/>
      <w:r w:rsidRPr="004633C8">
        <w:t>SubjectAltName</w:t>
      </w:r>
      <w:proofErr w:type="spellEnd"/>
      <w:r w:rsidRPr="004633C8">
        <w:t xml:space="preserve"> field that codes the associated account’s name.</w:t>
      </w:r>
    </w:p>
    <w:p w14:paraId="6D982FD9" w14:textId="7237E973" w:rsidR="000F634D" w:rsidRDefault="004633C8">
      <w:r w:rsidRPr="004633C8">
        <w:t>When other user account (</w:t>
      </w:r>
      <w:proofErr w:type="spellStart"/>
      <w:r w:rsidRPr="004633C8">
        <w:t>sudo</w:t>
      </w:r>
      <w:proofErr w:type="spellEnd"/>
      <w:r w:rsidRPr="004633C8">
        <w:t>) is created, the NETCONF client closes existing NETCONF session as described in clause 6.8. Then, the O-RU disables the default account and default account stays disabled over the resets. The default account becomes enabled when the O-RU is reset to the factory default software by following the procedures defined in clause 8.8. Any other way to enable the default account is not precluded as O-RU vendor implementation matter.</w:t>
      </w:r>
    </w:p>
    <w:p w14:paraId="3043F3F5" w14:textId="79BC8F58" w:rsidR="000F634D" w:rsidRDefault="004633C8">
      <w:r w:rsidRPr="004633C8">
        <w:t>The security principle defined in this section shall follow those defined for the default account and default mapping, i.e., the O-RU Controller shall create a new mapping.</w:t>
      </w:r>
    </w:p>
    <w:p w14:paraId="329795EE" w14:textId="4579E9C2" w:rsidR="000F634D" w:rsidRDefault="004633C8">
      <w:r w:rsidRPr="004633C8">
        <w:t xml:space="preserve">NOTE: Depending on the EE/CA certificate of the O-RU Controller, the map type can still be specified but with specific fingerprint of the EE/CA certificate or based on </w:t>
      </w:r>
      <w:proofErr w:type="spellStart"/>
      <w:r w:rsidRPr="004633C8">
        <w:t>SubjectAltName</w:t>
      </w:r>
      <w:proofErr w:type="spellEnd"/>
      <w:r w:rsidRPr="004633C8">
        <w:t xml:space="preserve"> of EE/CA certificate as specified in clause 6.4.2.</w:t>
      </w:r>
    </w:p>
    <w:p w14:paraId="7D69403A" w14:textId="1C1E7E29" w:rsidR="000F634D" w:rsidRDefault="004633C8" w:rsidP="004633C8">
      <w:pPr>
        <w:pStyle w:val="2"/>
      </w:pPr>
      <w:bookmarkStart w:id="43" w:name="_Toc187227198"/>
      <w:r w:rsidRPr="004633C8">
        <w:lastRenderedPageBreak/>
        <w:t>6.5 NETCONF Access Control</w:t>
      </w:r>
      <w:bookmarkEnd w:id="43"/>
    </w:p>
    <w:p w14:paraId="29FA6E42" w14:textId="21CA5351" w:rsidR="00006367" w:rsidRDefault="00006367">
      <w:r>
        <w:rPr>
          <w:rFonts w:hint="eastAsia"/>
        </w:rPr>
        <w:t>&lt;GPT&gt;</w:t>
      </w:r>
    </w:p>
    <w:p w14:paraId="3D6D096F" w14:textId="16704115" w:rsidR="00006367" w:rsidRDefault="00287308">
      <w:r w:rsidRPr="00287308">
        <w:t>NETCONF 접근 제어</w:t>
      </w:r>
    </w:p>
    <w:p w14:paraId="5325E7A3" w14:textId="77777777" w:rsidR="00287308" w:rsidRPr="00287308" w:rsidRDefault="00287308" w:rsidP="00287308">
      <w:pPr>
        <w:rPr>
          <w:b/>
          <w:bCs/>
        </w:rPr>
      </w:pPr>
      <w:r w:rsidRPr="00287308">
        <w:rPr>
          <w:b/>
          <w:bCs/>
        </w:rPr>
        <w:t>개요</w:t>
      </w:r>
    </w:p>
    <w:p w14:paraId="7034295C" w14:textId="77777777" w:rsidR="00287308" w:rsidRPr="00287308" w:rsidRDefault="00287308" w:rsidP="00287308">
      <w:r w:rsidRPr="00287308">
        <w:t xml:space="preserve">NETCONF 접근 제어는 다수의 NETCONF 클라이언트(사용자)가 정의되었을 때, NETCONF 서버가 각 클라이언트에 대해 특정 작업을 제한하거나 전체 권한을 허용할 수 있도록 합니다. 특히 </w:t>
      </w:r>
      <w:r w:rsidRPr="00287308">
        <w:rPr>
          <w:b/>
          <w:bCs/>
        </w:rPr>
        <w:t>하이브리드 관리 구성</w:t>
      </w:r>
      <w:r w:rsidRPr="00287308">
        <w:t>(5절 참조)에서는 O-DU의 NETCONF 클라이언트와 SMO의 NETCONF 클라이언트 간의 권한을 다르게 설정할 수 있습니다.</w:t>
      </w:r>
    </w:p>
    <w:p w14:paraId="5C1A054D" w14:textId="77777777" w:rsidR="00287308" w:rsidRPr="00287308" w:rsidRDefault="00287308" w:rsidP="00287308">
      <w:pPr>
        <w:rPr>
          <w:b/>
          <w:bCs/>
        </w:rPr>
      </w:pPr>
      <w:r w:rsidRPr="00287308">
        <w:rPr>
          <w:b/>
          <w:bCs/>
        </w:rPr>
        <w:t>기준</w:t>
      </w:r>
    </w:p>
    <w:p w14:paraId="6D4A302A" w14:textId="77777777" w:rsidR="00287308" w:rsidRPr="00287308" w:rsidRDefault="00287308" w:rsidP="00287308">
      <w:pPr>
        <w:numPr>
          <w:ilvl w:val="0"/>
          <w:numId w:val="144"/>
        </w:numPr>
      </w:pPr>
      <w:r w:rsidRPr="00287308">
        <w:t xml:space="preserve">NETCONF 서버는 </w:t>
      </w:r>
      <w:r w:rsidRPr="00287308">
        <w:rPr>
          <w:b/>
          <w:bCs/>
        </w:rPr>
        <w:t>IETF NETCONF Access Control Model</w:t>
      </w:r>
      <w:r w:rsidRPr="00287308">
        <w:t xml:space="preserve"> (RFC8341)을 사용하여 상호 운용 가능한 접근 제어를 지원해야 합니다.</w:t>
      </w:r>
    </w:p>
    <w:p w14:paraId="660AAF82" w14:textId="77777777" w:rsidR="00D43ECE" w:rsidRPr="00D43ECE" w:rsidRDefault="00D43ECE" w:rsidP="00D43ECE">
      <w:pPr>
        <w:rPr>
          <w:b/>
          <w:bCs/>
        </w:rPr>
      </w:pPr>
      <w:r w:rsidRPr="00D43ECE">
        <w:rPr>
          <w:b/>
          <w:bCs/>
        </w:rPr>
        <w:t>접근 제어 그룹</w:t>
      </w:r>
    </w:p>
    <w:p w14:paraId="42FBE931" w14:textId="77777777" w:rsidR="00D43ECE" w:rsidRPr="00D43ECE" w:rsidRDefault="00D43ECE" w:rsidP="00D43ECE">
      <w:r w:rsidRPr="00D43ECE">
        <w:t>현재 NETCONF 세션별로 6개의 접근 제어 그룹이 정의됩니다:</w:t>
      </w:r>
    </w:p>
    <w:p w14:paraId="552DC3E8" w14:textId="77777777" w:rsidR="00D43ECE" w:rsidRPr="00D43ECE" w:rsidRDefault="00D43ECE" w:rsidP="00D43ECE">
      <w:pPr>
        <w:numPr>
          <w:ilvl w:val="0"/>
          <w:numId w:val="145"/>
        </w:numPr>
      </w:pPr>
      <w:proofErr w:type="spellStart"/>
      <w:r w:rsidRPr="00D43ECE">
        <w:rPr>
          <w:b/>
          <w:bCs/>
        </w:rPr>
        <w:t>sudo</w:t>
      </w:r>
      <w:proofErr w:type="spellEnd"/>
    </w:p>
    <w:p w14:paraId="57C18395" w14:textId="77777777" w:rsidR="00D43ECE" w:rsidRPr="00D43ECE" w:rsidRDefault="00D43ECE" w:rsidP="00D43ECE">
      <w:pPr>
        <w:numPr>
          <w:ilvl w:val="0"/>
          <w:numId w:val="145"/>
        </w:numPr>
      </w:pPr>
      <w:proofErr w:type="spellStart"/>
      <w:r w:rsidRPr="00D43ECE">
        <w:rPr>
          <w:b/>
          <w:bCs/>
        </w:rPr>
        <w:t>smo</w:t>
      </w:r>
      <w:proofErr w:type="spellEnd"/>
    </w:p>
    <w:p w14:paraId="35E1BEF9" w14:textId="77777777" w:rsidR="00D43ECE" w:rsidRPr="00D43ECE" w:rsidRDefault="00D43ECE" w:rsidP="00D43ECE">
      <w:pPr>
        <w:numPr>
          <w:ilvl w:val="0"/>
          <w:numId w:val="145"/>
        </w:numPr>
      </w:pPr>
      <w:r w:rsidRPr="00D43ECE">
        <w:rPr>
          <w:b/>
          <w:bCs/>
        </w:rPr>
        <w:t>hybrid-</w:t>
      </w:r>
      <w:proofErr w:type="spellStart"/>
      <w:r w:rsidRPr="00D43ECE">
        <w:rPr>
          <w:b/>
          <w:bCs/>
        </w:rPr>
        <w:t>odu</w:t>
      </w:r>
      <w:proofErr w:type="spellEnd"/>
    </w:p>
    <w:p w14:paraId="30683A1D" w14:textId="77777777" w:rsidR="00D43ECE" w:rsidRPr="00D43ECE" w:rsidRDefault="00D43ECE" w:rsidP="00D43ECE">
      <w:pPr>
        <w:numPr>
          <w:ilvl w:val="0"/>
          <w:numId w:val="145"/>
        </w:numPr>
      </w:pPr>
      <w:proofErr w:type="spellStart"/>
      <w:r w:rsidRPr="00D43ECE">
        <w:rPr>
          <w:b/>
          <w:bCs/>
        </w:rPr>
        <w:t>nms</w:t>
      </w:r>
      <w:proofErr w:type="spellEnd"/>
    </w:p>
    <w:p w14:paraId="298A3457" w14:textId="77777777" w:rsidR="00D43ECE" w:rsidRPr="00D43ECE" w:rsidRDefault="00D43ECE" w:rsidP="00D43ECE">
      <w:pPr>
        <w:numPr>
          <w:ilvl w:val="0"/>
          <w:numId w:val="145"/>
        </w:numPr>
      </w:pPr>
      <w:proofErr w:type="spellStart"/>
      <w:r w:rsidRPr="00D43ECE">
        <w:rPr>
          <w:b/>
          <w:bCs/>
        </w:rPr>
        <w:t>fm</w:t>
      </w:r>
      <w:proofErr w:type="spellEnd"/>
      <w:r w:rsidRPr="00D43ECE">
        <w:rPr>
          <w:b/>
          <w:bCs/>
        </w:rPr>
        <w:t>-pm</w:t>
      </w:r>
    </w:p>
    <w:p w14:paraId="3606C439" w14:textId="77777777" w:rsidR="00D43ECE" w:rsidRPr="00D43ECE" w:rsidRDefault="00D43ECE" w:rsidP="00D43ECE">
      <w:pPr>
        <w:numPr>
          <w:ilvl w:val="0"/>
          <w:numId w:val="145"/>
        </w:numPr>
      </w:pPr>
      <w:proofErr w:type="spellStart"/>
      <w:r w:rsidRPr="00D43ECE">
        <w:rPr>
          <w:b/>
          <w:bCs/>
        </w:rPr>
        <w:t>swm</w:t>
      </w:r>
      <w:proofErr w:type="spellEnd"/>
    </w:p>
    <w:p w14:paraId="3CA297A6" w14:textId="77777777" w:rsidR="00D43ECE" w:rsidRPr="00D43ECE" w:rsidRDefault="00D43ECE" w:rsidP="00D43ECE">
      <w:r w:rsidRPr="00D43ECE">
        <w:rPr>
          <w:b/>
          <w:bCs/>
        </w:rPr>
        <w:t>표 6.5.1</w:t>
      </w:r>
      <w:r w:rsidRPr="00D43ECE">
        <w:t>에서는 각 그룹 이름과 다양한 권한을 매핑합니다.</w:t>
      </w:r>
      <w:r w:rsidRPr="00D43ECE">
        <w:br/>
        <w:t>권한은 네임스페이스(namespace)별로 다음과 같이 정의됩니다:</w:t>
      </w:r>
    </w:p>
    <w:p w14:paraId="44A08615" w14:textId="77777777" w:rsidR="00D43ECE" w:rsidRPr="00D43ECE" w:rsidRDefault="00D43ECE" w:rsidP="00D43ECE">
      <w:pPr>
        <w:numPr>
          <w:ilvl w:val="0"/>
          <w:numId w:val="146"/>
        </w:numPr>
      </w:pPr>
      <w:r w:rsidRPr="00D43ECE">
        <w:rPr>
          <w:b/>
          <w:bCs/>
        </w:rPr>
        <w:t>읽기 (R)</w:t>
      </w:r>
    </w:p>
    <w:p w14:paraId="5D44B81B" w14:textId="77777777" w:rsidR="00D43ECE" w:rsidRPr="00D43ECE" w:rsidRDefault="00D43ECE" w:rsidP="00D43ECE">
      <w:pPr>
        <w:numPr>
          <w:ilvl w:val="0"/>
          <w:numId w:val="146"/>
        </w:numPr>
      </w:pPr>
      <w:r w:rsidRPr="00D43ECE">
        <w:rPr>
          <w:b/>
          <w:bCs/>
        </w:rPr>
        <w:t>쓰기 (W)</w:t>
      </w:r>
    </w:p>
    <w:p w14:paraId="3057D3E7" w14:textId="77777777" w:rsidR="00D43ECE" w:rsidRPr="00D43ECE" w:rsidRDefault="00D43ECE" w:rsidP="00D43ECE">
      <w:pPr>
        <w:numPr>
          <w:ilvl w:val="0"/>
          <w:numId w:val="146"/>
        </w:numPr>
      </w:pPr>
      <w:r w:rsidRPr="00D43ECE">
        <w:rPr>
          <w:b/>
          <w:bCs/>
        </w:rPr>
        <w:t>실행 (X)</w:t>
      </w:r>
    </w:p>
    <w:p w14:paraId="34691491" w14:textId="77777777" w:rsidR="00D43ECE" w:rsidRPr="00D43ECE" w:rsidRDefault="00D43ECE" w:rsidP="00D43ECE">
      <w:pPr>
        <w:numPr>
          <w:ilvl w:val="0"/>
          <w:numId w:val="146"/>
        </w:numPr>
      </w:pPr>
      <w:r w:rsidRPr="00D43ECE">
        <w:t>알림 구독(Notifications)</w:t>
      </w:r>
    </w:p>
    <w:p w14:paraId="65862C82" w14:textId="77777777" w:rsidR="00D43ECE" w:rsidRPr="00D43ECE" w:rsidRDefault="00D43ECE" w:rsidP="00D43ECE">
      <w:pPr>
        <w:rPr>
          <w:b/>
          <w:bCs/>
        </w:rPr>
      </w:pPr>
      <w:r w:rsidRPr="00D43ECE">
        <w:rPr>
          <w:b/>
          <w:bCs/>
        </w:rPr>
        <w:t>하이브리드 관리 모드에서의 권한</w:t>
      </w:r>
    </w:p>
    <w:p w14:paraId="6FD6F9B4" w14:textId="77777777" w:rsidR="00E2306C" w:rsidRDefault="00E2306C" w:rsidP="00D43ECE">
      <w:pPr>
        <w:numPr>
          <w:ilvl w:val="0"/>
          <w:numId w:val="147"/>
        </w:numPr>
      </w:pPr>
      <w:r w:rsidRPr="00E2306C">
        <w:t>하이브리드 관리 모드에서는 **</w:t>
      </w:r>
      <w:proofErr w:type="spellStart"/>
      <w:r w:rsidRPr="00E2306C">
        <w:t>중앙화된</w:t>
      </w:r>
      <w:proofErr w:type="spellEnd"/>
      <w:r w:rsidRPr="00E2306C">
        <w:t xml:space="preserve"> 네트워크 관리 시스템(NMS)**의 NETCONF 클라이언트가 </w:t>
      </w:r>
      <w:proofErr w:type="spellStart"/>
      <w:r w:rsidRPr="00E2306C">
        <w:rPr>
          <w:b/>
          <w:bCs/>
        </w:rPr>
        <w:t>sudo</w:t>
      </w:r>
      <w:proofErr w:type="spellEnd"/>
      <w:r w:rsidRPr="00E2306C">
        <w:t xml:space="preserve"> 권한을 가지는 것이 허용될 수 있습니다.</w:t>
      </w:r>
    </w:p>
    <w:p w14:paraId="30F91487" w14:textId="095BD62B" w:rsidR="00E2306C" w:rsidRDefault="00E2306C" w:rsidP="00E2306C">
      <w:pPr>
        <w:numPr>
          <w:ilvl w:val="1"/>
          <w:numId w:val="147"/>
        </w:numPr>
      </w:pPr>
      <w:r>
        <w:rPr>
          <w:rFonts w:hint="eastAsia"/>
        </w:rPr>
        <w:t>이를 통해 O-RU의 설정을 편집할 수 있습니다.</w:t>
      </w:r>
    </w:p>
    <w:p w14:paraId="600953C1" w14:textId="1F3FDB91" w:rsidR="00D43ECE" w:rsidRPr="00D43ECE" w:rsidRDefault="00D43ECE" w:rsidP="00D43ECE">
      <w:pPr>
        <w:numPr>
          <w:ilvl w:val="0"/>
          <w:numId w:val="147"/>
        </w:numPr>
      </w:pPr>
      <w:r w:rsidRPr="00D43ECE">
        <w:t>그러나 이 경우, O-DU의 동작은 명확히 정의되지 않을 수 있습니다.</w:t>
      </w:r>
      <w:r w:rsidRPr="00D43ECE">
        <w:br/>
      </w:r>
      <w:r w:rsidRPr="00D43ECE">
        <w:lastRenderedPageBreak/>
        <w:t xml:space="preserve">예를 들어, </w:t>
      </w:r>
      <w:proofErr w:type="spellStart"/>
      <w:r w:rsidRPr="00D43ECE">
        <w:t>중앙화된</w:t>
      </w:r>
      <w:proofErr w:type="spellEnd"/>
      <w:r w:rsidRPr="00D43ECE">
        <w:t xml:space="preserve"> NMS가 O-RU에 </w:t>
      </w:r>
      <w:r w:rsidRPr="00D43ECE">
        <w:rPr>
          <w:b/>
          <w:bCs/>
        </w:rPr>
        <w:t>autonomous reset RPC</w:t>
      </w:r>
      <w:r w:rsidRPr="00D43ECE">
        <w:t xml:space="preserve">를 </w:t>
      </w:r>
      <w:proofErr w:type="spellStart"/>
      <w:r w:rsidRPr="00D43ECE">
        <w:t>트리거한</w:t>
      </w:r>
      <w:proofErr w:type="spellEnd"/>
      <w:r w:rsidRPr="00D43ECE">
        <w:t xml:space="preserve"> 경우:</w:t>
      </w:r>
    </w:p>
    <w:p w14:paraId="60DEF5A4" w14:textId="77777777" w:rsidR="00D43ECE" w:rsidRPr="00D43ECE" w:rsidRDefault="00D43ECE" w:rsidP="00D43ECE">
      <w:pPr>
        <w:numPr>
          <w:ilvl w:val="1"/>
          <w:numId w:val="147"/>
        </w:numPr>
      </w:pPr>
      <w:r w:rsidRPr="00D43ECE">
        <w:t>O-DU가 O-RU로부터 restart-cause 정보를 가져와 NMS가 리셋을 수행했음을 인지하지 못할 수 있습니다.</w:t>
      </w:r>
    </w:p>
    <w:p w14:paraId="7F159ED6" w14:textId="77777777" w:rsidR="00D43ECE" w:rsidRPr="00D43ECE" w:rsidRDefault="00D43ECE" w:rsidP="00D43ECE">
      <w:pPr>
        <w:rPr>
          <w:b/>
          <w:bCs/>
        </w:rPr>
      </w:pPr>
      <w:r w:rsidRPr="00D43ECE">
        <w:rPr>
          <w:b/>
          <w:bCs/>
        </w:rPr>
        <w:t>권장 사항</w:t>
      </w:r>
    </w:p>
    <w:p w14:paraId="7B7B8727" w14:textId="77777777" w:rsidR="00D43ECE" w:rsidRPr="00D43ECE" w:rsidRDefault="00D43ECE" w:rsidP="00D43ECE">
      <w:pPr>
        <w:numPr>
          <w:ilvl w:val="0"/>
          <w:numId w:val="148"/>
        </w:numPr>
      </w:pPr>
      <w:r w:rsidRPr="00D43ECE">
        <w:t>하이브리드 모드에서는 다음과 같은 권한 그룹을 사용하는 것이 권장됩니다:</w:t>
      </w:r>
    </w:p>
    <w:p w14:paraId="4CFCD67B" w14:textId="77777777" w:rsidR="00D43ECE" w:rsidRPr="00D43ECE" w:rsidRDefault="00D43ECE" w:rsidP="00D43ECE">
      <w:pPr>
        <w:numPr>
          <w:ilvl w:val="1"/>
          <w:numId w:val="148"/>
        </w:numPr>
      </w:pPr>
      <w:r w:rsidRPr="00D43ECE">
        <w:t xml:space="preserve">O-DU의 NETCONF 클라이언트 → </w:t>
      </w:r>
      <w:r w:rsidRPr="00D43ECE">
        <w:rPr>
          <w:b/>
          <w:bCs/>
        </w:rPr>
        <w:t>“hybrid-</w:t>
      </w:r>
      <w:proofErr w:type="spellStart"/>
      <w:r w:rsidRPr="00D43ECE">
        <w:rPr>
          <w:b/>
          <w:bCs/>
        </w:rPr>
        <w:t>odu</w:t>
      </w:r>
      <w:proofErr w:type="spellEnd"/>
      <w:r w:rsidRPr="00D43ECE">
        <w:rPr>
          <w:b/>
          <w:bCs/>
        </w:rPr>
        <w:t>”</w:t>
      </w:r>
      <w:r w:rsidRPr="00D43ECE">
        <w:t xml:space="preserve"> 그룹.</w:t>
      </w:r>
    </w:p>
    <w:p w14:paraId="1ABD1B81" w14:textId="77777777" w:rsidR="00D43ECE" w:rsidRPr="00D43ECE" w:rsidRDefault="00D43ECE" w:rsidP="00D43ECE">
      <w:pPr>
        <w:numPr>
          <w:ilvl w:val="1"/>
          <w:numId w:val="148"/>
        </w:numPr>
      </w:pPr>
      <w:r w:rsidRPr="00D43ECE">
        <w:t xml:space="preserve">SMO의 NETCONF 클라이언트 → </w:t>
      </w:r>
      <w:r w:rsidRPr="00D43ECE">
        <w:rPr>
          <w:b/>
          <w:bCs/>
        </w:rPr>
        <w:t>“</w:t>
      </w:r>
      <w:proofErr w:type="spellStart"/>
      <w:r w:rsidRPr="00D43ECE">
        <w:rPr>
          <w:b/>
          <w:bCs/>
        </w:rPr>
        <w:t>smo</w:t>
      </w:r>
      <w:proofErr w:type="spellEnd"/>
      <w:r w:rsidRPr="00D43ECE">
        <w:rPr>
          <w:b/>
          <w:bCs/>
        </w:rPr>
        <w:t>”</w:t>
      </w:r>
      <w:r w:rsidRPr="00D43ECE">
        <w:t xml:space="preserve"> 그룹.</w:t>
      </w:r>
    </w:p>
    <w:p w14:paraId="75C58457" w14:textId="77777777" w:rsidR="00E2306C" w:rsidRPr="00E2306C" w:rsidRDefault="00E2306C" w:rsidP="00E2306C">
      <w:pPr>
        <w:rPr>
          <w:b/>
          <w:bCs/>
        </w:rPr>
      </w:pPr>
      <w:r w:rsidRPr="00E2306C">
        <w:rPr>
          <w:b/>
          <w:bCs/>
        </w:rPr>
        <w:t>권한 및 사용자-그룹 매핑 관리</w:t>
      </w:r>
    </w:p>
    <w:p w14:paraId="3572F4F8" w14:textId="77777777" w:rsidR="00E2306C" w:rsidRPr="00E2306C" w:rsidRDefault="00E2306C" w:rsidP="00E2306C">
      <w:pPr>
        <w:numPr>
          <w:ilvl w:val="0"/>
          <w:numId w:val="149"/>
        </w:numPr>
      </w:pPr>
      <w:r w:rsidRPr="00E2306C">
        <w:t xml:space="preserve">이 매핑은 </w:t>
      </w:r>
      <w:proofErr w:type="spellStart"/>
      <w:r w:rsidRPr="00E2306C">
        <w:rPr>
          <w:b/>
          <w:bCs/>
        </w:rPr>
        <w:t>ietf-netconf-acm.yang</w:t>
      </w:r>
      <w:proofErr w:type="spellEnd"/>
      <w:r w:rsidRPr="00E2306C">
        <w:t xml:space="preserve"> 모델의 </w:t>
      </w:r>
      <w:r w:rsidRPr="00E2306C">
        <w:rPr>
          <w:b/>
          <w:bCs/>
        </w:rPr>
        <w:t>rule list</w:t>
      </w:r>
      <w:r w:rsidRPr="00E2306C">
        <w:t xml:space="preserve">에 </w:t>
      </w:r>
      <w:proofErr w:type="spellStart"/>
      <w:r w:rsidRPr="00E2306C">
        <w:t>인코딩되어야</w:t>
      </w:r>
      <w:proofErr w:type="spellEnd"/>
      <w:r w:rsidRPr="00E2306C">
        <w:t xml:space="preserve"> 합니다.</w:t>
      </w:r>
    </w:p>
    <w:p w14:paraId="162C8F36" w14:textId="77777777" w:rsidR="00E2306C" w:rsidRPr="00E2306C" w:rsidRDefault="00E2306C" w:rsidP="00E2306C">
      <w:pPr>
        <w:numPr>
          <w:ilvl w:val="0"/>
          <w:numId w:val="149"/>
        </w:numPr>
      </w:pPr>
      <w:r w:rsidRPr="00E2306C">
        <w:rPr>
          <w:b/>
          <w:bCs/>
        </w:rPr>
        <w:t>rule list</w:t>
      </w:r>
      <w:r w:rsidRPr="00E2306C">
        <w:t>는 어떤 NETCONF 클라이언트도 수정할 수 없도록 설정되어야 합니다.</w:t>
      </w:r>
    </w:p>
    <w:p w14:paraId="467EB82C" w14:textId="77777777" w:rsidR="00E2306C" w:rsidRPr="00E2306C" w:rsidRDefault="00E2306C" w:rsidP="00E2306C">
      <w:pPr>
        <w:numPr>
          <w:ilvl w:val="0"/>
          <w:numId w:val="149"/>
        </w:numPr>
      </w:pPr>
      <w:r w:rsidRPr="00E2306C">
        <w:t xml:space="preserve">동일한 모델은 </w:t>
      </w:r>
      <w:r w:rsidRPr="00E2306C">
        <w:rPr>
          <w:b/>
          <w:bCs/>
        </w:rPr>
        <w:t>사용자 이름과 그룹 간 매핑</w:t>
      </w:r>
      <w:r w:rsidRPr="00E2306C">
        <w:t>을 구성하는 데에도 사용됩니다.</w:t>
      </w:r>
    </w:p>
    <w:p w14:paraId="1703DA1F" w14:textId="77777777" w:rsidR="00E2306C" w:rsidRPr="00E2306C" w:rsidRDefault="00E2306C"/>
    <w:p w14:paraId="4691D882" w14:textId="2333D876" w:rsidR="00006367" w:rsidRPr="00D43ECE" w:rsidRDefault="00D43ECE">
      <w:r w:rsidRPr="00D43ECE">
        <w:t>이 접근 제어 메커니즘은 다양한 NETCONF 클라이언트의 작업을 제한하거나 허용함으로써 시스템의 보안과 관리 효율성을 강화하는 데 목적이 있습니다.</w:t>
      </w:r>
    </w:p>
    <w:p w14:paraId="7AD88D85" w14:textId="0FAB17A6" w:rsidR="00006367" w:rsidRDefault="00006367" w:rsidP="00006367">
      <w:r>
        <w:rPr>
          <w:rFonts w:hint="eastAsia"/>
        </w:rPr>
        <w:t>&lt;/GPT&gt;</w:t>
      </w:r>
    </w:p>
    <w:p w14:paraId="1BF30A96" w14:textId="77777777" w:rsidR="00006367" w:rsidRDefault="00006367"/>
    <w:p w14:paraId="144A7164" w14:textId="1191A852" w:rsidR="000F634D" w:rsidRDefault="00AE129F">
      <w:r w:rsidRPr="00AE129F">
        <w:t>This subsection defines the access control for NETCONF clients. Its motivation is that when multiple NETCONF clients (users) are defined, the NETCONF access control mechanism enables the NETCONF server to limit some operations for one client but allow full access for another client. In particular, for hybrid access configuration as introduced in clause 5, this allows the privileges associated with the NETCONF client in the O-DU to be distinct and different from the privileges associated with the NETCONF client in the SMO.</w:t>
      </w:r>
    </w:p>
    <w:p w14:paraId="41DAAA9B" w14:textId="1919EE85" w:rsidR="000F634D" w:rsidRDefault="00AE129F">
      <w:r w:rsidRPr="00AE129F">
        <w:t>In order to support interoperable access control management, the NETCONF Server shall use the IETF NETCONF Access Control Model [RFC8341].</w:t>
      </w:r>
    </w:p>
    <w:p w14:paraId="4A99B586" w14:textId="5D16D6AC" w:rsidR="000F634D" w:rsidRDefault="00AE129F">
      <w:r w:rsidRPr="00AE129F">
        <w:t>Currently six access control groups are defined per NETCONF session: “</w:t>
      </w:r>
      <w:proofErr w:type="spellStart"/>
      <w:r w:rsidRPr="00AE129F">
        <w:t>sudo</w:t>
      </w:r>
      <w:proofErr w:type="spellEnd"/>
      <w:r w:rsidRPr="00AE129F">
        <w:t>”, “</w:t>
      </w:r>
      <w:proofErr w:type="spellStart"/>
      <w:r w:rsidRPr="00AE129F">
        <w:t>smo</w:t>
      </w:r>
      <w:proofErr w:type="spellEnd"/>
      <w:r w:rsidRPr="00AE129F">
        <w:t>”, “hybrid-</w:t>
      </w:r>
      <w:proofErr w:type="spellStart"/>
      <w:r w:rsidRPr="00AE129F">
        <w:t>odu</w:t>
      </w:r>
      <w:proofErr w:type="spellEnd"/>
      <w:r w:rsidRPr="00AE129F">
        <w:t>”, “</w:t>
      </w:r>
      <w:proofErr w:type="spellStart"/>
      <w:r w:rsidRPr="00AE129F">
        <w:t>nms</w:t>
      </w:r>
      <w:proofErr w:type="spellEnd"/>
      <w:r w:rsidRPr="00AE129F">
        <w:t>”, “</w:t>
      </w:r>
      <w:proofErr w:type="spellStart"/>
      <w:r w:rsidRPr="00AE129F">
        <w:t>fm</w:t>
      </w:r>
      <w:proofErr w:type="spellEnd"/>
      <w:r w:rsidRPr="00AE129F">
        <w:t>-pm”, and “</w:t>
      </w:r>
      <w:proofErr w:type="spellStart"/>
      <w:r w:rsidRPr="00AE129F">
        <w:t>swm</w:t>
      </w:r>
      <w:proofErr w:type="spellEnd"/>
      <w:r w:rsidRPr="00AE129F">
        <w:t>”. Table 6.5.1 maps the group name to different privileges. Privileges are defined per namespace for read “R”, write “W” and execute “X” RPC operations or subscribe to Notifications.</w:t>
      </w:r>
    </w:p>
    <w:p w14:paraId="6FAA6AC8" w14:textId="38D940C3" w:rsidR="000F634D" w:rsidRDefault="00AE129F">
      <w:r w:rsidRPr="00AE129F">
        <w:t>NOTE: When operating in hybrid management, the definition of above groupings does not preclude the NETCONF client in a centralized network management system from being configured “</w:t>
      </w:r>
      <w:proofErr w:type="spellStart"/>
      <w:r w:rsidRPr="00AE129F">
        <w:t>sudo</w:t>
      </w:r>
      <w:proofErr w:type="spellEnd"/>
      <w:r w:rsidRPr="00AE129F">
        <w:t xml:space="preserve">” privileges that permit it to edit the configuration used by an O-RU. However, importantly the operation of the O-DU in those situations may not be defined. For example, an O-DU when operating with an O-RU which receives an autonomous reset RPC from a centralized NMS may not result in the O-DU </w:t>
      </w:r>
      <w:r w:rsidRPr="00AE129F">
        <w:lastRenderedPageBreak/>
        <w:t>recovering the o-ran-operations:operational-info/operational-state/restart-cause from the O-RU to then determine that an NMS triggered reset has been performed. In order to reduce the possibility of such a scenario, it is recommended that when operating in hybrid mode of operation, the NETCONF client in the O-DU is associated with the “hybrid-</w:t>
      </w:r>
      <w:proofErr w:type="spellStart"/>
      <w:r w:rsidRPr="00AE129F">
        <w:t>odu</w:t>
      </w:r>
      <w:proofErr w:type="spellEnd"/>
      <w:r w:rsidRPr="00AE129F">
        <w:t>” privilege group and the NETCONF client in the SMO is associated with the “</w:t>
      </w:r>
      <w:proofErr w:type="spellStart"/>
      <w:r w:rsidRPr="00AE129F">
        <w:t>smo</w:t>
      </w:r>
      <w:proofErr w:type="spellEnd"/>
      <w:r w:rsidRPr="00AE129F">
        <w:t>” privilege group.</w:t>
      </w:r>
    </w:p>
    <w:p w14:paraId="6C3EEBF6" w14:textId="7D85D6A0" w:rsidR="000F634D" w:rsidRPr="00AE129F" w:rsidRDefault="00AE129F" w:rsidP="00AE129F">
      <w:pPr>
        <w:jc w:val="center"/>
        <w:rPr>
          <w:b/>
          <w:bCs/>
        </w:rPr>
      </w:pPr>
      <w:r w:rsidRPr="00AE129F">
        <w:rPr>
          <w:rFonts w:hint="eastAsia"/>
          <w:b/>
          <w:bCs/>
        </w:rPr>
        <w:t>[</w:t>
      </w:r>
      <w:r w:rsidRPr="00AE129F">
        <w:rPr>
          <w:b/>
          <w:bCs/>
        </w:rPr>
        <w:t>Table 6.5.1: Mapping of account groupings to O-RU module privileges (continues over page)</w:t>
      </w:r>
      <w:r w:rsidRPr="00AE129F">
        <w:rPr>
          <w:rFonts w:hint="eastAsia"/>
          <w:b/>
          <w:bCs/>
        </w:rPr>
        <w:t>]</w:t>
      </w:r>
    </w:p>
    <w:p w14:paraId="27445230" w14:textId="311ECDC5" w:rsidR="000F634D" w:rsidRDefault="00AC2A1D">
      <w:r w:rsidRPr="00AC2A1D">
        <w:t xml:space="preserve">This mapping shall be encoded in the rule list in </w:t>
      </w:r>
      <w:proofErr w:type="spellStart"/>
      <w:r w:rsidRPr="00AC2A1D">
        <w:t>ietf-netconf-acm.yang</w:t>
      </w:r>
      <w:proofErr w:type="spellEnd"/>
      <w:r w:rsidRPr="00AC2A1D">
        <w:t xml:space="preserve"> model. This rule list shall be unmodifiable by any NETCONF client.</w:t>
      </w:r>
    </w:p>
    <w:p w14:paraId="5A10E5ED" w14:textId="1A6DE8E8" w:rsidR="000F634D" w:rsidRDefault="00953AFE">
      <w:r w:rsidRPr="00953AFE">
        <w:t>The same model is responsible for configuring the mapping between different user-names and groups.</w:t>
      </w:r>
    </w:p>
    <w:p w14:paraId="3743FA93" w14:textId="22A9CFFD" w:rsidR="000F634D" w:rsidRDefault="00953AFE" w:rsidP="00953AFE">
      <w:pPr>
        <w:pStyle w:val="2"/>
      </w:pPr>
      <w:bookmarkStart w:id="44" w:name="_Toc187227199"/>
      <w:r w:rsidRPr="00953AFE">
        <w:t>6.6 NETCONF capability discovery</w:t>
      </w:r>
      <w:bookmarkEnd w:id="44"/>
    </w:p>
    <w:p w14:paraId="3961A8D9" w14:textId="7CA3E712" w:rsidR="005510A8" w:rsidRDefault="005510A8">
      <w:r>
        <w:rPr>
          <w:rFonts w:hint="eastAsia"/>
        </w:rPr>
        <w:t>&lt;GPT&gt;</w:t>
      </w:r>
    </w:p>
    <w:p w14:paraId="3A9B4963" w14:textId="77777777" w:rsidR="007A7E12" w:rsidRPr="007A7E12" w:rsidRDefault="007A7E12" w:rsidP="007A7E12">
      <w:pPr>
        <w:rPr>
          <w:b/>
          <w:bCs/>
        </w:rPr>
      </w:pPr>
      <w:r w:rsidRPr="007A7E12">
        <w:rPr>
          <w:b/>
          <w:bCs/>
        </w:rPr>
        <w:t>기능 광고</w:t>
      </w:r>
    </w:p>
    <w:p w14:paraId="725B3028" w14:textId="77777777" w:rsidR="007A7E12" w:rsidRPr="007A7E12" w:rsidRDefault="007A7E12" w:rsidP="007A7E12">
      <w:pPr>
        <w:numPr>
          <w:ilvl w:val="0"/>
          <w:numId w:val="150"/>
        </w:numPr>
      </w:pPr>
      <w:r w:rsidRPr="007A7E12">
        <w:t xml:space="preserve">O-RU는 NETCONF </w:t>
      </w:r>
      <w:r w:rsidRPr="007A7E12">
        <w:rPr>
          <w:b/>
          <w:bCs/>
        </w:rPr>
        <w:t>Hello 메시지</w:t>
      </w:r>
      <w:r w:rsidRPr="007A7E12">
        <w:t>에서 자신의 NETCONF 기능을 광고합니다.</w:t>
      </w:r>
    </w:p>
    <w:p w14:paraId="2F535C87" w14:textId="77777777" w:rsidR="007A7E12" w:rsidRPr="007A7E12" w:rsidRDefault="007A7E12" w:rsidP="007A7E12">
      <w:pPr>
        <w:numPr>
          <w:ilvl w:val="1"/>
          <w:numId w:val="150"/>
        </w:numPr>
      </w:pPr>
      <w:r w:rsidRPr="007A7E12">
        <w:t>이 메시지는 NETCONF RFCs에서 정의된 표준 기능 지원 여부와 특정 네임스페이스 지원 여부를 나타냅니다.</w:t>
      </w:r>
    </w:p>
    <w:p w14:paraId="2C117365" w14:textId="77777777" w:rsidR="007A7E12" w:rsidRPr="007A7E12" w:rsidRDefault="007A7E12" w:rsidP="007A7E12">
      <w:pPr>
        <w:numPr>
          <w:ilvl w:val="0"/>
          <w:numId w:val="150"/>
        </w:numPr>
      </w:pPr>
      <w:r w:rsidRPr="007A7E12">
        <w:t>NETCONF 기능은 O-RU와 NETCONF 클라이언트 간에 교환됩니다.</w:t>
      </w:r>
    </w:p>
    <w:p w14:paraId="4299EFB8" w14:textId="77777777" w:rsidR="007A7E12" w:rsidRPr="007A7E12" w:rsidRDefault="007A7E12" w:rsidP="007A7E12">
      <w:pPr>
        <w:rPr>
          <w:b/>
          <w:bCs/>
        </w:rPr>
      </w:pPr>
      <w:r w:rsidRPr="007A7E12">
        <w:rPr>
          <w:b/>
          <w:bCs/>
        </w:rPr>
        <w:t>기능 예시</w:t>
      </w:r>
    </w:p>
    <w:p w14:paraId="268E34E5" w14:textId="77777777" w:rsidR="007A7E12" w:rsidRPr="007A7E12" w:rsidRDefault="007A7E12" w:rsidP="007A7E12">
      <w:r w:rsidRPr="007A7E12">
        <w:t>다음은 지원되는 NETCONF 기능의 예입니다:</w:t>
      </w:r>
    </w:p>
    <w:p w14:paraId="389000DF" w14:textId="77777777" w:rsidR="007A7E12" w:rsidRPr="007A7E12" w:rsidRDefault="007A7E12" w:rsidP="007A7E12">
      <w:pPr>
        <w:numPr>
          <w:ilvl w:val="0"/>
          <w:numId w:val="151"/>
        </w:numPr>
      </w:pPr>
      <w:r w:rsidRPr="007A7E12">
        <w:rPr>
          <w:b/>
          <w:bCs/>
        </w:rPr>
        <w:t>Writable-running</w:t>
      </w:r>
      <w:r w:rsidRPr="007A7E12">
        <w:t xml:space="preserve"> 기능</w:t>
      </w:r>
    </w:p>
    <w:p w14:paraId="077E3006" w14:textId="77777777" w:rsidR="007A7E12" w:rsidRPr="007A7E12" w:rsidRDefault="007A7E12" w:rsidP="007A7E12">
      <w:pPr>
        <w:numPr>
          <w:ilvl w:val="0"/>
          <w:numId w:val="151"/>
        </w:numPr>
      </w:pPr>
      <w:r w:rsidRPr="007A7E12">
        <w:rPr>
          <w:b/>
          <w:bCs/>
        </w:rPr>
        <w:t>Candidate Configuration</w:t>
      </w:r>
      <w:r w:rsidRPr="007A7E12">
        <w:t xml:space="preserve"> 기능 및 관련 </w:t>
      </w:r>
      <w:r w:rsidRPr="007A7E12">
        <w:rPr>
          <w:b/>
          <w:bCs/>
        </w:rPr>
        <w:t>Commit</w:t>
      </w:r>
      <w:r w:rsidRPr="007A7E12">
        <w:t xml:space="preserve"> 작업</w:t>
      </w:r>
    </w:p>
    <w:p w14:paraId="0F0514D3" w14:textId="77777777" w:rsidR="007A7E12" w:rsidRPr="007A7E12" w:rsidRDefault="007A7E12" w:rsidP="007A7E12">
      <w:pPr>
        <w:numPr>
          <w:ilvl w:val="0"/>
          <w:numId w:val="151"/>
        </w:numPr>
      </w:pPr>
      <w:r w:rsidRPr="007A7E12">
        <w:t>변경 사항 폐기(Discard change) 작업</w:t>
      </w:r>
    </w:p>
    <w:p w14:paraId="50FC906F" w14:textId="77777777" w:rsidR="007A7E12" w:rsidRPr="007A7E12" w:rsidRDefault="007A7E12" w:rsidP="007A7E12">
      <w:pPr>
        <w:numPr>
          <w:ilvl w:val="0"/>
          <w:numId w:val="151"/>
        </w:numPr>
      </w:pPr>
      <w:r w:rsidRPr="007A7E12">
        <w:t>잠금 및 잠금 해제(Lock and Un-lock) 작업</w:t>
      </w:r>
    </w:p>
    <w:p w14:paraId="043DCB7E" w14:textId="77777777" w:rsidR="007A7E12" w:rsidRPr="007A7E12" w:rsidRDefault="007A7E12" w:rsidP="007A7E12">
      <w:pPr>
        <w:numPr>
          <w:ilvl w:val="0"/>
          <w:numId w:val="151"/>
        </w:numPr>
      </w:pPr>
      <w:r w:rsidRPr="007A7E12">
        <w:rPr>
          <w:b/>
          <w:bCs/>
        </w:rPr>
        <w:t>Confirmed Commit</w:t>
      </w:r>
      <w:r w:rsidRPr="007A7E12">
        <w:t xml:space="preserve"> 기능</w:t>
      </w:r>
    </w:p>
    <w:p w14:paraId="51B45A18" w14:textId="77777777" w:rsidR="007A7E12" w:rsidRPr="007A7E12" w:rsidRDefault="007A7E12" w:rsidP="007A7E12">
      <w:pPr>
        <w:numPr>
          <w:ilvl w:val="0"/>
          <w:numId w:val="151"/>
        </w:numPr>
      </w:pPr>
      <w:r w:rsidRPr="007A7E12">
        <w:rPr>
          <w:b/>
          <w:bCs/>
        </w:rPr>
        <w:t>Cancel Commit</w:t>
      </w:r>
      <w:r w:rsidRPr="007A7E12">
        <w:t xml:space="preserve"> 작업</w:t>
      </w:r>
    </w:p>
    <w:p w14:paraId="0EF122D6" w14:textId="77777777" w:rsidR="007A7E12" w:rsidRPr="007A7E12" w:rsidRDefault="007A7E12" w:rsidP="007A7E12">
      <w:pPr>
        <w:numPr>
          <w:ilvl w:val="0"/>
          <w:numId w:val="151"/>
        </w:numPr>
      </w:pPr>
      <w:r w:rsidRPr="007A7E12">
        <w:rPr>
          <w:b/>
          <w:bCs/>
        </w:rPr>
        <w:t>Rollback on Error</w:t>
      </w:r>
      <w:r w:rsidRPr="007A7E12">
        <w:t xml:space="preserve"> 기능</w:t>
      </w:r>
    </w:p>
    <w:p w14:paraId="53D23698" w14:textId="77777777" w:rsidR="007A7E12" w:rsidRPr="007A7E12" w:rsidRDefault="007A7E12" w:rsidP="007A7E12">
      <w:pPr>
        <w:numPr>
          <w:ilvl w:val="0"/>
          <w:numId w:val="151"/>
        </w:numPr>
      </w:pPr>
      <w:r w:rsidRPr="007A7E12">
        <w:rPr>
          <w:b/>
          <w:bCs/>
        </w:rPr>
        <w:t>Validate</w:t>
      </w:r>
      <w:r w:rsidRPr="007A7E12">
        <w:t xml:space="preserve"> 기능</w:t>
      </w:r>
    </w:p>
    <w:p w14:paraId="428550AB" w14:textId="77777777" w:rsidR="007A7E12" w:rsidRPr="007A7E12" w:rsidRDefault="007A7E12" w:rsidP="007A7E12">
      <w:pPr>
        <w:numPr>
          <w:ilvl w:val="0"/>
          <w:numId w:val="151"/>
        </w:numPr>
      </w:pPr>
      <w:r w:rsidRPr="007A7E12">
        <w:t>시작 구성(Startup Configuration) 기능</w:t>
      </w:r>
    </w:p>
    <w:p w14:paraId="0F7475BC" w14:textId="77777777" w:rsidR="007A7E12" w:rsidRPr="007A7E12" w:rsidRDefault="007A7E12" w:rsidP="007A7E12">
      <w:pPr>
        <w:numPr>
          <w:ilvl w:val="0"/>
          <w:numId w:val="151"/>
        </w:numPr>
      </w:pPr>
      <w:r w:rsidRPr="007A7E12">
        <w:rPr>
          <w:b/>
          <w:bCs/>
        </w:rPr>
        <w:t>URL</w:t>
      </w:r>
      <w:r w:rsidRPr="007A7E12">
        <w:t xml:space="preserve"> 기능</w:t>
      </w:r>
    </w:p>
    <w:p w14:paraId="01D556F6" w14:textId="77777777" w:rsidR="007A7E12" w:rsidRPr="007A7E12" w:rsidRDefault="007A7E12" w:rsidP="007A7E12">
      <w:pPr>
        <w:numPr>
          <w:ilvl w:val="0"/>
          <w:numId w:val="151"/>
        </w:numPr>
      </w:pPr>
      <w:r w:rsidRPr="007A7E12">
        <w:rPr>
          <w:b/>
          <w:bCs/>
        </w:rPr>
        <w:t>XPATH</w:t>
      </w:r>
      <w:r w:rsidRPr="007A7E12">
        <w:t xml:space="preserve"> 기능</w:t>
      </w:r>
    </w:p>
    <w:p w14:paraId="7075CE8A" w14:textId="77777777" w:rsidR="007A7E12" w:rsidRPr="007A7E12" w:rsidRDefault="007A7E12" w:rsidP="007A7E12">
      <w:pPr>
        <w:numPr>
          <w:ilvl w:val="0"/>
          <w:numId w:val="151"/>
        </w:numPr>
      </w:pPr>
      <w:r w:rsidRPr="007A7E12">
        <w:rPr>
          <w:b/>
          <w:bCs/>
        </w:rPr>
        <w:t>알림(Notifications)</w:t>
      </w:r>
      <w:r w:rsidRPr="007A7E12">
        <w:t xml:space="preserve"> 기능</w:t>
      </w:r>
    </w:p>
    <w:p w14:paraId="728186A8" w14:textId="77777777" w:rsidR="007A7E12" w:rsidRPr="007A7E12" w:rsidRDefault="007A7E12" w:rsidP="007A7E12">
      <w:pPr>
        <w:numPr>
          <w:ilvl w:val="0"/>
          <w:numId w:val="151"/>
        </w:numPr>
      </w:pPr>
      <w:r w:rsidRPr="007A7E12">
        <w:rPr>
          <w:b/>
          <w:bCs/>
        </w:rPr>
        <w:lastRenderedPageBreak/>
        <w:t>Interleave</w:t>
      </w:r>
      <w:r w:rsidRPr="007A7E12">
        <w:t xml:space="preserve"> 기능</w:t>
      </w:r>
    </w:p>
    <w:p w14:paraId="6E17DBFB" w14:textId="77777777" w:rsidR="007A7E12" w:rsidRPr="007A7E12" w:rsidRDefault="007A7E12" w:rsidP="007A7E12">
      <w:pPr>
        <w:rPr>
          <w:b/>
          <w:bCs/>
        </w:rPr>
      </w:pPr>
      <w:r w:rsidRPr="007A7E12">
        <w:rPr>
          <w:b/>
          <w:bCs/>
        </w:rPr>
        <w:t>필수 지원 기능</w:t>
      </w:r>
    </w:p>
    <w:p w14:paraId="245F1D41" w14:textId="77777777" w:rsidR="007A7E12" w:rsidRPr="007A7E12" w:rsidRDefault="007A7E12" w:rsidP="007A7E12">
      <w:r w:rsidRPr="007A7E12">
        <w:t>모든 O-RAN O-RU는 다음 기능을 지원해야 합니다:</w:t>
      </w:r>
    </w:p>
    <w:p w14:paraId="6FF1FDD5" w14:textId="77777777" w:rsidR="007A7E12" w:rsidRPr="007A7E12" w:rsidRDefault="007A7E12" w:rsidP="007A7E12">
      <w:pPr>
        <w:numPr>
          <w:ilvl w:val="0"/>
          <w:numId w:val="152"/>
        </w:numPr>
      </w:pPr>
      <w:r w:rsidRPr="007A7E12">
        <w:rPr>
          <w:b/>
          <w:bCs/>
        </w:rPr>
        <w:t>XPATH 기능</w:t>
      </w:r>
    </w:p>
    <w:p w14:paraId="31A3CF90" w14:textId="77777777" w:rsidR="007A7E12" w:rsidRPr="007A7E12" w:rsidRDefault="007A7E12" w:rsidP="007A7E12">
      <w:pPr>
        <w:numPr>
          <w:ilvl w:val="0"/>
          <w:numId w:val="152"/>
        </w:numPr>
      </w:pPr>
      <w:r w:rsidRPr="007A7E12">
        <w:rPr>
          <w:b/>
          <w:bCs/>
        </w:rPr>
        <w:t>NETCONF 알림(Notifications)</w:t>
      </w:r>
    </w:p>
    <w:p w14:paraId="745E9276" w14:textId="77777777" w:rsidR="007A7E12" w:rsidRPr="007A7E12" w:rsidRDefault="007A7E12" w:rsidP="007A7E12">
      <w:pPr>
        <w:numPr>
          <w:ilvl w:val="0"/>
          <w:numId w:val="152"/>
        </w:numPr>
      </w:pPr>
      <w:r w:rsidRPr="007A7E12">
        <w:rPr>
          <w:b/>
          <w:bCs/>
        </w:rPr>
        <w:t>Writable-running</w:t>
      </w:r>
      <w:r w:rsidRPr="007A7E12">
        <w:t xml:space="preserve"> 또는 </w:t>
      </w:r>
      <w:r w:rsidRPr="007A7E12">
        <w:rPr>
          <w:b/>
          <w:bCs/>
        </w:rPr>
        <w:t>Candidate Configuration</w:t>
      </w:r>
      <w:r w:rsidRPr="007A7E12">
        <w:t xml:space="preserve"> 중 하나 이상</w:t>
      </w:r>
    </w:p>
    <w:p w14:paraId="4B9665E3" w14:textId="77777777" w:rsidR="007A7E12" w:rsidRPr="007A7E12" w:rsidRDefault="007A7E12" w:rsidP="007A7E12">
      <w:pPr>
        <w:rPr>
          <w:b/>
          <w:bCs/>
        </w:rPr>
      </w:pPr>
      <w:r w:rsidRPr="007A7E12">
        <w:rPr>
          <w:b/>
          <w:bCs/>
        </w:rPr>
        <w:t>데이터 검색</w:t>
      </w:r>
    </w:p>
    <w:p w14:paraId="63CF9C1D" w14:textId="77777777" w:rsidR="007A7E12" w:rsidRPr="007A7E12" w:rsidRDefault="007A7E12" w:rsidP="007A7E12">
      <w:pPr>
        <w:numPr>
          <w:ilvl w:val="0"/>
          <w:numId w:val="153"/>
        </w:numPr>
      </w:pPr>
      <w:r w:rsidRPr="007A7E12">
        <w:t xml:space="preserve">NETCONF 클라이언트는 </w:t>
      </w:r>
      <w:r w:rsidRPr="007A7E12">
        <w:rPr>
          <w:b/>
          <w:bCs/>
        </w:rPr>
        <w:t>get RPC</w:t>
      </w:r>
      <w:r w:rsidRPr="007A7E12">
        <w:t xml:space="preserve">와 함께 </w:t>
      </w:r>
      <w:r w:rsidRPr="007A7E12">
        <w:rPr>
          <w:b/>
          <w:bCs/>
        </w:rPr>
        <w:t>sub-tree 기반 &lt;filter&gt;</w:t>
      </w:r>
      <w:r w:rsidRPr="007A7E12">
        <w:t xml:space="preserve"> 및 **XPATH 기반 &lt;filter&gt;**를 사용하여 O-RU로부터 특정 하위 트리를 검색할 수 있습니다.</w:t>
      </w:r>
    </w:p>
    <w:p w14:paraId="2EA4FEE5" w14:textId="77777777" w:rsidR="007A7E12" w:rsidRPr="007A7E12" w:rsidRDefault="007A7E12" w:rsidP="007A7E12">
      <w:pPr>
        <w:numPr>
          <w:ilvl w:val="0"/>
          <w:numId w:val="153"/>
        </w:numPr>
      </w:pPr>
      <w:r w:rsidRPr="007A7E12">
        <w:t xml:space="preserve">NETCONF 기반 구성 관리에 대한 자세한 내용은 </w:t>
      </w:r>
      <w:r w:rsidRPr="007A7E12">
        <w:rPr>
          <w:b/>
          <w:bCs/>
        </w:rPr>
        <w:t>9절</w:t>
      </w:r>
      <w:r w:rsidRPr="007A7E12">
        <w:t>을 참조하세요.</w:t>
      </w:r>
    </w:p>
    <w:p w14:paraId="73623910" w14:textId="77777777" w:rsidR="007A7E12" w:rsidRPr="007A7E12" w:rsidRDefault="007A7E12" w:rsidP="007A7E12">
      <w:pPr>
        <w:rPr>
          <w:b/>
          <w:bCs/>
        </w:rPr>
      </w:pPr>
      <w:r w:rsidRPr="007A7E12">
        <w:rPr>
          <w:b/>
          <w:bCs/>
        </w:rPr>
        <w:t>타이머 간 상호작용 관리</w:t>
      </w:r>
    </w:p>
    <w:p w14:paraId="1A341998" w14:textId="77777777" w:rsidR="007A7E12" w:rsidRPr="007A7E12" w:rsidRDefault="007A7E12" w:rsidP="007A7E12">
      <w:pPr>
        <w:numPr>
          <w:ilvl w:val="0"/>
          <w:numId w:val="154"/>
        </w:numPr>
      </w:pPr>
      <w:r w:rsidRPr="007A7E12">
        <w:rPr>
          <w:b/>
          <w:bCs/>
        </w:rPr>
        <w:t>NETCONF Confirmed Commit</w:t>
      </w:r>
      <w:r w:rsidRPr="007A7E12">
        <w:t xml:space="preserve"> 기능 사용 시, **확인 타이머(</w:t>
      </w:r>
      <w:r w:rsidRPr="007A7E12">
        <w:rPr>
          <w:color w:val="0000FF"/>
        </w:rPr>
        <w:t>confirmed-timeout</w:t>
      </w:r>
      <w:r w:rsidRPr="007A7E12">
        <w:t xml:space="preserve">)**와 </w:t>
      </w:r>
      <w:r w:rsidRPr="007A7E12">
        <w:rPr>
          <w:b/>
          <w:bCs/>
        </w:rPr>
        <w:t>감시 타이머(</w:t>
      </w:r>
      <w:r w:rsidRPr="007A7E12">
        <w:rPr>
          <w:b/>
          <w:bCs/>
          <w:color w:val="0000FF"/>
        </w:rPr>
        <w:t>supervision-notification-interval</w:t>
      </w:r>
      <w:r w:rsidRPr="007A7E12">
        <w:rPr>
          <w:b/>
          <w:bCs/>
        </w:rPr>
        <w:t>)</w:t>
      </w:r>
      <w:r w:rsidRPr="007A7E12">
        <w:t xml:space="preserve"> 간의 상호작용을 피해야 합니다.</w:t>
      </w:r>
    </w:p>
    <w:p w14:paraId="5BC69C95" w14:textId="77777777" w:rsidR="007A7E12" w:rsidRPr="007A7E12" w:rsidRDefault="007A7E12" w:rsidP="007A7E12">
      <w:pPr>
        <w:numPr>
          <w:ilvl w:val="1"/>
          <w:numId w:val="154"/>
        </w:numPr>
      </w:pPr>
      <w:r w:rsidRPr="007A7E12">
        <w:t xml:space="preserve">RFC 6241에 따라 기본 확인 타이머 값은 </w:t>
      </w:r>
      <w:r w:rsidRPr="007A7E12">
        <w:rPr>
          <w:b/>
          <w:bCs/>
        </w:rPr>
        <w:t>600초</w:t>
      </w:r>
      <w:r w:rsidRPr="007A7E12">
        <w:t>로 설정됩니다.</w:t>
      </w:r>
    </w:p>
    <w:p w14:paraId="6D71DB17" w14:textId="77777777" w:rsidR="007A7E12" w:rsidRPr="007A7E12" w:rsidRDefault="007A7E12" w:rsidP="007A7E12">
      <w:pPr>
        <w:numPr>
          <w:ilvl w:val="1"/>
          <w:numId w:val="154"/>
        </w:numPr>
      </w:pPr>
      <w:r w:rsidRPr="007A7E12">
        <w:t xml:space="preserve">**감시 타이머(supervision-notification-interval)**는 </w:t>
      </w:r>
      <w:r w:rsidRPr="007A7E12">
        <w:rPr>
          <w:b/>
          <w:bCs/>
        </w:rPr>
        <w:t>o-ran-</w:t>
      </w:r>
      <w:proofErr w:type="spellStart"/>
      <w:r w:rsidRPr="007A7E12">
        <w:rPr>
          <w:b/>
          <w:bCs/>
        </w:rPr>
        <w:t>supervision.yang</w:t>
      </w:r>
      <w:proofErr w:type="spellEnd"/>
      <w:r w:rsidRPr="007A7E12">
        <w:t xml:space="preserve">에서 기본값이 </w:t>
      </w:r>
      <w:r w:rsidRPr="007A7E12">
        <w:rPr>
          <w:b/>
          <w:bCs/>
        </w:rPr>
        <w:t>60초</w:t>
      </w:r>
      <w:r w:rsidRPr="007A7E12">
        <w:t>로 정의됩니다.</w:t>
      </w:r>
    </w:p>
    <w:p w14:paraId="43EEEED3" w14:textId="77777777" w:rsidR="007A7E12" w:rsidRPr="007A7E12" w:rsidRDefault="007A7E12" w:rsidP="007A7E12">
      <w:pPr>
        <w:numPr>
          <w:ilvl w:val="0"/>
          <w:numId w:val="154"/>
        </w:numPr>
      </w:pPr>
      <w:proofErr w:type="spellStart"/>
      <w:r w:rsidRPr="007A7E12">
        <w:rPr>
          <w:b/>
          <w:bCs/>
        </w:rPr>
        <w:t>sudo</w:t>
      </w:r>
      <w:proofErr w:type="spellEnd"/>
      <w:r w:rsidRPr="007A7E12">
        <w:rPr>
          <w:b/>
          <w:bCs/>
        </w:rPr>
        <w:t xml:space="preserve"> 권한</w:t>
      </w:r>
      <w:r w:rsidRPr="007A7E12">
        <w:t>을 가진 NETCONF 클라이언트는 확인 타이머(confirmed-timeout)를 **감시 타이머(supervision-notification-interval)**보다 작게 설정해야 합니다.</w:t>
      </w:r>
    </w:p>
    <w:p w14:paraId="34AC8D45" w14:textId="4057CA90" w:rsidR="005510A8" w:rsidRPr="007A7E12" w:rsidRDefault="006A0115">
      <w:r w:rsidRPr="006A0115">
        <w:t>이 내용은 O-RU가 NETCONF 클라이언트와 상호작용할 때 지원하는 기능을 정의하고, 타이머 간 충돌을 방지하기 위한 관리 지침을 제공합니다.</w:t>
      </w:r>
    </w:p>
    <w:p w14:paraId="7C6769A0" w14:textId="264C1A29" w:rsidR="005510A8" w:rsidRDefault="005510A8" w:rsidP="005510A8">
      <w:r>
        <w:rPr>
          <w:rFonts w:hint="eastAsia"/>
        </w:rPr>
        <w:t>&lt;/GPT&gt;</w:t>
      </w:r>
    </w:p>
    <w:p w14:paraId="74DC8C86" w14:textId="77777777" w:rsidR="005510A8" w:rsidRDefault="005510A8"/>
    <w:p w14:paraId="3E979D81" w14:textId="29A688D8" w:rsidR="000F634D" w:rsidRDefault="006A223E">
      <w:r w:rsidRPr="006A223E">
        <w:t>The O-RU advertises its NETCONF capabilities in the NETCONF Hello message. The Hello message provides an indication of support for standard features defined in NETCONF RFCs as well as support for specific namespaces.</w:t>
      </w:r>
    </w:p>
    <w:p w14:paraId="7520F4BB" w14:textId="7D431E21" w:rsidR="000F634D" w:rsidRDefault="006A223E">
      <w:r w:rsidRPr="006A223E">
        <w:t>NETCONF capabilities are exchanged between the O-RU and the NETCONF client(s). Examples of capabilities include [3]:</w:t>
      </w:r>
    </w:p>
    <w:p w14:paraId="648AED5C" w14:textId="16821664" w:rsidR="000F634D" w:rsidRDefault="006A223E" w:rsidP="006A223E">
      <w:pPr>
        <w:pStyle w:val="a5"/>
        <w:numPr>
          <w:ilvl w:val="0"/>
          <w:numId w:val="19"/>
        </w:numPr>
        <w:ind w:leftChars="0"/>
      </w:pPr>
      <w:r w:rsidRPr="006A223E">
        <w:t>Writable-running Capability</w:t>
      </w:r>
    </w:p>
    <w:p w14:paraId="5FF1D0E7" w14:textId="603A4D2F" w:rsidR="006A223E" w:rsidRDefault="006A223E" w:rsidP="006A223E">
      <w:pPr>
        <w:pStyle w:val="a5"/>
        <w:numPr>
          <w:ilvl w:val="0"/>
          <w:numId w:val="19"/>
        </w:numPr>
        <w:ind w:leftChars="0"/>
      </w:pPr>
      <w:r w:rsidRPr="006A223E">
        <w:t>Candidate Configuration Capability and associated Commit operation</w:t>
      </w:r>
    </w:p>
    <w:p w14:paraId="0C0069F3" w14:textId="48726713" w:rsidR="006A223E" w:rsidRDefault="006A223E" w:rsidP="006A223E">
      <w:pPr>
        <w:pStyle w:val="a5"/>
        <w:numPr>
          <w:ilvl w:val="0"/>
          <w:numId w:val="19"/>
        </w:numPr>
        <w:ind w:leftChars="0"/>
      </w:pPr>
      <w:r w:rsidRPr="006A223E">
        <w:t>Discard change operation</w:t>
      </w:r>
    </w:p>
    <w:p w14:paraId="4C434C47" w14:textId="006ADC69" w:rsidR="006A223E" w:rsidRDefault="006A223E" w:rsidP="006A223E">
      <w:pPr>
        <w:pStyle w:val="a5"/>
        <w:numPr>
          <w:ilvl w:val="0"/>
          <w:numId w:val="19"/>
        </w:numPr>
        <w:ind w:leftChars="0"/>
      </w:pPr>
      <w:r w:rsidRPr="006A223E">
        <w:t>Lock and un-lock operations</w:t>
      </w:r>
    </w:p>
    <w:p w14:paraId="5BEFC1A0" w14:textId="20CEC1CC" w:rsidR="006A223E" w:rsidRDefault="006A223E" w:rsidP="006A223E">
      <w:pPr>
        <w:pStyle w:val="a5"/>
        <w:numPr>
          <w:ilvl w:val="0"/>
          <w:numId w:val="19"/>
        </w:numPr>
        <w:ind w:leftChars="0"/>
      </w:pPr>
      <w:r w:rsidRPr="006A223E">
        <w:lastRenderedPageBreak/>
        <w:t>Confirmed commit Capability</w:t>
      </w:r>
    </w:p>
    <w:p w14:paraId="4F4FA87D" w14:textId="1D9D3A70" w:rsidR="006A223E" w:rsidRDefault="006A223E" w:rsidP="006A223E">
      <w:pPr>
        <w:pStyle w:val="a5"/>
        <w:numPr>
          <w:ilvl w:val="0"/>
          <w:numId w:val="19"/>
        </w:numPr>
        <w:ind w:leftChars="0"/>
      </w:pPr>
      <w:r w:rsidRPr="006A223E">
        <w:t>Cancel commit operation</w:t>
      </w:r>
    </w:p>
    <w:p w14:paraId="4A404215" w14:textId="03087E83" w:rsidR="006A223E" w:rsidRDefault="006A223E" w:rsidP="006A223E">
      <w:pPr>
        <w:pStyle w:val="a5"/>
        <w:numPr>
          <w:ilvl w:val="0"/>
          <w:numId w:val="19"/>
        </w:numPr>
        <w:ind w:leftChars="0"/>
      </w:pPr>
      <w:r w:rsidRPr="006A223E">
        <w:t>Rollback on error capability</w:t>
      </w:r>
    </w:p>
    <w:p w14:paraId="0626C25D" w14:textId="6D4B29CD" w:rsidR="006A223E" w:rsidRDefault="006A223E" w:rsidP="006A223E">
      <w:pPr>
        <w:pStyle w:val="a5"/>
        <w:numPr>
          <w:ilvl w:val="0"/>
          <w:numId w:val="19"/>
        </w:numPr>
        <w:ind w:leftChars="0"/>
      </w:pPr>
      <w:r w:rsidRPr="006A223E">
        <w:t>Validate Capability</w:t>
      </w:r>
    </w:p>
    <w:p w14:paraId="0EC8291A" w14:textId="75D08CD2" w:rsidR="006A223E" w:rsidRDefault="006A223E" w:rsidP="006A223E">
      <w:pPr>
        <w:pStyle w:val="a5"/>
        <w:numPr>
          <w:ilvl w:val="0"/>
          <w:numId w:val="19"/>
        </w:numPr>
        <w:ind w:leftChars="0"/>
      </w:pPr>
      <w:r w:rsidRPr="006A223E">
        <w:t>Startup configuration capability</w:t>
      </w:r>
    </w:p>
    <w:p w14:paraId="0DDE38D0" w14:textId="6412F9CC" w:rsidR="006A223E" w:rsidRDefault="006A223E" w:rsidP="006A223E">
      <w:pPr>
        <w:pStyle w:val="a5"/>
        <w:numPr>
          <w:ilvl w:val="0"/>
          <w:numId w:val="19"/>
        </w:numPr>
        <w:ind w:leftChars="0"/>
      </w:pPr>
      <w:r w:rsidRPr="006A223E">
        <w:t>URL capability</w:t>
      </w:r>
    </w:p>
    <w:p w14:paraId="0FF5E2D8" w14:textId="53394156" w:rsidR="006A223E" w:rsidRDefault="006A223E" w:rsidP="006A223E">
      <w:pPr>
        <w:pStyle w:val="a5"/>
        <w:numPr>
          <w:ilvl w:val="0"/>
          <w:numId w:val="19"/>
        </w:numPr>
        <w:ind w:leftChars="0"/>
      </w:pPr>
      <w:r w:rsidRPr="006A223E">
        <w:t>XPATH capability</w:t>
      </w:r>
    </w:p>
    <w:p w14:paraId="419BDB57" w14:textId="46EB07B1" w:rsidR="006A223E" w:rsidRDefault="006A223E" w:rsidP="006A223E">
      <w:pPr>
        <w:pStyle w:val="a5"/>
        <w:numPr>
          <w:ilvl w:val="0"/>
          <w:numId w:val="19"/>
        </w:numPr>
        <w:ind w:leftChars="0"/>
      </w:pPr>
      <w:r w:rsidRPr="006A223E">
        <w:t>Notifications</w:t>
      </w:r>
    </w:p>
    <w:p w14:paraId="363E63C9" w14:textId="68A0336B" w:rsidR="006A223E" w:rsidRDefault="006A223E" w:rsidP="006A223E">
      <w:pPr>
        <w:pStyle w:val="a5"/>
        <w:numPr>
          <w:ilvl w:val="0"/>
          <w:numId w:val="19"/>
        </w:numPr>
        <w:ind w:leftChars="0"/>
      </w:pPr>
      <w:r w:rsidRPr="006A223E">
        <w:t>Interleave capability</w:t>
      </w:r>
    </w:p>
    <w:p w14:paraId="3FF72600" w14:textId="59F71E67" w:rsidR="000F634D" w:rsidRDefault="006A223E">
      <w:r w:rsidRPr="006A223E">
        <w:t>All O-RAN O-RUs shall support the XPATH capability, NETCONF Notifications and at least one of the writeable-running and candidate configuration capabilities.</w:t>
      </w:r>
    </w:p>
    <w:p w14:paraId="61215CD2" w14:textId="3BDD48F4" w:rsidR="006A223E" w:rsidRDefault="006A223E">
      <w:r w:rsidRPr="006A223E">
        <w:t>The NETCONF client uses the get RPC together with sub-tree based and XPATH based to recover particular sub-trees from the O-RU. Please see clause 9 for more information on NETCONF based configuration management.</w:t>
      </w:r>
    </w:p>
    <w:p w14:paraId="5FA4A63C" w14:textId="1E0C408F" w:rsidR="000F634D" w:rsidRDefault="006A223E">
      <w:r w:rsidRPr="006A223E">
        <w:t>In order to avoid interactions between the operation of supervision watchdog timer (see clause 6.7) and the confirmed commit timer (default value set to 600 seconds in RFC 6241), when using the NETCONF confirmed commit capability, a NECTONF client with “</w:t>
      </w:r>
      <w:proofErr w:type="spellStart"/>
      <w:r w:rsidRPr="006A223E">
        <w:t>sudo</w:t>
      </w:r>
      <w:proofErr w:type="spellEnd"/>
      <w:r w:rsidRPr="006A223E">
        <w:t>” privileges shall ensure the confirmed-timeout is less than the supervision-notification-interval timer (default value 60 seconds in o-ran-</w:t>
      </w:r>
      <w:proofErr w:type="spellStart"/>
      <w:r w:rsidRPr="006A223E">
        <w:t>supervision.yang</w:t>
      </w:r>
      <w:proofErr w:type="spellEnd"/>
      <w:r w:rsidRPr="006A223E">
        <w:t>).</w:t>
      </w:r>
    </w:p>
    <w:p w14:paraId="33A42F6D" w14:textId="0044B0A3" w:rsidR="000F634D" w:rsidRDefault="006A223E" w:rsidP="006A223E">
      <w:pPr>
        <w:pStyle w:val="2"/>
      </w:pPr>
      <w:bookmarkStart w:id="45" w:name="_Toc187227200"/>
      <w:r w:rsidRPr="006A223E">
        <w:t>6.7 Monitoring NETCONF connectivity</w:t>
      </w:r>
      <w:bookmarkEnd w:id="45"/>
    </w:p>
    <w:p w14:paraId="29C0939A" w14:textId="43CE4CFE" w:rsidR="00566F42" w:rsidRDefault="00566F42">
      <w:r>
        <w:rPr>
          <w:rFonts w:hint="eastAsia"/>
        </w:rPr>
        <w:t>&lt;GPT&gt;</w:t>
      </w:r>
    </w:p>
    <w:p w14:paraId="51226BFA" w14:textId="77777777" w:rsidR="003D5DEF" w:rsidRPr="003D5DEF" w:rsidRDefault="003D5DEF" w:rsidP="003D5DEF">
      <w:pPr>
        <w:rPr>
          <w:b/>
          <w:bCs/>
        </w:rPr>
      </w:pPr>
      <w:r w:rsidRPr="003D5DEF">
        <w:rPr>
          <w:b/>
          <w:bCs/>
        </w:rPr>
        <w:t>개요</w:t>
      </w:r>
    </w:p>
    <w:p w14:paraId="3095367B" w14:textId="77777777" w:rsidR="003D5DEF" w:rsidRPr="003D5DEF" w:rsidRDefault="003D5DEF" w:rsidP="003D5DEF">
      <w:pPr>
        <w:numPr>
          <w:ilvl w:val="0"/>
          <w:numId w:val="155"/>
        </w:numPr>
      </w:pPr>
      <w:r w:rsidRPr="003D5DEF">
        <w:rPr>
          <w:b/>
          <w:bCs/>
          <w:color w:val="0000FF"/>
        </w:rPr>
        <w:t>NETCONF 연결 모니터링</w:t>
      </w:r>
      <w:r w:rsidRPr="003D5DEF">
        <w:t xml:space="preserve">은 </w:t>
      </w:r>
      <w:r w:rsidRPr="003D5DEF">
        <w:rPr>
          <w:color w:val="00B050"/>
        </w:rPr>
        <w:t>지속적인 NETCONF 세션을 유지하기 위한 메커니즘</w:t>
      </w:r>
      <w:r w:rsidRPr="003D5DEF">
        <w:t>입니다.</w:t>
      </w:r>
    </w:p>
    <w:p w14:paraId="6757CC4C" w14:textId="77777777" w:rsidR="003D5DEF" w:rsidRPr="003D5DEF" w:rsidRDefault="003D5DEF" w:rsidP="003D5DEF">
      <w:pPr>
        <w:numPr>
          <w:ilvl w:val="0"/>
          <w:numId w:val="155"/>
        </w:numPr>
      </w:pPr>
      <w:r w:rsidRPr="003D5DEF">
        <w:t xml:space="preserve">O-RU와 NETCONF 클라이언트 간 연결 상태를 확인하기 위해 </w:t>
      </w:r>
      <w:r w:rsidRPr="003D5DEF">
        <w:rPr>
          <w:b/>
          <w:bCs/>
          <w:color w:val="0000FF"/>
        </w:rPr>
        <w:t>watchdog 타이머</w:t>
      </w:r>
      <w:r w:rsidRPr="003D5DEF">
        <w:rPr>
          <w:color w:val="0000FF"/>
        </w:rPr>
        <w:t>(supervision timer와 notification timer)를 사용</w:t>
      </w:r>
      <w:r w:rsidRPr="003D5DEF">
        <w:t>합니다.</w:t>
      </w:r>
    </w:p>
    <w:p w14:paraId="2E45619E" w14:textId="77777777" w:rsidR="003D5DEF" w:rsidRPr="003D5DEF" w:rsidRDefault="003D5DEF" w:rsidP="003D5DEF">
      <w:pPr>
        <w:numPr>
          <w:ilvl w:val="0"/>
          <w:numId w:val="155"/>
        </w:numPr>
      </w:pPr>
      <w:r w:rsidRPr="003D5DEF">
        <w:rPr>
          <w:color w:val="0000FF"/>
        </w:rPr>
        <w:t xml:space="preserve">O-RU는 클라이언트가 </w:t>
      </w:r>
      <w:r w:rsidRPr="003D5DEF">
        <w:rPr>
          <w:b/>
          <w:bCs/>
          <w:color w:val="0000FF"/>
        </w:rPr>
        <w:t>supervision-notification</w:t>
      </w:r>
      <w:r w:rsidRPr="003D5DEF">
        <w:rPr>
          <w:color w:val="0000FF"/>
        </w:rPr>
        <w:t xml:space="preserve"> 알림에 가입하면 타이머를 작동시켜 연결을 모니터링</w:t>
      </w:r>
      <w:r w:rsidRPr="003D5DEF">
        <w:t>합니다.</w:t>
      </w:r>
    </w:p>
    <w:p w14:paraId="36BEB45B" w14:textId="77777777" w:rsidR="003D5DEF" w:rsidRPr="003D5DEF" w:rsidRDefault="003D5DEF" w:rsidP="003D5DEF">
      <w:pPr>
        <w:numPr>
          <w:ilvl w:val="0"/>
          <w:numId w:val="155"/>
        </w:numPr>
      </w:pPr>
      <w:r w:rsidRPr="003D5DEF">
        <w:rPr>
          <w:color w:val="0000FF"/>
        </w:rPr>
        <w:t xml:space="preserve">O-RU 클라이언트는 </w:t>
      </w:r>
      <w:r w:rsidRPr="003D5DEF">
        <w:rPr>
          <w:b/>
          <w:bCs/>
          <w:color w:val="0000FF"/>
        </w:rPr>
        <w:t>&lt;supervision-watchdog-reset&gt; RPC</w:t>
      </w:r>
      <w:r w:rsidRPr="003D5DEF">
        <w:rPr>
          <w:color w:val="0000FF"/>
        </w:rPr>
        <w:t>를 사용하여 O-RU에 연결 상태를 확인시키고 타이머를 재설정</w:t>
      </w:r>
      <w:r w:rsidRPr="003D5DEF">
        <w:t>합니다.</w:t>
      </w:r>
    </w:p>
    <w:p w14:paraId="1A425214" w14:textId="77777777" w:rsidR="001727E1" w:rsidRPr="001727E1" w:rsidRDefault="001727E1" w:rsidP="001727E1">
      <w:pPr>
        <w:rPr>
          <w:b/>
          <w:bCs/>
        </w:rPr>
      </w:pPr>
      <w:r w:rsidRPr="001727E1">
        <w:rPr>
          <w:b/>
          <w:bCs/>
        </w:rPr>
        <w:t>감시 타이머(Watchdog Timers)</w:t>
      </w:r>
    </w:p>
    <w:p w14:paraId="7D5390BE" w14:textId="77777777" w:rsidR="001727E1" w:rsidRPr="001727E1" w:rsidRDefault="001727E1" w:rsidP="001727E1">
      <w:pPr>
        <w:numPr>
          <w:ilvl w:val="0"/>
          <w:numId w:val="156"/>
        </w:numPr>
      </w:pPr>
      <w:r w:rsidRPr="001727E1">
        <w:rPr>
          <w:b/>
          <w:bCs/>
        </w:rPr>
        <w:t>Notification Timer</w:t>
      </w:r>
    </w:p>
    <w:p w14:paraId="09E4D42B" w14:textId="77777777" w:rsidR="001727E1" w:rsidRPr="001727E1" w:rsidRDefault="001727E1" w:rsidP="001727E1">
      <w:pPr>
        <w:numPr>
          <w:ilvl w:val="1"/>
          <w:numId w:val="156"/>
        </w:numPr>
      </w:pPr>
      <w:r w:rsidRPr="001727E1">
        <w:rPr>
          <w:b/>
          <w:bCs/>
        </w:rPr>
        <w:lastRenderedPageBreak/>
        <w:t>기본값</w:t>
      </w:r>
      <w:r w:rsidRPr="001727E1">
        <w:t xml:space="preserve">: </w:t>
      </w:r>
      <w:r w:rsidRPr="001727E1">
        <w:rPr>
          <w:color w:val="00B050"/>
        </w:rPr>
        <w:t>supervision-notification-interval (60초)</w:t>
      </w:r>
    </w:p>
    <w:p w14:paraId="2AAC34F0" w14:textId="77777777" w:rsidR="001727E1" w:rsidRPr="001727E1" w:rsidRDefault="001727E1" w:rsidP="001727E1">
      <w:pPr>
        <w:numPr>
          <w:ilvl w:val="1"/>
          <w:numId w:val="156"/>
        </w:numPr>
      </w:pPr>
      <w:r w:rsidRPr="001727E1">
        <w:rPr>
          <w:b/>
          <w:bCs/>
        </w:rPr>
        <w:t>동작</w:t>
      </w:r>
      <w:r w:rsidRPr="001727E1">
        <w:t xml:space="preserve">: </w:t>
      </w:r>
      <w:r w:rsidRPr="001727E1">
        <w:rPr>
          <w:color w:val="0000FF"/>
        </w:rPr>
        <w:t xml:space="preserve">O-RU는 클라이언트에게 주기적으로 </w:t>
      </w:r>
      <w:r w:rsidRPr="001727E1">
        <w:rPr>
          <w:b/>
          <w:bCs/>
          <w:color w:val="0000FF"/>
        </w:rPr>
        <w:t>supervision-notification</w:t>
      </w:r>
      <w:r w:rsidRPr="001727E1">
        <w:rPr>
          <w:color w:val="0000FF"/>
        </w:rPr>
        <w:t>을 전송</w:t>
      </w:r>
      <w:r w:rsidRPr="001727E1">
        <w:t>합니다.</w:t>
      </w:r>
    </w:p>
    <w:p w14:paraId="2B77A152" w14:textId="77777777" w:rsidR="001727E1" w:rsidRPr="001727E1" w:rsidRDefault="001727E1" w:rsidP="001727E1">
      <w:pPr>
        <w:numPr>
          <w:ilvl w:val="1"/>
          <w:numId w:val="156"/>
        </w:numPr>
      </w:pPr>
      <w:r w:rsidRPr="001727E1">
        <w:rPr>
          <w:color w:val="0000FF"/>
        </w:rPr>
        <w:t>클라이언트는 알림을 수신하여 연결 상태가 정상임을 확인</w:t>
      </w:r>
      <w:r w:rsidRPr="001727E1">
        <w:t>합니다.</w:t>
      </w:r>
    </w:p>
    <w:p w14:paraId="2774A13B" w14:textId="77777777" w:rsidR="001727E1" w:rsidRPr="001727E1" w:rsidRDefault="001727E1" w:rsidP="001727E1">
      <w:pPr>
        <w:numPr>
          <w:ilvl w:val="0"/>
          <w:numId w:val="156"/>
        </w:numPr>
      </w:pPr>
      <w:r w:rsidRPr="001727E1">
        <w:rPr>
          <w:b/>
          <w:bCs/>
        </w:rPr>
        <w:t>Supervision Timer</w:t>
      </w:r>
    </w:p>
    <w:p w14:paraId="405A1120" w14:textId="77777777" w:rsidR="001727E1" w:rsidRPr="001727E1" w:rsidRDefault="001727E1" w:rsidP="001727E1">
      <w:pPr>
        <w:numPr>
          <w:ilvl w:val="1"/>
          <w:numId w:val="156"/>
        </w:numPr>
      </w:pPr>
      <w:r w:rsidRPr="001727E1">
        <w:rPr>
          <w:b/>
          <w:bCs/>
          <w:color w:val="00B050"/>
        </w:rPr>
        <w:t>기본값</w:t>
      </w:r>
      <w:r w:rsidRPr="001727E1">
        <w:rPr>
          <w:color w:val="00B050"/>
        </w:rPr>
        <w:t>: supervision-notification-interval (60초) + guard-timer-overhead (10초)</w:t>
      </w:r>
    </w:p>
    <w:p w14:paraId="5A4FD768" w14:textId="77777777" w:rsidR="001727E1" w:rsidRPr="001727E1" w:rsidRDefault="001727E1" w:rsidP="001727E1">
      <w:pPr>
        <w:numPr>
          <w:ilvl w:val="1"/>
          <w:numId w:val="156"/>
        </w:numPr>
      </w:pPr>
      <w:r w:rsidRPr="001727E1">
        <w:rPr>
          <w:b/>
          <w:bCs/>
        </w:rPr>
        <w:t>동작</w:t>
      </w:r>
      <w:r w:rsidRPr="001727E1">
        <w:t xml:space="preserve">: </w:t>
      </w:r>
      <w:r w:rsidRPr="001727E1">
        <w:rPr>
          <w:color w:val="0000FF"/>
        </w:rPr>
        <w:t>클라이언트가 주기적으로 타이머를 재설정하지 않으면 타이머가 만료되고 "supervision failure(감시 실패)" 상태</w:t>
      </w:r>
      <w:r w:rsidRPr="001727E1">
        <w:t>가 됩니다.</w:t>
      </w:r>
    </w:p>
    <w:p w14:paraId="61047A2F" w14:textId="77777777" w:rsidR="001727E1" w:rsidRPr="001727E1" w:rsidRDefault="001727E1" w:rsidP="001727E1">
      <w:pPr>
        <w:rPr>
          <w:b/>
          <w:bCs/>
        </w:rPr>
      </w:pPr>
      <w:r w:rsidRPr="001727E1">
        <w:rPr>
          <w:b/>
          <w:bCs/>
        </w:rPr>
        <w:t>타이머 작동 절차</w:t>
      </w:r>
    </w:p>
    <w:p w14:paraId="03D04C1F" w14:textId="77777777" w:rsidR="001727E1" w:rsidRPr="001727E1" w:rsidRDefault="001727E1" w:rsidP="001727E1">
      <w:pPr>
        <w:numPr>
          <w:ilvl w:val="0"/>
          <w:numId w:val="157"/>
        </w:numPr>
      </w:pPr>
      <w:r w:rsidRPr="001727E1">
        <w:rPr>
          <w:b/>
          <w:bCs/>
        </w:rPr>
        <w:t>타이머 시작</w:t>
      </w:r>
    </w:p>
    <w:p w14:paraId="6904FC14" w14:textId="77777777" w:rsidR="001727E1" w:rsidRPr="001727E1" w:rsidRDefault="001727E1" w:rsidP="001727E1">
      <w:pPr>
        <w:numPr>
          <w:ilvl w:val="1"/>
          <w:numId w:val="157"/>
        </w:numPr>
      </w:pPr>
      <w:r w:rsidRPr="001727E1">
        <w:rPr>
          <w:color w:val="0000FF"/>
        </w:rPr>
        <w:t xml:space="preserve">클라이언트가 </w:t>
      </w:r>
      <w:r w:rsidRPr="001727E1">
        <w:rPr>
          <w:b/>
          <w:bCs/>
          <w:color w:val="0000FF"/>
        </w:rPr>
        <w:t>&lt;create-subscription&gt; RPC</w:t>
      </w:r>
      <w:r w:rsidRPr="001727E1">
        <w:rPr>
          <w:color w:val="0000FF"/>
        </w:rPr>
        <w:t xml:space="preserve">를 보내 </w:t>
      </w:r>
      <w:r w:rsidRPr="001727E1">
        <w:rPr>
          <w:b/>
          <w:bCs/>
          <w:color w:val="0000FF"/>
        </w:rPr>
        <w:t>supervision-notification</w:t>
      </w:r>
      <w:r w:rsidRPr="001727E1">
        <w:rPr>
          <w:color w:val="0000FF"/>
        </w:rPr>
        <w:t xml:space="preserve"> 스트림에 가입하면 타이머가 시작</w:t>
      </w:r>
      <w:r w:rsidRPr="001727E1">
        <w:t>됩니다.</w:t>
      </w:r>
    </w:p>
    <w:p w14:paraId="7F477BA8" w14:textId="77777777" w:rsidR="001727E1" w:rsidRPr="001727E1" w:rsidRDefault="001727E1" w:rsidP="001727E1">
      <w:pPr>
        <w:numPr>
          <w:ilvl w:val="1"/>
          <w:numId w:val="157"/>
        </w:numPr>
      </w:pPr>
      <w:r w:rsidRPr="001727E1">
        <w:rPr>
          <w:color w:val="0000FF"/>
        </w:rPr>
        <w:t>타이머가 활성화되면 O-RU는 주기적으로 알림을 전송</w:t>
      </w:r>
      <w:r w:rsidRPr="001727E1">
        <w:t>하고 클라이언트는 이를 수신합니다.</w:t>
      </w:r>
    </w:p>
    <w:p w14:paraId="745FC78D" w14:textId="77777777" w:rsidR="001727E1" w:rsidRPr="001727E1" w:rsidRDefault="001727E1" w:rsidP="001727E1">
      <w:pPr>
        <w:numPr>
          <w:ilvl w:val="0"/>
          <w:numId w:val="157"/>
        </w:numPr>
      </w:pPr>
      <w:r w:rsidRPr="001727E1">
        <w:rPr>
          <w:b/>
          <w:bCs/>
        </w:rPr>
        <w:t>타이머 재설정</w:t>
      </w:r>
    </w:p>
    <w:p w14:paraId="19775F3E" w14:textId="77777777" w:rsidR="001727E1" w:rsidRPr="001727E1" w:rsidRDefault="001727E1" w:rsidP="001727E1">
      <w:pPr>
        <w:numPr>
          <w:ilvl w:val="1"/>
          <w:numId w:val="157"/>
        </w:numPr>
      </w:pPr>
      <w:r w:rsidRPr="001727E1">
        <w:rPr>
          <w:color w:val="0000FF"/>
        </w:rPr>
        <w:t xml:space="preserve">클라이언트는 </w:t>
      </w:r>
      <w:r w:rsidRPr="001727E1">
        <w:rPr>
          <w:b/>
          <w:bCs/>
          <w:color w:val="0000FF"/>
        </w:rPr>
        <w:t>&lt;supervision-watchdog-reset&gt; RPC</w:t>
      </w:r>
      <w:r w:rsidRPr="001727E1">
        <w:rPr>
          <w:color w:val="0000FF"/>
        </w:rPr>
        <w:t>를 사용하여 타이머를 재설정하거나 새 값을 설정할 수 있습니다</w:t>
      </w:r>
      <w:r w:rsidRPr="001727E1">
        <w:t>.</w:t>
      </w:r>
    </w:p>
    <w:p w14:paraId="138D7A1C" w14:textId="77777777" w:rsidR="001727E1" w:rsidRPr="001727E1" w:rsidRDefault="001727E1" w:rsidP="001727E1">
      <w:pPr>
        <w:numPr>
          <w:ilvl w:val="1"/>
          <w:numId w:val="157"/>
        </w:numPr>
      </w:pPr>
      <w:r w:rsidRPr="001727E1">
        <w:t>새 값은 즉시 적용됩니다.</w:t>
      </w:r>
    </w:p>
    <w:p w14:paraId="35923A92" w14:textId="77777777" w:rsidR="001727E1" w:rsidRPr="001727E1" w:rsidRDefault="001727E1" w:rsidP="001727E1">
      <w:pPr>
        <w:numPr>
          <w:ilvl w:val="0"/>
          <w:numId w:val="157"/>
        </w:numPr>
      </w:pPr>
      <w:r w:rsidRPr="001727E1">
        <w:rPr>
          <w:b/>
          <w:bCs/>
        </w:rPr>
        <w:t>알림 종료</w:t>
      </w:r>
    </w:p>
    <w:p w14:paraId="45DDC7EF" w14:textId="77777777" w:rsidR="001727E1" w:rsidRPr="001727E1" w:rsidRDefault="001727E1" w:rsidP="001727E1">
      <w:pPr>
        <w:numPr>
          <w:ilvl w:val="1"/>
          <w:numId w:val="157"/>
        </w:numPr>
      </w:pPr>
      <w:r w:rsidRPr="001727E1">
        <w:rPr>
          <w:color w:val="0000FF"/>
        </w:rPr>
        <w:t>클라이언트가 세션을 종료</w:t>
      </w:r>
      <w:r w:rsidRPr="001727E1">
        <w:t xml:space="preserve">하거나 </w:t>
      </w:r>
      <w:r w:rsidRPr="001727E1">
        <w:rPr>
          <w:color w:val="0000FF"/>
        </w:rPr>
        <w:t>알림 스트림 구독을 취소</w:t>
      </w:r>
      <w:r w:rsidRPr="001727E1">
        <w:t>하면 O-RU는 알림 전송을 중단합니다.</w:t>
      </w:r>
    </w:p>
    <w:p w14:paraId="7728B46F" w14:textId="77777777" w:rsidR="00FD15FC" w:rsidRPr="00FD15FC" w:rsidRDefault="00FD15FC" w:rsidP="00FD15FC">
      <w:pPr>
        <w:rPr>
          <w:b/>
          <w:bCs/>
        </w:rPr>
      </w:pPr>
      <w:r w:rsidRPr="00FD15FC">
        <w:rPr>
          <w:b/>
          <w:bCs/>
          <w:color w:val="FF0000"/>
        </w:rPr>
        <w:t>감시 실패 조건</w:t>
      </w:r>
    </w:p>
    <w:p w14:paraId="6F9EF810" w14:textId="77777777" w:rsidR="00FD15FC" w:rsidRPr="00FD15FC" w:rsidRDefault="00FD15FC" w:rsidP="00FD15FC">
      <w:pPr>
        <w:numPr>
          <w:ilvl w:val="0"/>
          <w:numId w:val="158"/>
        </w:numPr>
      </w:pPr>
      <w:r w:rsidRPr="00FD15FC">
        <w:rPr>
          <w:b/>
          <w:bCs/>
          <w:color w:val="0000FF"/>
        </w:rPr>
        <w:t>Supervision Timer 만료</w:t>
      </w:r>
      <w:r w:rsidRPr="00FD15FC">
        <w:t>:</w:t>
      </w:r>
    </w:p>
    <w:p w14:paraId="409F73D3" w14:textId="77777777" w:rsidR="00FD15FC" w:rsidRPr="00FD15FC" w:rsidRDefault="00FD15FC" w:rsidP="00FD15FC">
      <w:pPr>
        <w:numPr>
          <w:ilvl w:val="1"/>
          <w:numId w:val="158"/>
        </w:numPr>
      </w:pPr>
      <w:r w:rsidRPr="00FD15FC">
        <w:rPr>
          <w:color w:val="0000FF"/>
        </w:rPr>
        <w:t xml:space="preserve">O-RU는 </w:t>
      </w:r>
      <w:r w:rsidRPr="00FD15FC">
        <w:rPr>
          <w:b/>
          <w:bCs/>
          <w:color w:val="0000FF"/>
        </w:rPr>
        <w:t>supervision failure</w:t>
      </w:r>
      <w:r w:rsidRPr="00FD15FC">
        <w:rPr>
          <w:color w:val="0000FF"/>
        </w:rPr>
        <w:t xml:space="preserve"> 상태로 전환</w:t>
      </w:r>
      <w:r w:rsidRPr="00FD15FC">
        <w:t>하며, 이 상황은 14.1.1 절에서 정의된 절차에 따라 처리됩니다.</w:t>
      </w:r>
    </w:p>
    <w:p w14:paraId="402B42CA" w14:textId="77777777" w:rsidR="00FD15FC" w:rsidRPr="00FD15FC" w:rsidRDefault="00FD15FC" w:rsidP="00FD15FC">
      <w:pPr>
        <w:numPr>
          <w:ilvl w:val="0"/>
          <w:numId w:val="158"/>
        </w:numPr>
      </w:pPr>
      <w:r w:rsidRPr="00FD15FC">
        <w:rPr>
          <w:b/>
          <w:bCs/>
          <w:color w:val="0000FF"/>
        </w:rPr>
        <w:t>알림 구독 종료</w:t>
      </w:r>
      <w:r w:rsidRPr="00FD15FC">
        <w:t>:</w:t>
      </w:r>
    </w:p>
    <w:p w14:paraId="56AE10C1" w14:textId="77777777" w:rsidR="00FD15FC" w:rsidRPr="00FD15FC" w:rsidRDefault="00FD15FC" w:rsidP="00FD15FC">
      <w:pPr>
        <w:numPr>
          <w:ilvl w:val="1"/>
          <w:numId w:val="158"/>
        </w:numPr>
      </w:pPr>
      <w:r w:rsidRPr="00FD15FC">
        <w:t xml:space="preserve">클라이언트가 알림 스트림 구독을 종료하면 O-RU는 </w:t>
      </w:r>
      <w:r w:rsidRPr="00FD15FC">
        <w:rPr>
          <w:b/>
          <w:bCs/>
        </w:rPr>
        <w:t>Supervision Termination(감시 종료)</w:t>
      </w:r>
      <w:r w:rsidRPr="00FD15FC">
        <w:t xml:space="preserve"> 절차를 수행합니다(14.1.2 절 참조).</w:t>
      </w:r>
    </w:p>
    <w:p w14:paraId="45377A4A" w14:textId="77777777" w:rsidR="00FD15FC" w:rsidRPr="00FD15FC" w:rsidRDefault="00FD15FC" w:rsidP="00FD15FC">
      <w:pPr>
        <w:rPr>
          <w:b/>
          <w:bCs/>
        </w:rPr>
      </w:pPr>
      <w:r w:rsidRPr="00FD15FC">
        <w:rPr>
          <w:b/>
          <w:bCs/>
        </w:rPr>
        <w:t>오류 처리</w:t>
      </w:r>
    </w:p>
    <w:p w14:paraId="7C5B4471" w14:textId="77777777" w:rsidR="00FD15FC" w:rsidRPr="00FD15FC" w:rsidRDefault="00FD15FC" w:rsidP="00FD15FC">
      <w:pPr>
        <w:numPr>
          <w:ilvl w:val="0"/>
          <w:numId w:val="159"/>
        </w:numPr>
      </w:pPr>
      <w:r w:rsidRPr="00FD15FC">
        <w:t xml:space="preserve">클라이언트가 타이머 값을 설정하려 할 때, 다른 클라이언트가 running configuration을 </w:t>
      </w:r>
      <w:proofErr w:type="spellStart"/>
      <w:r w:rsidRPr="00FD15FC">
        <w:t>잠궜다면</w:t>
      </w:r>
      <w:proofErr w:type="spellEnd"/>
      <w:r w:rsidRPr="00FD15FC">
        <w:t>:</w:t>
      </w:r>
    </w:p>
    <w:p w14:paraId="545DA1E7" w14:textId="77777777" w:rsidR="00FD15FC" w:rsidRPr="00FD15FC" w:rsidRDefault="00FD15FC" w:rsidP="00FD15FC">
      <w:pPr>
        <w:numPr>
          <w:ilvl w:val="1"/>
          <w:numId w:val="159"/>
        </w:numPr>
      </w:pPr>
      <w:r w:rsidRPr="00FD15FC">
        <w:rPr>
          <w:b/>
          <w:bCs/>
        </w:rPr>
        <w:t>&lt;supervision-watchdog-reset&gt; RPC</w:t>
      </w:r>
      <w:r w:rsidRPr="00FD15FC">
        <w:t xml:space="preserve">는 성공할 수 있으나 타이머 값 변경은 실패할 수 </w:t>
      </w:r>
      <w:r w:rsidRPr="00FD15FC">
        <w:lastRenderedPageBreak/>
        <w:t>있습니다.</w:t>
      </w:r>
    </w:p>
    <w:p w14:paraId="271908B1" w14:textId="77777777" w:rsidR="00FD15FC" w:rsidRPr="00FD15FC" w:rsidRDefault="00FD15FC" w:rsidP="00FD15FC">
      <w:pPr>
        <w:numPr>
          <w:ilvl w:val="1"/>
          <w:numId w:val="159"/>
        </w:numPr>
      </w:pPr>
      <w:r w:rsidRPr="00FD15FC">
        <w:rPr>
          <w:color w:val="0000FF"/>
        </w:rPr>
        <w:t>O-RU는 RPC 출력에 오류 메시지를 포함해 클라이언트에게 이를 알립니다</w:t>
      </w:r>
      <w:r w:rsidRPr="00FD15FC">
        <w:t>.</w:t>
      </w:r>
    </w:p>
    <w:p w14:paraId="54E91FA9" w14:textId="77777777" w:rsidR="00FD15FC" w:rsidRPr="00FD15FC" w:rsidRDefault="00FD15FC" w:rsidP="00FD15FC">
      <w:pPr>
        <w:rPr>
          <w:b/>
          <w:bCs/>
        </w:rPr>
      </w:pPr>
      <w:r w:rsidRPr="00FD15FC">
        <w:rPr>
          <w:b/>
          <w:bCs/>
        </w:rPr>
        <w:t>참고 사항</w:t>
      </w:r>
    </w:p>
    <w:p w14:paraId="0E706B71" w14:textId="77777777" w:rsidR="00FD15FC" w:rsidRPr="00FD15FC" w:rsidRDefault="00FD15FC" w:rsidP="00FD15FC">
      <w:pPr>
        <w:numPr>
          <w:ilvl w:val="0"/>
          <w:numId w:val="160"/>
        </w:numPr>
      </w:pPr>
      <w:r w:rsidRPr="00FD15FC">
        <w:t>O-RU는 여러 알림 스트림에 대해 개별적으로 구독 메시지를 처리해야 합니다(11.3 절 참조).</w:t>
      </w:r>
    </w:p>
    <w:p w14:paraId="09D687C0" w14:textId="77777777" w:rsidR="00FD15FC" w:rsidRPr="00FD15FC" w:rsidRDefault="00FD15FC" w:rsidP="00FD15FC">
      <w:pPr>
        <w:numPr>
          <w:ilvl w:val="0"/>
          <w:numId w:val="160"/>
        </w:numPr>
      </w:pPr>
      <w:r w:rsidRPr="00FD15FC">
        <w:t>감시 실패 또는 구독 종료에 따른 구체적인 절차는 14.1.1 및 14.1.2 절에 정의되어 있습니다.</w:t>
      </w:r>
    </w:p>
    <w:p w14:paraId="47FE5096" w14:textId="026654D3" w:rsidR="00566F42" w:rsidRDefault="00566F42" w:rsidP="00566F42">
      <w:r>
        <w:rPr>
          <w:rFonts w:hint="eastAsia"/>
        </w:rPr>
        <w:t>&lt;/GPT&gt;</w:t>
      </w:r>
    </w:p>
    <w:p w14:paraId="6E35604F" w14:textId="77777777" w:rsidR="00566F42" w:rsidRDefault="00566F42"/>
    <w:p w14:paraId="1D72F2AE" w14:textId="6810F935" w:rsidR="000F634D" w:rsidRDefault="006E6BF6">
      <w:r w:rsidRPr="006E6BF6">
        <w:t>This section provides description of NETCONF connectivity monitoring for persistent NETCONF session. Additional procedures for O-RUs that support the optional NON-PERSISTENT-MPLANE feature to monitor the communication path between the O-RU and Event-Collector are defined in clause 18.6.</w:t>
      </w:r>
    </w:p>
    <w:p w14:paraId="46F21A6C" w14:textId="7321BD1D" w:rsidR="000F634D" w:rsidRDefault="006E6BF6">
      <w:r w:rsidRPr="006E6BF6">
        <w:t>When having a session with a NETCONF client that has subscribed to receive the supervision-notification, the O-RU operates watchdog timers (supervision timer and notification timer) to ensure that the session to the NECTONF client is persistent, as illustrated in Figure 6.7.1. The O-RU provides NETCONF Notifications to indicate to remote systems that its management system is operational.</w:t>
      </w:r>
    </w:p>
    <w:p w14:paraId="67BE045D" w14:textId="471612D9" w:rsidR="007774AD" w:rsidRDefault="00737539">
      <w:r w:rsidRPr="00737539">
        <w:t>An O-RU controller that has subscribed to the supervision-notification is expected to use the RPC to indicate to O-RU the O-RU controller is operational.</w:t>
      </w:r>
    </w:p>
    <w:p w14:paraId="2C8F331A" w14:textId="6216AA0D" w:rsidR="007774AD" w:rsidRDefault="000A1D74">
      <w:r w:rsidRPr="000A1D74">
        <w:t>NOTE 1: This supervision is intended to be used with the NETCONF client associated with the operation of the peer to the O</w:t>
      </w:r>
      <w:r>
        <w:rPr>
          <w:rFonts w:hint="eastAsia"/>
        </w:rPr>
        <w:t>-</w:t>
      </w:r>
      <w:r w:rsidRPr="000A1D74">
        <w:t xml:space="preserve">RU’s lower layer split and clause 6.5 describes which NETCONF clients have privileges to subscribe to the </w:t>
      </w:r>
      <w:proofErr w:type="spellStart"/>
      <w:r w:rsidRPr="000A1D74">
        <w:t>supervisionnotification</w:t>
      </w:r>
      <w:proofErr w:type="spellEnd"/>
      <w:r w:rsidRPr="000A1D74">
        <w:t>.</w:t>
      </w:r>
    </w:p>
    <w:p w14:paraId="0C018E34" w14:textId="2630DE1E" w:rsidR="00737539" w:rsidRPr="000A1D74" w:rsidRDefault="000A1D74">
      <w:r w:rsidRPr="000A1D74">
        <w:t>NOTE 2: A NETCONF server shall support the operation of individual supervision watchdog timers for each NETCONF client which has subscribed to supervision-notification.</w:t>
      </w:r>
    </w:p>
    <w:p w14:paraId="01CDA622" w14:textId="13DFE36C" w:rsidR="00737539" w:rsidRDefault="000A1D74">
      <w:r w:rsidRPr="000A1D74">
        <w:t>The privileged NETCONF client is responsible for automatically enabling the operation of the watchdog timers by creating supervision-notification subscription. After operation of watchdog timers is enabled - the timers are considered as running.</w:t>
      </w:r>
    </w:p>
    <w:p w14:paraId="2E4BDA5D" w14:textId="7C4BE693" w:rsidR="00737539" w:rsidRDefault="000A1D74">
      <w:r w:rsidRPr="000A1D74">
        <w:t>The O-RU uses two timers, referred generically as watchdog timers, to support the bi-directional monitoring of NETCONF connectivity:</w:t>
      </w:r>
    </w:p>
    <w:p w14:paraId="6892D035" w14:textId="5AF280F4" w:rsidR="00737539" w:rsidRDefault="000A1D74" w:rsidP="000A1D74">
      <w:pPr>
        <w:pStyle w:val="a5"/>
        <w:numPr>
          <w:ilvl w:val="0"/>
          <w:numId w:val="20"/>
        </w:numPr>
        <w:ind w:leftChars="0"/>
      </w:pPr>
      <w:r w:rsidRPr="000A1D74">
        <w:t>Notification timer:</w:t>
      </w:r>
      <w:r>
        <w:br/>
      </w:r>
      <w:r w:rsidRPr="000A1D74">
        <w:t>Value: Equal to supervision-notification-interval (default value: 60s)</w:t>
      </w:r>
      <w:r>
        <w:br/>
      </w:r>
      <w:r w:rsidRPr="000A1D74">
        <w:t>Operation: The O-RU sends supervision-notification to those NETCONF clients that have subscribed to receive such notifications. The O-RU sends supervision-notification, at the latest when the timer expires. The O-RU Controller confirms that NETCONF connectivity to the O-RU is operational by receiving the notification.</w:t>
      </w:r>
    </w:p>
    <w:p w14:paraId="7DA72CFE" w14:textId="001F278A" w:rsidR="000A1D74" w:rsidRDefault="000A1D74" w:rsidP="000A1D74">
      <w:pPr>
        <w:pStyle w:val="a5"/>
        <w:numPr>
          <w:ilvl w:val="0"/>
          <w:numId w:val="20"/>
        </w:numPr>
        <w:ind w:leftChars="0"/>
      </w:pPr>
      <w:r w:rsidRPr="000A1D74">
        <w:t>Supervision timer:</w:t>
      </w:r>
      <w:r>
        <w:br/>
      </w:r>
      <w:r w:rsidRPr="000A1D74">
        <w:t xml:space="preserve">Value : Equal to supervision-notification-interval (default value: 60s) + guard-timer-overhead </w:t>
      </w:r>
      <w:r w:rsidRPr="000A1D74">
        <w:lastRenderedPageBreak/>
        <w:t>(default value: 10s)</w:t>
      </w:r>
      <w:r>
        <w:br/>
      </w:r>
      <w:r w:rsidRPr="000A1D74">
        <w:t>Operation: The O-RU identifies supervision failure operation when the timer expires. To avoid supervision timer expiration, a NETCONF client who has subscribed to receive the supervision-notification should repeatedly reset this supervision timer. Such supervision timer reset is considered by O-RU as confirmation that NETCONF connectivity to the O-RU Controller is operational.</w:t>
      </w:r>
    </w:p>
    <w:p w14:paraId="389DC1FC" w14:textId="74BD04FA" w:rsidR="00737539" w:rsidRDefault="000A1D74">
      <w:r w:rsidRPr="000A1D74">
        <w:t>The O-RU enables dedicated watchdog timers for specific NETCONF client when it receives a RPC from a NETCONF client with required privileges. The notification timer shall be started when the O-RU receives a RPC, but how the O-RU treats the supervision timer is up to O-RU’s implementation based on the above definition. After the watchdog timers have been enabled, the O-RU is responsible for sending supervision-notification after the expiry of the notification timer. An O-RU Controller who has subscribed to the supervision-notification shall be prepared to receive the notification at any time when the watchdog timers are running.</w:t>
      </w:r>
    </w:p>
    <w:p w14:paraId="678877C4" w14:textId="64D0EBDA" w:rsidR="00737539" w:rsidRDefault="000A1D74">
      <w:r w:rsidRPr="000A1D74">
        <w:t>The NETCONF client is responsible for sending supervision-watchdog-reset RPC in order not to cause the Supervision timer to expire, and the O-RU should send next notification timestamp as next-update-at in reply.</w:t>
      </w:r>
    </w:p>
    <w:p w14:paraId="16B5384B" w14:textId="14011820" w:rsidR="00737539" w:rsidRDefault="000A1D74">
      <w:r w:rsidRPr="000A1D74">
        <w:t>NOTE 3: next-update-at is just informative.</w:t>
      </w:r>
    </w:p>
    <w:p w14:paraId="673E3153" w14:textId="24C4F1BF" w:rsidR="00737539" w:rsidRDefault="000A1D74">
      <w:r w:rsidRPr="000A1D74">
        <w:t>In the supervision-watchdog-reset RPC, the NETCONF client may configure new values for the watchdog timers using RPC parameters "supervision-notification-interval" and "guard-timer-overhead. When the O-RU receives the supervision</w:t>
      </w:r>
      <w:r>
        <w:rPr>
          <w:rFonts w:hint="eastAsia"/>
        </w:rPr>
        <w:t>-</w:t>
      </w:r>
      <w:r w:rsidRPr="000A1D74">
        <w:t>watchdog-reset RPC, it is responsible for resetting its supervision timer and notification timer. When the watchdog timers ar</w:t>
      </w:r>
      <w:r>
        <w:rPr>
          <w:rFonts w:hint="eastAsia"/>
        </w:rPr>
        <w:t xml:space="preserve">e </w:t>
      </w:r>
      <w:r w:rsidRPr="000A1D74">
        <w:t>running, the O-RU shall be prepared to receive supervision-watchdog-reset RPC at any time - also within supervision timer period.</w:t>
      </w:r>
    </w:p>
    <w:p w14:paraId="413EF1A6" w14:textId="10764129" w:rsidR="00737539" w:rsidRDefault="000A1D74">
      <w:r w:rsidRPr="000A1D74">
        <w:t>The NETCONF client can set new value of watchdog timers without receiving supervision-notification from the O-RU. The new values are taken into use immediately with respect to supervision-watchdog-reset RPC content. The next notification should be expected not later than at the moment addressed in timestamp provided by RPC reply.</w:t>
      </w:r>
    </w:p>
    <w:p w14:paraId="10094728" w14:textId="3AF7D208" w:rsidR="00737539" w:rsidRDefault="0095488F">
      <w:r w:rsidRPr="0095488F">
        <w:t>NOTE 4: If another NETCONF client has locked the running configuration, e.g., when operating in hybrid mode of operation, and if the O-RU Controller attempts to configure a new value of the watchdog timer(s) by sending the supervision-watchdog</w:t>
      </w:r>
      <w:r>
        <w:rPr>
          <w:rFonts w:hint="eastAsia"/>
        </w:rPr>
        <w:t>-</w:t>
      </w:r>
      <w:r w:rsidRPr="0095488F">
        <w:t>reset RPC, then the RPC operation to reset the watchdog timer will succeed, but the related backend implementation to modify the watchdog timer(s) may fail. In such circumstances, the O-RU may use the error-message in the RPC output to indicate to the O-RU Controller that the configuration modification has failed.</w:t>
      </w:r>
    </w:p>
    <w:p w14:paraId="1FA456A9" w14:textId="7F9D1D13" w:rsidR="00737539" w:rsidRDefault="0095488F">
      <w:r w:rsidRPr="0095488F">
        <w:t>If the supervision timer expires, the O-RU will enter “supervision failure” condition, as described in clause 141. If all NETCONF sessions to NECTONF clients with “</w:t>
      </w:r>
      <w:proofErr w:type="spellStart"/>
      <w:r w:rsidRPr="0095488F">
        <w:t>sudo</w:t>
      </w:r>
      <w:proofErr w:type="spellEnd"/>
      <w:r w:rsidRPr="0095488F">
        <w:t>” privileges are closed, the O-RU shall immediately disable operation of the supervision timer.</w:t>
      </w:r>
    </w:p>
    <w:p w14:paraId="2D6F5063" w14:textId="44E9AC52" w:rsidR="00B00F85" w:rsidRDefault="00B00F85" w:rsidP="00B00F85">
      <w:pPr>
        <w:jc w:val="center"/>
      </w:pPr>
      <w:r w:rsidRPr="00B00F85">
        <w:rPr>
          <w:noProof/>
        </w:rPr>
        <w:lastRenderedPageBreak/>
        <w:drawing>
          <wp:inline distT="0" distB="0" distL="0" distR="0" wp14:anchorId="5384A8EB" wp14:editId="5C94AE3C">
            <wp:extent cx="5895832" cy="9369530"/>
            <wp:effectExtent l="0" t="0" r="0" b="3175"/>
            <wp:docPr id="267999306"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99306" name="그림 1" descr="텍스트, 스크린샷, 평행, 도표이(가) 표시된 사진&#10;&#10;자동 생성된 설명"/>
                    <pic:cNvPicPr/>
                  </pic:nvPicPr>
                  <pic:blipFill>
                    <a:blip r:embed="rId27"/>
                    <a:stretch>
                      <a:fillRect/>
                    </a:stretch>
                  </pic:blipFill>
                  <pic:spPr>
                    <a:xfrm>
                      <a:off x="0" y="0"/>
                      <a:ext cx="5917905" cy="9404608"/>
                    </a:xfrm>
                    <a:prstGeom prst="rect">
                      <a:avLst/>
                    </a:prstGeom>
                  </pic:spPr>
                </pic:pic>
              </a:graphicData>
            </a:graphic>
          </wp:inline>
        </w:drawing>
      </w:r>
    </w:p>
    <w:p w14:paraId="763944B6" w14:textId="1DF1DE3A" w:rsidR="00737539" w:rsidRPr="0095488F" w:rsidRDefault="0095488F" w:rsidP="0095488F">
      <w:pPr>
        <w:jc w:val="center"/>
        <w:rPr>
          <w:b/>
          <w:bCs/>
        </w:rPr>
      </w:pPr>
      <w:r w:rsidRPr="0095488F">
        <w:rPr>
          <w:rFonts w:hint="eastAsia"/>
          <w:b/>
          <w:bCs/>
        </w:rPr>
        <w:t>[</w:t>
      </w:r>
      <w:r w:rsidRPr="0095488F">
        <w:rPr>
          <w:b/>
          <w:bCs/>
        </w:rPr>
        <w:t>Table 6.7.1: Monitoring NETCONF Connectivity</w:t>
      </w:r>
      <w:r w:rsidRPr="0095488F">
        <w:rPr>
          <w:rFonts w:hint="eastAsia"/>
          <w:b/>
          <w:bCs/>
        </w:rPr>
        <w:t>]</w:t>
      </w:r>
    </w:p>
    <w:p w14:paraId="463B10B6" w14:textId="1FCD4AFC" w:rsidR="00737539" w:rsidRDefault="002008A0">
      <w:r w:rsidRPr="002008A0">
        <w:lastRenderedPageBreak/>
        <w:t xml:space="preserve">NOTE: This figure uses create-subscription for the single stream "supervision-notification". In order to subscribe multiple notifications, the appropriate create-subscription message is required. Please refer to </w:t>
      </w:r>
      <w:proofErr w:type="spellStart"/>
      <w:r w:rsidRPr="002008A0">
        <w:t>clasue</w:t>
      </w:r>
      <w:proofErr w:type="spellEnd"/>
      <w:r w:rsidRPr="002008A0">
        <w:t xml:space="preserve"> 11.3 for the appropriate example of create-subscription of multiple notifications.</w:t>
      </w:r>
    </w:p>
    <w:p w14:paraId="1ECA61F1" w14:textId="4C97BF74" w:rsidR="00737539" w:rsidRDefault="002008A0">
      <w:r w:rsidRPr="002008A0">
        <w:t>The figure illustrates the O-RU ceasing supervision operation triggered by two options:</w:t>
      </w:r>
    </w:p>
    <w:p w14:paraId="6BEF46D3" w14:textId="3C54C888" w:rsidR="002008A0" w:rsidRDefault="002008A0" w:rsidP="002008A0">
      <w:pPr>
        <w:pStyle w:val="a5"/>
        <w:numPr>
          <w:ilvl w:val="0"/>
          <w:numId w:val="21"/>
        </w:numPr>
        <w:ind w:leftChars="0"/>
      </w:pPr>
      <w:r w:rsidRPr="002008A0">
        <w:t>The supervision timer expires. In such case the O-RU performs Supervision Failure handling as described in clause 14.1.1.</w:t>
      </w:r>
    </w:p>
    <w:p w14:paraId="1FBFE140" w14:textId="4C00F24C" w:rsidR="002008A0" w:rsidRDefault="002008A0" w:rsidP="002008A0">
      <w:pPr>
        <w:pStyle w:val="a5"/>
        <w:numPr>
          <w:ilvl w:val="0"/>
          <w:numId w:val="21"/>
        </w:numPr>
        <w:ind w:leftChars="0"/>
      </w:pPr>
      <w:r w:rsidRPr="002008A0">
        <w:t>The NETCONF client terminates the subscription to the supervision-notification. The NETCONF client can either close the subscription session, terminate the NETCONF session or remove subscription to supervision notification stream. In such case the O-RU performs Supervision Termination handling as described in clause 14.1.2</w:t>
      </w:r>
    </w:p>
    <w:p w14:paraId="33D6ABBD" w14:textId="4DE25491" w:rsidR="00737539" w:rsidRDefault="002008A0" w:rsidP="002008A0">
      <w:pPr>
        <w:pStyle w:val="2"/>
      </w:pPr>
      <w:bookmarkStart w:id="46" w:name="_Toc187227201"/>
      <w:r w:rsidRPr="002008A0">
        <w:t>6.8 Closing a NETCONF Session</w:t>
      </w:r>
      <w:bookmarkEnd w:id="46"/>
    </w:p>
    <w:p w14:paraId="62972A32" w14:textId="175C05B5" w:rsidR="00B56EC7" w:rsidRDefault="00B56EC7">
      <w:r>
        <w:rPr>
          <w:rFonts w:hint="eastAsia"/>
        </w:rPr>
        <w:t>&lt;Perplexity&gt;</w:t>
      </w:r>
    </w:p>
    <w:p w14:paraId="50D97706" w14:textId="3D57301B" w:rsidR="00B56EC7" w:rsidRDefault="00B56EC7">
      <w:r w:rsidRPr="00B56EC7">
        <w:t>NETCONF 세션을 종료하는 과정은 다음과 같이 정의됩니다:</w:t>
      </w:r>
    </w:p>
    <w:p w14:paraId="5DBF2D37" w14:textId="77777777" w:rsidR="00B56EC7" w:rsidRPr="00B56EC7" w:rsidRDefault="00B56EC7" w:rsidP="00B56EC7">
      <w:r w:rsidRPr="00B56EC7">
        <w:t>종료 명령</w:t>
      </w:r>
    </w:p>
    <w:p w14:paraId="0A369191" w14:textId="77777777" w:rsidR="00B56EC7" w:rsidRPr="00B56EC7" w:rsidRDefault="00B56EC7" w:rsidP="00B56EC7">
      <w:pPr>
        <w:numPr>
          <w:ilvl w:val="0"/>
          <w:numId w:val="161"/>
        </w:numPr>
      </w:pPr>
      <w:r w:rsidRPr="00B56EC7">
        <w:t>NETCONF 클라이언트는 세션을 종료하기 위해 &lt;close-session/&gt; RPC 명령을 발행합니다.</w:t>
      </w:r>
    </w:p>
    <w:p w14:paraId="6D18196B" w14:textId="77777777" w:rsidR="00B56EC7" w:rsidRPr="00B56EC7" w:rsidRDefault="00B56EC7" w:rsidP="00B56EC7">
      <w:r w:rsidRPr="00B56EC7">
        <w:t>O-RU의 응답</w:t>
      </w:r>
    </w:p>
    <w:p w14:paraId="5094142F" w14:textId="77777777" w:rsidR="00B56EC7" w:rsidRPr="00B56EC7" w:rsidRDefault="00B56EC7" w:rsidP="00B56EC7">
      <w:pPr>
        <w:numPr>
          <w:ilvl w:val="0"/>
          <w:numId w:val="162"/>
        </w:numPr>
      </w:pPr>
      <w:r w:rsidRPr="00B56EC7">
        <w:t>O-RU는 이 명령에 응답하고 SSH 세션 또는 TLS 연결을 종료합니다.</w:t>
      </w:r>
    </w:p>
    <w:p w14:paraId="5BD721B8" w14:textId="77777777" w:rsidR="00B56EC7" w:rsidRPr="00B56EC7" w:rsidRDefault="00B56EC7" w:rsidP="00B56EC7">
      <w:pPr>
        <w:numPr>
          <w:ilvl w:val="0"/>
          <w:numId w:val="162"/>
        </w:numPr>
      </w:pPr>
      <w:r w:rsidRPr="00B56EC7">
        <w:rPr>
          <w:color w:val="0000FF"/>
        </w:rPr>
        <w:t>이후 O-RU는 "call home" 절차를 재개</w:t>
      </w:r>
      <w:r w:rsidRPr="00B56EC7">
        <w:t>합니다. 이는 O-RU가 관리 시스템과의 연결을 유지하기 위한 절차입니다.</w:t>
      </w:r>
    </w:p>
    <w:p w14:paraId="47F2398F" w14:textId="77777777" w:rsidR="00B56EC7" w:rsidRPr="00B56EC7" w:rsidRDefault="00B56EC7" w:rsidP="00B56EC7">
      <w:r w:rsidRPr="00B56EC7">
        <w:t>정상 운영 시 주의사항</w:t>
      </w:r>
    </w:p>
    <w:p w14:paraId="3297070E" w14:textId="77777777" w:rsidR="00B56EC7" w:rsidRPr="00B56EC7" w:rsidRDefault="00B56EC7" w:rsidP="00B56EC7">
      <w:pPr>
        <w:numPr>
          <w:ilvl w:val="0"/>
          <w:numId w:val="163"/>
        </w:numPr>
      </w:pPr>
      <w:r w:rsidRPr="00B56EC7">
        <w:t>일반적으로 "</w:t>
      </w:r>
      <w:proofErr w:type="spellStart"/>
      <w:r w:rsidRPr="00B56EC7">
        <w:t>sudo</w:t>
      </w:r>
      <w:proofErr w:type="spellEnd"/>
      <w:r w:rsidRPr="00B56EC7">
        <w:t>" 또는 "hybrid-</w:t>
      </w:r>
      <w:proofErr w:type="spellStart"/>
      <w:r w:rsidRPr="00B56EC7">
        <w:t>odu</w:t>
      </w:r>
      <w:proofErr w:type="spellEnd"/>
      <w:r w:rsidRPr="00B56EC7">
        <w:t xml:space="preserve">" 권한을 가진 최소 한 개의 NETCONF 세션이 장기적으로 유지되며, 이 세션은 O-RU의 감독 </w:t>
      </w:r>
      <w:proofErr w:type="spellStart"/>
      <w:r w:rsidRPr="00B56EC7">
        <w:t>워치독</w:t>
      </w:r>
      <w:proofErr w:type="spellEnd"/>
      <w:r w:rsidRPr="00B56EC7">
        <w:t xml:space="preserve"> 타이머를 반복적으로 재설정하는 데 사용됩니다.</w:t>
      </w:r>
    </w:p>
    <w:p w14:paraId="66F67156" w14:textId="77777777" w:rsidR="00B56EC7" w:rsidRPr="00B56EC7" w:rsidRDefault="00B56EC7" w:rsidP="00B56EC7">
      <w:pPr>
        <w:numPr>
          <w:ilvl w:val="0"/>
          <w:numId w:val="163"/>
        </w:numPr>
      </w:pPr>
      <w:r w:rsidRPr="00B56EC7">
        <w:t>다른 권한 그룹에 속하는 NETCONF 클라이언트는 지속적인 NETCONF 세션을 운영할 것으로 기대되지 않습니다.</w:t>
      </w:r>
    </w:p>
    <w:p w14:paraId="0C8DB6B3" w14:textId="77777777" w:rsidR="00B56EC7" w:rsidRPr="00B56EC7" w:rsidRDefault="00B56EC7" w:rsidP="00B56EC7">
      <w:r w:rsidRPr="00B56EC7">
        <w:t>클라이언트 제거 시 처리</w:t>
      </w:r>
    </w:p>
    <w:p w14:paraId="33A6BBA8" w14:textId="77777777" w:rsidR="00B56EC7" w:rsidRPr="00B56EC7" w:rsidRDefault="00B56EC7" w:rsidP="00B56EC7">
      <w:pPr>
        <w:numPr>
          <w:ilvl w:val="0"/>
          <w:numId w:val="164"/>
        </w:numPr>
      </w:pPr>
      <w:r w:rsidRPr="00B56EC7">
        <w:t>만약 NETCONF 클라이언트가 이전에 O-RU에 의해 NETCONF를 사용하여 구성되었고, 이후 해당 클라이언트가 O-RU의 구성에서 제거된다면, 예를 들어 "</w:t>
      </w:r>
      <w:proofErr w:type="spellStart"/>
      <w:r w:rsidRPr="00B56EC7">
        <w:t>sudo</w:t>
      </w:r>
      <w:proofErr w:type="spellEnd"/>
      <w:r w:rsidRPr="00B56EC7">
        <w:t xml:space="preserve">" 권한을 가진 다른 NETCONF 클라이언트에 의해 제거된 경우, </w:t>
      </w:r>
      <w:r w:rsidRPr="00B56EC7">
        <w:rPr>
          <w:color w:val="0000FF"/>
        </w:rPr>
        <w:t>NETCONF 서버는 제거된 클라이언트의 NETCONF 세션을 강제로 종료</w:t>
      </w:r>
      <w:r w:rsidRPr="00B56EC7">
        <w:t>해야 합니다.</w:t>
      </w:r>
    </w:p>
    <w:p w14:paraId="0727F99E" w14:textId="024F853B" w:rsidR="00B56EC7" w:rsidRDefault="00B56EC7">
      <w:r>
        <w:rPr>
          <w:rFonts w:hint="eastAsia"/>
        </w:rPr>
        <w:t>예시</w:t>
      </w:r>
    </w:p>
    <w:p w14:paraId="64CBEF11" w14:textId="4453E994" w:rsidR="00B56EC7" w:rsidRPr="00B56EC7" w:rsidRDefault="00B56EC7">
      <w:r w:rsidRPr="00B56EC7">
        <w:t>세션 종료를 위한 RPC 호출 예시는 다음과 같습니다:</w:t>
      </w:r>
    </w:p>
    <w:p w14:paraId="0597CD98" w14:textId="77777777" w:rsidR="00B56EC7" w:rsidRDefault="00B56EC7" w:rsidP="00B56EC7">
      <w:r>
        <w:t>&lt;</w:t>
      </w:r>
      <w:proofErr w:type="spellStart"/>
      <w:r>
        <w:t>rpc</w:t>
      </w:r>
      <w:proofErr w:type="spellEnd"/>
      <w:r>
        <w:t>&gt;</w:t>
      </w:r>
    </w:p>
    <w:p w14:paraId="2BB70049" w14:textId="77777777" w:rsidR="00B56EC7" w:rsidRDefault="00B56EC7" w:rsidP="00B56EC7">
      <w:r>
        <w:lastRenderedPageBreak/>
        <w:t xml:space="preserve">  &lt;close-session/&gt;</w:t>
      </w:r>
    </w:p>
    <w:p w14:paraId="470D7657" w14:textId="2692AF9C" w:rsidR="00B56EC7" w:rsidRDefault="00B56EC7" w:rsidP="00B56EC7">
      <w:r>
        <w:t>&lt;/</w:t>
      </w:r>
      <w:proofErr w:type="spellStart"/>
      <w:r>
        <w:t>rpc</w:t>
      </w:r>
      <w:proofErr w:type="spellEnd"/>
      <w:r>
        <w:t>&gt;</w:t>
      </w:r>
    </w:p>
    <w:p w14:paraId="629142B5" w14:textId="653B720D" w:rsidR="00B56EC7" w:rsidRDefault="00B56EC7">
      <w:r w:rsidRPr="00B56EC7">
        <w:t>이 호출에 대한 응답은 다음과 같이 나타납니다:</w:t>
      </w:r>
    </w:p>
    <w:p w14:paraId="32A13DF6" w14:textId="77777777" w:rsidR="00B56EC7" w:rsidRDefault="00B56EC7" w:rsidP="00B56EC7">
      <w:r>
        <w:t>&lt;</w:t>
      </w:r>
      <w:proofErr w:type="spellStart"/>
      <w:r>
        <w:t>rpc</w:t>
      </w:r>
      <w:proofErr w:type="spellEnd"/>
      <w:r>
        <w:t xml:space="preserve">-reply </w:t>
      </w:r>
      <w:proofErr w:type="spellStart"/>
      <w:r>
        <w:t>xmlns</w:t>
      </w:r>
      <w:proofErr w:type="spellEnd"/>
      <w:r>
        <w:t>="urn:ietf:params:xml:ns:netconf:base:1.0"&gt;</w:t>
      </w:r>
    </w:p>
    <w:p w14:paraId="6ED2D9AF" w14:textId="77777777" w:rsidR="00B56EC7" w:rsidRDefault="00B56EC7" w:rsidP="00B56EC7">
      <w:r>
        <w:t xml:space="preserve">  &lt;ok/&gt;</w:t>
      </w:r>
    </w:p>
    <w:p w14:paraId="48D00F98" w14:textId="29F60E2E" w:rsidR="00B56EC7" w:rsidRDefault="00B56EC7" w:rsidP="00B56EC7">
      <w:r>
        <w:t>&lt;/</w:t>
      </w:r>
      <w:proofErr w:type="spellStart"/>
      <w:r>
        <w:t>rpc</w:t>
      </w:r>
      <w:proofErr w:type="spellEnd"/>
      <w:r>
        <w:t>-reply&gt;</w:t>
      </w:r>
    </w:p>
    <w:p w14:paraId="14BC4A02" w14:textId="77777777" w:rsidR="00B56EC7" w:rsidRPr="00B56EC7" w:rsidRDefault="00B56EC7" w:rsidP="00B56EC7">
      <w:r w:rsidRPr="00B56EC7">
        <w:t>결론</w:t>
      </w:r>
    </w:p>
    <w:p w14:paraId="4B48136D" w14:textId="166FE594" w:rsidR="00B56EC7" w:rsidRDefault="00B56EC7" w:rsidP="00B56EC7">
      <w:r w:rsidRPr="00B56EC7">
        <w:t>NETCONF 세션 종료는 관리 및 보안 측면에서 중요한 절차로, 이를 통해 시스템 자원의 효율적인 관리를 도모하고, 불필요한 연결을 해소하여 보안을 강화할 수 있습니다.</w:t>
      </w:r>
    </w:p>
    <w:p w14:paraId="4E71D35F" w14:textId="7FC6B7A7" w:rsidR="00B56EC7" w:rsidRDefault="00B56EC7" w:rsidP="00B56EC7">
      <w:r>
        <w:rPr>
          <w:rFonts w:hint="eastAsia"/>
        </w:rPr>
        <w:t>&lt;/Perplexity&gt;</w:t>
      </w:r>
    </w:p>
    <w:p w14:paraId="491BAF2D" w14:textId="77777777" w:rsidR="00B56EC7" w:rsidRDefault="00B56EC7"/>
    <w:p w14:paraId="56C20934" w14:textId="271E1BC2" w:rsidR="00737539" w:rsidRDefault="00801881">
      <w:r w:rsidRPr="00801881">
        <w:t xml:space="preserve">A NETCONF client closes an existing NETCONF session by issuing the RPC close-session command. The O-RU shall respond and close the SSH session or TLS connection. The O-RU shall then re-commence call home procedures, as described in </w:t>
      </w:r>
      <w:proofErr w:type="spellStart"/>
      <w:r w:rsidRPr="00801881">
        <w:t>clasue</w:t>
      </w:r>
      <w:proofErr w:type="spellEnd"/>
      <w:r w:rsidRPr="00801881">
        <w:t xml:space="preserve"> 6.3.</w:t>
      </w:r>
    </w:p>
    <w:p w14:paraId="176BE334" w14:textId="414FD1B9" w:rsidR="00737539" w:rsidRDefault="00801881">
      <w:r w:rsidRPr="00801881">
        <w:t>NOTE 1: Under normal operations, it is expected that at least one NETCONF session with “</w:t>
      </w:r>
      <w:proofErr w:type="spellStart"/>
      <w:r w:rsidRPr="00801881">
        <w:t>sudo</w:t>
      </w:r>
      <w:proofErr w:type="spellEnd"/>
      <w:r w:rsidRPr="00801881">
        <w:t>” or “hybrid-</w:t>
      </w:r>
      <w:proofErr w:type="spellStart"/>
      <w:r w:rsidRPr="00801881">
        <w:t>odu</w:t>
      </w:r>
      <w:proofErr w:type="spellEnd"/>
      <w:r w:rsidRPr="00801881">
        <w:t>” privileges are long-lived and used to repeatedly reset the O-RU’s supervision watchdog timer. NECTONF clients associated with other privilege groups are not expected to operate using persistent NETCONF sessions.</w:t>
      </w:r>
    </w:p>
    <w:p w14:paraId="663EC9C8" w14:textId="221B38D7" w:rsidR="00737539" w:rsidRDefault="00801881">
      <w:r w:rsidRPr="00801881">
        <w:t>NOTE 2: If a NETCONF client has been previously become known to an O-RU by being configured using NETCONF, and the NETCONF client is subsequently removed from the O-RU’s configuration, e.g., by a second NETCONF client with “</w:t>
      </w:r>
      <w:proofErr w:type="spellStart"/>
      <w:r w:rsidRPr="00801881">
        <w:t>sudo</w:t>
      </w:r>
      <w:proofErr w:type="spellEnd"/>
      <w:r w:rsidRPr="00801881">
        <w:t>” privileges, the NETCONF server shall force the termination of the NETCONF session to the removed client.</w:t>
      </w:r>
    </w:p>
    <w:p w14:paraId="6EBBA719" w14:textId="73365F74" w:rsidR="00737539" w:rsidRDefault="00801881" w:rsidP="00801881">
      <w:pPr>
        <w:pStyle w:val="2"/>
      </w:pPr>
      <w:bookmarkStart w:id="47" w:name="_Toc187227202"/>
      <w:r w:rsidRPr="00801881">
        <w:t>6.9 PNF Registration</w:t>
      </w:r>
      <w:bookmarkEnd w:id="47"/>
    </w:p>
    <w:p w14:paraId="7EDDDEA5" w14:textId="7CF018ED" w:rsidR="00737539" w:rsidRDefault="00521CD3" w:rsidP="00521CD3">
      <w:pPr>
        <w:pStyle w:val="3"/>
        <w:ind w:left="1100" w:hanging="440"/>
      </w:pPr>
      <w:bookmarkStart w:id="48" w:name="_Toc187227203"/>
      <w:r w:rsidRPr="00521CD3">
        <w:t>6.9.1 Introduction</w:t>
      </w:r>
      <w:bookmarkEnd w:id="48"/>
    </w:p>
    <w:p w14:paraId="302688C5" w14:textId="2E790465" w:rsidR="006264D3" w:rsidRDefault="006D6784">
      <w:r>
        <w:rPr>
          <w:rFonts w:hint="eastAsia"/>
        </w:rPr>
        <w:t>&lt;GPT&gt;</w:t>
      </w:r>
    </w:p>
    <w:p w14:paraId="77CBA5EC" w14:textId="467E50CB" w:rsidR="006264D3" w:rsidRDefault="006D6784">
      <w:r w:rsidRPr="006D6784">
        <w:t>PNF(Physical Network Function) 등록 및 Event-Collector와의 통신 채널 모니터링 지원에 대한 선택적 기능을 다루고 있습니다.</w:t>
      </w:r>
    </w:p>
    <w:p w14:paraId="5D60B9B6" w14:textId="77777777" w:rsidR="006D6784" w:rsidRPr="006D6784" w:rsidRDefault="006D6784" w:rsidP="006D6784">
      <w:r w:rsidRPr="006D6784">
        <w:t>O-RU(Open Radio Unit)가 Event-Collector에 대해 PNF(Physical Network Function) 등록을 지원하는 것은 선택 사항입니다. 따라서, Clause 6.9의 내용은 이 선택적 기능을 지원하는 O-RU에만 적용됩니다.</w:t>
      </w:r>
    </w:p>
    <w:p w14:paraId="62C15BD9" w14:textId="77777777" w:rsidR="006D6784" w:rsidRPr="006D6784" w:rsidRDefault="006D6784" w:rsidP="006D6784">
      <w:r w:rsidRPr="006D6784">
        <w:t>또한, PNF 등록 기능을 지원하는 O-RU는 Clause 18.6에서 정의된 Event-Collector와의 통신 채널 모니터링 기능도 반드시 지원해야 합니다.</w:t>
      </w:r>
    </w:p>
    <w:p w14:paraId="0A51699D" w14:textId="704D6B0C" w:rsidR="006D6784" w:rsidRDefault="006D6784" w:rsidP="006D6784">
      <w:r>
        <w:rPr>
          <w:rFonts w:hint="eastAsia"/>
        </w:rPr>
        <w:t>&lt;/GPT&gt;</w:t>
      </w:r>
    </w:p>
    <w:p w14:paraId="6B18A0E9" w14:textId="77777777" w:rsidR="006264D3" w:rsidRDefault="006264D3"/>
    <w:p w14:paraId="1CF7D7B4" w14:textId="31AD9422" w:rsidR="00737539" w:rsidRDefault="00521CD3">
      <w:r w:rsidRPr="00521CD3">
        <w:t xml:space="preserve">The support by an O-RU of PNF Registration to a discovered Event-Collector is optional and hence </w:t>
      </w:r>
      <w:proofErr w:type="spellStart"/>
      <w:r w:rsidRPr="00521CD3">
        <w:t>claue</w:t>
      </w:r>
      <w:proofErr w:type="spellEnd"/>
      <w:r w:rsidRPr="00521CD3">
        <w:t xml:space="preserve"> 6.9 only applies to those O-RUs that support this optional capability. An O-RU that support </w:t>
      </w:r>
      <w:proofErr w:type="spellStart"/>
      <w:r w:rsidRPr="00521CD3">
        <w:t>pnfRegistration</w:t>
      </w:r>
      <w:proofErr w:type="spellEnd"/>
      <w:r w:rsidRPr="00521CD3">
        <w:t xml:space="preserve"> shall also support the Monitoring the Communications Channel between O-RU and Event-Collector as defined in clause 18.6.</w:t>
      </w:r>
    </w:p>
    <w:p w14:paraId="01A850D4" w14:textId="6150B275" w:rsidR="00737539" w:rsidRDefault="00521CD3" w:rsidP="00521CD3">
      <w:pPr>
        <w:pStyle w:val="3"/>
        <w:ind w:left="1100" w:hanging="440"/>
      </w:pPr>
      <w:bookmarkStart w:id="49" w:name="_Toc187227204"/>
      <w:r w:rsidRPr="00521CD3">
        <w:t>6.9.2 PNF Registration Procedure</w:t>
      </w:r>
      <w:bookmarkEnd w:id="49"/>
    </w:p>
    <w:p w14:paraId="785AD553" w14:textId="270D70FB" w:rsidR="002C1918" w:rsidRDefault="002C1918">
      <w:r>
        <w:rPr>
          <w:rFonts w:hint="eastAsia"/>
        </w:rPr>
        <w:t>&lt;GPT&gt;</w:t>
      </w:r>
    </w:p>
    <w:p w14:paraId="49760FDE" w14:textId="77777777" w:rsidR="002C1918" w:rsidRPr="002C1918" w:rsidRDefault="002C1918" w:rsidP="002C1918">
      <w:proofErr w:type="spellStart"/>
      <w:r w:rsidRPr="002C1918">
        <w:rPr>
          <w:b/>
          <w:bCs/>
        </w:rPr>
        <w:t>pnfRegistration</w:t>
      </w:r>
      <w:proofErr w:type="spellEnd"/>
      <w:r w:rsidRPr="002C1918">
        <w:t xml:space="preserve"> 알림은 O-RU(Open Radio Unit)가 발견된 Event-Collector에 REST/HTTPS를 통해 전송하는 JSON 형식의 메시지입니다.</w:t>
      </w:r>
      <w:r w:rsidRPr="002C1918">
        <w:br/>
        <w:t xml:space="preserve">PNF 등록을 수행하기 위한 사전 조건으로, O-RU는 먼저 </w:t>
      </w:r>
      <w:r w:rsidRPr="002C1918">
        <w:rPr>
          <w:b/>
          <w:bCs/>
        </w:rPr>
        <w:t>Clause 6.2.7</w:t>
      </w:r>
      <w:r w:rsidRPr="002C1918">
        <w:t xml:space="preserve">에 설명된 대로 DHCP/DHCPv6 옵션에 </w:t>
      </w:r>
      <w:proofErr w:type="spellStart"/>
      <w:r w:rsidRPr="002C1918">
        <w:t>인코딩된</w:t>
      </w:r>
      <w:proofErr w:type="spellEnd"/>
      <w:r w:rsidRPr="002C1918">
        <w:t xml:space="preserve"> Event-Collector 정보를 수신해야 합니다.</w:t>
      </w:r>
    </w:p>
    <w:p w14:paraId="514B8F3D" w14:textId="77777777" w:rsidR="002C1918" w:rsidRPr="002C1918" w:rsidRDefault="002C1918" w:rsidP="002C1918">
      <w:r w:rsidRPr="002C1918">
        <w:t>O-RU는 다음의 절차를 통해 PNF 등록을 수행합니다:</w:t>
      </w:r>
    </w:p>
    <w:p w14:paraId="5AC2FDF6" w14:textId="77777777" w:rsidR="002C1918" w:rsidRPr="002C1918" w:rsidRDefault="002C1918" w:rsidP="002C1918">
      <w:pPr>
        <w:numPr>
          <w:ilvl w:val="0"/>
          <w:numId w:val="165"/>
        </w:numPr>
      </w:pPr>
      <w:r w:rsidRPr="002C1918">
        <w:rPr>
          <w:b/>
          <w:bCs/>
        </w:rPr>
        <w:t>HTTP 연결 설정</w:t>
      </w:r>
      <w:r w:rsidRPr="002C1918">
        <w:t>: O-RU는 TLS를 사용하여 발견된 Event-Collector와 HTTP 연결을 설정하고, TLS를 통해 연결을 인증합니다.</w:t>
      </w:r>
    </w:p>
    <w:p w14:paraId="0595A84D" w14:textId="77777777" w:rsidR="002C1918" w:rsidRPr="002C1918" w:rsidRDefault="002C1918" w:rsidP="002C1918">
      <w:pPr>
        <w:numPr>
          <w:ilvl w:val="0"/>
          <w:numId w:val="165"/>
        </w:numPr>
      </w:pPr>
      <w:proofErr w:type="spellStart"/>
      <w:r w:rsidRPr="002C1918">
        <w:rPr>
          <w:b/>
          <w:bCs/>
        </w:rPr>
        <w:t>pnfRegistration</w:t>
      </w:r>
      <w:proofErr w:type="spellEnd"/>
      <w:r w:rsidRPr="002C1918">
        <w:rPr>
          <w:b/>
          <w:bCs/>
        </w:rPr>
        <w:t xml:space="preserve"> 알림 전송</w:t>
      </w:r>
      <w:r w:rsidRPr="002C1918">
        <w:t xml:space="preserve">: HTTP/TLS 연결을 통해 </w:t>
      </w:r>
      <w:proofErr w:type="spellStart"/>
      <w:r w:rsidRPr="002C1918">
        <w:t>pnfRegistration</w:t>
      </w:r>
      <w:proofErr w:type="spellEnd"/>
      <w:r w:rsidRPr="002C1918">
        <w:t xml:space="preserve"> 알림을 신호로 전송합니다.</w:t>
      </w:r>
    </w:p>
    <w:p w14:paraId="596654F5" w14:textId="77777777" w:rsidR="002C1918" w:rsidRPr="002C1918" w:rsidRDefault="002C1918" w:rsidP="002C1918">
      <w:pPr>
        <w:numPr>
          <w:ilvl w:val="0"/>
          <w:numId w:val="165"/>
        </w:numPr>
      </w:pPr>
      <w:r w:rsidRPr="002C1918">
        <w:rPr>
          <w:b/>
          <w:bCs/>
        </w:rPr>
        <w:t>반복 전송</w:t>
      </w:r>
      <w:r w:rsidRPr="002C1918">
        <w:t xml:space="preserve">: SMO(Service Management and Orchestration)가 O-RU와 NETCONF 세션을 설정할 때까지, </w:t>
      </w:r>
      <w:proofErr w:type="spellStart"/>
      <w:r w:rsidRPr="002C1918">
        <w:t>pnfRegistration</w:t>
      </w:r>
      <w:proofErr w:type="spellEnd"/>
      <w:r w:rsidRPr="002C1918">
        <w:t xml:space="preserve"> 알림 전송을 주기적으로 반복합니다.</w:t>
      </w:r>
    </w:p>
    <w:p w14:paraId="45D623AE" w14:textId="77777777" w:rsidR="002C1918" w:rsidRPr="002C1918" w:rsidRDefault="002C1918" w:rsidP="002C1918">
      <w:pPr>
        <w:numPr>
          <w:ilvl w:val="0"/>
          <w:numId w:val="165"/>
        </w:numPr>
      </w:pPr>
      <w:r w:rsidRPr="002C1918">
        <w:rPr>
          <w:b/>
          <w:bCs/>
        </w:rPr>
        <w:t>절차 도식</w:t>
      </w:r>
      <w:r w:rsidRPr="002C1918">
        <w:t xml:space="preserve">: 이러한 절차는 </w:t>
      </w:r>
      <w:r w:rsidRPr="002C1918">
        <w:rPr>
          <w:b/>
          <w:bCs/>
        </w:rPr>
        <w:t>Figure 6.9.2.1</w:t>
      </w:r>
      <w:r w:rsidRPr="002C1918">
        <w:t>에 도식화되어 있습니다.</w:t>
      </w:r>
    </w:p>
    <w:p w14:paraId="71997494" w14:textId="77777777" w:rsidR="004C0AB9" w:rsidRPr="004C0AB9" w:rsidRDefault="004C0AB9" w:rsidP="004C0AB9">
      <w:r w:rsidRPr="004C0AB9">
        <w:t xml:space="preserve">O-RU가 </w:t>
      </w:r>
      <w:r w:rsidRPr="004C0AB9">
        <w:rPr>
          <w:b/>
          <w:bCs/>
        </w:rPr>
        <w:t>Clause 6.3</w:t>
      </w:r>
      <w:r w:rsidRPr="004C0AB9">
        <w:t xml:space="preserve">에서 설명된 </w:t>
      </w:r>
      <w:r w:rsidRPr="004C0AB9">
        <w:rPr>
          <w:b/>
          <w:bCs/>
        </w:rPr>
        <w:t>Call Home 절차</w:t>
      </w:r>
      <w:r w:rsidRPr="004C0AB9">
        <w:t>를 동시에 수행하면서 PNF 등록 절차를 수행하는 경우, SMO가 O-RU와 NETCONF 세션을 설정했음을 확인할 수 있어야 합니다.</w:t>
      </w:r>
    </w:p>
    <w:p w14:paraId="271A4BFA" w14:textId="77777777" w:rsidR="004C0AB9" w:rsidRPr="004C0AB9" w:rsidRDefault="004C0AB9" w:rsidP="004C0AB9">
      <w:r w:rsidRPr="004C0AB9">
        <w:t>이 확인은 다음 방식으로 이루어집니다:</w:t>
      </w:r>
    </w:p>
    <w:p w14:paraId="36E17330" w14:textId="77777777" w:rsidR="004C0AB9" w:rsidRPr="004C0AB9" w:rsidRDefault="004C0AB9" w:rsidP="004C0AB9">
      <w:pPr>
        <w:numPr>
          <w:ilvl w:val="0"/>
          <w:numId w:val="166"/>
        </w:numPr>
      </w:pPr>
      <w:r w:rsidRPr="004C0AB9">
        <w:t>O-RU는 NETCONF 세션이 시작된 원본 IP 주소를 분석합니다.</w:t>
      </w:r>
    </w:p>
    <w:p w14:paraId="020CC937" w14:textId="77777777" w:rsidR="004C0AB9" w:rsidRPr="004C0AB9" w:rsidRDefault="004C0AB9" w:rsidP="004C0AB9">
      <w:pPr>
        <w:numPr>
          <w:ilvl w:val="0"/>
          <w:numId w:val="166"/>
        </w:numPr>
      </w:pPr>
      <w:r w:rsidRPr="004C0AB9">
        <w:t>이는 SMO의 NETCONF 세션이 O-RU가 Call Home 절차를 수행하고 있는 “알려진 O-RU 컨트롤러”의 IP 주소와 구별되는 IP 주소에서 시작된다는 가정에 기반합니다.</w:t>
      </w:r>
    </w:p>
    <w:p w14:paraId="365DE2DE" w14:textId="57A945A3" w:rsidR="002C1918" w:rsidRDefault="002C1918">
      <w:r>
        <w:rPr>
          <w:rFonts w:hint="eastAsia"/>
        </w:rPr>
        <w:t>&lt;/GPT&gt;</w:t>
      </w:r>
    </w:p>
    <w:p w14:paraId="71356175" w14:textId="77777777" w:rsidR="002C1918" w:rsidRDefault="002C1918"/>
    <w:p w14:paraId="529EEED8" w14:textId="4AD53A96" w:rsidR="00737539" w:rsidRDefault="00521CD3">
      <w:r w:rsidRPr="00521CD3">
        <w:t xml:space="preserve">The </w:t>
      </w:r>
      <w:proofErr w:type="spellStart"/>
      <w:r w:rsidRPr="00521CD3">
        <w:t>pnfRegistration</w:t>
      </w:r>
      <w:proofErr w:type="spellEnd"/>
      <w:r w:rsidRPr="00521CD3">
        <w:t xml:space="preserve"> notification is a JSON encoded message sent from the O-RU to the discovered Event-Collector using REST/HTTPS. As a pre-condition to performing PNF Registration, the O-RU first receives the Event-Collector information encoded in a DHCP/DHCPv6 option as described in clause 6.2.7. The O-RU shall attempt to establish a HTTP connection to the discovered Event-Collector using TLS to authenticate the connection. It shall then signal the </w:t>
      </w:r>
      <w:proofErr w:type="spellStart"/>
      <w:r w:rsidRPr="00521CD3">
        <w:t>pnfRegistration</w:t>
      </w:r>
      <w:proofErr w:type="spellEnd"/>
      <w:r w:rsidRPr="00521CD3">
        <w:t xml:space="preserve"> notification over the HTTP/TLS connection. The sending of the </w:t>
      </w:r>
      <w:proofErr w:type="spellStart"/>
      <w:r w:rsidRPr="00521CD3">
        <w:t>pnfRegistration</w:t>
      </w:r>
      <w:proofErr w:type="spellEnd"/>
      <w:r w:rsidRPr="00521CD3">
        <w:t xml:space="preserve"> notification is repeated periodically until the SMO establishes a NETCONF session with the O-RU. These procedures are illustrated in </w:t>
      </w:r>
      <w:proofErr w:type="spellStart"/>
      <w:r w:rsidRPr="00521CD3">
        <w:t>Figurew</w:t>
      </w:r>
      <w:proofErr w:type="spellEnd"/>
      <w:r w:rsidRPr="00521CD3">
        <w:t xml:space="preserve"> 6.9.2.1.</w:t>
      </w:r>
    </w:p>
    <w:p w14:paraId="79A393D4" w14:textId="62286B56" w:rsidR="00737539" w:rsidRDefault="00521CD3">
      <w:r w:rsidRPr="00521CD3">
        <w:lastRenderedPageBreak/>
        <w:t xml:space="preserve">An O-RU that is performing the PNF registration procedure whilst simultaneously performing the call home procedure described in clause 6.3, shall be able to determine that the SMO has established a NETCONF session with the O-RU. This is identified by the O-RU </w:t>
      </w:r>
      <w:proofErr w:type="spellStart"/>
      <w:r w:rsidRPr="00521CD3">
        <w:t>analysing</w:t>
      </w:r>
      <w:proofErr w:type="spellEnd"/>
      <w:r w:rsidRPr="00521CD3">
        <w:t xml:space="preserve"> the source IP address from which the NETCONF originates, based on the assumption that the NETCONF session from the SMO originates from an IP address that is distinct from the IP address(es) of the “known O-RU Controller(s)” to which the O-RU is simultaneously performing the call home procedure.</w:t>
      </w:r>
    </w:p>
    <w:p w14:paraId="78D69F9B" w14:textId="4825D989" w:rsidR="00CC295C" w:rsidRDefault="00CC295C" w:rsidP="00CC295C">
      <w:pPr>
        <w:jc w:val="center"/>
      </w:pPr>
      <w:r w:rsidRPr="00CC295C">
        <w:rPr>
          <w:noProof/>
        </w:rPr>
        <w:drawing>
          <wp:inline distT="0" distB="0" distL="0" distR="0" wp14:anchorId="6F172765" wp14:editId="3222F88C">
            <wp:extent cx="5255293" cy="3606800"/>
            <wp:effectExtent l="0" t="0" r="2540" b="0"/>
            <wp:docPr id="18534906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90605" name="그림 1" descr="텍스트, 스크린샷, 폰트, 라인이(가) 표시된 사진&#10;&#10;자동 생성된 설명"/>
                    <pic:cNvPicPr/>
                  </pic:nvPicPr>
                  <pic:blipFill>
                    <a:blip r:embed="rId28"/>
                    <a:stretch>
                      <a:fillRect/>
                    </a:stretch>
                  </pic:blipFill>
                  <pic:spPr>
                    <a:xfrm>
                      <a:off x="0" y="0"/>
                      <a:ext cx="5259301" cy="3609551"/>
                    </a:xfrm>
                    <a:prstGeom prst="rect">
                      <a:avLst/>
                    </a:prstGeom>
                  </pic:spPr>
                </pic:pic>
              </a:graphicData>
            </a:graphic>
          </wp:inline>
        </w:drawing>
      </w:r>
    </w:p>
    <w:p w14:paraId="1191F1D6" w14:textId="2C44B3EE" w:rsidR="00737539" w:rsidRPr="00521CD3" w:rsidRDefault="00521CD3" w:rsidP="00521CD3">
      <w:pPr>
        <w:jc w:val="center"/>
        <w:rPr>
          <w:b/>
          <w:bCs/>
        </w:rPr>
      </w:pPr>
      <w:r w:rsidRPr="00521CD3">
        <w:rPr>
          <w:rFonts w:hint="eastAsia"/>
          <w:b/>
          <w:bCs/>
        </w:rPr>
        <w:t>[</w:t>
      </w:r>
      <w:r w:rsidRPr="00521CD3">
        <w:rPr>
          <w:b/>
          <w:bCs/>
        </w:rPr>
        <w:t>Figure 6.9.2.1: PNF Registration Procedure</w:t>
      </w:r>
      <w:r w:rsidRPr="00521CD3">
        <w:rPr>
          <w:rFonts w:hint="eastAsia"/>
          <w:b/>
          <w:bCs/>
        </w:rPr>
        <w:t>]</w:t>
      </w:r>
    </w:p>
    <w:p w14:paraId="78D7E2FD" w14:textId="3ADA8C71" w:rsidR="00737539" w:rsidRDefault="00FC3088" w:rsidP="00FC3088">
      <w:pPr>
        <w:pStyle w:val="2"/>
      </w:pPr>
      <w:bookmarkStart w:id="50" w:name="_Toc187227205"/>
      <w:r w:rsidRPr="00FC3088">
        <w:t>6.10 Encoding of PNF Registration Notification</w:t>
      </w:r>
      <w:bookmarkEnd w:id="50"/>
    </w:p>
    <w:p w14:paraId="24EEFB52" w14:textId="7F2C3B9F" w:rsidR="00AE4E8F" w:rsidRDefault="00AE4E8F" w:rsidP="00AE4E8F">
      <w:r>
        <w:rPr>
          <w:rFonts w:hint="eastAsia"/>
        </w:rPr>
        <w:t>&lt;GPT&gt;</w:t>
      </w:r>
    </w:p>
    <w:p w14:paraId="69A5B1A0" w14:textId="0FF2A513" w:rsidR="00AE4E8F" w:rsidRDefault="00CC295C">
      <w:r w:rsidRPr="00CC295C">
        <w:t xml:space="preserve">이 명세 버전에서는 </w:t>
      </w:r>
      <w:proofErr w:type="spellStart"/>
      <w:r w:rsidRPr="00CC295C">
        <w:rPr>
          <w:b/>
          <w:bCs/>
        </w:rPr>
        <w:t>pnfRegistration</w:t>
      </w:r>
      <w:proofErr w:type="spellEnd"/>
      <w:r w:rsidRPr="00CC295C">
        <w:rPr>
          <w:b/>
          <w:bCs/>
        </w:rPr>
        <w:t xml:space="preserve"> 알림의 인코딩 방식</w:t>
      </w:r>
      <w:r w:rsidRPr="00CC295C">
        <w:t>이 ONAP(Open Network Automation Platform) 정의 [37]를 따릅니다.</w:t>
      </w:r>
    </w:p>
    <w:p w14:paraId="553C5C53" w14:textId="77777777" w:rsidR="00CC295C" w:rsidRPr="00CC295C" w:rsidRDefault="00CC295C" w:rsidP="00CC295C">
      <w:pPr>
        <w:rPr>
          <w:b/>
          <w:bCs/>
        </w:rPr>
      </w:pPr>
      <w:r w:rsidRPr="00CC295C">
        <w:rPr>
          <w:b/>
          <w:bCs/>
        </w:rPr>
        <w:t>포함해야 할 정보</w:t>
      </w:r>
    </w:p>
    <w:p w14:paraId="07AED11F" w14:textId="77777777" w:rsidR="00CC295C" w:rsidRPr="00CC295C" w:rsidRDefault="00CC295C" w:rsidP="00CC295C">
      <w:proofErr w:type="spellStart"/>
      <w:r w:rsidRPr="00CC295C">
        <w:t>pnfRegistration</w:t>
      </w:r>
      <w:proofErr w:type="spellEnd"/>
      <w:r w:rsidRPr="00CC295C">
        <w:t xml:space="preserve"> 알림에는 NETCONF 클라이언트가 O-RU의 NETCONF 서버와 IP 연결을 설정하기 위해 필요한 IP 주소 정보가 포함되어야 합니다.</w:t>
      </w:r>
    </w:p>
    <w:p w14:paraId="58993421" w14:textId="77777777" w:rsidR="00CC295C" w:rsidRPr="00CC295C" w:rsidRDefault="00CC295C" w:rsidP="00CC295C">
      <w:pPr>
        <w:numPr>
          <w:ilvl w:val="0"/>
          <w:numId w:val="167"/>
        </w:numPr>
      </w:pPr>
      <w:r w:rsidRPr="00CC295C">
        <w:rPr>
          <w:b/>
          <w:bCs/>
        </w:rPr>
        <w:t>IPv4 인터페이스가 구성된 경우</w:t>
      </w:r>
      <w:r w:rsidRPr="00CC295C">
        <w:t>: oamV4IpAddress 필드를 포함해야 합니다.</w:t>
      </w:r>
    </w:p>
    <w:p w14:paraId="0871B3BA" w14:textId="77777777" w:rsidR="00CC295C" w:rsidRPr="00CC295C" w:rsidRDefault="00CC295C" w:rsidP="00CC295C">
      <w:pPr>
        <w:numPr>
          <w:ilvl w:val="0"/>
          <w:numId w:val="167"/>
        </w:numPr>
      </w:pPr>
      <w:r w:rsidRPr="00CC295C">
        <w:rPr>
          <w:b/>
          <w:bCs/>
        </w:rPr>
        <w:t>IPv6 인터페이스가 구성된 경우</w:t>
      </w:r>
      <w:r w:rsidRPr="00CC295C">
        <w:t>: oamV6IpAddress 필드를 포함해야 합니다.</w:t>
      </w:r>
    </w:p>
    <w:p w14:paraId="43622064" w14:textId="77777777" w:rsidR="00CC295C" w:rsidRPr="00CC295C" w:rsidRDefault="00CC295C" w:rsidP="00CC295C">
      <w:pPr>
        <w:rPr>
          <w:b/>
          <w:bCs/>
        </w:rPr>
      </w:pPr>
      <w:r w:rsidRPr="00CC295C">
        <w:rPr>
          <w:b/>
          <w:bCs/>
        </w:rPr>
        <w:t>알림 내용의 출처</w:t>
      </w:r>
    </w:p>
    <w:p w14:paraId="26817A71" w14:textId="77777777" w:rsidR="00CC295C" w:rsidRPr="00CC295C" w:rsidRDefault="00CC295C" w:rsidP="00CC295C">
      <w:pPr>
        <w:numPr>
          <w:ilvl w:val="0"/>
          <w:numId w:val="168"/>
        </w:numPr>
      </w:pPr>
      <w:r w:rsidRPr="00CC295C">
        <w:t>알림의 세부 내용은 O-RU의 **구성 데이터베이스(Configuration Database)**에서 파생됩니다.</w:t>
      </w:r>
    </w:p>
    <w:p w14:paraId="5042F9EC" w14:textId="77777777" w:rsidR="00CC295C" w:rsidRPr="00CC295C" w:rsidRDefault="00CC295C" w:rsidP="00CC295C">
      <w:pPr>
        <w:numPr>
          <w:ilvl w:val="0"/>
          <w:numId w:val="168"/>
        </w:numPr>
      </w:pPr>
      <w:r w:rsidRPr="00CC295C">
        <w:t>관련 정보는 **표 6.10.1(Table 6.10.1)**을 참고하여 구성됩니다.</w:t>
      </w:r>
    </w:p>
    <w:p w14:paraId="017B9629" w14:textId="77777777" w:rsidR="00CC295C" w:rsidRPr="00CC295C" w:rsidRDefault="00CC295C" w:rsidP="00CC295C">
      <w:pPr>
        <w:rPr>
          <w:b/>
          <w:bCs/>
        </w:rPr>
      </w:pPr>
      <w:r w:rsidRPr="00CC295C">
        <w:rPr>
          <w:b/>
          <w:bCs/>
        </w:rPr>
        <w:t>O-RU의 지원 요구 사항</w:t>
      </w:r>
    </w:p>
    <w:p w14:paraId="7D3C62E1" w14:textId="77777777" w:rsidR="00CC295C" w:rsidRPr="00CC295C" w:rsidRDefault="00CC295C" w:rsidP="00CC295C">
      <w:r w:rsidRPr="00CC295C">
        <w:lastRenderedPageBreak/>
        <w:t>O-RU는 다음 YANG 모델의 특정 버전 또는 그 이상의 버전을 지원해야 합니다:</w:t>
      </w:r>
    </w:p>
    <w:p w14:paraId="10AA5697" w14:textId="77777777" w:rsidR="00CC295C" w:rsidRPr="00CC295C" w:rsidRDefault="00CC295C" w:rsidP="00CC295C">
      <w:pPr>
        <w:numPr>
          <w:ilvl w:val="0"/>
          <w:numId w:val="169"/>
        </w:numPr>
      </w:pPr>
      <w:r w:rsidRPr="00CC295C">
        <w:rPr>
          <w:b/>
          <w:bCs/>
        </w:rPr>
        <w:t>o-ran-</w:t>
      </w:r>
      <w:proofErr w:type="spellStart"/>
      <w:r w:rsidRPr="00CC295C">
        <w:rPr>
          <w:b/>
          <w:bCs/>
        </w:rPr>
        <w:t>hardware.yang</w:t>
      </w:r>
      <w:proofErr w:type="spellEnd"/>
      <w:r w:rsidRPr="00CC295C">
        <w:t>:</w:t>
      </w:r>
    </w:p>
    <w:p w14:paraId="71C89FD1" w14:textId="77777777" w:rsidR="00CC295C" w:rsidRPr="00CC295C" w:rsidRDefault="00CC295C" w:rsidP="00CC295C">
      <w:pPr>
        <w:numPr>
          <w:ilvl w:val="1"/>
          <w:numId w:val="169"/>
        </w:numPr>
      </w:pPr>
      <w:proofErr w:type="spellStart"/>
      <w:r w:rsidRPr="00CC295C">
        <w:t>리비전</w:t>
      </w:r>
      <w:proofErr w:type="spellEnd"/>
      <w:r w:rsidRPr="00CC295C">
        <w:t xml:space="preserve"> 5.0.0 이상.</w:t>
      </w:r>
    </w:p>
    <w:p w14:paraId="38A80146" w14:textId="77777777" w:rsidR="00CC295C" w:rsidRPr="00CC295C" w:rsidRDefault="00CC295C" w:rsidP="00CC295C">
      <w:pPr>
        <w:numPr>
          <w:ilvl w:val="1"/>
          <w:numId w:val="169"/>
        </w:numPr>
      </w:pPr>
      <w:r w:rsidRPr="00CC295C">
        <w:t xml:space="preserve">이 모델은 </w:t>
      </w:r>
      <w:proofErr w:type="spellStart"/>
      <w:r w:rsidRPr="00CC295C">
        <w:t>unitFamily</w:t>
      </w:r>
      <w:proofErr w:type="spellEnd"/>
      <w:r w:rsidRPr="00CC295C">
        <w:t xml:space="preserve"> 및 </w:t>
      </w:r>
      <w:proofErr w:type="spellStart"/>
      <w:r w:rsidRPr="00CC295C">
        <w:t>unitType</w:t>
      </w:r>
      <w:proofErr w:type="spellEnd"/>
      <w:r w:rsidRPr="00CC295C">
        <w:t xml:space="preserve"> 값과 관련된 스키마 노드를 정의합니다.</w:t>
      </w:r>
    </w:p>
    <w:p w14:paraId="2045A715" w14:textId="77777777" w:rsidR="00CC295C" w:rsidRPr="00CC295C" w:rsidRDefault="00CC295C" w:rsidP="00CC295C">
      <w:pPr>
        <w:numPr>
          <w:ilvl w:val="0"/>
          <w:numId w:val="169"/>
        </w:numPr>
      </w:pPr>
      <w:r w:rsidRPr="00CC295C">
        <w:rPr>
          <w:b/>
          <w:bCs/>
        </w:rPr>
        <w:t>o-ran-</w:t>
      </w:r>
      <w:proofErr w:type="spellStart"/>
      <w:r w:rsidRPr="00CC295C">
        <w:rPr>
          <w:b/>
          <w:bCs/>
        </w:rPr>
        <w:t>operations.yang</w:t>
      </w:r>
      <w:proofErr w:type="spellEnd"/>
      <w:r w:rsidRPr="00CC295C">
        <w:t>:</w:t>
      </w:r>
    </w:p>
    <w:p w14:paraId="2B27A380" w14:textId="77777777" w:rsidR="00CC295C" w:rsidRPr="00CC295C" w:rsidRDefault="00CC295C" w:rsidP="00CC295C">
      <w:pPr>
        <w:numPr>
          <w:ilvl w:val="1"/>
          <w:numId w:val="169"/>
        </w:numPr>
      </w:pPr>
      <w:proofErr w:type="spellStart"/>
      <w:r w:rsidRPr="00CC295C">
        <w:t>리비전</w:t>
      </w:r>
      <w:proofErr w:type="spellEnd"/>
      <w:r w:rsidRPr="00CC295C">
        <w:t xml:space="preserve"> 5.0.0 이상.</w:t>
      </w:r>
    </w:p>
    <w:p w14:paraId="2AB83B4B" w14:textId="77777777" w:rsidR="00CC295C" w:rsidRPr="00CC295C" w:rsidRDefault="00CC295C" w:rsidP="00CC295C">
      <w:pPr>
        <w:numPr>
          <w:ilvl w:val="1"/>
          <w:numId w:val="169"/>
        </w:numPr>
      </w:pPr>
      <w:r w:rsidRPr="00CC295C">
        <w:t xml:space="preserve">이 모델은 </w:t>
      </w:r>
      <w:proofErr w:type="spellStart"/>
      <w:r w:rsidRPr="00CC295C">
        <w:t>pnfRegistration</w:t>
      </w:r>
      <w:proofErr w:type="spellEnd"/>
      <w:r w:rsidRPr="00CC295C">
        <w:t xml:space="preserve"> 필드의 버전과 관련된 스키마 노드를 정의합니다.</w:t>
      </w:r>
    </w:p>
    <w:p w14:paraId="47FBE0E1" w14:textId="77777777" w:rsidR="00AE4E8F" w:rsidRDefault="00AE4E8F" w:rsidP="00AE4E8F">
      <w:r>
        <w:rPr>
          <w:rFonts w:hint="eastAsia"/>
        </w:rPr>
        <w:t>&lt;/GPT&gt;</w:t>
      </w:r>
    </w:p>
    <w:p w14:paraId="13928FA5" w14:textId="77777777" w:rsidR="00AE4E8F" w:rsidRDefault="00AE4E8F"/>
    <w:p w14:paraId="698A622E" w14:textId="43EA6E34" w:rsidR="00737539" w:rsidRDefault="00B25458">
      <w:r w:rsidRPr="00B25458">
        <w:t xml:space="preserve">In this version of the specification, the encoding of the </w:t>
      </w:r>
      <w:proofErr w:type="spellStart"/>
      <w:r w:rsidRPr="00B25458">
        <w:t>pnfRegistration</w:t>
      </w:r>
      <w:proofErr w:type="spellEnd"/>
      <w:r w:rsidRPr="00B25458">
        <w:t xml:space="preserve"> notification follows the ONAP definition [37].</w:t>
      </w:r>
    </w:p>
    <w:p w14:paraId="062103C9" w14:textId="17404438" w:rsidR="00737539" w:rsidRDefault="00B25458">
      <w:r w:rsidRPr="00B25458">
        <w:t xml:space="preserve">The </w:t>
      </w:r>
      <w:proofErr w:type="spellStart"/>
      <w:r w:rsidRPr="00B25458">
        <w:t>pnfRegistration</w:t>
      </w:r>
      <w:proofErr w:type="spellEnd"/>
      <w:r w:rsidRPr="00B25458">
        <w:t xml:space="preserve"> notification shall include the IP address information necessary for a NETCONF client to establish IP connectivity to the NETCONF Server in the O-RU, i.e., shall include the field oamV4IpAddress when the O-RU has a configured IPv4 interface and/or the field oamV6IpAddress when the O-RU has a configured IPv6 interface.</w:t>
      </w:r>
    </w:p>
    <w:p w14:paraId="41753961" w14:textId="53D6DC64" w:rsidR="00737539" w:rsidRDefault="00B25458">
      <w:r w:rsidRPr="00B25458">
        <w:t xml:space="preserve">The contents of the </w:t>
      </w:r>
      <w:proofErr w:type="spellStart"/>
      <w:r w:rsidRPr="00B25458">
        <w:t>pnfRegistration</w:t>
      </w:r>
      <w:proofErr w:type="spellEnd"/>
      <w:r w:rsidRPr="00B25458">
        <w:t xml:space="preserve"> notification are derived from the O-RU’s configuration database using Table 6.10.1. An O-RU shall support the o-ran-</w:t>
      </w:r>
      <w:proofErr w:type="spellStart"/>
      <w:r w:rsidRPr="00B25458">
        <w:t>hardware.yang</w:t>
      </w:r>
      <w:proofErr w:type="spellEnd"/>
      <w:r w:rsidRPr="00B25458">
        <w:t xml:space="preserve"> model revision 5.0.0, or later, which defines the schema nodes corresponding to </w:t>
      </w:r>
      <w:proofErr w:type="spellStart"/>
      <w:r w:rsidRPr="00B25458">
        <w:t>unitFamily</w:t>
      </w:r>
      <w:proofErr w:type="spellEnd"/>
      <w:r w:rsidRPr="00B25458">
        <w:t xml:space="preserve"> and </w:t>
      </w:r>
      <w:proofErr w:type="spellStart"/>
      <w:r w:rsidRPr="00B25458">
        <w:t>unitType</w:t>
      </w:r>
      <w:proofErr w:type="spellEnd"/>
      <w:r w:rsidRPr="00B25458">
        <w:t xml:space="preserve"> values and the o-ran-</w:t>
      </w:r>
      <w:proofErr w:type="spellStart"/>
      <w:r w:rsidRPr="00B25458">
        <w:t>operations.yang</w:t>
      </w:r>
      <w:proofErr w:type="spellEnd"/>
      <w:r w:rsidRPr="00B25458">
        <w:t xml:space="preserve"> model revision 5.0.0, or later, which defines the schema nodes corresponding to the version of </w:t>
      </w:r>
      <w:proofErr w:type="spellStart"/>
      <w:r w:rsidRPr="00B25458">
        <w:t>pnfRegistration</w:t>
      </w:r>
      <w:proofErr w:type="spellEnd"/>
      <w:r w:rsidRPr="00B25458">
        <w:t xml:space="preserve"> fields.</w:t>
      </w:r>
    </w:p>
    <w:p w14:paraId="78D12B98" w14:textId="7545C773" w:rsidR="00737539" w:rsidRPr="00B25458" w:rsidRDefault="00B25458" w:rsidP="00B25458">
      <w:pPr>
        <w:jc w:val="center"/>
        <w:rPr>
          <w:b/>
          <w:bCs/>
        </w:rPr>
      </w:pPr>
      <w:r w:rsidRPr="00B25458">
        <w:rPr>
          <w:rFonts w:hint="eastAsia"/>
          <w:b/>
          <w:bCs/>
        </w:rPr>
        <w:t>[</w:t>
      </w:r>
      <w:r w:rsidRPr="00B25458">
        <w:rPr>
          <w:b/>
          <w:bCs/>
        </w:rPr>
        <w:t xml:space="preserve">Table 6.10.1: Mapping from O-RU’s Operational Data to </w:t>
      </w:r>
      <w:proofErr w:type="spellStart"/>
      <w:r w:rsidRPr="00B25458">
        <w:rPr>
          <w:b/>
          <w:bCs/>
        </w:rPr>
        <w:t>PnfRegistration</w:t>
      </w:r>
      <w:proofErr w:type="spellEnd"/>
      <w:r w:rsidRPr="00B25458">
        <w:rPr>
          <w:b/>
          <w:bCs/>
        </w:rPr>
        <w:t xml:space="preserve"> fields</w:t>
      </w:r>
      <w:r w:rsidRPr="00B25458">
        <w:rPr>
          <w:rFonts w:hint="eastAsia"/>
          <w:b/>
          <w:bCs/>
        </w:rPr>
        <w:t>]</w:t>
      </w:r>
    </w:p>
    <w:p w14:paraId="23585DBA" w14:textId="77777777" w:rsidR="00737539" w:rsidRDefault="00737539">
      <w:pPr>
        <w:pBdr>
          <w:bottom w:val="single" w:sz="6" w:space="1" w:color="auto"/>
        </w:pBdr>
      </w:pPr>
    </w:p>
    <w:p w14:paraId="257FB65D" w14:textId="0B435FB6" w:rsidR="006B2EEA" w:rsidRDefault="006B2EEA" w:rsidP="006B2EEA">
      <w:pPr>
        <w:pStyle w:val="1"/>
      </w:pPr>
      <w:bookmarkStart w:id="51" w:name="_Toc187227206"/>
      <w:r w:rsidRPr="006B2EEA">
        <w:t>7 O-RU to O-DU Interface Management</w:t>
      </w:r>
      <w:bookmarkEnd w:id="51"/>
    </w:p>
    <w:p w14:paraId="1ACB2307" w14:textId="3306ED11" w:rsidR="00737539" w:rsidRDefault="00E80A70" w:rsidP="00E80A70">
      <w:pPr>
        <w:pStyle w:val="2"/>
      </w:pPr>
      <w:bookmarkStart w:id="52" w:name="_Toc187227207"/>
      <w:r w:rsidRPr="00E80A70">
        <w:t>7.1 O-RU Interfaces</w:t>
      </w:r>
      <w:bookmarkEnd w:id="52"/>
    </w:p>
    <w:p w14:paraId="32A45EA2" w14:textId="74D9D12D" w:rsidR="00CC295C" w:rsidRDefault="00CC295C">
      <w:r>
        <w:rPr>
          <w:rFonts w:hint="eastAsia"/>
        </w:rPr>
        <w:t>&lt;GPT&gt;</w:t>
      </w:r>
    </w:p>
    <w:p w14:paraId="34A4CD58" w14:textId="55C2BCF8" w:rsidR="00CC295C" w:rsidRDefault="009A6716">
      <w:r w:rsidRPr="009A6716">
        <w:t xml:space="preserve">O-RU(Open Radio Unit)에는 </w:t>
      </w:r>
      <w:r w:rsidRPr="009A6716">
        <w:rPr>
          <w:color w:val="00B050"/>
        </w:rPr>
        <w:t>여러 네트워크 인터페이스가 포함</w:t>
      </w:r>
      <w:r w:rsidRPr="009A6716">
        <w:t xml:space="preserve">되며, </w:t>
      </w:r>
      <w:proofErr w:type="spellStart"/>
      <w:r w:rsidRPr="009A6716">
        <w:t>이들에는</w:t>
      </w:r>
      <w:proofErr w:type="spellEnd"/>
      <w:r w:rsidRPr="009A6716">
        <w:t xml:space="preserve"> </w:t>
      </w:r>
      <w:r w:rsidRPr="009A6716">
        <w:rPr>
          <w:b/>
          <w:bCs/>
          <w:color w:val="0000FF"/>
        </w:rPr>
        <w:t>Ethernet, VLAN, IP 인터페이스</w:t>
      </w:r>
      <w:r w:rsidRPr="009A6716">
        <w:t xml:space="preserve"> 등이 있습니다. 이 섹션에서는 O-RU의 네트워크 인터페이스 관리를 설명합니다.</w:t>
      </w:r>
    </w:p>
    <w:p w14:paraId="48017009" w14:textId="77777777" w:rsidR="00955183" w:rsidRPr="00955183" w:rsidRDefault="00955183" w:rsidP="00955183">
      <w:pPr>
        <w:rPr>
          <w:b/>
          <w:bCs/>
        </w:rPr>
      </w:pPr>
      <w:r w:rsidRPr="00955183">
        <w:rPr>
          <w:b/>
          <w:bCs/>
        </w:rPr>
        <w:t>인터페이스 구성</w:t>
      </w:r>
    </w:p>
    <w:p w14:paraId="7A33E428" w14:textId="77777777" w:rsidR="00955183" w:rsidRPr="00955183" w:rsidRDefault="00955183" w:rsidP="00955183">
      <w:pPr>
        <w:numPr>
          <w:ilvl w:val="0"/>
          <w:numId w:val="170"/>
        </w:numPr>
      </w:pPr>
      <w:r w:rsidRPr="00955183">
        <w:t xml:space="preserve">O-RU의 인터페이스 구성은 </w:t>
      </w:r>
      <w:r w:rsidRPr="00955183">
        <w:rPr>
          <w:b/>
          <w:bCs/>
          <w:color w:val="0000FF"/>
        </w:rPr>
        <w:t>o-ran-</w:t>
      </w:r>
      <w:proofErr w:type="spellStart"/>
      <w:r w:rsidRPr="00955183">
        <w:rPr>
          <w:b/>
          <w:bCs/>
          <w:color w:val="0000FF"/>
        </w:rPr>
        <w:t>interfaces.yang</w:t>
      </w:r>
      <w:proofErr w:type="spellEnd"/>
      <w:r w:rsidRPr="00955183">
        <w:rPr>
          <w:color w:val="0000FF"/>
        </w:rPr>
        <w:t xml:space="preserve"> 모듈</w:t>
      </w:r>
      <w:r w:rsidRPr="00955183">
        <w:t>을 사용하여 정의됩니다.</w:t>
      </w:r>
    </w:p>
    <w:p w14:paraId="33C4B909" w14:textId="77777777" w:rsidR="00955183" w:rsidRPr="00955183" w:rsidRDefault="00955183" w:rsidP="00955183">
      <w:pPr>
        <w:numPr>
          <w:ilvl w:val="0"/>
          <w:numId w:val="170"/>
        </w:numPr>
      </w:pPr>
      <w:r w:rsidRPr="00955183">
        <w:t xml:space="preserve">이 모듈은 </w:t>
      </w:r>
      <w:r w:rsidRPr="00955183">
        <w:rPr>
          <w:color w:val="0000FF"/>
        </w:rPr>
        <w:t xml:space="preserve">표준 </w:t>
      </w:r>
      <w:proofErr w:type="spellStart"/>
      <w:r w:rsidRPr="00955183">
        <w:rPr>
          <w:b/>
          <w:bCs/>
          <w:color w:val="0000FF"/>
        </w:rPr>
        <w:t>ietf-interfaces.yang</w:t>
      </w:r>
      <w:proofErr w:type="spellEnd"/>
      <w:r w:rsidRPr="00955183">
        <w:rPr>
          <w:color w:val="0000FF"/>
        </w:rPr>
        <w:t xml:space="preserve"> 및 </w:t>
      </w:r>
      <w:proofErr w:type="spellStart"/>
      <w:r w:rsidRPr="00955183">
        <w:rPr>
          <w:b/>
          <w:bCs/>
          <w:color w:val="0000FF"/>
        </w:rPr>
        <w:t>ietf-ip.yang</w:t>
      </w:r>
      <w:proofErr w:type="spellEnd"/>
      <w:r w:rsidRPr="00955183">
        <w:rPr>
          <w:color w:val="0000FF"/>
        </w:rPr>
        <w:t xml:space="preserve"> 모듈을 확장(augment)하여 사용</w:t>
      </w:r>
      <w:r w:rsidRPr="00955183">
        <w:t>됩니다.</w:t>
      </w:r>
    </w:p>
    <w:p w14:paraId="1CFB5454" w14:textId="77777777" w:rsidR="00955183" w:rsidRPr="00955183" w:rsidRDefault="00955183" w:rsidP="00955183">
      <w:pPr>
        <w:numPr>
          <w:ilvl w:val="0"/>
          <w:numId w:val="170"/>
        </w:numPr>
      </w:pPr>
      <w:r w:rsidRPr="00955183">
        <w:t>O-RU의 인터페이스는 **계층적 설계(layering principle)**를 기반으로 하며, 각 인터페이스는 고</w:t>
      </w:r>
      <w:r w:rsidRPr="00955183">
        <w:lastRenderedPageBreak/>
        <w:t>유한 이름을 가집니다.</w:t>
      </w:r>
    </w:p>
    <w:p w14:paraId="403A8E15" w14:textId="77777777" w:rsidR="00955183" w:rsidRPr="00955183" w:rsidRDefault="00955183" w:rsidP="00955183">
      <w:pPr>
        <w:rPr>
          <w:b/>
          <w:bCs/>
        </w:rPr>
      </w:pPr>
      <w:r w:rsidRPr="00955183">
        <w:rPr>
          <w:b/>
          <w:bCs/>
        </w:rPr>
        <w:t>인터페이스 계층 구조</w:t>
      </w:r>
    </w:p>
    <w:p w14:paraId="21699E3D" w14:textId="77777777" w:rsidR="00955183" w:rsidRPr="00955183" w:rsidRDefault="00955183" w:rsidP="00955183">
      <w:pPr>
        <w:numPr>
          <w:ilvl w:val="0"/>
          <w:numId w:val="171"/>
        </w:numPr>
      </w:pPr>
      <w:r w:rsidRPr="00955183">
        <w:rPr>
          <w:b/>
          <w:bCs/>
        </w:rPr>
        <w:t>기본 인터페이스(Base Interface)</w:t>
      </w:r>
      <w:r w:rsidRPr="00955183">
        <w:t>:</w:t>
      </w:r>
    </w:p>
    <w:p w14:paraId="6BE83F22" w14:textId="77777777" w:rsidR="00955183" w:rsidRPr="00955183" w:rsidRDefault="00955183" w:rsidP="00955183">
      <w:pPr>
        <w:numPr>
          <w:ilvl w:val="1"/>
          <w:numId w:val="171"/>
        </w:numPr>
      </w:pPr>
      <w:r w:rsidRPr="00955183">
        <w:rPr>
          <w:b/>
          <w:bCs/>
        </w:rPr>
        <w:t>Ethernet 인터페이스</w:t>
      </w:r>
      <w:r w:rsidRPr="00955183">
        <w:t>가 기본 인터페이스로 사용됩니다.</w:t>
      </w:r>
    </w:p>
    <w:p w14:paraId="47CAE54D" w14:textId="77777777" w:rsidR="00955183" w:rsidRPr="00955183" w:rsidRDefault="00955183" w:rsidP="00955183">
      <w:pPr>
        <w:numPr>
          <w:ilvl w:val="1"/>
          <w:numId w:val="171"/>
        </w:numPr>
      </w:pPr>
      <w:r w:rsidRPr="00955183">
        <w:t>이 인터페이스는 다음 정보를 포함합니다:</w:t>
      </w:r>
    </w:p>
    <w:p w14:paraId="4DCB8ED1" w14:textId="77777777" w:rsidR="00955183" w:rsidRPr="00955183" w:rsidRDefault="00955183" w:rsidP="00955183">
      <w:pPr>
        <w:numPr>
          <w:ilvl w:val="2"/>
          <w:numId w:val="171"/>
        </w:numPr>
      </w:pPr>
      <w:r w:rsidRPr="00955183">
        <w:rPr>
          <w:color w:val="0000FF"/>
        </w:rPr>
        <w:t>최대 전송 단위(l2-mtu)</w:t>
      </w:r>
    </w:p>
    <w:p w14:paraId="1532CB95" w14:textId="77777777" w:rsidR="00955183" w:rsidRPr="00955183" w:rsidRDefault="00955183" w:rsidP="00955183">
      <w:pPr>
        <w:numPr>
          <w:ilvl w:val="2"/>
          <w:numId w:val="171"/>
        </w:numPr>
      </w:pPr>
      <w:r w:rsidRPr="00955183">
        <w:rPr>
          <w:color w:val="00B050"/>
        </w:rPr>
        <w:t>하드웨어 주소(hardware-address)</w:t>
      </w:r>
    </w:p>
    <w:p w14:paraId="58B8DCEF" w14:textId="77777777" w:rsidR="00955183" w:rsidRPr="00955183" w:rsidRDefault="00955183" w:rsidP="00955183">
      <w:pPr>
        <w:numPr>
          <w:ilvl w:val="2"/>
          <w:numId w:val="171"/>
        </w:numPr>
      </w:pPr>
      <w:r w:rsidRPr="00955183">
        <w:rPr>
          <w:color w:val="0000FF"/>
        </w:rPr>
        <w:t>선택적으로 CU-plane 전송에 사용할 수 있는 별칭 MAC 주소(alias MAC addresses)</w:t>
      </w:r>
    </w:p>
    <w:p w14:paraId="47009371" w14:textId="77777777" w:rsidR="00955183" w:rsidRPr="00955183" w:rsidRDefault="00955183" w:rsidP="00955183">
      <w:pPr>
        <w:numPr>
          <w:ilvl w:val="0"/>
          <w:numId w:val="171"/>
        </w:numPr>
      </w:pPr>
      <w:r w:rsidRPr="00955183">
        <w:rPr>
          <w:b/>
          <w:bCs/>
        </w:rPr>
        <w:t>VLAN 인터페이스</w:t>
      </w:r>
      <w:r w:rsidRPr="00955183">
        <w:t>:</w:t>
      </w:r>
    </w:p>
    <w:p w14:paraId="7C252EFD" w14:textId="77777777" w:rsidR="00955183" w:rsidRPr="00955183" w:rsidRDefault="00955183" w:rsidP="00955183">
      <w:pPr>
        <w:numPr>
          <w:ilvl w:val="1"/>
          <w:numId w:val="171"/>
        </w:numPr>
      </w:pPr>
      <w:r w:rsidRPr="00955183">
        <w:rPr>
          <w:color w:val="0000FF"/>
        </w:rPr>
        <w:t>Ethernet 인터페이스 위에 정의</w:t>
      </w:r>
      <w:r w:rsidRPr="00955183">
        <w:t>됩니다.</w:t>
      </w:r>
    </w:p>
    <w:p w14:paraId="3988910D" w14:textId="77777777" w:rsidR="00955183" w:rsidRPr="00955183" w:rsidRDefault="00955183" w:rsidP="00955183">
      <w:pPr>
        <w:numPr>
          <w:ilvl w:val="0"/>
          <w:numId w:val="171"/>
        </w:numPr>
      </w:pPr>
      <w:r w:rsidRPr="00955183">
        <w:rPr>
          <w:b/>
          <w:bCs/>
        </w:rPr>
        <w:t>IP 인터페이스</w:t>
      </w:r>
      <w:r w:rsidRPr="00955183">
        <w:t>:</w:t>
      </w:r>
    </w:p>
    <w:p w14:paraId="4731845A" w14:textId="77777777" w:rsidR="00955183" w:rsidRPr="00955183" w:rsidRDefault="00955183" w:rsidP="00955183">
      <w:pPr>
        <w:numPr>
          <w:ilvl w:val="1"/>
          <w:numId w:val="171"/>
        </w:numPr>
      </w:pPr>
      <w:r w:rsidRPr="00955183">
        <w:rPr>
          <w:color w:val="0000FF"/>
        </w:rPr>
        <w:t>VLAN 및 Ethernet 인터페이스 모두 IP 인터페이스를 지원할 수 있습니다</w:t>
      </w:r>
      <w:r w:rsidRPr="00955183">
        <w:t>.</w:t>
      </w:r>
    </w:p>
    <w:p w14:paraId="51AF485C" w14:textId="77777777" w:rsidR="00955183" w:rsidRPr="00955183" w:rsidRDefault="00955183" w:rsidP="00955183">
      <w:pPr>
        <w:numPr>
          <w:ilvl w:val="1"/>
          <w:numId w:val="171"/>
        </w:numPr>
      </w:pPr>
      <w:r w:rsidRPr="00955183">
        <w:t xml:space="preserve">IP 인터페이스는 </w:t>
      </w:r>
      <w:r w:rsidRPr="00955183">
        <w:rPr>
          <w:color w:val="0000FF"/>
        </w:rPr>
        <w:t xml:space="preserve">표준 </w:t>
      </w:r>
      <w:proofErr w:type="spellStart"/>
      <w:r w:rsidRPr="00955183">
        <w:rPr>
          <w:b/>
          <w:bCs/>
          <w:color w:val="0000FF"/>
        </w:rPr>
        <w:t>ietf-ip.yang</w:t>
      </w:r>
      <w:proofErr w:type="spellEnd"/>
      <w:r w:rsidRPr="00955183">
        <w:rPr>
          <w:color w:val="0000FF"/>
        </w:rPr>
        <w:t xml:space="preserve"> 모델을 기반으로 정의됩니다</w:t>
      </w:r>
      <w:r w:rsidRPr="00955183">
        <w:t>.</w:t>
      </w:r>
    </w:p>
    <w:p w14:paraId="4C77DF31" w14:textId="77777777" w:rsidR="00955183" w:rsidRPr="00955183" w:rsidRDefault="00955183" w:rsidP="00955183">
      <w:pPr>
        <w:numPr>
          <w:ilvl w:val="1"/>
          <w:numId w:val="171"/>
        </w:numPr>
      </w:pPr>
      <w:r w:rsidRPr="00955183">
        <w:t>각 IP 인터페이스는 IPv4 및/또는 IPv6 인터페이스를 포함할 수 있습니다.</w:t>
      </w:r>
    </w:p>
    <w:p w14:paraId="220D01AD" w14:textId="77777777" w:rsidR="00955183" w:rsidRPr="00955183" w:rsidRDefault="00955183" w:rsidP="00955183">
      <w:pPr>
        <w:rPr>
          <w:b/>
          <w:bCs/>
        </w:rPr>
      </w:pPr>
      <w:r w:rsidRPr="00955183">
        <w:rPr>
          <w:b/>
          <w:bCs/>
        </w:rPr>
        <w:t>운영 상태(Operational State)</w:t>
      </w:r>
    </w:p>
    <w:p w14:paraId="680614B3" w14:textId="77777777" w:rsidR="00955183" w:rsidRPr="00955183" w:rsidRDefault="00955183" w:rsidP="00955183">
      <w:pPr>
        <w:numPr>
          <w:ilvl w:val="0"/>
          <w:numId w:val="172"/>
        </w:numPr>
      </w:pPr>
      <w:r w:rsidRPr="00955183">
        <w:t>계층 3(Layer 3) 구성 정보를 제공합니다:</w:t>
      </w:r>
    </w:p>
    <w:p w14:paraId="4C550279" w14:textId="77777777" w:rsidR="00955183" w:rsidRPr="00955183" w:rsidRDefault="00955183" w:rsidP="00955183">
      <w:pPr>
        <w:numPr>
          <w:ilvl w:val="1"/>
          <w:numId w:val="172"/>
        </w:numPr>
      </w:pPr>
      <w:r w:rsidRPr="00955183">
        <w:t>네트워크 접두사(prefix)</w:t>
      </w:r>
    </w:p>
    <w:p w14:paraId="744CC7ED" w14:textId="77777777" w:rsidR="00955183" w:rsidRPr="00955183" w:rsidRDefault="00955183" w:rsidP="00955183">
      <w:pPr>
        <w:numPr>
          <w:ilvl w:val="1"/>
          <w:numId w:val="172"/>
        </w:numPr>
      </w:pPr>
      <w:r w:rsidRPr="00955183">
        <w:t>도메인 이름 서버(DNS)</w:t>
      </w:r>
    </w:p>
    <w:p w14:paraId="409EC57C" w14:textId="77777777" w:rsidR="00955183" w:rsidRPr="00955183" w:rsidRDefault="00955183" w:rsidP="00955183">
      <w:pPr>
        <w:numPr>
          <w:ilvl w:val="1"/>
          <w:numId w:val="172"/>
        </w:numPr>
      </w:pPr>
      <w:r w:rsidRPr="00955183">
        <w:t>기본 게이트웨이 주소(default gateway addresses)</w:t>
      </w:r>
    </w:p>
    <w:p w14:paraId="58624263" w14:textId="77777777" w:rsidR="00955183" w:rsidRPr="00955183" w:rsidRDefault="00955183" w:rsidP="00955183">
      <w:pPr>
        <w:rPr>
          <w:b/>
          <w:bCs/>
        </w:rPr>
      </w:pPr>
      <w:proofErr w:type="spellStart"/>
      <w:r w:rsidRPr="00955183">
        <w:rPr>
          <w:b/>
          <w:bCs/>
        </w:rPr>
        <w:t>CoS</w:t>
      </w:r>
      <w:proofErr w:type="spellEnd"/>
      <w:r w:rsidRPr="00955183">
        <w:rPr>
          <w:b/>
          <w:bCs/>
        </w:rPr>
        <w:t xml:space="preserve"> 및 DSCP 마킹</w:t>
      </w:r>
    </w:p>
    <w:p w14:paraId="4C99B558" w14:textId="77777777" w:rsidR="00955183" w:rsidRPr="00955183" w:rsidRDefault="00955183" w:rsidP="00955183">
      <w:pPr>
        <w:numPr>
          <w:ilvl w:val="0"/>
          <w:numId w:val="173"/>
        </w:numPr>
      </w:pPr>
      <w:proofErr w:type="spellStart"/>
      <w:r w:rsidRPr="00955183">
        <w:rPr>
          <w:b/>
          <w:bCs/>
          <w:color w:val="0000FF"/>
        </w:rPr>
        <w:t>CoS</w:t>
      </w:r>
      <w:proofErr w:type="spellEnd"/>
      <w:r w:rsidRPr="00955183">
        <w:rPr>
          <w:b/>
          <w:bCs/>
          <w:color w:val="0000FF"/>
        </w:rPr>
        <w:t>(Class of Service)</w:t>
      </w:r>
      <w:r w:rsidRPr="00955183">
        <w:t xml:space="preserve"> 및 </w:t>
      </w:r>
      <w:r w:rsidRPr="00955183">
        <w:rPr>
          <w:b/>
          <w:bCs/>
          <w:color w:val="0000FF"/>
        </w:rPr>
        <w:t>DSCP(Differentiated Services Code Point)</w:t>
      </w:r>
      <w:r w:rsidRPr="00955183">
        <w:t xml:space="preserve"> 마킹을 지원합니다.</w:t>
      </w:r>
    </w:p>
    <w:p w14:paraId="3FCEC198" w14:textId="77777777" w:rsidR="00955183" w:rsidRPr="00955183" w:rsidRDefault="00955183" w:rsidP="00955183">
      <w:pPr>
        <w:numPr>
          <w:ilvl w:val="0"/>
          <w:numId w:val="173"/>
        </w:numPr>
      </w:pPr>
      <w:r w:rsidRPr="00955183">
        <w:rPr>
          <w:color w:val="0000FF"/>
        </w:rPr>
        <w:t>u-plane, c-plane, m-plane 트래픽에 대해 독립적으로 설정 가능</w:t>
      </w:r>
      <w:r w:rsidRPr="00955183">
        <w:t xml:space="preserve">하며, 기본적으로 O-RU는 모든 사용자 평면 트래픽(user-plane flows)을 동일하게 </w:t>
      </w:r>
      <w:proofErr w:type="spellStart"/>
      <w:r w:rsidRPr="00955183">
        <w:t>마킹합니다</w:t>
      </w:r>
      <w:proofErr w:type="spellEnd"/>
      <w:r w:rsidRPr="00955183">
        <w:t>.</w:t>
      </w:r>
    </w:p>
    <w:p w14:paraId="79E5A8C6" w14:textId="77777777" w:rsidR="00955183" w:rsidRPr="00955183" w:rsidRDefault="00955183" w:rsidP="00955183">
      <w:pPr>
        <w:numPr>
          <w:ilvl w:val="0"/>
          <w:numId w:val="173"/>
        </w:numPr>
      </w:pPr>
      <w:r w:rsidRPr="00955183">
        <w:t xml:space="preserve">선택적으로 </w:t>
      </w:r>
      <w:proofErr w:type="spellStart"/>
      <w:r w:rsidRPr="00955183">
        <w:t>업링크</w:t>
      </w:r>
      <w:proofErr w:type="spellEnd"/>
      <w:r w:rsidRPr="00955183">
        <w:t xml:space="preserve"> 트래픽에 대해 향상된 사용자 평면 마킹을 지원할 수 있습니다.</w:t>
      </w:r>
    </w:p>
    <w:p w14:paraId="7A88BBD9" w14:textId="77777777" w:rsidR="00955183" w:rsidRPr="00955183" w:rsidRDefault="00955183" w:rsidP="00955183">
      <w:pPr>
        <w:numPr>
          <w:ilvl w:val="1"/>
          <w:numId w:val="173"/>
        </w:numPr>
      </w:pPr>
      <w:r w:rsidRPr="00955183">
        <w:t xml:space="preserve">이를 통해 O-RU의 개별 수신 </w:t>
      </w:r>
      <w:proofErr w:type="spellStart"/>
      <w:r w:rsidRPr="00955183">
        <w:t>엔드포인트에서</w:t>
      </w:r>
      <w:proofErr w:type="spellEnd"/>
      <w:r w:rsidRPr="00955183">
        <w:t xml:space="preserve"> 다른 </w:t>
      </w:r>
      <w:proofErr w:type="spellStart"/>
      <w:r w:rsidRPr="00955183">
        <w:t>CoS</w:t>
      </w:r>
      <w:proofErr w:type="spellEnd"/>
      <w:r w:rsidRPr="00955183">
        <w:t xml:space="preserve"> 또는 DSCP 값을 설정하고, 전송 시스템에서 </w:t>
      </w:r>
      <w:proofErr w:type="spellStart"/>
      <w:r w:rsidRPr="00955183">
        <w:t>업링크</w:t>
      </w:r>
      <w:proofErr w:type="spellEnd"/>
      <w:r w:rsidRPr="00955183">
        <w:t xml:space="preserve"> 트래픽을 차별화된 방식으로 처리할 수 있습니다.</w:t>
      </w:r>
    </w:p>
    <w:p w14:paraId="09E8C18D" w14:textId="77777777" w:rsidR="006A33C8" w:rsidRPr="006A33C8" w:rsidRDefault="006A33C8" w:rsidP="006A33C8">
      <w:pPr>
        <w:rPr>
          <w:b/>
          <w:bCs/>
        </w:rPr>
      </w:pPr>
      <w:r w:rsidRPr="006A33C8">
        <w:rPr>
          <w:b/>
          <w:bCs/>
        </w:rPr>
        <w:t>운영 상태 보고 및 RPC</w:t>
      </w:r>
    </w:p>
    <w:p w14:paraId="4155EA81" w14:textId="77777777" w:rsidR="006A33C8" w:rsidRPr="006A33C8" w:rsidRDefault="006A33C8" w:rsidP="006A33C8">
      <w:pPr>
        <w:numPr>
          <w:ilvl w:val="0"/>
          <w:numId w:val="174"/>
        </w:numPr>
      </w:pPr>
      <w:r w:rsidRPr="006A33C8">
        <w:rPr>
          <w:b/>
          <w:bCs/>
        </w:rPr>
        <w:t>o-ran-</w:t>
      </w:r>
      <w:proofErr w:type="spellStart"/>
      <w:r w:rsidRPr="006A33C8">
        <w:rPr>
          <w:b/>
          <w:bCs/>
        </w:rPr>
        <w:t>interfaces.yang</w:t>
      </w:r>
      <w:proofErr w:type="spellEnd"/>
      <w:r w:rsidRPr="006A33C8">
        <w:t xml:space="preserve"> 모델은 </w:t>
      </w:r>
      <w:proofErr w:type="spellStart"/>
      <w:r w:rsidRPr="006A33C8">
        <w:rPr>
          <w:b/>
          <w:bCs/>
        </w:rPr>
        <w:t>ietf-interfaces.yang</w:t>
      </w:r>
      <w:proofErr w:type="spellEnd"/>
      <w:r w:rsidRPr="006A33C8">
        <w:t xml:space="preserve"> 모델을 확장하여, </w:t>
      </w:r>
      <w:r w:rsidRPr="006A33C8">
        <w:rPr>
          <w:color w:val="0000FF"/>
        </w:rPr>
        <w:t xml:space="preserve">각 인터페이스의 패킷 및 </w:t>
      </w:r>
      <w:r w:rsidRPr="006A33C8">
        <w:rPr>
          <w:color w:val="0000FF"/>
        </w:rPr>
        <w:lastRenderedPageBreak/>
        <w:t>바이트 수를 보고할 수 있는 기능을 제공</w:t>
      </w:r>
      <w:r w:rsidRPr="006A33C8">
        <w:t>합니다.</w:t>
      </w:r>
    </w:p>
    <w:p w14:paraId="18123E1E" w14:textId="77777777" w:rsidR="006A33C8" w:rsidRPr="006A33C8" w:rsidRDefault="006A33C8" w:rsidP="006A33C8">
      <w:pPr>
        <w:numPr>
          <w:ilvl w:val="0"/>
          <w:numId w:val="174"/>
        </w:numPr>
      </w:pPr>
      <w:r w:rsidRPr="006A33C8">
        <w:t xml:space="preserve">또한, o-ran-interfaces 모듈은 이러한 </w:t>
      </w:r>
      <w:r w:rsidRPr="006A33C8">
        <w:rPr>
          <w:color w:val="0000FF"/>
        </w:rPr>
        <w:t>카운터를 재설정할 수 있는 단일 RPC를 정의</w:t>
      </w:r>
      <w:r w:rsidRPr="006A33C8">
        <w:t>합니다.</w:t>
      </w:r>
    </w:p>
    <w:p w14:paraId="3B62D75D" w14:textId="59ECDFAD" w:rsidR="00CC295C" w:rsidRDefault="00CC295C" w:rsidP="00CC295C">
      <w:r>
        <w:rPr>
          <w:rFonts w:hint="eastAsia"/>
        </w:rPr>
        <w:t>&lt;/GPT&gt;</w:t>
      </w:r>
    </w:p>
    <w:p w14:paraId="623D72A4" w14:textId="77777777" w:rsidR="00CC295C" w:rsidRDefault="00CC295C"/>
    <w:p w14:paraId="1957A730" w14:textId="67C7420A" w:rsidR="00737539" w:rsidRDefault="003648AE">
      <w:r w:rsidRPr="003648AE">
        <w:t>An O-RU has a number of network interfaces, including Ethernet, VLAN and IP interfaces. This section describes the management of these network interfaces.</w:t>
      </w:r>
    </w:p>
    <w:p w14:paraId="1DBD2EE2" w14:textId="7717A4AC" w:rsidR="00737539" w:rsidRDefault="003648AE">
      <w:r w:rsidRPr="003648AE">
        <w:t>The O-RU’s configuration for its interfaces is defined using the o-ran-</w:t>
      </w:r>
      <w:proofErr w:type="spellStart"/>
      <w:r w:rsidRPr="003648AE">
        <w:t>interfaces.yang</w:t>
      </w:r>
      <w:proofErr w:type="spellEnd"/>
      <w:r w:rsidRPr="003648AE">
        <w:t xml:space="preserve"> module. This module augments the standard </w:t>
      </w:r>
      <w:proofErr w:type="spellStart"/>
      <w:r w:rsidRPr="003648AE">
        <w:t>ietf-interfaces.yang</w:t>
      </w:r>
      <w:proofErr w:type="spellEnd"/>
      <w:r w:rsidRPr="003648AE">
        <w:t xml:space="preserve"> and </w:t>
      </w:r>
      <w:proofErr w:type="spellStart"/>
      <w:r w:rsidRPr="003648AE">
        <w:t>ietf-ip.yang</w:t>
      </w:r>
      <w:proofErr w:type="spellEnd"/>
      <w:r w:rsidRPr="003648AE">
        <w:t xml:space="preserve"> modules. The O-RU’s interfaces are built on a layering principle where each interface has a unique </w:t>
      </w:r>
      <w:r w:rsidRPr="003648AE">
        <w:rPr>
          <w:b/>
          <w:bCs/>
        </w:rPr>
        <w:t>name</w:t>
      </w:r>
      <w:r w:rsidRPr="003648AE">
        <w:t>.</w:t>
      </w:r>
    </w:p>
    <w:p w14:paraId="3F73D800" w14:textId="439F0AAB" w:rsidR="00737539" w:rsidRDefault="003648AE">
      <w:r w:rsidRPr="003648AE">
        <w:t xml:space="preserve">All interfaces are referenced by their </w:t>
      </w:r>
      <w:r w:rsidRPr="003648AE">
        <w:rPr>
          <w:b/>
          <w:bCs/>
        </w:rPr>
        <w:t>port-number</w:t>
      </w:r>
      <w:r w:rsidRPr="003648AE">
        <w:t xml:space="preserve"> and </w:t>
      </w:r>
      <w:r w:rsidRPr="003648AE">
        <w:rPr>
          <w:b/>
          <w:bCs/>
        </w:rPr>
        <w:t>name</w:t>
      </w:r>
      <w:r w:rsidRPr="003648AE">
        <w:t xml:space="preserve">. The base interface corresponds to the Ethernet interface. These </w:t>
      </w:r>
      <w:proofErr w:type="spellStart"/>
      <w:r w:rsidRPr="003648AE">
        <w:t>leafs</w:t>
      </w:r>
      <w:proofErr w:type="spellEnd"/>
      <w:r w:rsidRPr="003648AE">
        <w:t xml:space="preserve"> describe the maximum transmission unit (</w:t>
      </w:r>
      <w:r w:rsidRPr="003648AE">
        <w:rPr>
          <w:b/>
          <w:bCs/>
        </w:rPr>
        <w:t>l2-mtu</w:t>
      </w:r>
      <w:r w:rsidRPr="003648AE">
        <w:t xml:space="preserve">), the hardware-address as well as optional alias mac addressees that may be used to transport the CU plane. Above the Ethernet interface are VLAN interfaces. Both Ethernet and VLAN interfaces can support IP interfaces. IP interfaces are defined using the standard </w:t>
      </w:r>
      <w:proofErr w:type="spellStart"/>
      <w:r w:rsidRPr="003648AE">
        <w:t>ietf-ip.yang</w:t>
      </w:r>
      <w:proofErr w:type="spellEnd"/>
      <w:r w:rsidRPr="003648AE">
        <w:t xml:space="preserve"> model. Accordingly, each IP interface can have an IPv4 and/or IPv6 interface(s) defined. Operational state associated with these interfaces provide additional detail of the layer 3 configuration, including prefix(es), domain name servers and default gateway addresses.</w:t>
      </w:r>
    </w:p>
    <w:p w14:paraId="58047092" w14:textId="3D53CCD9" w:rsidR="00737539" w:rsidRDefault="00A44DFC">
      <w:r w:rsidRPr="00A44DFC">
        <w:t xml:space="preserve">Finally, </w:t>
      </w:r>
      <w:proofErr w:type="spellStart"/>
      <w:r w:rsidRPr="00A44DFC">
        <w:t>leafs</w:t>
      </w:r>
      <w:proofErr w:type="spellEnd"/>
      <w:r w:rsidRPr="00A44DFC">
        <w:t xml:space="preserve"> associated with </w:t>
      </w:r>
      <w:proofErr w:type="spellStart"/>
      <w:r w:rsidRPr="00A44DFC">
        <w:t>CoS</w:t>
      </w:r>
      <w:proofErr w:type="spellEnd"/>
      <w:r w:rsidRPr="00A44DFC">
        <w:t xml:space="preserve"> and DSCP marking are defined, enabling independent configuration of </w:t>
      </w:r>
      <w:proofErr w:type="spellStart"/>
      <w:r w:rsidRPr="00A44DFC">
        <w:t>CoS</w:t>
      </w:r>
      <w:proofErr w:type="spellEnd"/>
      <w:r w:rsidRPr="00A44DFC">
        <w:t xml:space="preserve"> and DSCP markings for u-plane, c-plane and m-plane traffic. As a default, all user-plane flows are marked identically by the O-RU. Optionally, the interfaces can be configured to support enhanced user plane marking for up-link traffic whereby different </w:t>
      </w:r>
      <w:proofErr w:type="spellStart"/>
      <w:r w:rsidRPr="00A44DFC">
        <w:t>CoS</w:t>
      </w:r>
      <w:proofErr w:type="spellEnd"/>
      <w:r w:rsidRPr="00A44DFC">
        <w:t xml:space="preserve"> or DSCP values can be configured. This enables individual receive endpoints in the O-RU to be configured with different markings to then enable differentiated handling of up-link flows by the transport system.</w:t>
      </w:r>
    </w:p>
    <w:p w14:paraId="0F9CD689" w14:textId="764A464A" w:rsidR="00737539" w:rsidRDefault="00A44DFC">
      <w:r w:rsidRPr="00A44DFC">
        <w:t xml:space="preserve">Because the o-ran-interfaces model defines augments to the </w:t>
      </w:r>
      <w:proofErr w:type="spellStart"/>
      <w:r w:rsidRPr="00A44DFC">
        <w:t>ietf</w:t>
      </w:r>
      <w:proofErr w:type="spellEnd"/>
      <w:r w:rsidRPr="00A44DFC">
        <w:t xml:space="preserve">-interfaces model, the O-RU can leverage the definition of operational state in </w:t>
      </w:r>
      <w:proofErr w:type="spellStart"/>
      <w:r w:rsidRPr="00A44DFC">
        <w:t>ietf</w:t>
      </w:r>
      <w:proofErr w:type="spellEnd"/>
      <w:r w:rsidRPr="00A44DFC">
        <w:t>-interfaces to optionally report packet and byte counts on a per interface basis. A single RPC is defined in the o-ran-interfaces module, to enable these counters to be reset.</w:t>
      </w:r>
    </w:p>
    <w:p w14:paraId="1C5A288F" w14:textId="1D3E53B4" w:rsidR="00737539" w:rsidRDefault="00A44DFC" w:rsidP="00A44DFC">
      <w:pPr>
        <w:pStyle w:val="2"/>
      </w:pPr>
      <w:bookmarkStart w:id="53" w:name="_Toc187227208"/>
      <w:r w:rsidRPr="00A44DFC">
        <w:t>7.2 Transceiver</w:t>
      </w:r>
      <w:bookmarkEnd w:id="53"/>
    </w:p>
    <w:p w14:paraId="186B6829" w14:textId="22ACA708" w:rsidR="00785E05" w:rsidRDefault="00785E05">
      <w:r>
        <w:rPr>
          <w:rFonts w:hint="eastAsia"/>
        </w:rPr>
        <w:t>&lt;GPT&gt;</w:t>
      </w:r>
    </w:p>
    <w:p w14:paraId="516FFC86" w14:textId="44DC048F" w:rsidR="00785E05" w:rsidRDefault="003F6BC5">
      <w:r w:rsidRPr="003F6BC5">
        <w:rPr>
          <w:b/>
          <w:bCs/>
        </w:rPr>
        <w:t>o-ran-transceiver YANG 모듈</w:t>
      </w:r>
      <w:r w:rsidRPr="003F6BC5">
        <w:t xml:space="preserve">은 SFP, SFP+, SFP28, XFP, QSFP, QSFP+, QSFP28, QSFP56 등의 </w:t>
      </w:r>
      <w:r w:rsidRPr="003F6BC5">
        <w:rPr>
          <w:b/>
          <w:bCs/>
          <w:color w:val="00B050"/>
        </w:rPr>
        <w:t xml:space="preserve">플러그형 </w:t>
      </w:r>
      <w:proofErr w:type="spellStart"/>
      <w:r w:rsidRPr="003F6BC5">
        <w:rPr>
          <w:b/>
          <w:bCs/>
          <w:color w:val="00B050"/>
        </w:rPr>
        <w:t>트랜시버</w:t>
      </w:r>
      <w:proofErr w:type="spellEnd"/>
      <w:r w:rsidRPr="003F6BC5">
        <w:rPr>
          <w:b/>
          <w:bCs/>
          <w:color w:val="00B050"/>
        </w:rPr>
        <w:t xml:space="preserve"> 모듈</w:t>
      </w:r>
      <w:r w:rsidRPr="003F6BC5">
        <w:rPr>
          <w:color w:val="00B050"/>
        </w:rPr>
        <w:t>의 운영 상태를 정의</w:t>
      </w:r>
      <w:r w:rsidRPr="003F6BC5">
        <w:t>합니다.</w:t>
      </w:r>
      <w:r w:rsidRPr="003F6BC5">
        <w:br/>
      </w:r>
      <w:r w:rsidRPr="003F6BC5">
        <w:rPr>
          <w:color w:val="0000FF"/>
        </w:rPr>
        <w:t xml:space="preserve">각 </w:t>
      </w:r>
      <w:proofErr w:type="spellStart"/>
      <w:r w:rsidRPr="003F6BC5">
        <w:rPr>
          <w:color w:val="0000FF"/>
        </w:rPr>
        <w:t>트랜시버는</w:t>
      </w:r>
      <w:proofErr w:type="spellEnd"/>
      <w:r w:rsidRPr="003F6BC5">
        <w:rPr>
          <w:color w:val="0000FF"/>
        </w:rPr>
        <w:t xml:space="preserve"> 고유한 **인터페이스 이름(interface-name)**과 **포트 번호(port number)**와 연관</w:t>
      </w:r>
      <w:r w:rsidRPr="003F6BC5">
        <w:t>됩니다.</w:t>
      </w:r>
    </w:p>
    <w:p w14:paraId="10EA00B9" w14:textId="77777777" w:rsidR="00F53DE3" w:rsidRPr="00F53DE3" w:rsidRDefault="00F53DE3" w:rsidP="00F53DE3">
      <w:pPr>
        <w:rPr>
          <w:b/>
          <w:bCs/>
        </w:rPr>
      </w:pPr>
      <w:r w:rsidRPr="00F53DE3">
        <w:rPr>
          <w:b/>
          <w:bCs/>
        </w:rPr>
        <w:t>디지털 진단 모니터링 인터페이스</w:t>
      </w:r>
    </w:p>
    <w:p w14:paraId="7C2A785E" w14:textId="77777777" w:rsidR="00F53DE3" w:rsidRPr="00F53DE3" w:rsidRDefault="00F53DE3" w:rsidP="00F53DE3">
      <w:pPr>
        <w:numPr>
          <w:ilvl w:val="0"/>
          <w:numId w:val="175"/>
        </w:numPr>
      </w:pPr>
      <w:r w:rsidRPr="00F53DE3">
        <w:t xml:space="preserve">광학 </w:t>
      </w:r>
      <w:proofErr w:type="spellStart"/>
      <w:r w:rsidRPr="00F53DE3">
        <w:t>트랜시버의</w:t>
      </w:r>
      <w:proofErr w:type="spellEnd"/>
      <w:r w:rsidRPr="00F53DE3">
        <w:t xml:space="preserve"> </w:t>
      </w:r>
      <w:r w:rsidRPr="00F53DE3">
        <w:rPr>
          <w:b/>
          <w:bCs/>
        </w:rPr>
        <w:t>디지털 진단 모니터링 인터페이스</w:t>
      </w:r>
      <w:r w:rsidRPr="00F53DE3">
        <w:t xml:space="preserve">를 통해 디바이스의 작동 파라미터에 접근할 </w:t>
      </w:r>
      <w:r w:rsidRPr="00F53DE3">
        <w:lastRenderedPageBreak/>
        <w:t>수 있습니다.</w:t>
      </w:r>
    </w:p>
    <w:p w14:paraId="0458B313" w14:textId="77777777" w:rsidR="00F53DE3" w:rsidRPr="00F53DE3" w:rsidRDefault="00F53DE3" w:rsidP="00F53DE3">
      <w:pPr>
        <w:numPr>
          <w:ilvl w:val="0"/>
          <w:numId w:val="175"/>
        </w:numPr>
      </w:pPr>
      <w:r w:rsidRPr="00F53DE3">
        <w:rPr>
          <w:b/>
          <w:bCs/>
        </w:rPr>
        <w:t>SFF-8472</w:t>
      </w:r>
      <w:r w:rsidRPr="00F53DE3">
        <w:t xml:space="preserve"> [16] 및 </w:t>
      </w:r>
      <w:r w:rsidRPr="00F53DE3">
        <w:rPr>
          <w:b/>
          <w:bCs/>
        </w:rPr>
        <w:t>SFF-8636</w:t>
      </w:r>
      <w:r w:rsidRPr="00F53DE3">
        <w:t xml:space="preserve"> [34]에 따라 데이터는 보통 파일 형태로 </w:t>
      </w:r>
      <w:proofErr w:type="spellStart"/>
      <w:r w:rsidRPr="00F53DE3">
        <w:t>트랜시버</w:t>
      </w:r>
      <w:proofErr w:type="spellEnd"/>
      <w:r w:rsidRPr="00F53DE3">
        <w:t xml:space="preserve"> 모듈에서 검색됩니다.</w:t>
      </w:r>
    </w:p>
    <w:p w14:paraId="59DA9C5E" w14:textId="77777777" w:rsidR="00F53DE3" w:rsidRPr="00F53DE3" w:rsidRDefault="00F53DE3" w:rsidP="00F53DE3">
      <w:pPr>
        <w:numPr>
          <w:ilvl w:val="0"/>
          <w:numId w:val="175"/>
        </w:numPr>
      </w:pPr>
      <w:r w:rsidRPr="00F53DE3">
        <w:t>이 파일은 O-RU를 통해 NETCONF 클라이언트가 획득할 수 있습니다.</w:t>
      </w:r>
    </w:p>
    <w:p w14:paraId="32ADB264" w14:textId="77777777" w:rsidR="00F53DE3" w:rsidRPr="00F53DE3" w:rsidRDefault="00F53DE3" w:rsidP="00F53DE3">
      <w:pPr>
        <w:numPr>
          <w:ilvl w:val="1"/>
          <w:numId w:val="175"/>
        </w:numPr>
      </w:pPr>
      <w:r w:rsidRPr="00F53DE3">
        <w:t xml:space="preserve">추가 정보는 </w:t>
      </w:r>
      <w:r w:rsidRPr="00F53DE3">
        <w:rPr>
          <w:b/>
          <w:bCs/>
        </w:rPr>
        <w:t>Clause 9</w:t>
      </w:r>
      <w:r w:rsidRPr="00F53DE3">
        <w:t>를 참조하세요.</w:t>
      </w:r>
    </w:p>
    <w:p w14:paraId="64242C9A" w14:textId="77777777" w:rsidR="00F53DE3" w:rsidRPr="00F53DE3" w:rsidRDefault="00F53DE3" w:rsidP="00F53DE3">
      <w:pPr>
        <w:rPr>
          <w:b/>
          <w:bCs/>
        </w:rPr>
      </w:pPr>
      <w:r w:rsidRPr="00F53DE3">
        <w:rPr>
          <w:b/>
          <w:bCs/>
        </w:rPr>
        <w:t xml:space="preserve">QSFP </w:t>
      </w:r>
      <w:proofErr w:type="spellStart"/>
      <w:r w:rsidRPr="00F53DE3">
        <w:rPr>
          <w:b/>
          <w:bCs/>
        </w:rPr>
        <w:t>폼팩터</w:t>
      </w:r>
      <w:proofErr w:type="spellEnd"/>
    </w:p>
    <w:p w14:paraId="5AD009A1" w14:textId="77777777" w:rsidR="00F53DE3" w:rsidRPr="00F53DE3" w:rsidRDefault="00F53DE3" w:rsidP="00F53DE3">
      <w:pPr>
        <w:numPr>
          <w:ilvl w:val="0"/>
          <w:numId w:val="176"/>
        </w:numPr>
      </w:pPr>
      <w:r w:rsidRPr="00F53DE3">
        <w:rPr>
          <w:b/>
          <w:bCs/>
        </w:rPr>
        <w:t xml:space="preserve">QSFP </w:t>
      </w:r>
      <w:proofErr w:type="spellStart"/>
      <w:r w:rsidRPr="00F53DE3">
        <w:rPr>
          <w:b/>
          <w:bCs/>
        </w:rPr>
        <w:t>폼팩터</w:t>
      </w:r>
      <w:r w:rsidRPr="00F53DE3">
        <w:t>는</w:t>
      </w:r>
      <w:proofErr w:type="spellEnd"/>
      <w:r w:rsidRPr="00F53DE3">
        <w:t xml:space="preserve"> 다중 파장(4xTx 및 4xRx) 또는 다중 섬유(MPO - </w:t>
      </w:r>
      <w:proofErr w:type="spellStart"/>
      <w:r w:rsidRPr="00F53DE3">
        <w:t>Multifibre</w:t>
      </w:r>
      <w:proofErr w:type="spellEnd"/>
      <w:r w:rsidRPr="00F53DE3">
        <w:t xml:space="preserve"> Parallel Optic)를 지원할 수 있습니다.</w:t>
      </w:r>
    </w:p>
    <w:p w14:paraId="7A0E3EBA" w14:textId="77777777" w:rsidR="00F53DE3" w:rsidRPr="00F53DE3" w:rsidRDefault="00F53DE3" w:rsidP="00F53DE3">
      <w:pPr>
        <w:numPr>
          <w:ilvl w:val="0"/>
          <w:numId w:val="176"/>
        </w:numPr>
      </w:pPr>
      <w:r w:rsidRPr="00F53DE3">
        <w:t>QSFP 디지털 진단 인터페이스 [34]는 광학 레인의 사용법을 설명하며, O-RU 인터페이스 관리에서는 모든 미디어 레인에 대한 **"transceiver fault"(경고 29)**를 정의합니다.</w:t>
      </w:r>
    </w:p>
    <w:p w14:paraId="7C84E75D" w14:textId="77777777" w:rsidR="00F53DE3" w:rsidRPr="00F53DE3" w:rsidRDefault="00F53DE3" w:rsidP="00F53DE3">
      <w:pPr>
        <w:rPr>
          <w:b/>
          <w:bCs/>
        </w:rPr>
      </w:pPr>
      <w:proofErr w:type="spellStart"/>
      <w:r w:rsidRPr="00F53DE3">
        <w:rPr>
          <w:b/>
          <w:bCs/>
        </w:rPr>
        <w:t>트랜시버</w:t>
      </w:r>
      <w:proofErr w:type="spellEnd"/>
      <w:r w:rsidRPr="00F53DE3">
        <w:rPr>
          <w:b/>
          <w:bCs/>
        </w:rPr>
        <w:t xml:space="preserve"> 데이터 처리</w:t>
      </w:r>
    </w:p>
    <w:p w14:paraId="11ACD718" w14:textId="77777777" w:rsidR="00F53DE3" w:rsidRPr="00F53DE3" w:rsidRDefault="00F53DE3" w:rsidP="00F53DE3">
      <w:pPr>
        <w:numPr>
          <w:ilvl w:val="0"/>
          <w:numId w:val="177"/>
        </w:numPr>
      </w:pPr>
      <w:r w:rsidRPr="00F53DE3">
        <w:rPr>
          <w:b/>
          <w:bCs/>
        </w:rPr>
        <w:t>데이터 저장 형식</w:t>
      </w:r>
      <w:r w:rsidRPr="00F53DE3">
        <w:t>:</w:t>
      </w:r>
    </w:p>
    <w:p w14:paraId="2EC47462" w14:textId="77777777" w:rsidR="00F53DE3" w:rsidRPr="00F53DE3" w:rsidRDefault="00F53DE3" w:rsidP="00F53DE3">
      <w:pPr>
        <w:numPr>
          <w:ilvl w:val="1"/>
          <w:numId w:val="177"/>
        </w:numPr>
      </w:pPr>
      <w:r w:rsidRPr="00F53DE3">
        <w:rPr>
          <w:b/>
          <w:bCs/>
        </w:rPr>
        <w:t>바이너리 파일 형식</w:t>
      </w:r>
      <w:r w:rsidRPr="00F53DE3">
        <w:t>으로 데이터가 저장됩니다.</w:t>
      </w:r>
    </w:p>
    <w:p w14:paraId="41B1A413" w14:textId="77777777" w:rsidR="00F53DE3" w:rsidRPr="00F53DE3" w:rsidRDefault="00F53DE3" w:rsidP="00F53DE3">
      <w:pPr>
        <w:numPr>
          <w:ilvl w:val="1"/>
          <w:numId w:val="177"/>
        </w:numPr>
      </w:pPr>
      <w:r w:rsidRPr="00F53DE3">
        <w:t>메모리 주소에 따라 다음과 같이 바이트를 읽습니다:</w:t>
      </w:r>
    </w:p>
    <w:p w14:paraId="56F049E3" w14:textId="77777777" w:rsidR="00F53DE3" w:rsidRPr="00F53DE3" w:rsidRDefault="00F53DE3" w:rsidP="00F53DE3">
      <w:pPr>
        <w:numPr>
          <w:ilvl w:val="2"/>
          <w:numId w:val="177"/>
        </w:numPr>
      </w:pPr>
      <w:proofErr w:type="spellStart"/>
      <w:r w:rsidRPr="00F53DE3">
        <w:rPr>
          <w:b/>
          <w:bCs/>
        </w:rPr>
        <w:t>i</w:t>
      </w:r>
      <w:proofErr w:type="spellEnd"/>
      <w:r w:rsidRPr="00F53DE3">
        <w:rPr>
          <w:b/>
          <w:bCs/>
        </w:rPr>
        <w:t xml:space="preserve"> &lt; 256</w:t>
      </w:r>
      <w:r w:rsidRPr="00F53DE3">
        <w:t xml:space="preserve">: 0xA0 주소에서 데이터 주소 </w:t>
      </w:r>
      <w:proofErr w:type="spellStart"/>
      <w:r w:rsidRPr="00F53DE3">
        <w:t>i</w:t>
      </w:r>
      <w:proofErr w:type="spellEnd"/>
      <w:r w:rsidRPr="00F53DE3">
        <w:t>의 바이트 읽기.</w:t>
      </w:r>
    </w:p>
    <w:p w14:paraId="5B4F7343" w14:textId="77777777" w:rsidR="00F53DE3" w:rsidRPr="00F53DE3" w:rsidRDefault="00F53DE3" w:rsidP="00F53DE3">
      <w:pPr>
        <w:numPr>
          <w:ilvl w:val="2"/>
          <w:numId w:val="177"/>
        </w:numPr>
      </w:pPr>
      <w:proofErr w:type="spellStart"/>
      <w:r w:rsidRPr="00F53DE3">
        <w:rPr>
          <w:b/>
          <w:bCs/>
        </w:rPr>
        <w:t>i</w:t>
      </w:r>
      <w:proofErr w:type="spellEnd"/>
      <w:r w:rsidRPr="00F53DE3">
        <w:rPr>
          <w:b/>
          <w:bCs/>
        </w:rPr>
        <w:t xml:space="preserve"> ≥ 256</w:t>
      </w:r>
      <w:r w:rsidRPr="00F53DE3">
        <w:t>: 0xA2 주소에서 데이터 주소 i-256의 바이트 읽기.</w:t>
      </w:r>
    </w:p>
    <w:p w14:paraId="1205BD77" w14:textId="77777777" w:rsidR="00F53DE3" w:rsidRPr="00F53DE3" w:rsidRDefault="00F53DE3" w:rsidP="00F53DE3">
      <w:pPr>
        <w:numPr>
          <w:ilvl w:val="0"/>
          <w:numId w:val="177"/>
        </w:numPr>
      </w:pPr>
      <w:r w:rsidRPr="00F53DE3">
        <w:rPr>
          <w:b/>
          <w:bCs/>
        </w:rPr>
        <w:t>데이터 저장 및 파일 생성</w:t>
      </w:r>
      <w:r w:rsidRPr="00F53DE3">
        <w:t>:</w:t>
      </w:r>
    </w:p>
    <w:p w14:paraId="014235D5" w14:textId="77777777" w:rsidR="00F53DE3" w:rsidRPr="00F53DE3" w:rsidRDefault="00F53DE3" w:rsidP="00F53DE3">
      <w:pPr>
        <w:numPr>
          <w:ilvl w:val="1"/>
          <w:numId w:val="177"/>
        </w:numPr>
      </w:pPr>
      <w:r w:rsidRPr="00F53DE3">
        <w:rPr>
          <w:color w:val="0000FF"/>
        </w:rPr>
        <w:t xml:space="preserve">O-RU는 </w:t>
      </w:r>
      <w:proofErr w:type="spellStart"/>
      <w:r w:rsidRPr="00F53DE3">
        <w:rPr>
          <w:color w:val="0000FF"/>
        </w:rPr>
        <w:t>트랜시버</w:t>
      </w:r>
      <w:proofErr w:type="spellEnd"/>
      <w:r w:rsidRPr="00F53DE3">
        <w:rPr>
          <w:color w:val="0000FF"/>
        </w:rPr>
        <w:t xml:space="preserve"> 모듈을 감지하면 부팅 시 해당 데이터를 저장하고 파일로 작성</w:t>
      </w:r>
      <w:r w:rsidRPr="00F53DE3">
        <w:t>합니다.</w:t>
      </w:r>
    </w:p>
    <w:p w14:paraId="6417D750" w14:textId="77777777" w:rsidR="00F53DE3" w:rsidRPr="00F53DE3" w:rsidRDefault="00F53DE3" w:rsidP="00F53DE3">
      <w:pPr>
        <w:numPr>
          <w:ilvl w:val="1"/>
          <w:numId w:val="177"/>
        </w:numPr>
      </w:pPr>
      <w:r w:rsidRPr="00F53DE3">
        <w:t xml:space="preserve">NETCONF 클라이언트는 </w:t>
      </w:r>
      <w:r w:rsidRPr="00F53DE3">
        <w:rPr>
          <w:b/>
          <w:bCs/>
        </w:rPr>
        <w:t>Clause 12</w:t>
      </w:r>
      <w:r w:rsidRPr="00F53DE3">
        <w:t xml:space="preserve">에서 정의된 </w:t>
      </w:r>
      <w:r w:rsidRPr="00F53DE3">
        <w:rPr>
          <w:b/>
          <w:bCs/>
        </w:rPr>
        <w:t>File Upload 절차</w:t>
      </w:r>
      <w:r w:rsidRPr="00F53DE3">
        <w:t>를 통해 파일을 업로드할 수 있습니다.</w:t>
      </w:r>
    </w:p>
    <w:p w14:paraId="01ABF4FB" w14:textId="77777777" w:rsidR="00F53DE3" w:rsidRPr="00F53DE3" w:rsidRDefault="00F53DE3" w:rsidP="00F53DE3">
      <w:pPr>
        <w:numPr>
          <w:ilvl w:val="1"/>
          <w:numId w:val="177"/>
        </w:numPr>
      </w:pPr>
      <w:r w:rsidRPr="00F53DE3">
        <w:rPr>
          <w:color w:val="0000FF"/>
        </w:rPr>
        <w:t xml:space="preserve">O-RU는 런타임 동안 </w:t>
      </w:r>
      <w:proofErr w:type="spellStart"/>
      <w:r w:rsidRPr="00F53DE3">
        <w:rPr>
          <w:color w:val="0000FF"/>
        </w:rPr>
        <w:t>트랜시버</w:t>
      </w:r>
      <w:proofErr w:type="spellEnd"/>
      <w:r w:rsidRPr="00F53DE3">
        <w:rPr>
          <w:color w:val="0000FF"/>
        </w:rPr>
        <w:t xml:space="preserve"> 메모리와 파일 내용을 동기화하지 않습니다. 따라서 </w:t>
      </w:r>
      <w:r w:rsidRPr="00F53DE3">
        <w:rPr>
          <w:b/>
          <w:bCs/>
          <w:color w:val="0000FF"/>
        </w:rPr>
        <w:t>동적 정보</w:t>
      </w:r>
      <w:r w:rsidRPr="00F53DE3">
        <w:rPr>
          <w:color w:val="0000FF"/>
        </w:rPr>
        <w:t>는 오래된 값일 수 있습니다</w:t>
      </w:r>
      <w:r w:rsidRPr="00F53DE3">
        <w:t>.</w:t>
      </w:r>
    </w:p>
    <w:p w14:paraId="3CE1E2C1" w14:textId="77777777" w:rsidR="00F53DE3" w:rsidRPr="00F53DE3" w:rsidRDefault="00F53DE3" w:rsidP="00F53DE3">
      <w:pPr>
        <w:numPr>
          <w:ilvl w:val="1"/>
          <w:numId w:val="177"/>
        </w:numPr>
      </w:pPr>
      <w:proofErr w:type="spellStart"/>
      <w:r w:rsidRPr="00F53DE3">
        <w:rPr>
          <w:color w:val="0000FF"/>
        </w:rPr>
        <w:t>트랜시버</w:t>
      </w:r>
      <w:proofErr w:type="spellEnd"/>
      <w:r w:rsidRPr="00F53DE3">
        <w:rPr>
          <w:color w:val="0000FF"/>
        </w:rPr>
        <w:t xml:space="preserve"> 모듈 제거 시에도 O-RU는 파일을 삭제하지 않습니다</w:t>
      </w:r>
      <w:r w:rsidRPr="00F53DE3">
        <w:t>.</w:t>
      </w:r>
    </w:p>
    <w:p w14:paraId="40C4C7FA" w14:textId="77777777" w:rsidR="00F53DE3" w:rsidRPr="00F53DE3" w:rsidRDefault="00F53DE3" w:rsidP="00F53DE3">
      <w:pPr>
        <w:numPr>
          <w:ilvl w:val="0"/>
          <w:numId w:val="177"/>
        </w:numPr>
      </w:pPr>
      <w:r w:rsidRPr="00F53DE3">
        <w:rPr>
          <w:b/>
          <w:bCs/>
        </w:rPr>
        <w:t>파일 업로드 및 실패 처리</w:t>
      </w:r>
      <w:r w:rsidRPr="00F53DE3">
        <w:t>:</w:t>
      </w:r>
    </w:p>
    <w:p w14:paraId="5838A5B3" w14:textId="77777777" w:rsidR="00F53DE3" w:rsidRPr="00F53DE3" w:rsidRDefault="00F53DE3" w:rsidP="00F53DE3">
      <w:pPr>
        <w:numPr>
          <w:ilvl w:val="1"/>
          <w:numId w:val="177"/>
        </w:numPr>
      </w:pPr>
      <w:proofErr w:type="spellStart"/>
      <w:r w:rsidRPr="00F53DE3">
        <w:rPr>
          <w:color w:val="0000FF"/>
        </w:rPr>
        <w:t>트랜시버</w:t>
      </w:r>
      <w:proofErr w:type="spellEnd"/>
      <w:r w:rsidRPr="00F53DE3">
        <w:rPr>
          <w:color w:val="0000FF"/>
        </w:rPr>
        <w:t xml:space="preserve"> 모듈이 없는 경우 O-RU는 파일을 생성하지 않거나 기존 파일을 제거</w:t>
      </w:r>
      <w:r w:rsidRPr="00F53DE3">
        <w:t>합니다.</w:t>
      </w:r>
    </w:p>
    <w:p w14:paraId="1039A2BD" w14:textId="77777777" w:rsidR="00F53DE3" w:rsidRPr="00F53DE3" w:rsidRDefault="00F53DE3" w:rsidP="00F53DE3">
      <w:pPr>
        <w:numPr>
          <w:ilvl w:val="1"/>
          <w:numId w:val="177"/>
        </w:numPr>
      </w:pPr>
      <w:r w:rsidRPr="00F53DE3">
        <w:t xml:space="preserve">업로드 절차 중 </w:t>
      </w:r>
      <w:proofErr w:type="spellStart"/>
      <w:r w:rsidRPr="00F53DE3">
        <w:t>트랜시버가</w:t>
      </w:r>
      <w:proofErr w:type="spellEnd"/>
      <w:r w:rsidRPr="00F53DE3">
        <w:t xml:space="preserve"> 삽입되면:</w:t>
      </w:r>
    </w:p>
    <w:p w14:paraId="0E24F6EB" w14:textId="77777777" w:rsidR="00F53DE3" w:rsidRPr="00F53DE3" w:rsidRDefault="00F53DE3" w:rsidP="00F53DE3">
      <w:pPr>
        <w:numPr>
          <w:ilvl w:val="2"/>
          <w:numId w:val="177"/>
        </w:numPr>
      </w:pPr>
      <w:r w:rsidRPr="00F53DE3">
        <w:t>이전 내용이 포함된 파일이 제공되거나, 실패 메시지가 반환될 수 있습니다.</w:t>
      </w:r>
    </w:p>
    <w:p w14:paraId="3B214912" w14:textId="77777777" w:rsidR="00F53DE3" w:rsidRPr="00F53DE3" w:rsidRDefault="00F53DE3" w:rsidP="00F53DE3">
      <w:pPr>
        <w:numPr>
          <w:ilvl w:val="1"/>
          <w:numId w:val="177"/>
        </w:numPr>
      </w:pPr>
      <w:r w:rsidRPr="00F53DE3">
        <w:t>존재하지 않는 파일 요청 시 업로드 절차는 실패합니다.</w:t>
      </w:r>
    </w:p>
    <w:p w14:paraId="7B39B28C" w14:textId="77777777" w:rsidR="00A103BC" w:rsidRPr="00A103BC" w:rsidRDefault="00A103BC" w:rsidP="00A103BC">
      <w:pPr>
        <w:rPr>
          <w:b/>
          <w:bCs/>
        </w:rPr>
      </w:pPr>
      <w:r w:rsidRPr="00A103BC">
        <w:rPr>
          <w:b/>
          <w:bCs/>
        </w:rPr>
        <w:t>파일 명명 규칙</w:t>
      </w:r>
    </w:p>
    <w:p w14:paraId="6F83AB47" w14:textId="77777777" w:rsidR="00A103BC" w:rsidRPr="00A103BC" w:rsidRDefault="00A103BC" w:rsidP="00A103BC">
      <w:r w:rsidRPr="00A103BC">
        <w:t>파일 이름은 다음과 같은 형식을 따릅니다:</w:t>
      </w:r>
      <w:r w:rsidRPr="00A103BC">
        <w:br/>
      </w:r>
      <w:proofErr w:type="spellStart"/>
      <w:r w:rsidRPr="00A103BC">
        <w:lastRenderedPageBreak/>
        <w:t>sfp</w:t>
      </w:r>
      <w:proofErr w:type="spellEnd"/>
      <w:r w:rsidRPr="00A103BC">
        <w:t>_{</w:t>
      </w:r>
      <w:proofErr w:type="spellStart"/>
      <w:r w:rsidRPr="00A103BC">
        <w:t>portNumber</w:t>
      </w:r>
      <w:proofErr w:type="spellEnd"/>
      <w:r w:rsidRPr="00A103BC">
        <w:t>}.</w:t>
      </w:r>
      <w:proofErr w:type="spellStart"/>
      <w:r w:rsidRPr="00A103BC">
        <w:t>sffcap</w:t>
      </w:r>
      <w:proofErr w:type="spellEnd"/>
    </w:p>
    <w:p w14:paraId="294EBDE7" w14:textId="77777777" w:rsidR="00A103BC" w:rsidRPr="00A103BC" w:rsidRDefault="00A103BC" w:rsidP="00A103BC">
      <w:pPr>
        <w:numPr>
          <w:ilvl w:val="0"/>
          <w:numId w:val="178"/>
        </w:numPr>
      </w:pPr>
      <w:r w:rsidRPr="00A103BC">
        <w:t>{</w:t>
      </w:r>
      <w:proofErr w:type="spellStart"/>
      <w:r w:rsidRPr="00A103BC">
        <w:t>portNumber</w:t>
      </w:r>
      <w:proofErr w:type="spellEnd"/>
      <w:r w:rsidRPr="00A103BC">
        <w:t xml:space="preserve">}는 해당 포트 </w:t>
      </w:r>
      <w:proofErr w:type="spellStart"/>
      <w:r w:rsidRPr="00A103BC">
        <w:t>트랜시버</w:t>
      </w:r>
      <w:proofErr w:type="spellEnd"/>
      <w:r w:rsidRPr="00A103BC">
        <w:t xml:space="preserve"> 데이터 리스트의 </w:t>
      </w:r>
      <w:r w:rsidRPr="00A103BC">
        <w:rPr>
          <w:b/>
          <w:bCs/>
        </w:rPr>
        <w:t>port-number</w:t>
      </w:r>
      <w:r w:rsidRPr="00A103BC">
        <w:t xml:space="preserve"> 필드 값을 나타냅니다.</w:t>
      </w:r>
    </w:p>
    <w:p w14:paraId="4CD80B2D" w14:textId="77777777" w:rsidR="00A103BC" w:rsidRPr="00A103BC" w:rsidRDefault="00A103BC" w:rsidP="00A103BC">
      <w:pPr>
        <w:numPr>
          <w:ilvl w:val="0"/>
          <w:numId w:val="178"/>
        </w:numPr>
      </w:pPr>
      <w:r w:rsidRPr="00A103BC">
        <w:rPr>
          <w:b/>
          <w:bCs/>
        </w:rPr>
        <w:t>예시</w:t>
      </w:r>
      <w:r w:rsidRPr="00A103BC">
        <w:t>: sfp_0.sffcap, sfp_1.sffcap</w:t>
      </w:r>
    </w:p>
    <w:p w14:paraId="5BDD264E" w14:textId="4E136031" w:rsidR="00785E05" w:rsidRDefault="00785E05" w:rsidP="00785E05">
      <w:r>
        <w:rPr>
          <w:rFonts w:hint="eastAsia"/>
        </w:rPr>
        <w:t>&lt;/GPT&gt;</w:t>
      </w:r>
    </w:p>
    <w:p w14:paraId="43402D82" w14:textId="77777777" w:rsidR="00785E05" w:rsidRDefault="00785E05"/>
    <w:p w14:paraId="34C2A95A" w14:textId="6CC456BB" w:rsidR="00737539" w:rsidRDefault="00650924">
      <w:r w:rsidRPr="00650924">
        <w:t xml:space="preserve">The o-ran-transceiver YANG module is used to define operational state for the pluggable transceiver module (like SFP, SFP+, SFP28, XFP and QSFP, QSFP+, QSFP28, QSFP56). Each transceiver is associated with a unique </w:t>
      </w:r>
      <w:r w:rsidRPr="00650924">
        <w:rPr>
          <w:b/>
          <w:bCs/>
        </w:rPr>
        <w:t>interface-name</w:t>
      </w:r>
      <w:r w:rsidRPr="00650924">
        <w:t xml:space="preserve"> and </w:t>
      </w:r>
      <w:r w:rsidRPr="00650924">
        <w:rPr>
          <w:b/>
          <w:bCs/>
        </w:rPr>
        <w:t>port</w:t>
      </w:r>
      <w:r w:rsidRPr="00650924">
        <w:rPr>
          <w:rFonts w:hint="eastAsia"/>
          <w:b/>
          <w:bCs/>
        </w:rPr>
        <w:t>-</w:t>
      </w:r>
      <w:r w:rsidRPr="00650924">
        <w:rPr>
          <w:b/>
          <w:bCs/>
        </w:rPr>
        <w:t>number</w:t>
      </w:r>
    </w:p>
    <w:p w14:paraId="16FB497B" w14:textId="45BF7D5A" w:rsidR="00737539" w:rsidRDefault="00CC2BB1">
      <w:r w:rsidRPr="00CC2BB1">
        <w:t>A digital diagnostic monitoring interface for optical transceivers is used to allow access to device operating parameters. As specified in SFF-8472 [16] and SFF-8636 [34], data is typically retrieved from the transceiver module in a file. This file may be obtained from O-RU by the NETCONF client. Please see clause 9 for more details.</w:t>
      </w:r>
    </w:p>
    <w:p w14:paraId="1ABF6BA8" w14:textId="44E6B0C9" w:rsidR="00737539" w:rsidRDefault="00CC2BB1">
      <w:r w:rsidRPr="00CC2BB1">
        <w:t>With QSFP form factor, the optical links may be multi-wavelengths (4xTx &amp; 4xRx) and/or multi-</w:t>
      </w:r>
      <w:proofErr w:type="spellStart"/>
      <w:r w:rsidRPr="00CC2BB1">
        <w:t>fibres</w:t>
      </w:r>
      <w:proofErr w:type="spellEnd"/>
      <w:r w:rsidRPr="00CC2BB1">
        <w:t xml:space="preserve"> (MPO - </w:t>
      </w:r>
      <w:proofErr w:type="spellStart"/>
      <w:r w:rsidRPr="00CC2BB1">
        <w:t>Multifibre</w:t>
      </w:r>
      <w:proofErr w:type="spellEnd"/>
      <w:r w:rsidRPr="00CC2BB1">
        <w:t xml:space="preserve"> Parallel Optic). The QSFP digital diagnostic interface [34] describes the use of optical lanes and the O-RU interface management defines alarm </w:t>
      </w:r>
      <w:r w:rsidR="002D781D" w:rsidRPr="00CC2BB1">
        <w:t>29:</w:t>
      </w:r>
      <w:r w:rsidRPr="00CC2BB1">
        <w:t>“transceiver fault” for all media lanes.</w:t>
      </w:r>
    </w:p>
    <w:p w14:paraId="7E86BE5A" w14:textId="68B34EDA" w:rsidR="00737539" w:rsidRDefault="002D781D" w:rsidP="002D781D">
      <w:r>
        <w:t xml:space="preserve">The byte with offset </w:t>
      </w:r>
      <w:proofErr w:type="spellStart"/>
      <w:r>
        <w:t>i</w:t>
      </w:r>
      <w:proofErr w:type="spellEnd"/>
      <w:r>
        <w:t xml:space="preserve"> (</w:t>
      </w:r>
      <w:proofErr w:type="spellStart"/>
      <w:r>
        <w:t>i</w:t>
      </w:r>
      <w:proofErr w:type="spellEnd"/>
      <w:r>
        <w:t xml:space="preserve">=0, …, 511) from the beginning of the file is the byte read from data address </w:t>
      </w:r>
      <w:proofErr w:type="spellStart"/>
      <w:r>
        <w:t>i</w:t>
      </w:r>
      <w:proofErr w:type="spellEnd"/>
      <w:r>
        <w:t xml:space="preserve"> of the transceiver memory at two-wire interface address 0xA0 if </w:t>
      </w:r>
      <w:proofErr w:type="spellStart"/>
      <w:r>
        <w:t>i</w:t>
      </w:r>
      <w:proofErr w:type="spellEnd"/>
      <w:r>
        <w:t>&lt;256, otherwise it is the byte read from data address i-256 of the transceiver memory at two-wire interface address 0xA2. The retrieved data is stored in the file without any conversion in binary format.</w:t>
      </w:r>
    </w:p>
    <w:p w14:paraId="751C90C0" w14:textId="0D3760DD" w:rsidR="00737539" w:rsidRPr="002D781D" w:rsidRDefault="002D781D">
      <w:r w:rsidRPr="002D781D">
        <w:t>The O-RU stores data from the transceiver module on transceiver module detection during start-up. The data from the transceiver module is saved in the file. A NETCONF client can upload it by using the File Upload procedure defined in clause 12. The O-RU does not synchronize contents of the file with transceiver memory in runtime, therefore bytes representing dynamic information are expected to be outdated. The O-RU does not remove the file on transceiver module removal. If a transceiver module is inserted during File Upload procedure, then the procedure may provide a file with previous content or fail (with failure reason as listed in File Upload procedure). If the O-RU is unable to retrieve the data from the transceiver module or it is not present, then the O-RU does not create the file or removes the file created earlier</w:t>
      </w:r>
    </w:p>
    <w:p w14:paraId="22904F0C" w14:textId="55D53006" w:rsidR="00737539" w:rsidRDefault="002D781D">
      <w:r w:rsidRPr="002D781D">
        <w:t>NOTE: File Upload procedure requesting non-existing file shall fail.</w:t>
      </w:r>
    </w:p>
    <w:p w14:paraId="381988D1" w14:textId="09107BA0" w:rsidR="00737539" w:rsidRDefault="002D781D">
      <w:r w:rsidRPr="002D781D">
        <w:t>The file name shall have the following syntax:</w:t>
      </w:r>
    </w:p>
    <w:p w14:paraId="63AD1329" w14:textId="6C3249BA" w:rsidR="00737539" w:rsidRDefault="002D781D">
      <w:proofErr w:type="spellStart"/>
      <w:r w:rsidRPr="002D781D">
        <w:t>sfp</w:t>
      </w:r>
      <w:proofErr w:type="spellEnd"/>
      <w:r w:rsidRPr="002D781D">
        <w:t>_{</w:t>
      </w:r>
      <w:proofErr w:type="spellStart"/>
      <w:r w:rsidRPr="002D781D">
        <w:t>portNumber</w:t>
      </w:r>
      <w:proofErr w:type="spellEnd"/>
      <w:r w:rsidRPr="002D781D">
        <w:t>}.</w:t>
      </w:r>
      <w:proofErr w:type="spellStart"/>
      <w:r w:rsidRPr="002D781D">
        <w:t>sffcap</w:t>
      </w:r>
      <w:proofErr w:type="spellEnd"/>
    </w:p>
    <w:p w14:paraId="7D7123A4" w14:textId="64465F2C" w:rsidR="00737539" w:rsidRDefault="002D781D">
      <w:r w:rsidRPr="002D781D">
        <w:t>where {</w:t>
      </w:r>
      <w:proofErr w:type="spellStart"/>
      <w:r w:rsidRPr="002D781D">
        <w:t>portNumber</w:t>
      </w:r>
      <w:proofErr w:type="spellEnd"/>
      <w:r w:rsidRPr="002D781D">
        <w:t>} is the value of port-number leaf of the corresponding list of port-transceiver data. Examples: sfp_0.sffcap, sfp_1.sffcap.</w:t>
      </w:r>
    </w:p>
    <w:p w14:paraId="2D51A347" w14:textId="411A0170" w:rsidR="00737539" w:rsidRDefault="002D781D" w:rsidP="002D781D">
      <w:pPr>
        <w:pStyle w:val="2"/>
      </w:pPr>
      <w:bookmarkStart w:id="54" w:name="_Toc187227209"/>
      <w:r w:rsidRPr="002D781D">
        <w:lastRenderedPageBreak/>
        <w:t>7.3 C/U Plane VLAN Configuration</w:t>
      </w:r>
      <w:bookmarkEnd w:id="54"/>
    </w:p>
    <w:p w14:paraId="17C93AD6" w14:textId="1DE2ECCD" w:rsidR="00A103BC" w:rsidRDefault="00A103BC" w:rsidP="00A103BC">
      <w:r>
        <w:rPr>
          <w:rFonts w:hint="eastAsia"/>
        </w:rPr>
        <w:t>&lt;GPT&gt;</w:t>
      </w:r>
    </w:p>
    <w:p w14:paraId="2EE1329F" w14:textId="1A993972" w:rsidR="00A103BC" w:rsidRDefault="00A103BC">
      <w:r w:rsidRPr="00A103BC">
        <w:rPr>
          <w:b/>
          <w:bCs/>
        </w:rPr>
        <w:t>o-ran-interfaces YANG 모델</w:t>
      </w:r>
      <w:r w:rsidRPr="00A103BC">
        <w:t xml:space="preserve">에서 </w:t>
      </w:r>
      <w:r w:rsidRPr="00A103BC">
        <w:rPr>
          <w:color w:val="0000FF"/>
        </w:rPr>
        <w:t xml:space="preserve">각 Ethernet 인터페이스는 VLAN </w:t>
      </w:r>
      <w:proofErr w:type="spellStart"/>
      <w:r w:rsidRPr="00A103BC">
        <w:rPr>
          <w:color w:val="0000FF"/>
        </w:rPr>
        <w:t>태깅</w:t>
      </w:r>
      <w:proofErr w:type="spellEnd"/>
      <w:r w:rsidRPr="00A103BC">
        <w:rPr>
          <w:color w:val="0000FF"/>
        </w:rPr>
        <w:t xml:space="preserve"> 지원 여부를 나타내는 leaf를 포함</w:t>
      </w:r>
      <w:r w:rsidRPr="00A103BC">
        <w:t>합니다.</w:t>
      </w:r>
    </w:p>
    <w:p w14:paraId="7F2D4933" w14:textId="77777777" w:rsidR="00A103BC" w:rsidRPr="00A103BC" w:rsidRDefault="00A103BC" w:rsidP="00A103BC">
      <w:pPr>
        <w:rPr>
          <w:b/>
          <w:bCs/>
        </w:rPr>
      </w:pPr>
      <w:r w:rsidRPr="00A103BC">
        <w:rPr>
          <w:b/>
          <w:bCs/>
        </w:rPr>
        <w:t>기본 동작</w:t>
      </w:r>
    </w:p>
    <w:p w14:paraId="075E1594" w14:textId="77777777" w:rsidR="00A103BC" w:rsidRPr="00A103BC" w:rsidRDefault="00A103BC" w:rsidP="00A103BC">
      <w:pPr>
        <w:numPr>
          <w:ilvl w:val="0"/>
          <w:numId w:val="179"/>
        </w:numPr>
      </w:pPr>
      <w:r w:rsidRPr="00A103BC">
        <w:rPr>
          <w:color w:val="0000FF"/>
        </w:rPr>
        <w:t xml:space="preserve">기본적으로 모든 인터페이스에서 </w:t>
      </w:r>
      <w:r w:rsidRPr="00A103BC">
        <w:rPr>
          <w:b/>
          <w:bCs/>
          <w:color w:val="0000FF"/>
        </w:rPr>
        <w:t xml:space="preserve">VLAN </w:t>
      </w:r>
      <w:proofErr w:type="spellStart"/>
      <w:r w:rsidRPr="00A103BC">
        <w:rPr>
          <w:b/>
          <w:bCs/>
          <w:color w:val="0000FF"/>
        </w:rPr>
        <w:t>태깅</w:t>
      </w:r>
      <w:r w:rsidRPr="00A103BC">
        <w:rPr>
          <w:color w:val="0000FF"/>
        </w:rPr>
        <w:t>이</w:t>
      </w:r>
      <w:proofErr w:type="spellEnd"/>
      <w:r w:rsidRPr="00A103BC">
        <w:rPr>
          <w:color w:val="0000FF"/>
        </w:rPr>
        <w:t xml:space="preserve"> 활성화되어 있습니다</w:t>
      </w:r>
      <w:r w:rsidRPr="00A103BC">
        <w:t>.</w:t>
      </w:r>
    </w:p>
    <w:p w14:paraId="3F6E7F8B" w14:textId="77777777" w:rsidR="00A103BC" w:rsidRPr="00A103BC" w:rsidRDefault="00A103BC" w:rsidP="00A103BC">
      <w:pPr>
        <w:numPr>
          <w:ilvl w:val="0"/>
          <w:numId w:val="179"/>
        </w:numPr>
      </w:pPr>
      <w:r w:rsidRPr="00A103BC">
        <w:t xml:space="preserve">이는 </w:t>
      </w:r>
      <w:r w:rsidRPr="00A103BC">
        <w:rPr>
          <w:color w:val="0000FF"/>
        </w:rPr>
        <w:t xml:space="preserve">O-RU가 </w:t>
      </w:r>
      <w:r w:rsidRPr="00A103BC">
        <w:rPr>
          <w:b/>
          <w:bCs/>
          <w:color w:val="0000FF"/>
        </w:rPr>
        <w:t>Clause 6.2.3</w:t>
      </w:r>
      <w:r w:rsidRPr="00A103BC">
        <w:rPr>
          <w:color w:val="0000FF"/>
        </w:rPr>
        <w:t>에서 설명된 대로 스스로 **트렁크 포트(trunk port)**에 연결되었음을 감지할 수 있게 합니다</w:t>
      </w:r>
      <w:r w:rsidRPr="00A103BC">
        <w:t>.</w:t>
      </w:r>
    </w:p>
    <w:p w14:paraId="1ABF62A3" w14:textId="77777777" w:rsidR="008975F6" w:rsidRPr="008975F6" w:rsidRDefault="008975F6" w:rsidP="008975F6">
      <w:pPr>
        <w:rPr>
          <w:b/>
          <w:bCs/>
        </w:rPr>
      </w:pPr>
      <w:r w:rsidRPr="008975F6">
        <w:rPr>
          <w:b/>
          <w:bCs/>
        </w:rPr>
        <w:t>C/U Plane VLAN 할당</w:t>
      </w:r>
    </w:p>
    <w:p w14:paraId="3B37D8D0" w14:textId="77777777" w:rsidR="008975F6" w:rsidRPr="008975F6" w:rsidRDefault="008975F6" w:rsidP="008975F6">
      <w:pPr>
        <w:numPr>
          <w:ilvl w:val="0"/>
          <w:numId w:val="180"/>
        </w:numPr>
      </w:pPr>
      <w:r w:rsidRPr="008975F6">
        <w:rPr>
          <w:color w:val="0000FF"/>
        </w:rPr>
        <w:t>O-RU가 트렁크 포트에 연결된 경우, C/U Plane 연결을 위해 VLAN이 할당됩니다</w:t>
      </w:r>
      <w:r w:rsidRPr="008975F6">
        <w:t>.</w:t>
      </w:r>
    </w:p>
    <w:p w14:paraId="688575FB" w14:textId="77777777" w:rsidR="008975F6" w:rsidRPr="008975F6" w:rsidRDefault="008975F6" w:rsidP="008975F6">
      <w:pPr>
        <w:numPr>
          <w:ilvl w:val="0"/>
          <w:numId w:val="180"/>
        </w:numPr>
      </w:pPr>
      <w:r w:rsidRPr="008975F6">
        <w:rPr>
          <w:b/>
          <w:bCs/>
          <w:color w:val="0000FF"/>
        </w:rPr>
        <w:t>관리 평면(management plane)</w:t>
      </w:r>
      <w:r w:rsidRPr="008975F6">
        <w:rPr>
          <w:color w:val="0000FF"/>
        </w:rPr>
        <w:t xml:space="preserve"> 연결에 사용되는 VLAN과는 다른 VLAN이 C/U Plane 트래픽에 사용될 수 있습니다</w:t>
      </w:r>
      <w:r w:rsidRPr="008975F6">
        <w:t>.</w:t>
      </w:r>
    </w:p>
    <w:p w14:paraId="630C16E4" w14:textId="77777777" w:rsidR="008975F6" w:rsidRPr="008975F6" w:rsidRDefault="008975F6" w:rsidP="008975F6">
      <w:pPr>
        <w:numPr>
          <w:ilvl w:val="0"/>
          <w:numId w:val="180"/>
        </w:numPr>
      </w:pPr>
      <w:r w:rsidRPr="008975F6">
        <w:rPr>
          <w:b/>
          <w:bCs/>
        </w:rPr>
        <w:t>규칙</w:t>
      </w:r>
      <w:r w:rsidRPr="008975F6">
        <w:t>:</w:t>
      </w:r>
    </w:p>
    <w:p w14:paraId="61D71A91" w14:textId="77777777" w:rsidR="008975F6" w:rsidRPr="008975F6" w:rsidRDefault="008975F6" w:rsidP="008975F6">
      <w:pPr>
        <w:numPr>
          <w:ilvl w:val="1"/>
          <w:numId w:val="180"/>
        </w:numPr>
      </w:pPr>
      <w:r w:rsidRPr="008975F6">
        <w:rPr>
          <w:color w:val="0000FF"/>
        </w:rPr>
        <w:t xml:space="preserve">특정 </w:t>
      </w:r>
      <w:proofErr w:type="spellStart"/>
      <w:r w:rsidRPr="008975F6">
        <w:rPr>
          <w:color w:val="0000FF"/>
        </w:rPr>
        <w:t>eAxC_ID</w:t>
      </w:r>
      <w:proofErr w:type="spellEnd"/>
      <w:r w:rsidRPr="008975F6">
        <w:rPr>
          <w:color w:val="0000FF"/>
        </w:rPr>
        <w:t>에 대해 U-Plane에 할당된 VLAN은 C-Plane에 할당된 VLAN과 동일해야 합니다</w:t>
      </w:r>
      <w:r w:rsidRPr="008975F6">
        <w:t>.</w:t>
      </w:r>
    </w:p>
    <w:p w14:paraId="1423228A" w14:textId="77777777" w:rsidR="008975F6" w:rsidRPr="008975F6" w:rsidRDefault="008975F6" w:rsidP="008975F6">
      <w:pPr>
        <w:numPr>
          <w:ilvl w:val="1"/>
          <w:numId w:val="180"/>
        </w:numPr>
      </w:pPr>
      <w:r w:rsidRPr="008975F6">
        <w:t>만약 다른 VLAN을 사용하는 경우, NETCONF 클라이언트가 O-RU에서 C/U Plane VLAN을 구성해야 합니다.</w:t>
      </w:r>
    </w:p>
    <w:p w14:paraId="280534D5" w14:textId="77777777" w:rsidR="008975F6" w:rsidRPr="008975F6" w:rsidRDefault="008975F6" w:rsidP="008975F6">
      <w:pPr>
        <w:rPr>
          <w:b/>
          <w:bCs/>
        </w:rPr>
      </w:pPr>
      <w:r w:rsidRPr="008975F6">
        <w:rPr>
          <w:b/>
          <w:bCs/>
        </w:rPr>
        <w:t>VLAN 인터페이스 구성</w:t>
      </w:r>
    </w:p>
    <w:p w14:paraId="6AC8852D" w14:textId="77777777" w:rsidR="008975F6" w:rsidRPr="008975F6" w:rsidRDefault="008975F6" w:rsidP="008975F6">
      <w:pPr>
        <w:numPr>
          <w:ilvl w:val="0"/>
          <w:numId w:val="181"/>
        </w:numPr>
      </w:pPr>
      <w:r w:rsidRPr="008975F6">
        <w:rPr>
          <w:b/>
          <w:bCs/>
        </w:rPr>
        <w:t>o-ran-interfaces</w:t>
      </w:r>
      <w:r w:rsidRPr="008975F6">
        <w:t xml:space="preserve"> 모델에 따라, </w:t>
      </w:r>
      <w:r w:rsidRPr="008975F6">
        <w:rPr>
          <w:color w:val="0000FF"/>
        </w:rPr>
        <w:t>NETCONF 클라이언트는 각 활성 VLAN에 대해 별도의 이름이 지정된 인터페이스(named interfaces)를 구성해야 합니다</w:t>
      </w:r>
      <w:r w:rsidRPr="008975F6">
        <w:t>.</w:t>
      </w:r>
    </w:p>
    <w:p w14:paraId="29A9F939" w14:textId="77777777" w:rsidR="008975F6" w:rsidRPr="008975F6" w:rsidRDefault="008975F6" w:rsidP="008975F6">
      <w:pPr>
        <w:numPr>
          <w:ilvl w:val="0"/>
          <w:numId w:val="181"/>
        </w:numPr>
      </w:pPr>
      <w:r w:rsidRPr="008975F6">
        <w:rPr>
          <w:b/>
          <w:bCs/>
        </w:rPr>
        <w:t>구성 방식</w:t>
      </w:r>
      <w:r w:rsidRPr="008975F6">
        <w:t>:</w:t>
      </w:r>
    </w:p>
    <w:p w14:paraId="78CACC81" w14:textId="77777777" w:rsidR="008975F6" w:rsidRPr="008975F6" w:rsidRDefault="008975F6" w:rsidP="008975F6">
      <w:pPr>
        <w:numPr>
          <w:ilvl w:val="1"/>
          <w:numId w:val="181"/>
        </w:numPr>
      </w:pPr>
      <w:r w:rsidRPr="008975F6">
        <w:rPr>
          <w:b/>
          <w:bCs/>
          <w:color w:val="0000FF"/>
        </w:rPr>
        <w:t>C/U Plane VLAN 인터페이스</w:t>
      </w:r>
      <w:r w:rsidRPr="008975F6">
        <w:rPr>
          <w:color w:val="0000FF"/>
        </w:rPr>
        <w:t>는 상위 계층 인터페이스(higher-layer-if)로 정의</w:t>
      </w:r>
      <w:r w:rsidRPr="008975F6">
        <w:t>됩니다.</w:t>
      </w:r>
    </w:p>
    <w:p w14:paraId="17147809" w14:textId="77777777" w:rsidR="008975F6" w:rsidRPr="008975F6" w:rsidRDefault="008975F6" w:rsidP="008975F6">
      <w:pPr>
        <w:numPr>
          <w:ilvl w:val="1"/>
          <w:numId w:val="181"/>
        </w:numPr>
      </w:pPr>
      <w:r w:rsidRPr="008975F6">
        <w:t xml:space="preserve">이 상위 계층 인터페이스는 </w:t>
      </w:r>
      <w:r w:rsidRPr="008975F6">
        <w:rPr>
          <w:color w:val="0000FF"/>
        </w:rPr>
        <w:t>기본 Ethernet 인터페이스를 하위 계층 인터페이스(lower-layer-if)로 참조</w:t>
      </w:r>
      <w:r w:rsidRPr="008975F6">
        <w:t>합니다.</w:t>
      </w:r>
    </w:p>
    <w:p w14:paraId="43F6AD9F" w14:textId="4364B103" w:rsidR="00A103BC" w:rsidRPr="008975F6" w:rsidRDefault="008975F6">
      <w:r w:rsidRPr="008975F6">
        <w:t xml:space="preserve">이 요약은 C/U Plane VLAN 구성의 주요 내용을 명확히 설명하며, VLAN </w:t>
      </w:r>
      <w:proofErr w:type="spellStart"/>
      <w:r w:rsidRPr="008975F6">
        <w:t>태깅</w:t>
      </w:r>
      <w:proofErr w:type="spellEnd"/>
      <w:r w:rsidRPr="008975F6">
        <w:t>, 트렁크 포트 감지, 그리고 VLAN 인터페이스 관리 방식에 대한 이해를 돕기 위해 작성되었습니다.</w:t>
      </w:r>
    </w:p>
    <w:p w14:paraId="0F2BE068" w14:textId="77777777" w:rsidR="00A103BC" w:rsidRDefault="00A103BC" w:rsidP="00A103BC">
      <w:r>
        <w:rPr>
          <w:rFonts w:hint="eastAsia"/>
        </w:rPr>
        <w:t>&lt;/GPT&gt;</w:t>
      </w:r>
    </w:p>
    <w:p w14:paraId="2214B336" w14:textId="77777777" w:rsidR="00A103BC" w:rsidRDefault="00A103BC"/>
    <w:p w14:paraId="65AE87E7" w14:textId="3BED8504" w:rsidR="00737539" w:rsidRDefault="004E3727">
      <w:r w:rsidRPr="004E3727">
        <w:t>Within the o-ran-interfaces YANG model, each named Ethernet interface includes a leaf to indicate whether VLAN tagging is supported. By default, VLAN tagging is enabled on all interfaces. This permits an O-RU to autonomously discover that it is connected to a trunk port, as described in clause 6.2.3.</w:t>
      </w:r>
    </w:p>
    <w:p w14:paraId="724EC0EB" w14:textId="6FE2B0CF" w:rsidR="00737539" w:rsidRDefault="004E3727">
      <w:r w:rsidRPr="004E3727">
        <w:lastRenderedPageBreak/>
        <w:t xml:space="preserve">When an O-RU is connected to a trunk port, VLANs will also typically be assigned to the C/U plane connections. The VLAN(s) used to support C/U plane transport may be different from the VLAN(s) used to support management plane connectivity. The VLAN assigned to the U-Plane shall be the same as the VLAN assigned to the C-Plane for any given </w:t>
      </w:r>
      <w:proofErr w:type="spellStart"/>
      <w:r w:rsidRPr="004E3727">
        <w:t>eAxC_ID</w:t>
      </w:r>
      <w:proofErr w:type="spellEnd"/>
      <w:r w:rsidRPr="004E3727">
        <w:t>. When different VLANs are used, the C/U plane VLANs shall be configured in the O-RU by the NETCONF client. In such circumstances, as defined in o-ran-interfaces, the NETCONF client shall configure separate named interfaces for each active VLAN. This configuration will define a C/U-Plane named VLAN interface as being the higher-layer-if reference for the underlying Ethernet interface and the underlying Ethernet interface is defined as being the lower-layer-if reference for the named VLAN interface.</w:t>
      </w:r>
    </w:p>
    <w:p w14:paraId="45BC274A" w14:textId="255AE30A" w:rsidR="00737539" w:rsidRDefault="004E3727" w:rsidP="004E3727">
      <w:pPr>
        <w:pStyle w:val="2"/>
      </w:pPr>
      <w:bookmarkStart w:id="55" w:name="_Toc187227210"/>
      <w:r w:rsidRPr="004E3727">
        <w:t>7.4 O-RU C/U Plane IP Address Assignment</w:t>
      </w:r>
      <w:bookmarkEnd w:id="55"/>
    </w:p>
    <w:p w14:paraId="4F1FDB08" w14:textId="14229B73" w:rsidR="002656E3" w:rsidRDefault="002656E3" w:rsidP="002656E3">
      <w:r>
        <w:rPr>
          <w:rFonts w:hint="eastAsia"/>
        </w:rPr>
        <w:t>&lt;GPT&gt;</w:t>
      </w:r>
    </w:p>
    <w:p w14:paraId="59D39703" w14:textId="77777777" w:rsidR="002656E3" w:rsidRPr="002656E3" w:rsidRDefault="002656E3" w:rsidP="002656E3">
      <w:pPr>
        <w:rPr>
          <w:b/>
          <w:bCs/>
        </w:rPr>
      </w:pPr>
      <w:r w:rsidRPr="002656E3">
        <w:rPr>
          <w:b/>
          <w:bCs/>
        </w:rPr>
        <w:t>적용 범위</w:t>
      </w:r>
    </w:p>
    <w:p w14:paraId="255531F9" w14:textId="77777777" w:rsidR="002656E3" w:rsidRPr="002656E3" w:rsidRDefault="002656E3" w:rsidP="002656E3">
      <w:pPr>
        <w:numPr>
          <w:ilvl w:val="0"/>
          <w:numId w:val="182"/>
        </w:numPr>
      </w:pPr>
      <w:r w:rsidRPr="002656E3">
        <w:rPr>
          <w:color w:val="0000FF"/>
        </w:rPr>
        <w:t xml:space="preserve">UDP/IP를 통한 </w:t>
      </w:r>
      <w:r w:rsidRPr="002656E3">
        <w:rPr>
          <w:b/>
          <w:bCs/>
          <w:color w:val="0000FF"/>
        </w:rPr>
        <w:t>C/U Plane 트래픽 전송</w:t>
      </w:r>
      <w:r w:rsidRPr="002656E3">
        <w:rPr>
          <w:color w:val="0000FF"/>
        </w:rPr>
        <w:t>은 선택적 기능</w:t>
      </w:r>
      <w:r w:rsidRPr="002656E3">
        <w:t>입니다.</w:t>
      </w:r>
    </w:p>
    <w:p w14:paraId="506AD5CD" w14:textId="77777777" w:rsidR="002656E3" w:rsidRPr="002656E3" w:rsidRDefault="002656E3" w:rsidP="002656E3">
      <w:pPr>
        <w:numPr>
          <w:ilvl w:val="0"/>
          <w:numId w:val="182"/>
        </w:numPr>
      </w:pPr>
      <w:r w:rsidRPr="002656E3">
        <w:t xml:space="preserve">따라서 이 섹션은 </w:t>
      </w:r>
      <w:r w:rsidRPr="002656E3">
        <w:rPr>
          <w:b/>
          <w:bCs/>
        </w:rPr>
        <w:t>UDP/IP 기반 C/U Plane 트랜스포트를 지원하는 O-RU</w:t>
      </w:r>
      <w:r w:rsidRPr="002656E3">
        <w:t>에만 적용됩니다.</w:t>
      </w:r>
    </w:p>
    <w:p w14:paraId="74CA2E45" w14:textId="77777777" w:rsidR="002656E3" w:rsidRPr="002656E3" w:rsidRDefault="002656E3" w:rsidP="002656E3">
      <w:pPr>
        <w:rPr>
          <w:b/>
          <w:bCs/>
        </w:rPr>
      </w:pPr>
      <w:r w:rsidRPr="002656E3">
        <w:rPr>
          <w:b/>
          <w:bCs/>
        </w:rPr>
        <w:t>IPv4/IPv6 지원</w:t>
      </w:r>
    </w:p>
    <w:p w14:paraId="0B5E06C1" w14:textId="77777777" w:rsidR="002656E3" w:rsidRPr="002656E3" w:rsidRDefault="002656E3" w:rsidP="002656E3">
      <w:pPr>
        <w:numPr>
          <w:ilvl w:val="0"/>
          <w:numId w:val="183"/>
        </w:numPr>
      </w:pPr>
      <w:r w:rsidRPr="002656E3">
        <w:t xml:space="preserve">UDP/IP 기반 C/U Plane 전송을 지원하는 O-RU는 </w:t>
      </w:r>
      <w:r w:rsidRPr="002656E3">
        <w:rPr>
          <w:b/>
          <w:bCs/>
        </w:rPr>
        <w:t>IPv4</w:t>
      </w:r>
      <w:r w:rsidRPr="002656E3">
        <w:t xml:space="preserve"> 및/또는 </w:t>
      </w:r>
      <w:r w:rsidRPr="002656E3">
        <w:rPr>
          <w:b/>
          <w:bCs/>
        </w:rPr>
        <w:t>IPv6</w:t>
      </w:r>
      <w:r w:rsidRPr="002656E3">
        <w:t>를 기반으로 하는 전송을 지원해야 합니다.</w:t>
      </w:r>
    </w:p>
    <w:p w14:paraId="3135CCFE" w14:textId="77777777" w:rsidR="002656E3" w:rsidRPr="002656E3" w:rsidRDefault="002656E3" w:rsidP="002656E3">
      <w:pPr>
        <w:numPr>
          <w:ilvl w:val="0"/>
          <w:numId w:val="183"/>
        </w:numPr>
      </w:pPr>
      <w:r w:rsidRPr="002656E3">
        <w:rPr>
          <w:color w:val="0000FF"/>
        </w:rPr>
        <w:t xml:space="preserve">NETCONF 클라이언트는 </w:t>
      </w:r>
      <w:r w:rsidRPr="002656E3">
        <w:rPr>
          <w:b/>
          <w:bCs/>
          <w:color w:val="0000FF"/>
        </w:rPr>
        <w:t>get RPC</w:t>
      </w:r>
      <w:r w:rsidRPr="002656E3">
        <w:rPr>
          <w:color w:val="0000FF"/>
        </w:rPr>
        <w:t>를 사용하여 O-RU가 지원하는 인터페이스 목록을 조회할 수 있습니다</w:t>
      </w:r>
      <w:r w:rsidRPr="002656E3">
        <w:t>.</w:t>
      </w:r>
    </w:p>
    <w:p w14:paraId="7805EC8F" w14:textId="77777777" w:rsidR="002656E3" w:rsidRPr="002656E3" w:rsidRDefault="002656E3" w:rsidP="002656E3">
      <w:pPr>
        <w:numPr>
          <w:ilvl w:val="1"/>
          <w:numId w:val="183"/>
        </w:numPr>
      </w:pPr>
      <w:r w:rsidRPr="002656E3">
        <w:t xml:space="preserve">인터페이스 내의 </w:t>
      </w:r>
      <w:r w:rsidRPr="002656E3">
        <w:rPr>
          <w:b/>
          <w:bCs/>
        </w:rPr>
        <w:t>IPv4 컨테이너</w:t>
      </w:r>
      <w:r w:rsidRPr="002656E3">
        <w:t xml:space="preserve"> 또는 </w:t>
      </w:r>
      <w:r w:rsidRPr="002656E3">
        <w:rPr>
          <w:b/>
          <w:bCs/>
        </w:rPr>
        <w:t>IPv6 컨테이너</w:t>
      </w:r>
      <w:r w:rsidRPr="002656E3">
        <w:t>가 존재하면 해당 IP 버전을 지원하는 것으로 간주됩니다.</w:t>
      </w:r>
    </w:p>
    <w:p w14:paraId="56274C2B" w14:textId="77777777" w:rsidR="002656E3" w:rsidRPr="002656E3" w:rsidRDefault="002656E3" w:rsidP="002656E3">
      <w:pPr>
        <w:rPr>
          <w:b/>
          <w:bCs/>
        </w:rPr>
      </w:pPr>
      <w:r w:rsidRPr="002656E3">
        <w:rPr>
          <w:b/>
          <w:bCs/>
        </w:rPr>
        <w:t>C/U Plane 및 관리 Plane의 IP 인터페이스 구분</w:t>
      </w:r>
    </w:p>
    <w:p w14:paraId="3CA1E716" w14:textId="77777777" w:rsidR="002656E3" w:rsidRPr="002656E3" w:rsidRDefault="002656E3" w:rsidP="002656E3">
      <w:pPr>
        <w:numPr>
          <w:ilvl w:val="0"/>
          <w:numId w:val="184"/>
        </w:numPr>
      </w:pPr>
      <w:r w:rsidRPr="002656E3">
        <w:rPr>
          <w:b/>
          <w:bCs/>
          <w:color w:val="0000FF"/>
        </w:rPr>
        <w:t>UDP/IP 기반 C/U Plane 트래픽</w:t>
      </w:r>
      <w:r w:rsidRPr="002656E3">
        <w:rPr>
          <w:color w:val="0000FF"/>
        </w:rPr>
        <w:t>에 사용되는 IP 인터페이스는 관리 Plane 연결에 사용되는 IP 인터페이스와 다를 수 있습니다</w:t>
      </w:r>
      <w:r w:rsidRPr="002656E3">
        <w:t>.</w:t>
      </w:r>
    </w:p>
    <w:p w14:paraId="2A2B0C30" w14:textId="77777777" w:rsidR="002656E3" w:rsidRPr="002656E3" w:rsidRDefault="002656E3" w:rsidP="002656E3">
      <w:pPr>
        <w:numPr>
          <w:ilvl w:val="0"/>
          <w:numId w:val="184"/>
        </w:numPr>
      </w:pPr>
      <w:r w:rsidRPr="002656E3">
        <w:rPr>
          <w:color w:val="0000FF"/>
        </w:rPr>
        <w:t xml:space="preserve">이 경우, NETCONF 클라이언트는 </w:t>
      </w:r>
      <w:proofErr w:type="spellStart"/>
      <w:r w:rsidRPr="002656E3">
        <w:rPr>
          <w:b/>
          <w:bCs/>
          <w:color w:val="0000FF"/>
        </w:rPr>
        <w:t>ietf-ip</w:t>
      </w:r>
      <w:proofErr w:type="spellEnd"/>
      <w:r w:rsidRPr="002656E3">
        <w:rPr>
          <w:b/>
          <w:bCs/>
          <w:color w:val="0000FF"/>
        </w:rPr>
        <w:t xml:space="preserve"> YANG 모델</w:t>
      </w:r>
      <w:r w:rsidRPr="002656E3">
        <w:rPr>
          <w:color w:val="0000FF"/>
        </w:rPr>
        <w:t>을 사용하여 IPv4 및/또는 IPv6 컨테이너를 구성하여 C/U Plane IP 인터페이스를 설정해야 합니다</w:t>
      </w:r>
      <w:r w:rsidRPr="002656E3">
        <w:t>.</w:t>
      </w:r>
    </w:p>
    <w:p w14:paraId="4FD2CAC4" w14:textId="77777777" w:rsidR="00010676" w:rsidRPr="00010676" w:rsidRDefault="00010676" w:rsidP="00010676">
      <w:pPr>
        <w:rPr>
          <w:b/>
          <w:bCs/>
        </w:rPr>
      </w:pPr>
      <w:r w:rsidRPr="00010676">
        <w:rPr>
          <w:b/>
          <w:bCs/>
        </w:rPr>
        <w:t>인터페이스 구성</w:t>
      </w:r>
    </w:p>
    <w:p w14:paraId="64B9B21E" w14:textId="77777777" w:rsidR="00010676" w:rsidRPr="00010676" w:rsidRDefault="00010676" w:rsidP="00010676">
      <w:pPr>
        <w:numPr>
          <w:ilvl w:val="0"/>
          <w:numId w:val="185"/>
        </w:numPr>
      </w:pPr>
      <w:r w:rsidRPr="00010676">
        <w:t>NETCONF 클라이언트가 정의한 C/U Plane 인터페이스는 다음 중 하나로 구성될 수 있습니다:</w:t>
      </w:r>
    </w:p>
    <w:p w14:paraId="42F31ED6" w14:textId="77777777" w:rsidR="00010676" w:rsidRPr="00010676" w:rsidRDefault="00010676" w:rsidP="00010676">
      <w:pPr>
        <w:numPr>
          <w:ilvl w:val="1"/>
          <w:numId w:val="185"/>
        </w:numPr>
      </w:pPr>
      <w:r w:rsidRPr="00010676">
        <w:rPr>
          <w:b/>
          <w:bCs/>
          <w:color w:val="0000FF"/>
        </w:rPr>
        <w:t>Ethernet 인터페이스</w:t>
      </w:r>
      <w:r w:rsidRPr="00010676">
        <w:rPr>
          <w:color w:val="0000FF"/>
        </w:rPr>
        <w:t xml:space="preserve">: interface type이 </w:t>
      </w:r>
      <w:proofErr w:type="spellStart"/>
      <w:r w:rsidRPr="00010676">
        <w:rPr>
          <w:color w:val="0000FF"/>
        </w:rPr>
        <w:t>ianaift:ethernetCsmacd</w:t>
      </w:r>
      <w:proofErr w:type="spellEnd"/>
      <w:r w:rsidRPr="00010676">
        <w:t>로 설정됨.</w:t>
      </w:r>
    </w:p>
    <w:p w14:paraId="03F2CDD7" w14:textId="77777777" w:rsidR="00010676" w:rsidRPr="00010676" w:rsidRDefault="00010676" w:rsidP="00010676">
      <w:pPr>
        <w:numPr>
          <w:ilvl w:val="1"/>
          <w:numId w:val="185"/>
        </w:numPr>
      </w:pPr>
      <w:r w:rsidRPr="00010676">
        <w:rPr>
          <w:b/>
          <w:bCs/>
          <w:color w:val="0000FF"/>
        </w:rPr>
        <w:t>VLAN 인터페이스</w:t>
      </w:r>
      <w:r w:rsidRPr="00010676">
        <w:rPr>
          <w:color w:val="0000FF"/>
        </w:rPr>
        <w:t>: interface type이 ianaift:l2vlan</w:t>
      </w:r>
      <w:r w:rsidRPr="00010676">
        <w:t>로 설정됨.</w:t>
      </w:r>
    </w:p>
    <w:p w14:paraId="14CF5945" w14:textId="77777777" w:rsidR="00010676" w:rsidRPr="00010676" w:rsidRDefault="00010676" w:rsidP="00010676">
      <w:pPr>
        <w:numPr>
          <w:ilvl w:val="1"/>
          <w:numId w:val="185"/>
        </w:numPr>
      </w:pPr>
      <w:r w:rsidRPr="00010676">
        <w:t>VLAN이 IP 기반 C/U Plane 트래픽을 지원하는지에 따라 결정됩니다.</w:t>
      </w:r>
    </w:p>
    <w:p w14:paraId="71A06D54" w14:textId="77777777" w:rsidR="00010676" w:rsidRPr="00010676" w:rsidRDefault="00010676" w:rsidP="00010676">
      <w:pPr>
        <w:numPr>
          <w:ilvl w:val="0"/>
          <w:numId w:val="185"/>
        </w:numPr>
      </w:pPr>
      <w:r w:rsidRPr="00010676">
        <w:t>NETCONF 클라이언트는 이 인터페이스에 대해 정적 IP 주소를 설정할 수 있습니다.</w:t>
      </w:r>
    </w:p>
    <w:p w14:paraId="328F1160" w14:textId="77777777" w:rsidR="00010676" w:rsidRPr="00010676" w:rsidRDefault="00010676" w:rsidP="00010676">
      <w:pPr>
        <w:numPr>
          <w:ilvl w:val="1"/>
          <w:numId w:val="185"/>
        </w:numPr>
      </w:pPr>
      <w:r w:rsidRPr="00010676">
        <w:rPr>
          <w:color w:val="0000FF"/>
        </w:rPr>
        <w:lastRenderedPageBreak/>
        <w:t>정적 IP 주소가 설정되지 않은 경우, O-RU는 IP 주소 할당 절차를 수행해야 합니다</w:t>
      </w:r>
      <w:r w:rsidRPr="00010676">
        <w:t>.</w:t>
      </w:r>
    </w:p>
    <w:p w14:paraId="6C55667B" w14:textId="77777777" w:rsidR="00010676" w:rsidRPr="00010676" w:rsidRDefault="00010676" w:rsidP="00010676">
      <w:pPr>
        <w:rPr>
          <w:b/>
          <w:bCs/>
        </w:rPr>
      </w:pPr>
      <w:r w:rsidRPr="00010676">
        <w:rPr>
          <w:b/>
          <w:bCs/>
        </w:rPr>
        <w:t>IP 주소 할당 절차</w:t>
      </w:r>
    </w:p>
    <w:p w14:paraId="23497133" w14:textId="77777777" w:rsidR="00010676" w:rsidRPr="00010676" w:rsidRDefault="00010676" w:rsidP="00010676">
      <w:pPr>
        <w:numPr>
          <w:ilvl w:val="0"/>
          <w:numId w:val="186"/>
        </w:numPr>
      </w:pPr>
      <w:r w:rsidRPr="00010676">
        <w:rPr>
          <w:b/>
          <w:bCs/>
        </w:rPr>
        <w:t>IPv4를 지원하는 경우</w:t>
      </w:r>
      <w:r w:rsidRPr="00010676">
        <w:t>:</w:t>
      </w:r>
    </w:p>
    <w:p w14:paraId="53887663" w14:textId="77777777" w:rsidR="00010676" w:rsidRPr="00010676" w:rsidRDefault="00010676" w:rsidP="00010676">
      <w:pPr>
        <w:numPr>
          <w:ilvl w:val="1"/>
          <w:numId w:val="186"/>
        </w:numPr>
      </w:pPr>
      <w:r w:rsidRPr="00010676">
        <w:rPr>
          <w:b/>
          <w:bCs/>
        </w:rPr>
        <w:t>DHCPv4</w:t>
      </w:r>
      <w:r w:rsidRPr="00010676">
        <w:t>를 사용하여 IP 주소를 설정합니다.</w:t>
      </w:r>
    </w:p>
    <w:p w14:paraId="35328B08" w14:textId="77777777" w:rsidR="00010676" w:rsidRPr="00010676" w:rsidRDefault="00010676" w:rsidP="00010676">
      <w:pPr>
        <w:numPr>
          <w:ilvl w:val="0"/>
          <w:numId w:val="186"/>
        </w:numPr>
      </w:pPr>
      <w:r w:rsidRPr="00010676">
        <w:rPr>
          <w:b/>
          <w:bCs/>
        </w:rPr>
        <w:t>IPv6을 지원하는 경우</w:t>
      </w:r>
      <w:r w:rsidRPr="00010676">
        <w:t>:</w:t>
      </w:r>
    </w:p>
    <w:p w14:paraId="6F0C8E4A" w14:textId="77777777" w:rsidR="00010676" w:rsidRPr="00010676" w:rsidRDefault="00010676" w:rsidP="00010676">
      <w:pPr>
        <w:numPr>
          <w:ilvl w:val="1"/>
          <w:numId w:val="186"/>
        </w:numPr>
      </w:pPr>
      <w:r w:rsidRPr="00010676">
        <w:t>**IPv6 Stateless Address Auto-Configuration (SLAAC)**를 사용.</w:t>
      </w:r>
    </w:p>
    <w:p w14:paraId="4FBBABA9" w14:textId="77777777" w:rsidR="00010676" w:rsidRPr="00010676" w:rsidRDefault="00010676" w:rsidP="00010676">
      <w:pPr>
        <w:numPr>
          <w:ilvl w:val="1"/>
          <w:numId w:val="186"/>
        </w:numPr>
      </w:pPr>
      <w:r w:rsidRPr="00010676">
        <w:rPr>
          <w:b/>
          <w:bCs/>
        </w:rPr>
        <w:t>DHCPv6</w:t>
      </w:r>
      <w:r w:rsidRPr="00010676">
        <w:t>를 통한 상태 기반(State-full) 주소 구성을 사용.</w:t>
      </w:r>
    </w:p>
    <w:p w14:paraId="765251FA" w14:textId="77777777" w:rsidR="002656E3" w:rsidRDefault="002656E3" w:rsidP="002656E3">
      <w:r>
        <w:rPr>
          <w:rFonts w:hint="eastAsia"/>
        </w:rPr>
        <w:t>&lt;/GPT&gt;</w:t>
      </w:r>
    </w:p>
    <w:p w14:paraId="1309B430" w14:textId="77777777" w:rsidR="002656E3" w:rsidRDefault="002656E3"/>
    <w:p w14:paraId="4364F55A" w14:textId="248164EE" w:rsidR="00737539" w:rsidRDefault="004E3727">
      <w:r w:rsidRPr="004E3727">
        <w:t>In this release, the support for C/U plane transport over UDP/IP is optional and hence this section only applies to those O-RUs that support this optional capability.</w:t>
      </w:r>
    </w:p>
    <w:p w14:paraId="1BEC4550" w14:textId="397F8062" w:rsidR="00737539" w:rsidRDefault="004E3727">
      <w:r w:rsidRPr="004E3727">
        <w:t>An O-RU that supports C/U plane transport over UDP/IP shall support IPv4 and/or IPv6 based transport. A NETCONF client can receive a hint as to whether an O-RU supports a particular IP version by using the get RPC to recover the list of interfaces supported by the O-RU and using the presence of the augmented ipv4 container or ipv6 container in the o-ran-interfaces YANG module as an indication that a particular IP version is supported.</w:t>
      </w:r>
    </w:p>
    <w:p w14:paraId="7616A0FF" w14:textId="4DC0E1DE" w:rsidR="00737539" w:rsidRDefault="004E3727">
      <w:r w:rsidRPr="004E3727">
        <w:t xml:space="preserve">The IP interface(s) used to support UDP/IP based C/U plane transport may be different than the IP interface(s) used to support management plane connectivity. When different IP interface(s) is/are used, the C/U plane IP interfaces shall be configured in the O-RU by the NETCONF client by using the </w:t>
      </w:r>
      <w:proofErr w:type="spellStart"/>
      <w:r w:rsidRPr="004E3727">
        <w:t>ietf-ip</w:t>
      </w:r>
      <w:proofErr w:type="spellEnd"/>
      <w:r w:rsidRPr="004E3727">
        <w:t xml:space="preserve"> YANG model to configure the IPv4 container and/or IPv6 container. When defined by the NETCONF client, this interface shall be configured using either a named Ethernet interface (i.e., where the interface type is set to </w:t>
      </w:r>
      <w:proofErr w:type="spellStart"/>
      <w:r w:rsidRPr="004E3727">
        <w:t>ianaift:ethernetCsmacd</w:t>
      </w:r>
      <w:proofErr w:type="spellEnd"/>
      <w:r w:rsidRPr="004E3727">
        <w:t>) and/or a named VLAN interface (i.e., where the interface type is set to ianaift:l2vlan), depending upon whether VLANs are used to support IP based C/U plane traffic.</w:t>
      </w:r>
    </w:p>
    <w:p w14:paraId="62112EE3" w14:textId="7442A938" w:rsidR="00737539" w:rsidRDefault="004E3727">
      <w:r w:rsidRPr="004E3727">
        <w:t>When a separate C/U plane IP interface is configured by the NETCONF client, additionally the NETCONF client may statically configure the IP address(es) on this/these interface(s). If the NETCONF client does not statically configure an IP address, the O-RU shall be responsible for performing IP address assignment procedures on the configured interfaces.</w:t>
      </w:r>
    </w:p>
    <w:p w14:paraId="75ADAAA5" w14:textId="1B1E5142" w:rsidR="00737539" w:rsidRDefault="004E3727">
      <w:r w:rsidRPr="004E3727">
        <w:t>When an O-RU has not been configured with a static IP address, the O-RU shall support the IP address assignment using the following techniques:</w:t>
      </w:r>
    </w:p>
    <w:p w14:paraId="016ADE33" w14:textId="396831C9" w:rsidR="00737539" w:rsidRDefault="004E3727">
      <w:r w:rsidRPr="004E3727">
        <w:t>When the O-RU supports IPv4:</w:t>
      </w:r>
    </w:p>
    <w:p w14:paraId="399E71FE" w14:textId="0F181FF9" w:rsidR="004E3727" w:rsidRDefault="004E3727">
      <w:r w:rsidRPr="004E3727">
        <w:t>1. IPv4 configuration using DHCPv4 [10].</w:t>
      </w:r>
    </w:p>
    <w:p w14:paraId="70D90176" w14:textId="79E22039" w:rsidR="00737539" w:rsidRDefault="004E3727">
      <w:r w:rsidRPr="004E3727">
        <w:t>and when the O-RU supports IPv6:</w:t>
      </w:r>
    </w:p>
    <w:p w14:paraId="0FDB3C7B" w14:textId="469FA10C" w:rsidR="00737539" w:rsidRPr="002931E1" w:rsidRDefault="002931E1">
      <w:r w:rsidRPr="002931E1">
        <w:lastRenderedPageBreak/>
        <w:t>2. IPv6 Stateless Address Auto-Configuration (SLAAC) [11].</w:t>
      </w:r>
    </w:p>
    <w:p w14:paraId="2A3DA5A4" w14:textId="44EB8483" w:rsidR="00737539" w:rsidRDefault="002931E1">
      <w:r w:rsidRPr="002931E1">
        <w:t>3. IPv6 State-full address configuration uses DHCPv6 [12].</w:t>
      </w:r>
    </w:p>
    <w:p w14:paraId="4C1E376F" w14:textId="790F5792" w:rsidR="00737539" w:rsidRDefault="002931E1" w:rsidP="002931E1">
      <w:pPr>
        <w:pStyle w:val="2"/>
      </w:pPr>
      <w:bookmarkStart w:id="56" w:name="_Toc187227211"/>
      <w:r w:rsidRPr="002931E1">
        <w:t>7.5 Definition of processing elements</w:t>
      </w:r>
      <w:bookmarkEnd w:id="56"/>
    </w:p>
    <w:p w14:paraId="520639EF" w14:textId="53E95EEA" w:rsidR="00010676" w:rsidRDefault="00010676" w:rsidP="00010676">
      <w:r>
        <w:rPr>
          <w:rFonts w:hint="eastAsia"/>
        </w:rPr>
        <w:t>&lt;GPT&gt;</w:t>
      </w:r>
    </w:p>
    <w:p w14:paraId="30D1FE1A" w14:textId="77777777" w:rsidR="00010676" w:rsidRPr="00010676" w:rsidRDefault="00010676" w:rsidP="00010676">
      <w:pPr>
        <w:rPr>
          <w:b/>
          <w:bCs/>
        </w:rPr>
      </w:pPr>
      <w:r w:rsidRPr="00010676">
        <w:rPr>
          <w:b/>
          <w:bCs/>
        </w:rPr>
        <w:t>C/U Plane 데이터 흐름과 처리 요소</w:t>
      </w:r>
    </w:p>
    <w:p w14:paraId="030E02AA" w14:textId="77777777" w:rsidR="00010676" w:rsidRPr="00010676" w:rsidRDefault="00010676" w:rsidP="00010676">
      <w:pPr>
        <w:numPr>
          <w:ilvl w:val="0"/>
          <w:numId w:val="187"/>
        </w:numPr>
      </w:pPr>
      <w:r w:rsidRPr="00010676">
        <w:rPr>
          <w:b/>
          <w:bCs/>
        </w:rPr>
        <w:t>CU-plane 애플리케이션</w:t>
      </w:r>
      <w:r w:rsidRPr="00010676">
        <w:t>은 특정 데이터 흐름과 고유하게 연결되어야 합니다.</w:t>
      </w:r>
    </w:p>
    <w:p w14:paraId="4B88F7B8" w14:textId="77777777" w:rsidR="00010676" w:rsidRPr="00010676" w:rsidRDefault="00010676" w:rsidP="00010676">
      <w:pPr>
        <w:numPr>
          <w:ilvl w:val="0"/>
          <w:numId w:val="187"/>
        </w:numPr>
      </w:pPr>
      <w:r w:rsidRPr="00010676">
        <w:t>이를 위해 **O-RU "처리 요소(processing element)"**가 정의됩니다.</w:t>
      </w:r>
    </w:p>
    <w:p w14:paraId="60941E05" w14:textId="77777777" w:rsidR="00010676" w:rsidRPr="00010676" w:rsidRDefault="00010676" w:rsidP="00010676">
      <w:pPr>
        <w:numPr>
          <w:ilvl w:val="1"/>
          <w:numId w:val="187"/>
        </w:numPr>
      </w:pPr>
      <w:r w:rsidRPr="00010676">
        <w:t xml:space="preserve">이 요소는 특정 </w:t>
      </w:r>
      <w:r w:rsidRPr="00010676">
        <w:rPr>
          <w:b/>
          <w:bCs/>
        </w:rPr>
        <w:t xml:space="preserve">C/U Plane </w:t>
      </w:r>
      <w:proofErr w:type="spellStart"/>
      <w:r w:rsidRPr="00010676">
        <w:rPr>
          <w:b/>
          <w:bCs/>
        </w:rPr>
        <w:t>엔드포인트</w:t>
      </w:r>
      <w:proofErr w:type="spellEnd"/>
      <w:r w:rsidRPr="00010676">
        <w:rPr>
          <w:b/>
          <w:bCs/>
        </w:rPr>
        <w:t xml:space="preserve"> 주소</w:t>
      </w:r>
      <w:r w:rsidRPr="00010676">
        <w:t xml:space="preserve"> 또는 </w:t>
      </w:r>
      <w:r w:rsidRPr="00010676">
        <w:rPr>
          <w:b/>
          <w:bCs/>
        </w:rPr>
        <w:t>지연 측정 작업</w:t>
      </w:r>
      <w:r w:rsidRPr="00010676">
        <w:t>과 연결됩니다.</w:t>
      </w:r>
    </w:p>
    <w:p w14:paraId="2D507DEF" w14:textId="77777777" w:rsidR="00010676" w:rsidRPr="00010676" w:rsidRDefault="00010676" w:rsidP="00010676">
      <w:pPr>
        <w:numPr>
          <w:ilvl w:val="1"/>
          <w:numId w:val="187"/>
        </w:numPr>
      </w:pPr>
      <w:r w:rsidRPr="00010676">
        <w:t xml:space="preserve">특별히 명시되지 않는 한, 동일한 </w:t>
      </w:r>
      <w:proofErr w:type="spellStart"/>
      <w:r w:rsidRPr="00010676">
        <w:t>eAxC_ID</w:t>
      </w:r>
      <w:proofErr w:type="spellEnd"/>
      <w:r w:rsidRPr="00010676">
        <w:t xml:space="preserve">에 관련된 **제어(C-plane)**와 </w:t>
      </w:r>
      <w:r w:rsidRPr="00010676">
        <w:rPr>
          <w:b/>
          <w:bCs/>
        </w:rPr>
        <w:t>사용자(User-plane)</w:t>
      </w:r>
      <w:r w:rsidRPr="00010676">
        <w:t xml:space="preserve"> 애플리케이션 구성 요소는 </w:t>
      </w:r>
      <w:r w:rsidRPr="00010676">
        <w:rPr>
          <w:b/>
          <w:bCs/>
        </w:rPr>
        <w:t>공통 처리 요소</w:t>
      </w:r>
      <w:r w:rsidRPr="00010676">
        <w:t>를 사용해야 합니다.</w:t>
      </w:r>
    </w:p>
    <w:p w14:paraId="450E52C0" w14:textId="77777777" w:rsidR="00010676" w:rsidRPr="00010676" w:rsidRDefault="00010676" w:rsidP="00010676">
      <w:pPr>
        <w:rPr>
          <w:b/>
          <w:bCs/>
        </w:rPr>
      </w:pPr>
      <w:r w:rsidRPr="00010676">
        <w:rPr>
          <w:b/>
          <w:bCs/>
        </w:rPr>
        <w:t xml:space="preserve">처리 요소의 </w:t>
      </w:r>
      <w:proofErr w:type="spellStart"/>
      <w:r w:rsidRPr="00010676">
        <w:rPr>
          <w:b/>
          <w:bCs/>
        </w:rPr>
        <w:t>엔드포인트</w:t>
      </w:r>
      <w:proofErr w:type="spellEnd"/>
      <w:r w:rsidRPr="00010676">
        <w:rPr>
          <w:b/>
          <w:bCs/>
        </w:rPr>
        <w:t xml:space="preserve"> 정의 방식</w:t>
      </w:r>
    </w:p>
    <w:p w14:paraId="51897C78" w14:textId="77777777" w:rsidR="00010676" w:rsidRPr="00010676" w:rsidRDefault="00010676" w:rsidP="00010676">
      <w:r w:rsidRPr="00010676">
        <w:t xml:space="preserve">O-RU 관리 Plane은 특정 처리 요소에 사용되는 </w:t>
      </w:r>
      <w:r w:rsidRPr="00010676">
        <w:rPr>
          <w:b/>
          <w:bCs/>
        </w:rPr>
        <w:t xml:space="preserve">전송 기반 </w:t>
      </w:r>
      <w:proofErr w:type="spellStart"/>
      <w:r w:rsidRPr="00010676">
        <w:rPr>
          <w:b/>
          <w:bCs/>
        </w:rPr>
        <w:t>엔드포인트</w:t>
      </w:r>
      <w:proofErr w:type="spellEnd"/>
      <w:r w:rsidRPr="00010676">
        <w:rPr>
          <w:b/>
          <w:bCs/>
        </w:rPr>
        <w:t xml:space="preserve"> 식별자</w:t>
      </w:r>
      <w:r w:rsidRPr="00010676">
        <w:t>를 정의하는 여러 옵션을 지원합니다.</w:t>
      </w:r>
      <w:r w:rsidRPr="00010676">
        <w:br/>
      </w:r>
      <w:r w:rsidRPr="00010676">
        <w:rPr>
          <w:b/>
          <w:bCs/>
        </w:rPr>
        <w:t>3가지 주요 옵션</w:t>
      </w:r>
      <w:r w:rsidRPr="00010676">
        <w:t>:</w:t>
      </w:r>
    </w:p>
    <w:p w14:paraId="2278F6F0" w14:textId="77777777" w:rsidR="00010676" w:rsidRPr="00010676" w:rsidRDefault="00010676" w:rsidP="00010676">
      <w:pPr>
        <w:numPr>
          <w:ilvl w:val="0"/>
          <w:numId w:val="188"/>
        </w:numPr>
      </w:pPr>
      <w:r w:rsidRPr="00010676">
        <w:rPr>
          <w:b/>
          <w:bCs/>
          <w:color w:val="0000FF"/>
        </w:rPr>
        <w:t>(별칭) MAC 주소</w:t>
      </w:r>
      <w:r w:rsidRPr="00010676">
        <w:t>를 사용하는 처리 요소 정의.</w:t>
      </w:r>
    </w:p>
    <w:p w14:paraId="15A62BE2" w14:textId="77777777" w:rsidR="00010676" w:rsidRPr="00010676" w:rsidRDefault="00010676" w:rsidP="00010676">
      <w:pPr>
        <w:numPr>
          <w:ilvl w:val="0"/>
          <w:numId w:val="188"/>
        </w:numPr>
      </w:pPr>
      <w:r w:rsidRPr="00010676">
        <w:rPr>
          <w:b/>
          <w:bCs/>
          <w:color w:val="0000FF"/>
        </w:rPr>
        <w:t>VLAN ID</w:t>
      </w:r>
      <w:r w:rsidRPr="00010676">
        <w:rPr>
          <w:color w:val="0000FF"/>
        </w:rPr>
        <w:t xml:space="preserve">와 </w:t>
      </w:r>
      <w:r w:rsidRPr="00010676">
        <w:rPr>
          <w:b/>
          <w:bCs/>
          <w:color w:val="0000FF"/>
        </w:rPr>
        <w:t>MAC 주소의 조합</w:t>
      </w:r>
      <w:r w:rsidRPr="00010676">
        <w:t>을 기반으로 한 처리 요소 정의.</w:t>
      </w:r>
    </w:p>
    <w:p w14:paraId="22EE36A6" w14:textId="77777777" w:rsidR="00010676" w:rsidRPr="00010676" w:rsidRDefault="00010676" w:rsidP="00010676">
      <w:pPr>
        <w:numPr>
          <w:ilvl w:val="0"/>
          <w:numId w:val="188"/>
        </w:numPr>
      </w:pPr>
      <w:r w:rsidRPr="00010676">
        <w:rPr>
          <w:b/>
          <w:bCs/>
          <w:color w:val="0000FF"/>
        </w:rPr>
        <w:t>UDP 포트와 IP 주소</w:t>
      </w:r>
      <w:r w:rsidRPr="00010676">
        <w:t>를 기반으로 한 처리 요소 정의.</w:t>
      </w:r>
    </w:p>
    <w:p w14:paraId="27B344F7" w14:textId="77777777" w:rsidR="00010676" w:rsidRPr="00010676" w:rsidRDefault="00010676" w:rsidP="00010676">
      <w:pPr>
        <w:numPr>
          <w:ilvl w:val="0"/>
          <w:numId w:val="189"/>
        </w:numPr>
      </w:pPr>
      <w:r w:rsidRPr="00010676">
        <w:rPr>
          <w:b/>
          <w:bCs/>
        </w:rPr>
        <w:t>주의</w:t>
      </w:r>
      <w:r w:rsidRPr="00010676">
        <w:t>: 현재 IANA에서 o-ran 애플리케이션을 위해 할당된 명확한 소스 포트 번호는 없습니다.</w:t>
      </w:r>
      <w:r w:rsidRPr="00010676">
        <w:br/>
        <w:t>따라서 NETCONF 클라이언트가 O-RU에서 해당 포트 번호를 구성해야 합니다.</w:t>
      </w:r>
    </w:p>
    <w:p w14:paraId="7473431F" w14:textId="77777777" w:rsidR="00C8313C" w:rsidRPr="00C8313C" w:rsidRDefault="00C8313C" w:rsidP="00C8313C">
      <w:pPr>
        <w:rPr>
          <w:b/>
          <w:bCs/>
        </w:rPr>
      </w:pPr>
      <w:r w:rsidRPr="00C8313C">
        <w:rPr>
          <w:b/>
          <w:bCs/>
        </w:rPr>
        <w:t>처리 요소의 구성</w:t>
      </w:r>
    </w:p>
    <w:p w14:paraId="04E2F7D3" w14:textId="77777777" w:rsidR="00C8313C" w:rsidRPr="00C8313C" w:rsidRDefault="00C8313C" w:rsidP="00C8313C">
      <w:pPr>
        <w:numPr>
          <w:ilvl w:val="0"/>
          <w:numId w:val="190"/>
        </w:numPr>
      </w:pPr>
      <w:r w:rsidRPr="00C8313C">
        <w:t xml:space="preserve">처리 요소는 특정 데이터 흐름과 관련된 </w:t>
      </w:r>
      <w:r w:rsidRPr="00C8313C">
        <w:rPr>
          <w:b/>
          <w:bCs/>
        </w:rPr>
        <w:t xml:space="preserve">로컬 및 원격 </w:t>
      </w:r>
      <w:proofErr w:type="spellStart"/>
      <w:r w:rsidRPr="00C8313C">
        <w:rPr>
          <w:b/>
          <w:bCs/>
        </w:rPr>
        <w:t>엔드포인트</w:t>
      </w:r>
      <w:r w:rsidRPr="00C8313C">
        <w:t>를</w:t>
      </w:r>
      <w:proofErr w:type="spellEnd"/>
      <w:r w:rsidRPr="00C8313C">
        <w:t xml:space="preserve"> 정의합니다.</w:t>
      </w:r>
    </w:p>
    <w:p w14:paraId="1249FB00" w14:textId="77777777" w:rsidR="00C8313C" w:rsidRPr="00C8313C" w:rsidRDefault="00C8313C" w:rsidP="00C8313C">
      <w:pPr>
        <w:numPr>
          <w:ilvl w:val="0"/>
          <w:numId w:val="190"/>
        </w:numPr>
      </w:pPr>
      <w:r w:rsidRPr="00C8313C">
        <w:t>처리 요소 정의에는 고유한 **요소 이름(element name)**이 포함되며, 다른 시스템에서 해당 처리 요소 인스턴스를 참조할 때 사용됩니다.</w:t>
      </w:r>
    </w:p>
    <w:p w14:paraId="3B2EDBF5" w14:textId="77777777" w:rsidR="00C8313C" w:rsidRPr="00C8313C" w:rsidRDefault="00C8313C" w:rsidP="00C8313C">
      <w:pPr>
        <w:numPr>
          <w:ilvl w:val="0"/>
          <w:numId w:val="190"/>
        </w:numPr>
      </w:pPr>
      <w:r w:rsidRPr="00C8313C">
        <w:rPr>
          <w:b/>
          <w:bCs/>
          <w:color w:val="0000FF"/>
        </w:rPr>
        <w:t>o-ran-interfaces YANG 모델</w:t>
      </w:r>
      <w:r w:rsidRPr="00C8313C">
        <w:t>:</w:t>
      </w:r>
    </w:p>
    <w:p w14:paraId="0FB91F3F" w14:textId="77777777" w:rsidR="00C8313C" w:rsidRPr="00C8313C" w:rsidRDefault="00C8313C" w:rsidP="00C8313C">
      <w:pPr>
        <w:numPr>
          <w:ilvl w:val="1"/>
          <w:numId w:val="190"/>
        </w:numPr>
      </w:pPr>
      <w:r w:rsidRPr="00C8313C">
        <w:rPr>
          <w:color w:val="0000FF"/>
        </w:rPr>
        <w:t>별칭 MAC 주소 및 UDP/IP를 기반으로 한 C/U Plane 전송 지원 기능 정의</w:t>
      </w:r>
      <w:r w:rsidRPr="00C8313C">
        <w:t>.</w:t>
      </w:r>
    </w:p>
    <w:p w14:paraId="4BF0742D" w14:textId="77777777" w:rsidR="00C8313C" w:rsidRPr="00C8313C" w:rsidRDefault="00C8313C" w:rsidP="00C8313C">
      <w:pPr>
        <w:numPr>
          <w:ilvl w:val="1"/>
          <w:numId w:val="190"/>
        </w:numPr>
        <w:rPr>
          <w:color w:val="0000FF"/>
        </w:rPr>
      </w:pPr>
      <w:r w:rsidRPr="00C8313C">
        <w:rPr>
          <w:color w:val="0000FF"/>
        </w:rPr>
        <w:t>NETCONF 기능 교환을 통해 O-RU가 지원하는 선택적 기능을 신호합니다(Annex C에 설명).</w:t>
      </w:r>
    </w:p>
    <w:p w14:paraId="62A5B657" w14:textId="77777777" w:rsidR="00C8313C" w:rsidRPr="00C8313C" w:rsidRDefault="00C8313C" w:rsidP="00C8313C">
      <w:pPr>
        <w:numPr>
          <w:ilvl w:val="0"/>
          <w:numId w:val="190"/>
        </w:numPr>
      </w:pPr>
      <w:r w:rsidRPr="00C8313C">
        <w:rPr>
          <w:b/>
          <w:bCs/>
          <w:color w:val="0000FF"/>
        </w:rPr>
        <w:t>o-ran-processing-elements YANG 모델</w:t>
      </w:r>
      <w:r w:rsidRPr="00C8313C">
        <w:t>:</w:t>
      </w:r>
    </w:p>
    <w:p w14:paraId="0A511933" w14:textId="77777777" w:rsidR="00C8313C" w:rsidRPr="00C8313C" w:rsidRDefault="00C8313C" w:rsidP="00C8313C">
      <w:pPr>
        <w:numPr>
          <w:ilvl w:val="1"/>
          <w:numId w:val="190"/>
        </w:numPr>
      </w:pPr>
      <w:r w:rsidRPr="00C8313C">
        <w:rPr>
          <w:color w:val="0000FF"/>
        </w:rPr>
        <w:t xml:space="preserve">처리 요소 목록을 정의하는 </w:t>
      </w:r>
      <w:r w:rsidRPr="00C8313C">
        <w:rPr>
          <w:b/>
          <w:bCs/>
          <w:color w:val="0000FF"/>
        </w:rPr>
        <w:t>processing-elements 컨테이너</w:t>
      </w:r>
      <w:r w:rsidRPr="00C8313C">
        <w:t>를 사용.</w:t>
      </w:r>
    </w:p>
    <w:p w14:paraId="64407B16" w14:textId="77777777" w:rsidR="00C8313C" w:rsidRPr="00C8313C" w:rsidRDefault="00C8313C" w:rsidP="00C8313C">
      <w:pPr>
        <w:numPr>
          <w:ilvl w:val="1"/>
          <w:numId w:val="190"/>
        </w:numPr>
      </w:pPr>
      <w:r w:rsidRPr="00C8313C">
        <w:t xml:space="preserve">각 처리 요소는 </w:t>
      </w:r>
      <w:r w:rsidRPr="00C8313C">
        <w:rPr>
          <w:color w:val="0000FF"/>
        </w:rPr>
        <w:t xml:space="preserve">고유한 </w:t>
      </w:r>
      <w:r w:rsidRPr="00C8313C">
        <w:rPr>
          <w:b/>
          <w:bCs/>
          <w:color w:val="0000FF"/>
        </w:rPr>
        <w:t>요소 이름</w:t>
      </w:r>
      <w:r w:rsidRPr="00C8313C">
        <w:rPr>
          <w:color w:val="0000FF"/>
        </w:rPr>
        <w:t>으로 식별됨</w:t>
      </w:r>
      <w:r w:rsidRPr="00C8313C">
        <w:t>.</w:t>
      </w:r>
    </w:p>
    <w:p w14:paraId="18BEF8B9" w14:textId="77777777" w:rsidR="00C8313C" w:rsidRPr="00C8313C" w:rsidRDefault="00C8313C" w:rsidP="00C8313C">
      <w:pPr>
        <w:numPr>
          <w:ilvl w:val="1"/>
          <w:numId w:val="190"/>
        </w:numPr>
      </w:pPr>
      <w:r w:rsidRPr="00C8313C">
        <w:lastRenderedPageBreak/>
        <w:t xml:space="preserve">각 처리 요소는 데이터 흐름 지원에 사용되는 특정 </w:t>
      </w:r>
      <w:r w:rsidRPr="00C8313C">
        <w:rPr>
          <w:b/>
          <w:bCs/>
        </w:rPr>
        <w:t>인터페이스 이름</w:t>
      </w:r>
      <w:r w:rsidRPr="00C8313C">
        <w:t>을 참조.</w:t>
      </w:r>
    </w:p>
    <w:p w14:paraId="7158A31A" w14:textId="77777777" w:rsidR="00C8313C" w:rsidRPr="00C8313C" w:rsidRDefault="00C8313C" w:rsidP="00C8313C">
      <w:pPr>
        <w:numPr>
          <w:ilvl w:val="1"/>
          <w:numId w:val="190"/>
        </w:numPr>
      </w:pPr>
      <w:r w:rsidRPr="00C8313C">
        <w:t>C/U Plane 전송 세션 유형에 따라 추가적인 leaf 구성 요소가 설정됩니다:</w:t>
      </w:r>
    </w:p>
    <w:p w14:paraId="70760ABD" w14:textId="77777777" w:rsidR="00C8313C" w:rsidRPr="00C8313C" w:rsidRDefault="00C8313C" w:rsidP="00C8313C">
      <w:pPr>
        <w:numPr>
          <w:ilvl w:val="2"/>
          <w:numId w:val="190"/>
        </w:numPr>
      </w:pPr>
      <w:r w:rsidRPr="00C8313C">
        <w:rPr>
          <w:b/>
          <w:bCs/>
        </w:rPr>
        <w:t>MAC 주소</w:t>
      </w:r>
    </w:p>
    <w:p w14:paraId="7B86DCE2" w14:textId="77777777" w:rsidR="00C8313C" w:rsidRPr="00C8313C" w:rsidRDefault="00C8313C" w:rsidP="00C8313C">
      <w:pPr>
        <w:numPr>
          <w:ilvl w:val="2"/>
          <w:numId w:val="190"/>
        </w:numPr>
      </w:pPr>
      <w:r w:rsidRPr="00C8313C">
        <w:rPr>
          <w:b/>
          <w:bCs/>
        </w:rPr>
        <w:t>VLAN</w:t>
      </w:r>
    </w:p>
    <w:p w14:paraId="7FD4BD6A" w14:textId="77777777" w:rsidR="00C8313C" w:rsidRPr="00C8313C" w:rsidRDefault="00C8313C" w:rsidP="00C8313C">
      <w:pPr>
        <w:numPr>
          <w:ilvl w:val="2"/>
          <w:numId w:val="190"/>
        </w:numPr>
      </w:pPr>
      <w:r w:rsidRPr="00C8313C">
        <w:rPr>
          <w:b/>
          <w:bCs/>
        </w:rPr>
        <w:t>IP 주소</w:t>
      </w:r>
    </w:p>
    <w:p w14:paraId="1F737A54" w14:textId="77777777" w:rsidR="00C8313C" w:rsidRPr="00C8313C" w:rsidRDefault="00C8313C" w:rsidP="00C8313C">
      <w:pPr>
        <w:numPr>
          <w:ilvl w:val="2"/>
          <w:numId w:val="190"/>
        </w:numPr>
      </w:pPr>
      <w:r w:rsidRPr="00C8313C">
        <w:rPr>
          <w:b/>
          <w:bCs/>
        </w:rPr>
        <w:t>UDP 포트</w:t>
      </w:r>
    </w:p>
    <w:p w14:paraId="1E1F3970" w14:textId="77777777" w:rsidR="00C8313C" w:rsidRPr="00C8313C" w:rsidRDefault="00C8313C" w:rsidP="00C8313C">
      <w:pPr>
        <w:rPr>
          <w:b/>
          <w:bCs/>
        </w:rPr>
      </w:pPr>
      <w:r w:rsidRPr="00C8313C">
        <w:rPr>
          <w:b/>
          <w:bCs/>
        </w:rPr>
        <w:t>처리 요소의 메시지 필터링</w:t>
      </w:r>
    </w:p>
    <w:p w14:paraId="2EEB45EB" w14:textId="77777777" w:rsidR="00C8313C" w:rsidRPr="00C8313C" w:rsidRDefault="00C8313C" w:rsidP="00C8313C">
      <w:pPr>
        <w:numPr>
          <w:ilvl w:val="0"/>
          <w:numId w:val="191"/>
        </w:numPr>
      </w:pPr>
      <w:r w:rsidRPr="00C8313C">
        <w:t>O-RU는 처리 요소가 구성되지 않은 상태로 전송된 CU-plane 메시지(</w:t>
      </w:r>
      <w:proofErr w:type="spellStart"/>
      <w:r w:rsidRPr="00C8313C">
        <w:t>eCPRI</w:t>
      </w:r>
      <w:proofErr w:type="spellEnd"/>
      <w:r w:rsidRPr="00C8313C">
        <w:t xml:space="preserve">/IEEE 1914 프레임/패킷)를 </w:t>
      </w:r>
      <w:r w:rsidRPr="00C8313C">
        <w:rPr>
          <w:b/>
          <w:bCs/>
        </w:rPr>
        <w:t>폐기</w:t>
      </w:r>
      <w:r w:rsidRPr="00C8313C">
        <w:t>할 수 있습니다.</w:t>
      </w:r>
    </w:p>
    <w:p w14:paraId="3AEDDB63" w14:textId="77777777" w:rsidR="00010676" w:rsidRDefault="00010676" w:rsidP="00010676">
      <w:r>
        <w:rPr>
          <w:rFonts w:hint="eastAsia"/>
        </w:rPr>
        <w:t>&lt;/GPT&gt;</w:t>
      </w:r>
    </w:p>
    <w:p w14:paraId="0BEDC010" w14:textId="77777777" w:rsidR="00010676" w:rsidRDefault="00010676"/>
    <w:p w14:paraId="708837CC" w14:textId="6D0FA304" w:rsidR="00737539" w:rsidRDefault="008B5634">
      <w:r w:rsidRPr="008B5634">
        <w:t xml:space="preserve">The CU-plane application needs to be uniquely associated with specific data flows. This association is achieved by defining an O-RU “processing element” which can then be associated with a particular C/U plane endpoint address [2] or delay measurement operation. Unless specified otherwise, a common processing element is required to be configured for the control and user-plane application components associated with any individual </w:t>
      </w:r>
      <w:proofErr w:type="spellStart"/>
      <w:r w:rsidRPr="008B5634">
        <w:t>eAxC_ID</w:t>
      </w:r>
      <w:proofErr w:type="spellEnd"/>
      <w:r w:rsidRPr="008B5634">
        <w:t>.</w:t>
      </w:r>
    </w:p>
    <w:p w14:paraId="6577AFC5" w14:textId="368F60E5" w:rsidR="00737539" w:rsidRDefault="00FC31F0">
      <w:r w:rsidRPr="00FC31F0">
        <w:t>The O-RU management plane supports different options for defining the transport-based endpoint identifiers used by a particular processing element (used depending on transport environment), supporting the following 3 options:</w:t>
      </w:r>
    </w:p>
    <w:p w14:paraId="1DA1FD44" w14:textId="4A9801B0" w:rsidR="00B25458" w:rsidRDefault="00FC31F0" w:rsidP="00FC31F0">
      <w:pPr>
        <w:pStyle w:val="a5"/>
        <w:numPr>
          <w:ilvl w:val="0"/>
          <w:numId w:val="24"/>
        </w:numPr>
        <w:ind w:leftChars="0"/>
      </w:pPr>
      <w:r w:rsidRPr="00FC31F0">
        <w:t>Processing element definition based on usage of different (alias) MAC addresses;</w:t>
      </w:r>
    </w:p>
    <w:p w14:paraId="799962E5" w14:textId="04C4FA09" w:rsidR="00FC31F0" w:rsidRDefault="00FC31F0" w:rsidP="00FC31F0">
      <w:pPr>
        <w:pStyle w:val="a5"/>
        <w:numPr>
          <w:ilvl w:val="0"/>
          <w:numId w:val="24"/>
        </w:numPr>
        <w:ind w:leftChars="0"/>
      </w:pPr>
      <w:r w:rsidRPr="00FC31F0">
        <w:t>Processing element definition based on a combination of VLAN identity and MAC address; and</w:t>
      </w:r>
    </w:p>
    <w:p w14:paraId="33F57D72" w14:textId="511A7059" w:rsidR="00FC31F0" w:rsidRDefault="00FC31F0" w:rsidP="00FC31F0">
      <w:pPr>
        <w:pStyle w:val="a5"/>
        <w:numPr>
          <w:ilvl w:val="0"/>
          <w:numId w:val="24"/>
        </w:numPr>
        <w:ind w:leftChars="0"/>
      </w:pPr>
      <w:r w:rsidRPr="00FC31F0">
        <w:t>Processing element definition based on UDP-ports and IP addresses.</w:t>
      </w:r>
    </w:p>
    <w:p w14:paraId="78858040" w14:textId="5DA054E5" w:rsidR="00B25458" w:rsidRDefault="007A747D">
      <w:r w:rsidRPr="007A747D">
        <w:t>NOTE : There is no well-defined source port currently allocated by IANA for the o-ran application and hence the NETCONF client is responsible for configuring this port number in the O-RU.</w:t>
      </w:r>
    </w:p>
    <w:p w14:paraId="79B8D55E" w14:textId="6C100564" w:rsidR="00B25458" w:rsidRDefault="007A747D">
      <w:r w:rsidRPr="007A747D">
        <w:t xml:space="preserve">A processing element defines both the local and remote endpoints used with a specific data flow. The processing element definition includes its element </w:t>
      </w:r>
      <w:r w:rsidRPr="007A747D">
        <w:rPr>
          <w:b/>
          <w:bCs/>
        </w:rPr>
        <w:t>name</w:t>
      </w:r>
      <w:r w:rsidRPr="007A747D">
        <w:t xml:space="preserve"> which is then used by other systems to refer to a particular processing element instance.</w:t>
      </w:r>
    </w:p>
    <w:p w14:paraId="6D0E1893" w14:textId="4D858E72" w:rsidR="00B25458" w:rsidRDefault="007A747D">
      <w:r w:rsidRPr="007A747D">
        <w:t>The o-ran-interfaces YANG model is used to define feature support for C/U plane transport based on alias MAC addresses and UDP/IP. The exchange of NETCONF capabilities is used to signal which optional capabilities are supported by the O-RU, as described in Annex C.</w:t>
      </w:r>
    </w:p>
    <w:p w14:paraId="158BBEDB" w14:textId="20E88434" w:rsidR="00B25458" w:rsidRDefault="007A747D">
      <w:r w:rsidRPr="007A747D">
        <w:t xml:space="preserve">The o-ran-processing-elements YANG model uses a processing-elements container to define a list of processing elements. Each processing element is identified by a unique element name. Each processing </w:t>
      </w:r>
      <w:r w:rsidRPr="007A747D">
        <w:lastRenderedPageBreak/>
        <w:t xml:space="preserve">element references a particular </w:t>
      </w:r>
      <w:proofErr w:type="spellStart"/>
      <w:r w:rsidRPr="007A747D">
        <w:t>interfacename</w:t>
      </w:r>
      <w:proofErr w:type="spellEnd"/>
      <w:r w:rsidRPr="007A747D">
        <w:t xml:space="preserve"> used to support the data flows associated with a particular processing element. Depending upon the type of C/U plane transport session, additionally </w:t>
      </w:r>
      <w:proofErr w:type="spellStart"/>
      <w:r w:rsidRPr="007A747D">
        <w:t>leafs</w:t>
      </w:r>
      <w:proofErr w:type="spellEnd"/>
      <w:r w:rsidRPr="007A747D">
        <w:t xml:space="preserve"> are configured that specify MAC addresses, and/or VLANs and/or IP addresses and/or UDP ports used to identify a particular processing element.</w:t>
      </w:r>
    </w:p>
    <w:p w14:paraId="14454A97" w14:textId="6DE6CBFE" w:rsidR="00B25458" w:rsidRDefault="004B055B">
      <w:r w:rsidRPr="004B055B">
        <w:t xml:space="preserve">The O-RU may discard any received CU-plane messages , i.e., </w:t>
      </w:r>
      <w:proofErr w:type="spellStart"/>
      <w:r w:rsidRPr="004B055B">
        <w:t>eCPRI</w:t>
      </w:r>
      <w:proofErr w:type="spellEnd"/>
      <w:r w:rsidRPr="004B055B">
        <w:t>/IEEE 1914 frames/packets, which are not transported using a configured processing element.</w:t>
      </w:r>
    </w:p>
    <w:p w14:paraId="007569C4" w14:textId="622CB4BA" w:rsidR="00B25458" w:rsidRDefault="004B055B" w:rsidP="004B055B">
      <w:pPr>
        <w:pStyle w:val="2"/>
      </w:pPr>
      <w:bookmarkStart w:id="57" w:name="_Toc187227212"/>
      <w:r w:rsidRPr="004B055B">
        <w:t>7.6 O-DU Verification of C/U Plane Transport Connectivity</w:t>
      </w:r>
      <w:bookmarkEnd w:id="57"/>
    </w:p>
    <w:p w14:paraId="1A56F9CF" w14:textId="73AF2EE6" w:rsidR="00B25458" w:rsidRDefault="004B055B" w:rsidP="004B055B">
      <w:pPr>
        <w:pStyle w:val="3"/>
        <w:ind w:left="1100" w:hanging="440"/>
      </w:pPr>
      <w:bookmarkStart w:id="58" w:name="_Toc187227213"/>
      <w:r w:rsidRPr="004B055B">
        <w:t>7.6.1 C/U Plane Transport Connectivity Verification</w:t>
      </w:r>
      <w:bookmarkEnd w:id="58"/>
    </w:p>
    <w:p w14:paraId="30C5401C" w14:textId="1A394E43" w:rsidR="006F067A" w:rsidRDefault="006F067A" w:rsidP="006F067A">
      <w:r>
        <w:rPr>
          <w:rFonts w:hint="eastAsia"/>
        </w:rPr>
        <w:t>&lt;GPT&gt;</w:t>
      </w:r>
    </w:p>
    <w:p w14:paraId="532E42CB" w14:textId="61FFC104" w:rsidR="006F067A" w:rsidRDefault="00AE72E7">
      <w:r w:rsidRPr="00AE72E7">
        <w:t>7.6 O-DU의 C/U Plane 전송 연결 확인</w:t>
      </w:r>
    </w:p>
    <w:p w14:paraId="361F5BC7" w14:textId="77777777" w:rsidR="00AE72E7" w:rsidRPr="00AE72E7" w:rsidRDefault="00AE72E7" w:rsidP="00AE72E7">
      <w:pPr>
        <w:rPr>
          <w:b/>
          <w:bCs/>
        </w:rPr>
      </w:pPr>
      <w:r w:rsidRPr="00AE72E7">
        <w:rPr>
          <w:b/>
          <w:bCs/>
        </w:rPr>
        <w:t>7.6.1 C/U Plane 전송 연결 확인 절차</w:t>
      </w:r>
    </w:p>
    <w:p w14:paraId="6C10AF84" w14:textId="77777777" w:rsidR="00AE72E7" w:rsidRPr="00AE72E7" w:rsidRDefault="00AE72E7" w:rsidP="00AE72E7">
      <w:r w:rsidRPr="00AE72E7">
        <w:rPr>
          <w:b/>
          <w:bCs/>
        </w:rPr>
        <w:t>O-DU</w:t>
      </w:r>
      <w:r w:rsidRPr="00AE72E7">
        <w:t xml:space="preserve">와 </w:t>
      </w:r>
      <w:r w:rsidRPr="00AE72E7">
        <w:rPr>
          <w:b/>
          <w:bCs/>
        </w:rPr>
        <w:t>O-RU</w:t>
      </w:r>
      <w:r w:rsidRPr="00AE72E7">
        <w:t xml:space="preserve"> 간에는 여러 </w:t>
      </w:r>
      <w:r w:rsidRPr="00AE72E7">
        <w:rPr>
          <w:b/>
          <w:bCs/>
        </w:rPr>
        <w:t>C/U Plane 데이터 흐름</w:t>
      </w:r>
      <w:r w:rsidRPr="00AE72E7">
        <w:t xml:space="preserve">이 교환될 가능성이 있습니다. 이를 위해 </w:t>
      </w:r>
      <w:r w:rsidRPr="00AE72E7">
        <w:rPr>
          <w:b/>
          <w:bCs/>
        </w:rPr>
        <w:t>종단 간 전송 연결성</w:t>
      </w:r>
      <w:r w:rsidRPr="00AE72E7">
        <w:t>을 확인할 수 있는 절차가 필요합니다.</w:t>
      </w:r>
    </w:p>
    <w:p w14:paraId="572A4D11" w14:textId="77777777" w:rsidR="00AE72E7" w:rsidRPr="00AE72E7" w:rsidRDefault="00AE72E7" w:rsidP="00AE72E7">
      <w:r w:rsidRPr="00AE72E7">
        <w:rPr>
          <w:b/>
          <w:bCs/>
          <w:color w:val="00B050"/>
        </w:rPr>
        <w:t>O-RU는 요청/응답 기능을 활용하여 전송 연결 확인 기능을 지원</w:t>
      </w:r>
      <w:r w:rsidRPr="00AE72E7">
        <w:rPr>
          <w:b/>
          <w:bCs/>
        </w:rPr>
        <w:t>해야 합니다.</w:t>
      </w:r>
      <w:r w:rsidRPr="00AE72E7">
        <w:br/>
        <w:t xml:space="preserve">해당 절차는 </w:t>
      </w:r>
      <w:r w:rsidRPr="00AE72E7">
        <w:rPr>
          <w:b/>
          <w:bCs/>
        </w:rPr>
        <w:t>Figure 7.6.1.1</w:t>
      </w:r>
      <w:r w:rsidRPr="00AE72E7">
        <w:t>에 설명된 방식으로 수행됩니다.</w:t>
      </w:r>
    </w:p>
    <w:p w14:paraId="33AB11DA" w14:textId="77777777" w:rsidR="00AE72E7" w:rsidRPr="00AE72E7" w:rsidRDefault="00AE72E7" w:rsidP="00AE72E7">
      <w:pPr>
        <w:rPr>
          <w:b/>
          <w:bCs/>
        </w:rPr>
      </w:pPr>
      <w:r w:rsidRPr="00AE72E7">
        <w:rPr>
          <w:b/>
          <w:bCs/>
        </w:rPr>
        <w:t>연결 확인 절차의 주요 기능</w:t>
      </w:r>
    </w:p>
    <w:p w14:paraId="44D89C88" w14:textId="77777777" w:rsidR="00AE72E7" w:rsidRPr="00AE72E7" w:rsidRDefault="00AE72E7" w:rsidP="00AE72E7">
      <w:r w:rsidRPr="00AE72E7">
        <w:t xml:space="preserve">O-DU는 사용자 Plane </w:t>
      </w:r>
      <w:proofErr w:type="spellStart"/>
      <w:r w:rsidRPr="00AE72E7">
        <w:t>엔드포인트</w:t>
      </w:r>
      <w:proofErr w:type="spellEnd"/>
      <w:r w:rsidRPr="00AE72E7">
        <w:t xml:space="preserve"> 간의 도달 가능성 및 연결성을 확인하기 위해 다음과 같은 작업을 수행합니다:</w:t>
      </w:r>
    </w:p>
    <w:p w14:paraId="44F9DA0F" w14:textId="77777777" w:rsidR="00AE72E7" w:rsidRPr="00AE72E7" w:rsidRDefault="00AE72E7" w:rsidP="00AE72E7">
      <w:pPr>
        <w:numPr>
          <w:ilvl w:val="0"/>
          <w:numId w:val="192"/>
        </w:numPr>
      </w:pPr>
      <w:r w:rsidRPr="00AE72E7">
        <w:rPr>
          <w:b/>
          <w:bCs/>
        </w:rPr>
        <w:t>O-RU 구성 중</w:t>
      </w:r>
      <w:r w:rsidRPr="00AE72E7">
        <w:t>: 전송 구성의 유효성을 확인.</w:t>
      </w:r>
    </w:p>
    <w:p w14:paraId="402F4452" w14:textId="77777777" w:rsidR="00AE72E7" w:rsidRPr="00AE72E7" w:rsidRDefault="00AE72E7" w:rsidP="00AE72E7">
      <w:pPr>
        <w:numPr>
          <w:ilvl w:val="0"/>
          <w:numId w:val="192"/>
        </w:numPr>
      </w:pPr>
      <w:r w:rsidRPr="00AE72E7">
        <w:rPr>
          <w:b/>
          <w:bCs/>
        </w:rPr>
        <w:t>운영 중</w:t>
      </w:r>
      <w:r w:rsidRPr="00AE72E7">
        <w:t>: 네트워크 연결 상태를 지속적으로 모니터링.</w:t>
      </w:r>
    </w:p>
    <w:p w14:paraId="1E2A6B98" w14:textId="77777777" w:rsidR="00AE72E7" w:rsidRPr="00AE72E7" w:rsidRDefault="00AE72E7" w:rsidP="00AE72E7">
      <w:pPr>
        <w:rPr>
          <w:b/>
          <w:bCs/>
        </w:rPr>
      </w:pPr>
      <w:r w:rsidRPr="00AE72E7">
        <w:rPr>
          <w:b/>
          <w:bCs/>
        </w:rPr>
        <w:t>연결 확인 방법</w:t>
      </w:r>
    </w:p>
    <w:p w14:paraId="5C6E727F" w14:textId="77777777" w:rsidR="00AE72E7" w:rsidRPr="00AE72E7" w:rsidRDefault="00AE72E7" w:rsidP="00AE72E7">
      <w:pPr>
        <w:numPr>
          <w:ilvl w:val="0"/>
          <w:numId w:val="193"/>
        </w:numPr>
      </w:pPr>
      <w:r w:rsidRPr="00AE72E7">
        <w:t xml:space="preserve">패킷 네트워크에서 연결 확인은 일반적으로 </w:t>
      </w:r>
      <w:r w:rsidRPr="00AE72E7">
        <w:rPr>
          <w:color w:val="0000FF"/>
        </w:rPr>
        <w:t>**</w:t>
      </w:r>
      <w:proofErr w:type="spellStart"/>
      <w:r w:rsidRPr="00AE72E7">
        <w:rPr>
          <w:color w:val="0000FF"/>
        </w:rPr>
        <w:t>프로브</w:t>
      </w:r>
      <w:proofErr w:type="spellEnd"/>
      <w:r w:rsidRPr="00AE72E7">
        <w:rPr>
          <w:color w:val="0000FF"/>
        </w:rPr>
        <w:t xml:space="preserve"> 메시지(probe message)**를 </w:t>
      </w:r>
      <w:proofErr w:type="spellStart"/>
      <w:r w:rsidRPr="00AE72E7">
        <w:rPr>
          <w:color w:val="0000FF"/>
        </w:rPr>
        <w:t>엔드포인트</w:t>
      </w:r>
      <w:proofErr w:type="spellEnd"/>
      <w:r w:rsidRPr="00AE72E7">
        <w:rPr>
          <w:color w:val="0000FF"/>
        </w:rPr>
        <w:t xml:space="preserve"> 간에 교환</w:t>
      </w:r>
      <w:r w:rsidRPr="00AE72E7">
        <w:t>하여 수행됩니다.</w:t>
      </w:r>
    </w:p>
    <w:p w14:paraId="142B4888" w14:textId="77777777" w:rsidR="00AE72E7" w:rsidRPr="00AE72E7" w:rsidRDefault="00AE72E7" w:rsidP="00AE72E7">
      <w:pPr>
        <w:numPr>
          <w:ilvl w:val="0"/>
          <w:numId w:val="193"/>
        </w:numPr>
      </w:pPr>
      <w:r w:rsidRPr="00AE72E7">
        <w:t>이 메시지 교환의 주기는 사용 사례에 따라 다릅니다.</w:t>
      </w:r>
    </w:p>
    <w:p w14:paraId="5B8A4D71" w14:textId="77777777" w:rsidR="00AE72E7" w:rsidRPr="00AE72E7" w:rsidRDefault="00AE72E7" w:rsidP="00AE72E7">
      <w:pPr>
        <w:numPr>
          <w:ilvl w:val="1"/>
          <w:numId w:val="193"/>
        </w:numPr>
      </w:pPr>
      <w:r w:rsidRPr="00AE72E7">
        <w:rPr>
          <w:color w:val="0000FF"/>
        </w:rPr>
        <w:t>**가용성 측정(availability measurement)**</w:t>
      </w:r>
      <w:r w:rsidRPr="00AE72E7">
        <w:t xml:space="preserve">의 경우, 주기는 보통 </w:t>
      </w:r>
      <w:r w:rsidRPr="00AE72E7">
        <w:rPr>
          <w:b/>
          <w:bCs/>
          <w:color w:val="0000FF"/>
        </w:rPr>
        <w:t>1초에서 60초 사이</w:t>
      </w:r>
      <w:r w:rsidRPr="00AE72E7">
        <w:t>입니다.</w:t>
      </w:r>
    </w:p>
    <w:p w14:paraId="42AFB506" w14:textId="77777777" w:rsidR="00AE72E7" w:rsidRPr="00AE72E7" w:rsidRDefault="00AE72E7" w:rsidP="00AE72E7">
      <w:pPr>
        <w:rPr>
          <w:b/>
          <w:bCs/>
        </w:rPr>
      </w:pPr>
      <w:r w:rsidRPr="00AE72E7">
        <w:rPr>
          <w:b/>
          <w:bCs/>
        </w:rPr>
        <w:t>지원 프로토콜</w:t>
      </w:r>
    </w:p>
    <w:p w14:paraId="69C07DA5" w14:textId="77777777" w:rsidR="00AE72E7" w:rsidRPr="00AE72E7" w:rsidRDefault="00AE72E7" w:rsidP="00AE72E7">
      <w:r w:rsidRPr="00AE72E7">
        <w:t>전송 연결 확인 절차를 수행하기 위해 다음 두 가지 네트워크 프로토콜이 정의되었습니다:</w:t>
      </w:r>
    </w:p>
    <w:p w14:paraId="18A11450" w14:textId="77777777" w:rsidR="00AE72E7" w:rsidRPr="00AE72E7" w:rsidRDefault="00AE72E7" w:rsidP="00AE72E7">
      <w:pPr>
        <w:numPr>
          <w:ilvl w:val="0"/>
          <w:numId w:val="194"/>
        </w:numPr>
      </w:pPr>
      <w:r w:rsidRPr="00AE72E7">
        <w:rPr>
          <w:b/>
          <w:bCs/>
          <w:color w:val="0000FF"/>
        </w:rPr>
        <w:t>Ethernet 기반 C/U 세션</w:t>
      </w:r>
      <w:r w:rsidRPr="00AE72E7">
        <w:t>:</w:t>
      </w:r>
    </w:p>
    <w:p w14:paraId="7694EDB7" w14:textId="77777777" w:rsidR="00AE72E7" w:rsidRPr="00AE72E7" w:rsidRDefault="00AE72E7" w:rsidP="00AE72E7">
      <w:pPr>
        <w:numPr>
          <w:ilvl w:val="1"/>
          <w:numId w:val="194"/>
        </w:numPr>
      </w:pPr>
      <w:r w:rsidRPr="00AE72E7">
        <w:rPr>
          <w:b/>
          <w:bCs/>
        </w:rPr>
        <w:t>Loop-back Protocol (LB/LBM)</w:t>
      </w:r>
    </w:p>
    <w:p w14:paraId="4A708F93" w14:textId="77777777" w:rsidR="00AE72E7" w:rsidRPr="00AE72E7" w:rsidRDefault="00AE72E7" w:rsidP="00AE72E7">
      <w:pPr>
        <w:numPr>
          <w:ilvl w:val="1"/>
          <w:numId w:val="194"/>
        </w:numPr>
      </w:pPr>
      <w:r w:rsidRPr="00AE72E7">
        <w:t>IEEE 802.1Q (수정안 802.1ag)에서 정의됨【17】.</w:t>
      </w:r>
    </w:p>
    <w:p w14:paraId="5B40CB40" w14:textId="77777777" w:rsidR="00AE72E7" w:rsidRPr="00AE72E7" w:rsidRDefault="00AE72E7" w:rsidP="00AE72E7">
      <w:pPr>
        <w:numPr>
          <w:ilvl w:val="0"/>
          <w:numId w:val="194"/>
        </w:numPr>
      </w:pPr>
      <w:r w:rsidRPr="00AE72E7">
        <w:rPr>
          <w:b/>
          <w:bCs/>
          <w:color w:val="0000FF"/>
        </w:rPr>
        <w:lastRenderedPageBreak/>
        <w:t>IP 기반 C/U 세션 (O-RU가 지원 시)</w:t>
      </w:r>
      <w:r w:rsidRPr="00AE72E7">
        <w:t>:</w:t>
      </w:r>
    </w:p>
    <w:p w14:paraId="5FC22FB6" w14:textId="77777777" w:rsidR="00AE72E7" w:rsidRPr="00AE72E7" w:rsidRDefault="00AE72E7" w:rsidP="00AE72E7">
      <w:pPr>
        <w:numPr>
          <w:ilvl w:val="1"/>
          <w:numId w:val="194"/>
        </w:numPr>
      </w:pPr>
      <w:r w:rsidRPr="00AE72E7">
        <w:rPr>
          <w:b/>
          <w:bCs/>
        </w:rPr>
        <w:t>UDP Echo</w:t>
      </w:r>
    </w:p>
    <w:p w14:paraId="37AD54AD" w14:textId="77777777" w:rsidR="00AE72E7" w:rsidRPr="00AE72E7" w:rsidRDefault="00AE72E7" w:rsidP="00AE72E7">
      <w:pPr>
        <w:numPr>
          <w:ilvl w:val="1"/>
          <w:numId w:val="194"/>
        </w:numPr>
      </w:pPr>
      <w:r w:rsidRPr="00AE72E7">
        <w:t>RFC 862에서 정의됨【18】.</w:t>
      </w:r>
    </w:p>
    <w:p w14:paraId="336968B6" w14:textId="77777777" w:rsidR="00E5799B" w:rsidRPr="00E5799B" w:rsidRDefault="00E5799B" w:rsidP="00E5799B">
      <w:pPr>
        <w:rPr>
          <w:b/>
          <w:bCs/>
        </w:rPr>
      </w:pPr>
      <w:r w:rsidRPr="00E5799B">
        <w:rPr>
          <w:b/>
          <w:bCs/>
        </w:rPr>
        <w:t>요약</w:t>
      </w:r>
    </w:p>
    <w:p w14:paraId="6DE2CACE" w14:textId="77777777" w:rsidR="00E5799B" w:rsidRPr="00E5799B" w:rsidRDefault="00E5799B" w:rsidP="00E5799B">
      <w:pPr>
        <w:numPr>
          <w:ilvl w:val="0"/>
          <w:numId w:val="195"/>
        </w:numPr>
      </w:pPr>
      <w:r w:rsidRPr="00E5799B">
        <w:t xml:space="preserve">O-RU는 O-DU와의 전송 연결 상태를 확인할 수 있는 기능을 제공해야 하며, 이를 위해 </w:t>
      </w:r>
      <w:r w:rsidRPr="00E5799B">
        <w:rPr>
          <w:color w:val="0000FF"/>
        </w:rPr>
        <w:t xml:space="preserve">요청/응답 기반의 </w:t>
      </w:r>
      <w:proofErr w:type="spellStart"/>
      <w:r w:rsidRPr="00E5799B">
        <w:rPr>
          <w:color w:val="0000FF"/>
        </w:rPr>
        <w:t>프로브</w:t>
      </w:r>
      <w:proofErr w:type="spellEnd"/>
      <w:r w:rsidRPr="00E5799B">
        <w:rPr>
          <w:color w:val="0000FF"/>
        </w:rPr>
        <w:t xml:space="preserve"> 메시지를 주기적으로 교환</w:t>
      </w:r>
      <w:r w:rsidRPr="00E5799B">
        <w:t>합니다.</w:t>
      </w:r>
    </w:p>
    <w:p w14:paraId="308B45FC" w14:textId="77777777" w:rsidR="00E5799B" w:rsidRPr="00E5799B" w:rsidRDefault="00E5799B" w:rsidP="00E5799B">
      <w:pPr>
        <w:numPr>
          <w:ilvl w:val="0"/>
          <w:numId w:val="195"/>
        </w:numPr>
      </w:pPr>
      <w:r w:rsidRPr="00E5799B">
        <w:t xml:space="preserve">지원 프로토콜은 Ethernet의 </w:t>
      </w:r>
      <w:r w:rsidRPr="00E5799B">
        <w:rPr>
          <w:b/>
          <w:bCs/>
        </w:rPr>
        <w:t>LB/LBM</w:t>
      </w:r>
      <w:r w:rsidRPr="00E5799B">
        <w:t xml:space="preserve"> 또는 IP 기반의 </w:t>
      </w:r>
      <w:r w:rsidRPr="00E5799B">
        <w:rPr>
          <w:b/>
          <w:bCs/>
        </w:rPr>
        <w:t>UDP Echo</w:t>
      </w:r>
      <w:r w:rsidRPr="00E5799B">
        <w:t>로 구성됩니다.</w:t>
      </w:r>
    </w:p>
    <w:p w14:paraId="6A08A5D8" w14:textId="77777777" w:rsidR="00E5799B" w:rsidRPr="00E5799B" w:rsidRDefault="00E5799B" w:rsidP="00E5799B">
      <w:pPr>
        <w:numPr>
          <w:ilvl w:val="0"/>
          <w:numId w:val="195"/>
        </w:numPr>
      </w:pPr>
      <w:r w:rsidRPr="00E5799B">
        <w:t>이 기능은 O-RU 구성 및 운영 중 네트워크 상태를 확인하고 유지하기 위한 핵심입니다.</w:t>
      </w:r>
    </w:p>
    <w:p w14:paraId="08F924E6" w14:textId="77777777" w:rsidR="006F067A" w:rsidRDefault="006F067A" w:rsidP="006F067A">
      <w:r>
        <w:rPr>
          <w:rFonts w:hint="eastAsia"/>
        </w:rPr>
        <w:t>&lt;/GPT&gt;</w:t>
      </w:r>
    </w:p>
    <w:p w14:paraId="3F2852B1" w14:textId="77777777" w:rsidR="006F067A" w:rsidRDefault="006F067A"/>
    <w:p w14:paraId="23D737AE" w14:textId="069C8F0B" w:rsidR="00B25458" w:rsidRDefault="00B35735">
      <w:r w:rsidRPr="00B35735">
        <w:t>As described above, there will likely be multiple C/U-plane data flows being exchanged between the O-DU and the O-RU. In order to enable checks verifying end-to-end transport connectivity between the O-DU and O-RU, the O-RU shall support transport connectivity check capabilities using a request/reply function, as illustrated in Figure 7.6.1.1.</w:t>
      </w:r>
    </w:p>
    <w:p w14:paraId="4C1AA8D1" w14:textId="1425F3CB" w:rsidR="00B25458" w:rsidRDefault="00B35735">
      <w:r w:rsidRPr="00B35735">
        <w:t>Using that connectivity monitoring procedure, reachability/connectivity checks between user plane endpoints can be performed by the O-DU:</w:t>
      </w:r>
    </w:p>
    <w:p w14:paraId="51C84E2A" w14:textId="063C7392" w:rsidR="00B25458" w:rsidRDefault="00B35735" w:rsidP="00B35735">
      <w:pPr>
        <w:pStyle w:val="a5"/>
        <w:numPr>
          <w:ilvl w:val="0"/>
          <w:numId w:val="1"/>
        </w:numPr>
        <w:ind w:leftChars="0"/>
      </w:pPr>
      <w:r w:rsidRPr="00B35735">
        <w:t>During O-RU configuration, to validate the transport configuration</w:t>
      </w:r>
    </w:p>
    <w:p w14:paraId="6BF1BB9E" w14:textId="0D2F5B13" w:rsidR="00B35735" w:rsidRDefault="00B35735" w:rsidP="00B35735">
      <w:pPr>
        <w:pStyle w:val="a5"/>
        <w:numPr>
          <w:ilvl w:val="0"/>
          <w:numId w:val="1"/>
        </w:numPr>
        <w:ind w:leftChars="0"/>
      </w:pPr>
      <w:r w:rsidRPr="00B35735">
        <w:t>At runtime to monitor network connectivity</w:t>
      </w:r>
    </w:p>
    <w:p w14:paraId="15AB59BC" w14:textId="31D6A73C" w:rsidR="00B25458" w:rsidRDefault="00B35735">
      <w:r w:rsidRPr="00B35735">
        <w:t>In packet networks connectivity checking is usually done by exchanging probe-messages between the endpoints. The periodicity of this exchange depends on the use case. For availability measurement, the only use case relevant for this specification, the periodicity is usually between 1 and 60 seconds.</w:t>
      </w:r>
    </w:p>
    <w:p w14:paraId="77B146B3" w14:textId="055395F0" w:rsidR="00B25458" w:rsidRDefault="008E3707">
      <w:r w:rsidRPr="008E3707">
        <w:t>Two different network protocols are defined for performing the transport connectivity check procedure:</w:t>
      </w:r>
    </w:p>
    <w:p w14:paraId="74B21DB7" w14:textId="3F735990" w:rsidR="00B25458" w:rsidRDefault="008E3707" w:rsidP="008E3707">
      <w:pPr>
        <w:pStyle w:val="a5"/>
        <w:numPr>
          <w:ilvl w:val="0"/>
          <w:numId w:val="1"/>
        </w:numPr>
        <w:ind w:leftChars="0"/>
      </w:pPr>
      <w:r w:rsidRPr="008E3707">
        <w:t>For C/U sessions over Ethernet: Loop-back Protocol (LB/LBM) as defined by IEEE 802.1Q (amendment 802.1ag) [17].</w:t>
      </w:r>
    </w:p>
    <w:p w14:paraId="62E8EBF9" w14:textId="2E2F7698" w:rsidR="008E3707" w:rsidRDefault="008E3707" w:rsidP="008E3707">
      <w:pPr>
        <w:pStyle w:val="a5"/>
        <w:numPr>
          <w:ilvl w:val="0"/>
          <w:numId w:val="1"/>
        </w:numPr>
        <w:ind w:leftChars="0"/>
      </w:pPr>
      <w:r w:rsidRPr="008E3707">
        <w:t>When the O-RU supports C/U sessions over IP: UDP echo, RFC 862 [18].</w:t>
      </w:r>
    </w:p>
    <w:p w14:paraId="44B07031" w14:textId="5F8EBDAE" w:rsidR="00546799" w:rsidRDefault="00546799" w:rsidP="00546799">
      <w:pPr>
        <w:jc w:val="center"/>
      </w:pPr>
      <w:r w:rsidRPr="00546799">
        <w:rPr>
          <w:noProof/>
        </w:rPr>
        <w:lastRenderedPageBreak/>
        <w:drawing>
          <wp:inline distT="0" distB="0" distL="0" distR="0" wp14:anchorId="020FA856" wp14:editId="79AA26DA">
            <wp:extent cx="3651250" cy="3909746"/>
            <wp:effectExtent l="0" t="0" r="6350" b="0"/>
            <wp:docPr id="2094078834"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8834" name="그림 1" descr="텍스트, 스크린샷, 폰트, 번호이(가) 표시된 사진&#10;&#10;자동 생성된 설명"/>
                    <pic:cNvPicPr/>
                  </pic:nvPicPr>
                  <pic:blipFill>
                    <a:blip r:embed="rId29"/>
                    <a:stretch>
                      <a:fillRect/>
                    </a:stretch>
                  </pic:blipFill>
                  <pic:spPr>
                    <a:xfrm>
                      <a:off x="0" y="0"/>
                      <a:ext cx="3656276" cy="3915128"/>
                    </a:xfrm>
                    <a:prstGeom prst="rect">
                      <a:avLst/>
                    </a:prstGeom>
                  </pic:spPr>
                </pic:pic>
              </a:graphicData>
            </a:graphic>
          </wp:inline>
        </w:drawing>
      </w:r>
    </w:p>
    <w:p w14:paraId="60F93593" w14:textId="34AF799A" w:rsidR="00737539" w:rsidRPr="008E3707" w:rsidRDefault="008E3707" w:rsidP="008E3707">
      <w:pPr>
        <w:jc w:val="center"/>
        <w:rPr>
          <w:b/>
          <w:bCs/>
        </w:rPr>
      </w:pPr>
      <w:r w:rsidRPr="008E3707">
        <w:rPr>
          <w:rFonts w:hint="eastAsia"/>
          <w:b/>
          <w:bCs/>
        </w:rPr>
        <w:t>[</w:t>
      </w:r>
      <w:r w:rsidRPr="008E3707">
        <w:rPr>
          <w:b/>
          <w:bCs/>
        </w:rPr>
        <w:t>Figure 7.6.1.1: C/U Plane Transport Connectivity Verification</w:t>
      </w:r>
      <w:r w:rsidRPr="008E3707">
        <w:rPr>
          <w:rFonts w:hint="eastAsia"/>
          <w:b/>
          <w:bCs/>
        </w:rPr>
        <w:t>]</w:t>
      </w:r>
    </w:p>
    <w:p w14:paraId="2D5833CE" w14:textId="29F912FF" w:rsidR="008E3707" w:rsidRDefault="008B725B" w:rsidP="008B725B">
      <w:pPr>
        <w:pStyle w:val="3"/>
        <w:ind w:left="1100" w:hanging="440"/>
      </w:pPr>
      <w:bookmarkStart w:id="59" w:name="_Toc187227214"/>
      <w:r w:rsidRPr="008B725B">
        <w:t>7.6.2 Ethernet connectivity monitoring procedure</w:t>
      </w:r>
      <w:bookmarkEnd w:id="59"/>
    </w:p>
    <w:p w14:paraId="3B2E8DCE" w14:textId="6E801155" w:rsidR="008E3707" w:rsidRDefault="001B1EBF" w:rsidP="001B1EBF">
      <w:pPr>
        <w:pStyle w:val="4"/>
        <w:ind w:left="1320" w:hanging="440"/>
      </w:pPr>
      <w:r w:rsidRPr="001B1EBF">
        <w:t>7.6.2.1 Monitoring Procedure</w:t>
      </w:r>
    </w:p>
    <w:p w14:paraId="1DDAEEBA" w14:textId="73050825" w:rsidR="00546799" w:rsidRDefault="00546799" w:rsidP="00546799">
      <w:r>
        <w:rPr>
          <w:rFonts w:hint="eastAsia"/>
        </w:rPr>
        <w:t>&lt;GPT&gt;</w:t>
      </w:r>
    </w:p>
    <w:p w14:paraId="18B43609" w14:textId="37F7F9AF" w:rsidR="00546799" w:rsidRDefault="00CF621F">
      <w:r w:rsidRPr="00CF621F">
        <w:rPr>
          <w:b/>
          <w:bCs/>
          <w:color w:val="0000FF"/>
        </w:rPr>
        <w:t>C/U Plane 세션이 Ethernet에서 운영되는 경우</w:t>
      </w:r>
      <w:r w:rsidRPr="00CF621F">
        <w:t xml:space="preserve">, </w:t>
      </w:r>
      <w:r w:rsidRPr="00CF621F">
        <w:rPr>
          <w:color w:val="0000FF"/>
        </w:rPr>
        <w:t>전송 연결 확인은 Ethernet 계층에서 수행</w:t>
      </w:r>
      <w:r w:rsidRPr="00CF621F">
        <w:t>됩니다.</w:t>
      </w:r>
      <w:r w:rsidRPr="00CF621F">
        <w:br/>
        <w:t xml:space="preserve">이 사양에 따라, </w:t>
      </w:r>
      <w:r w:rsidRPr="00CF621F">
        <w:rPr>
          <w:b/>
          <w:bCs/>
        </w:rPr>
        <w:t>Ethernet 연결 모니터링 프로토콜</w:t>
      </w:r>
      <w:r w:rsidRPr="00CF621F">
        <w:t>은 **IEEE 802.1Q (수정안 802.1ag)**에서 정의된 **</w:t>
      </w:r>
      <w:r w:rsidRPr="00CF621F">
        <w:rPr>
          <w:color w:val="0000FF"/>
        </w:rPr>
        <w:t>Loop-back Protocol (LBP)</w:t>
      </w:r>
      <w:r w:rsidRPr="00CF621F">
        <w:t>**을 기반으로 합니다【17】.</w:t>
      </w:r>
    </w:p>
    <w:p w14:paraId="6FA9936B" w14:textId="77777777" w:rsidR="00CF621F" w:rsidRPr="00CF621F" w:rsidRDefault="00CF621F" w:rsidP="00CF621F">
      <w:pPr>
        <w:rPr>
          <w:b/>
          <w:bCs/>
        </w:rPr>
      </w:pPr>
      <w:r w:rsidRPr="00CF621F">
        <w:rPr>
          <w:b/>
          <w:bCs/>
        </w:rPr>
        <w:t>연결 모니터링의 구성 요소</w:t>
      </w:r>
    </w:p>
    <w:p w14:paraId="57895074" w14:textId="77777777" w:rsidR="00CF621F" w:rsidRPr="00CF621F" w:rsidRDefault="00CF621F" w:rsidP="00CF621F">
      <w:pPr>
        <w:numPr>
          <w:ilvl w:val="0"/>
          <w:numId w:val="196"/>
        </w:numPr>
      </w:pPr>
      <w:r w:rsidRPr="00CF621F">
        <w:rPr>
          <w:b/>
          <w:bCs/>
        </w:rPr>
        <w:t xml:space="preserve">C/U Plane 메시징 </w:t>
      </w:r>
      <w:proofErr w:type="spellStart"/>
      <w:r w:rsidRPr="00CF621F">
        <w:rPr>
          <w:b/>
          <w:bCs/>
        </w:rPr>
        <w:t>엔드포인트</w:t>
      </w:r>
      <w:r w:rsidRPr="00CF621F">
        <w:t>는</w:t>
      </w:r>
      <w:proofErr w:type="spellEnd"/>
      <w:r w:rsidRPr="00CF621F">
        <w:t xml:space="preserve"> </w:t>
      </w:r>
      <w:proofErr w:type="spellStart"/>
      <w:r w:rsidRPr="00CF621F">
        <w:t>프론트홀</w:t>
      </w:r>
      <w:proofErr w:type="spellEnd"/>
      <w:r w:rsidRPr="00CF621F">
        <w:t xml:space="preserve"> 네트워크에서 동일한 **Maintenance Entity (ME)**의 일부로 간주됩니다.</w:t>
      </w:r>
    </w:p>
    <w:p w14:paraId="49E05139" w14:textId="77777777" w:rsidR="00CF621F" w:rsidRPr="00CF621F" w:rsidRDefault="00CF621F" w:rsidP="00CF621F">
      <w:pPr>
        <w:numPr>
          <w:ilvl w:val="0"/>
          <w:numId w:val="196"/>
        </w:numPr>
      </w:pPr>
      <w:r w:rsidRPr="00CF621F">
        <w:t xml:space="preserve">각 </w:t>
      </w:r>
      <w:proofErr w:type="spellStart"/>
      <w:r w:rsidRPr="00CF621F">
        <w:t>엔드포인트는</w:t>
      </w:r>
      <w:proofErr w:type="spellEnd"/>
      <w:r w:rsidRPr="00CF621F">
        <w:t xml:space="preserve"> </w:t>
      </w:r>
      <w:r w:rsidRPr="00CF621F">
        <w:rPr>
          <w:b/>
          <w:bCs/>
        </w:rPr>
        <w:t>Maintenance Association End Point (MEP)</w:t>
      </w:r>
      <w:r w:rsidRPr="00CF621F">
        <w:t xml:space="preserve"> 역할을 맡아 LBM(Loop-back Message)을 처리합니다.</w:t>
      </w:r>
    </w:p>
    <w:p w14:paraId="66E9F7F1" w14:textId="77777777" w:rsidR="00CF621F" w:rsidRPr="00CF621F" w:rsidRDefault="00CF621F" w:rsidP="00CF621F">
      <w:pPr>
        <w:rPr>
          <w:b/>
          <w:bCs/>
        </w:rPr>
      </w:pPr>
      <w:r w:rsidRPr="00CF621F">
        <w:rPr>
          <w:b/>
          <w:bCs/>
        </w:rPr>
        <w:t>LBM 요청 관리</w:t>
      </w:r>
    </w:p>
    <w:p w14:paraId="38D9D648" w14:textId="77777777" w:rsidR="00CF621F" w:rsidRPr="00CF621F" w:rsidRDefault="00CF621F" w:rsidP="00CF621F">
      <w:pPr>
        <w:numPr>
          <w:ilvl w:val="0"/>
          <w:numId w:val="197"/>
        </w:numPr>
      </w:pPr>
      <w:r w:rsidRPr="00CF621F">
        <w:rPr>
          <w:b/>
          <w:bCs/>
        </w:rPr>
        <w:t>LBM 전송 및 중지는 O-DU에서 관리적으로(Administratively) 수행</w:t>
      </w:r>
      <w:r w:rsidRPr="00CF621F">
        <w:t>됩니다.</w:t>
      </w:r>
    </w:p>
    <w:p w14:paraId="17FE5A0E" w14:textId="77777777" w:rsidR="00CF621F" w:rsidRPr="00CF621F" w:rsidRDefault="00CF621F" w:rsidP="00CF621F">
      <w:pPr>
        <w:numPr>
          <w:ilvl w:val="0"/>
          <w:numId w:val="197"/>
        </w:numPr>
      </w:pPr>
      <w:r w:rsidRPr="00CF621F">
        <w:rPr>
          <w:color w:val="0000FF"/>
        </w:rPr>
        <w:t>LBM 요청을 전송하기 위해</w:t>
      </w:r>
      <w:r w:rsidRPr="00CF621F">
        <w:t xml:space="preserve">, </w:t>
      </w:r>
      <w:r w:rsidRPr="00CF621F">
        <w:rPr>
          <w:color w:val="0000FF"/>
        </w:rPr>
        <w:t xml:space="preserve">관리 </w:t>
      </w:r>
      <w:proofErr w:type="spellStart"/>
      <w:r w:rsidRPr="00CF621F">
        <w:rPr>
          <w:color w:val="0000FF"/>
        </w:rPr>
        <w:t>엔터티는</w:t>
      </w:r>
      <w:proofErr w:type="spellEnd"/>
      <w:r w:rsidRPr="00CF621F">
        <w:rPr>
          <w:color w:val="0000FF"/>
        </w:rPr>
        <w:t xml:space="preserve"> 다음 정보를 O-DU에 제공해야 합니다</w:t>
      </w:r>
      <w:r w:rsidRPr="00CF621F">
        <w:t>:</w:t>
      </w:r>
    </w:p>
    <w:p w14:paraId="13D19305" w14:textId="77777777" w:rsidR="00CF621F" w:rsidRPr="00CF621F" w:rsidRDefault="00CF621F" w:rsidP="00CF621F">
      <w:pPr>
        <w:numPr>
          <w:ilvl w:val="1"/>
          <w:numId w:val="197"/>
        </w:numPr>
      </w:pPr>
      <w:r w:rsidRPr="00CF621F">
        <w:t>LBM 요청을 시작할 명령</w:t>
      </w:r>
    </w:p>
    <w:p w14:paraId="6A01E8AD" w14:textId="77777777" w:rsidR="00CF621F" w:rsidRPr="00CF621F" w:rsidRDefault="00CF621F" w:rsidP="00CF621F">
      <w:pPr>
        <w:numPr>
          <w:ilvl w:val="1"/>
          <w:numId w:val="197"/>
        </w:numPr>
      </w:pPr>
      <w:r w:rsidRPr="00CF621F">
        <w:t xml:space="preserve">응답자로 설정된 O-RU의 </w:t>
      </w:r>
      <w:r w:rsidRPr="00CF621F">
        <w:rPr>
          <w:b/>
          <w:bCs/>
        </w:rPr>
        <w:t>Ethernet MAC 주소</w:t>
      </w:r>
    </w:p>
    <w:p w14:paraId="207CCBD7" w14:textId="77777777" w:rsidR="00CF621F" w:rsidRPr="00CF621F" w:rsidRDefault="00CF621F" w:rsidP="00CF621F">
      <w:pPr>
        <w:rPr>
          <w:b/>
          <w:bCs/>
        </w:rPr>
      </w:pPr>
      <w:r w:rsidRPr="00CF621F">
        <w:rPr>
          <w:b/>
          <w:bCs/>
        </w:rPr>
        <w:t>LBM 요청 전송</w:t>
      </w:r>
    </w:p>
    <w:p w14:paraId="6EA4C34F" w14:textId="77777777" w:rsidR="00CF621F" w:rsidRPr="00CF621F" w:rsidRDefault="00CF621F" w:rsidP="00CF621F">
      <w:pPr>
        <w:numPr>
          <w:ilvl w:val="0"/>
          <w:numId w:val="198"/>
        </w:numPr>
      </w:pPr>
      <w:r w:rsidRPr="00CF621F">
        <w:lastRenderedPageBreak/>
        <w:t xml:space="preserve">이 사양에서는 </w:t>
      </w:r>
      <w:r w:rsidRPr="00CF621F">
        <w:rPr>
          <w:b/>
          <w:bCs/>
          <w:color w:val="0000FF"/>
        </w:rPr>
        <w:t>모든 LBM 요청이 O-DU에서 O-RU로 전송</w:t>
      </w:r>
      <w:r w:rsidRPr="00CF621F">
        <w:t>됩니다.</w:t>
      </w:r>
    </w:p>
    <w:p w14:paraId="41E59420" w14:textId="77777777" w:rsidR="00CF621F" w:rsidRPr="00CF621F" w:rsidRDefault="00CF621F" w:rsidP="00CF621F">
      <w:pPr>
        <w:numPr>
          <w:ilvl w:val="0"/>
          <w:numId w:val="198"/>
        </w:numPr>
      </w:pPr>
      <w:r w:rsidRPr="00CF621F">
        <w:t xml:space="preserve">요청은 항상 </w:t>
      </w:r>
      <w:r w:rsidRPr="00CF621F">
        <w:rPr>
          <w:b/>
          <w:bCs/>
        </w:rPr>
        <w:t xml:space="preserve">O-RU의 </w:t>
      </w:r>
      <w:proofErr w:type="spellStart"/>
      <w:r w:rsidRPr="00CF621F">
        <w:rPr>
          <w:b/>
          <w:bCs/>
        </w:rPr>
        <w:t>유니캐스트</w:t>
      </w:r>
      <w:proofErr w:type="spellEnd"/>
      <w:r w:rsidRPr="00CF621F">
        <w:rPr>
          <w:b/>
          <w:bCs/>
        </w:rPr>
        <w:t xml:space="preserve"> Ethernet MAC 주소</w:t>
      </w:r>
      <w:r w:rsidRPr="00CF621F">
        <w:t>를 대상으로 합니다.</w:t>
      </w:r>
    </w:p>
    <w:p w14:paraId="34EF6E61" w14:textId="77777777" w:rsidR="00CF621F" w:rsidRPr="00CF621F" w:rsidRDefault="00CF621F" w:rsidP="00CF621F">
      <w:pPr>
        <w:rPr>
          <w:b/>
          <w:bCs/>
        </w:rPr>
      </w:pPr>
      <w:r w:rsidRPr="00CF621F">
        <w:rPr>
          <w:b/>
          <w:bCs/>
        </w:rPr>
        <w:t>요약</w:t>
      </w:r>
    </w:p>
    <w:p w14:paraId="606A3C27" w14:textId="77777777" w:rsidR="00CF621F" w:rsidRPr="00CF621F" w:rsidRDefault="00CF621F" w:rsidP="00CF621F">
      <w:pPr>
        <w:numPr>
          <w:ilvl w:val="0"/>
          <w:numId w:val="199"/>
        </w:numPr>
      </w:pPr>
      <w:r w:rsidRPr="00CF621F">
        <w:t>O-RU와 O-DU 간 Ethernet 연결 확인은 **Loop-back Protocol (LBP)**을 사용해 수행됩니다.</w:t>
      </w:r>
    </w:p>
    <w:p w14:paraId="669297DB" w14:textId="77777777" w:rsidR="00CF621F" w:rsidRPr="00CF621F" w:rsidRDefault="00CF621F" w:rsidP="00CF621F">
      <w:pPr>
        <w:numPr>
          <w:ilvl w:val="0"/>
          <w:numId w:val="199"/>
        </w:numPr>
      </w:pPr>
      <w:r w:rsidRPr="00CF621F">
        <w:t xml:space="preserve">O-DU는 관리적으로 LBM 요청을 시작하며, 각 요청은 O-RU의 </w:t>
      </w:r>
      <w:proofErr w:type="spellStart"/>
      <w:r w:rsidRPr="00CF621F">
        <w:t>유니캐스트</w:t>
      </w:r>
      <w:proofErr w:type="spellEnd"/>
      <w:r w:rsidRPr="00CF621F">
        <w:t xml:space="preserve"> MAC 주소로 전송됩니다.</w:t>
      </w:r>
    </w:p>
    <w:p w14:paraId="20D897C9" w14:textId="77777777" w:rsidR="00CF621F" w:rsidRPr="00CF621F" w:rsidRDefault="00CF621F" w:rsidP="00CF621F">
      <w:pPr>
        <w:numPr>
          <w:ilvl w:val="0"/>
          <w:numId w:val="199"/>
        </w:numPr>
      </w:pPr>
      <w:r w:rsidRPr="00CF621F">
        <w:t>이 절차는 C/U Plane 세션의 안정적인 Ethernet 연결을 보장하는 데 필수적입니다.</w:t>
      </w:r>
    </w:p>
    <w:p w14:paraId="0AC760D8" w14:textId="77777777" w:rsidR="00546799" w:rsidRDefault="00546799" w:rsidP="00546799">
      <w:r>
        <w:rPr>
          <w:rFonts w:hint="eastAsia"/>
        </w:rPr>
        <w:t>&lt;/GPT&gt;</w:t>
      </w:r>
    </w:p>
    <w:p w14:paraId="2BDE509D" w14:textId="77777777" w:rsidR="00546799" w:rsidRDefault="00546799"/>
    <w:p w14:paraId="011ADEB8" w14:textId="72A7D68A" w:rsidR="008E3707" w:rsidRDefault="00F61B46">
      <w:r w:rsidRPr="00F61B46">
        <w:t>If the O-RU and O-DU are operating their C/U sessions on Ethernet, the transport connectivity verification checks operate at the Ethernet layer. In this O-RU Management Plane Specification, the protocol for Ethernet connectivity monitoring is based on the Loop-back Protocol as defined by IEEE 802.1Q (amendment 802.1ag) [17].</w:t>
      </w:r>
    </w:p>
    <w:p w14:paraId="11E9E939" w14:textId="4CD4BD55" w:rsidR="00F61B46" w:rsidRDefault="00F61B46">
      <w:r w:rsidRPr="00F61B46">
        <w:t>For the purpose of connectivity monitoring all C/U -plane messaging endpoints in the fronthaul network are part of the same Maintenance Entity (ME). They each get the assigned the role of a Maintenance association End Point (MEP) for LBM.</w:t>
      </w:r>
    </w:p>
    <w:p w14:paraId="4B25200E" w14:textId="35A9BE3D" w:rsidR="008E3707" w:rsidRDefault="00E04352" w:rsidP="00E04352">
      <w:pPr>
        <w:pStyle w:val="4"/>
        <w:ind w:left="1320" w:hanging="440"/>
      </w:pPr>
      <w:r w:rsidRPr="00E04352">
        <w:t>7.6.2.2 Validating the transport configuration</w:t>
      </w:r>
    </w:p>
    <w:p w14:paraId="77B4AC9D" w14:textId="5898F873" w:rsidR="00C663FC" w:rsidRDefault="00C663FC">
      <w:r>
        <w:rPr>
          <w:rFonts w:hint="eastAsia"/>
        </w:rPr>
        <w:t>&lt;GPT&gt;</w:t>
      </w:r>
    </w:p>
    <w:p w14:paraId="18D15A9A" w14:textId="680BA916" w:rsidR="00C663FC" w:rsidRDefault="0035037B">
      <w:r w:rsidRPr="0035037B">
        <w:t>이 내용은 O-RAN 시스템에서 O-DU(Open Distributed Unit)와 O-RU(Open Radio Unit) 간의 전송 구성(Transport Configuration)을 검증하는 방법에 대한 설명입니다.</w:t>
      </w:r>
    </w:p>
    <w:p w14:paraId="3279BBB7" w14:textId="77777777" w:rsidR="0035037B" w:rsidRPr="0035037B" w:rsidRDefault="0035037B" w:rsidP="0035037B">
      <w:pPr>
        <w:rPr>
          <w:b/>
          <w:bCs/>
        </w:rPr>
      </w:pPr>
      <w:r w:rsidRPr="0035037B">
        <w:rPr>
          <w:b/>
          <w:bCs/>
        </w:rPr>
        <w:t>전송 구성 검증 과정</w:t>
      </w:r>
    </w:p>
    <w:p w14:paraId="03232E48" w14:textId="77777777" w:rsidR="0035037B" w:rsidRPr="0035037B" w:rsidRDefault="0035037B" w:rsidP="0035037B">
      <w:pPr>
        <w:numPr>
          <w:ilvl w:val="0"/>
          <w:numId w:val="200"/>
        </w:numPr>
      </w:pPr>
      <w:r w:rsidRPr="0035037B">
        <w:rPr>
          <w:b/>
          <w:bCs/>
        </w:rPr>
        <w:t>U/C-plane 세션 설정</w:t>
      </w:r>
      <w:r w:rsidRPr="0035037B">
        <w:br/>
        <w:t xml:space="preserve">O-DU와 O-RU 간에 </w:t>
      </w:r>
      <w:r w:rsidRPr="0035037B">
        <w:rPr>
          <w:color w:val="0000FF"/>
        </w:rPr>
        <w:t xml:space="preserve">U-plane(User Plane) 또는 C-plane(Control Plane) </w:t>
      </w:r>
      <w:r w:rsidRPr="0035037B">
        <w:rPr>
          <w:b/>
          <w:bCs/>
          <w:color w:val="0000FF"/>
        </w:rPr>
        <w:t>세션이 설정되면</w:t>
      </w:r>
      <w:r w:rsidRPr="0035037B">
        <w:rPr>
          <w:color w:val="0000FF"/>
        </w:rPr>
        <w:t>, 연결이 올바르게 구성되었는지 확인해야 합니다</w:t>
      </w:r>
      <w:r w:rsidRPr="0035037B">
        <w:t>.</w:t>
      </w:r>
    </w:p>
    <w:p w14:paraId="77B3289D" w14:textId="77777777" w:rsidR="0035037B" w:rsidRPr="0035037B" w:rsidRDefault="0035037B" w:rsidP="0035037B">
      <w:pPr>
        <w:numPr>
          <w:ilvl w:val="0"/>
          <w:numId w:val="200"/>
        </w:numPr>
      </w:pPr>
      <w:r w:rsidRPr="0035037B">
        <w:rPr>
          <w:b/>
          <w:bCs/>
        </w:rPr>
        <w:t>LBM 응답자(LBM Responder) 활성화</w:t>
      </w:r>
    </w:p>
    <w:p w14:paraId="2F2A128A" w14:textId="77777777" w:rsidR="0035037B" w:rsidRPr="0035037B" w:rsidRDefault="0035037B" w:rsidP="0035037B">
      <w:pPr>
        <w:numPr>
          <w:ilvl w:val="1"/>
          <w:numId w:val="200"/>
        </w:numPr>
      </w:pPr>
      <w:r w:rsidRPr="0035037B">
        <w:rPr>
          <w:color w:val="0000FF"/>
        </w:rPr>
        <w:t xml:space="preserve">O-RU에서는 U/C-plane </w:t>
      </w:r>
      <w:r w:rsidRPr="0035037B">
        <w:rPr>
          <w:b/>
          <w:bCs/>
          <w:color w:val="0000FF"/>
        </w:rPr>
        <w:t xml:space="preserve">메시징 </w:t>
      </w:r>
      <w:proofErr w:type="spellStart"/>
      <w:r w:rsidRPr="0035037B">
        <w:rPr>
          <w:b/>
          <w:bCs/>
          <w:color w:val="0000FF"/>
        </w:rPr>
        <w:t>엔드포인트가</w:t>
      </w:r>
      <w:proofErr w:type="spellEnd"/>
      <w:r w:rsidRPr="0035037B">
        <w:rPr>
          <w:b/>
          <w:bCs/>
          <w:color w:val="0000FF"/>
        </w:rPr>
        <w:t xml:space="preserve"> 활성화</w:t>
      </w:r>
      <w:r w:rsidRPr="0035037B">
        <w:rPr>
          <w:color w:val="0000FF"/>
        </w:rPr>
        <w:t xml:space="preserve">되면, </w:t>
      </w:r>
      <w:r w:rsidRPr="0035037B">
        <w:rPr>
          <w:b/>
          <w:bCs/>
          <w:color w:val="0000FF"/>
        </w:rPr>
        <w:t>LBM(Loopback Message) 응답자</w:t>
      </w:r>
      <w:r w:rsidRPr="0035037B">
        <w:rPr>
          <w:color w:val="0000FF"/>
        </w:rPr>
        <w:t xml:space="preserve"> 애플리케이션이 자동으로 실행됩니다.</w:t>
      </w:r>
    </w:p>
    <w:p w14:paraId="7C15FA24" w14:textId="77777777" w:rsidR="0035037B" w:rsidRPr="0035037B" w:rsidRDefault="0035037B" w:rsidP="0035037B">
      <w:pPr>
        <w:numPr>
          <w:ilvl w:val="1"/>
          <w:numId w:val="200"/>
        </w:numPr>
      </w:pPr>
      <w:r w:rsidRPr="0035037B">
        <w:t xml:space="preserve">이 응답자는 해당 </w:t>
      </w:r>
      <w:proofErr w:type="spellStart"/>
      <w:r w:rsidRPr="0035037B">
        <w:t>엔드포인트로</w:t>
      </w:r>
      <w:proofErr w:type="spellEnd"/>
      <w:r w:rsidRPr="0035037B">
        <w:t xml:space="preserve"> 들어오는 LBM 요청에 자동으로 응답합니다.</w:t>
      </w:r>
    </w:p>
    <w:p w14:paraId="722A3840" w14:textId="77777777" w:rsidR="0035037B" w:rsidRPr="0035037B" w:rsidRDefault="0035037B" w:rsidP="0035037B">
      <w:pPr>
        <w:numPr>
          <w:ilvl w:val="0"/>
          <w:numId w:val="200"/>
        </w:numPr>
      </w:pPr>
      <w:r w:rsidRPr="0035037B">
        <w:rPr>
          <w:b/>
          <w:bCs/>
        </w:rPr>
        <w:t>O-DU에서 LBM 요청 전송</w:t>
      </w:r>
    </w:p>
    <w:p w14:paraId="58BCF525" w14:textId="77777777" w:rsidR="0035037B" w:rsidRPr="0035037B" w:rsidRDefault="0035037B" w:rsidP="0035037B">
      <w:pPr>
        <w:numPr>
          <w:ilvl w:val="1"/>
          <w:numId w:val="200"/>
        </w:numPr>
      </w:pPr>
      <w:r w:rsidRPr="0035037B">
        <w:t>O-DU는 구성 명령에 따라 미리 정해진 수의 LBM 요청을 정해진 간격으로 O-RU로 전송합니다.</w:t>
      </w:r>
    </w:p>
    <w:p w14:paraId="64157D0F" w14:textId="77777777" w:rsidR="0035037B" w:rsidRPr="0035037B" w:rsidRDefault="0035037B" w:rsidP="0035037B">
      <w:pPr>
        <w:numPr>
          <w:ilvl w:val="1"/>
          <w:numId w:val="200"/>
        </w:numPr>
      </w:pPr>
      <w:r w:rsidRPr="0035037B">
        <w:t>O-DU는 O-RU로부터 받은 LBM 응답 정보를 내부 데이터베이스에 저장합니다.</w:t>
      </w:r>
    </w:p>
    <w:p w14:paraId="276B8284" w14:textId="77777777" w:rsidR="0035037B" w:rsidRPr="0035037B" w:rsidRDefault="0035037B" w:rsidP="0035037B">
      <w:pPr>
        <w:numPr>
          <w:ilvl w:val="1"/>
          <w:numId w:val="200"/>
        </w:numPr>
      </w:pPr>
      <w:r w:rsidRPr="0035037B">
        <w:lastRenderedPageBreak/>
        <w:t xml:space="preserve">O-RU는 </w:t>
      </w:r>
      <w:r w:rsidRPr="0035037B">
        <w:rPr>
          <w:b/>
          <w:bCs/>
        </w:rPr>
        <w:t>이더넷 MAC 주소</w:t>
      </w:r>
      <w:r w:rsidRPr="0035037B">
        <w:t xml:space="preserve">와 </w:t>
      </w:r>
      <w:r w:rsidRPr="0035037B">
        <w:rPr>
          <w:b/>
          <w:bCs/>
        </w:rPr>
        <w:t>CU-plane VLAN</w:t>
      </w:r>
      <w:r w:rsidRPr="0035037B">
        <w:t>을 기반으로 식별됩니다.</w:t>
      </w:r>
    </w:p>
    <w:p w14:paraId="627AC22A" w14:textId="77777777" w:rsidR="0035037B" w:rsidRPr="0035037B" w:rsidRDefault="0035037B" w:rsidP="0035037B">
      <w:pPr>
        <w:numPr>
          <w:ilvl w:val="0"/>
          <w:numId w:val="200"/>
        </w:numPr>
      </w:pPr>
      <w:r w:rsidRPr="0035037B">
        <w:rPr>
          <w:b/>
          <w:bCs/>
        </w:rPr>
        <w:t>연결 상태 확인</w:t>
      </w:r>
    </w:p>
    <w:p w14:paraId="1A77B8A6" w14:textId="77777777" w:rsidR="0035037B" w:rsidRPr="0035037B" w:rsidRDefault="0035037B" w:rsidP="0035037B">
      <w:pPr>
        <w:numPr>
          <w:ilvl w:val="1"/>
          <w:numId w:val="200"/>
        </w:numPr>
      </w:pPr>
      <w:r w:rsidRPr="0035037B">
        <w:t>올바르게 구성된 세션에서는 O-DU가 O-RU로부터 LBM 응답을 네트워크 지연 시간(network latency)과 O-RU의 응답 시간에 따라 적절한 시간 내에 받아야 합니다.</w:t>
      </w:r>
    </w:p>
    <w:p w14:paraId="7DF387A6" w14:textId="77777777" w:rsidR="0035037B" w:rsidRPr="0035037B" w:rsidRDefault="0035037B" w:rsidP="0035037B">
      <w:pPr>
        <w:numPr>
          <w:ilvl w:val="1"/>
          <w:numId w:val="200"/>
        </w:numPr>
      </w:pPr>
      <w:r w:rsidRPr="0035037B">
        <w:t>O-DU가 O-RU로부터 LBM 응답을 정상적으로 수신하면 세션이 "운영 상태"로 간주됩니다.</w:t>
      </w:r>
    </w:p>
    <w:p w14:paraId="4E401FDA" w14:textId="77777777" w:rsidR="008403F2" w:rsidRPr="008403F2" w:rsidRDefault="008403F2" w:rsidP="008403F2">
      <w:pPr>
        <w:rPr>
          <w:b/>
          <w:bCs/>
        </w:rPr>
      </w:pPr>
      <w:r w:rsidRPr="008403F2">
        <w:rPr>
          <w:b/>
          <w:bCs/>
        </w:rPr>
        <w:t>주의 사항</w:t>
      </w:r>
    </w:p>
    <w:p w14:paraId="0D12D2FA" w14:textId="77777777" w:rsidR="008403F2" w:rsidRPr="008403F2" w:rsidRDefault="008403F2" w:rsidP="008403F2">
      <w:pPr>
        <w:numPr>
          <w:ilvl w:val="0"/>
          <w:numId w:val="201"/>
        </w:numPr>
      </w:pPr>
      <w:r w:rsidRPr="008403F2">
        <w:t xml:space="preserve">O-RU는 서로 다른 원격 유지 관리 </w:t>
      </w:r>
      <w:proofErr w:type="spellStart"/>
      <w:r w:rsidRPr="008403F2">
        <w:t>엔드포인트</w:t>
      </w:r>
      <w:proofErr w:type="spellEnd"/>
      <w:r w:rsidRPr="008403F2">
        <w:t>(Remote Maintenance Association Endpoint)에서 들어오는 LBM 메시지에도 응답할 수 있어야 합니다.</w:t>
      </w:r>
    </w:p>
    <w:p w14:paraId="49E0153E" w14:textId="77777777" w:rsidR="008403F2" w:rsidRPr="008403F2" w:rsidRDefault="008403F2" w:rsidP="008403F2">
      <w:pPr>
        <w:rPr>
          <w:b/>
          <w:bCs/>
        </w:rPr>
      </w:pPr>
      <w:r w:rsidRPr="008403F2">
        <w:rPr>
          <w:b/>
          <w:bCs/>
        </w:rPr>
        <w:t>목적</w:t>
      </w:r>
    </w:p>
    <w:p w14:paraId="349BD014" w14:textId="77777777" w:rsidR="008403F2" w:rsidRPr="008403F2" w:rsidRDefault="008403F2" w:rsidP="008403F2">
      <w:r w:rsidRPr="008403F2">
        <w:t xml:space="preserve">이 과정은 </w:t>
      </w:r>
      <w:r w:rsidRPr="008403F2">
        <w:rPr>
          <w:color w:val="00B050"/>
        </w:rPr>
        <w:t>O-DU와 O-RU 간의 연결 상태를 확인</w:t>
      </w:r>
      <w:r w:rsidRPr="008403F2">
        <w:t xml:space="preserve">하고, </w:t>
      </w:r>
      <w:r w:rsidRPr="008403F2">
        <w:rPr>
          <w:color w:val="00B050"/>
        </w:rPr>
        <w:t>구성된 세션이 제대로 작동하는지 보장하기 위한 것</w:t>
      </w:r>
      <w:r w:rsidRPr="008403F2">
        <w:t>입니다. 정상적인 LBM 응답이 오지 않을 경우, 연결 문제 또는 구성 오류를 의심할 수 있습니다.</w:t>
      </w:r>
    </w:p>
    <w:p w14:paraId="4672A4D0" w14:textId="372990B6" w:rsidR="00C663FC" w:rsidRDefault="00C663FC" w:rsidP="00C663FC">
      <w:r>
        <w:rPr>
          <w:rFonts w:hint="eastAsia"/>
        </w:rPr>
        <w:t>&lt;/GPT&gt;</w:t>
      </w:r>
    </w:p>
    <w:p w14:paraId="1A8D82B8" w14:textId="77777777" w:rsidR="00C663FC" w:rsidRDefault="00C663FC"/>
    <w:p w14:paraId="6F7029DB" w14:textId="3C4ABEFB" w:rsidR="008E3707" w:rsidRDefault="00E04352">
      <w:r w:rsidRPr="00E04352">
        <w:t>After setting up a U/C-plane session between an O-DU and an O-RU, the O-DU can test whether connectivity exists as per the configuration. To achieve that, at the time a U/C-plane messaging endpoint becomes operational at an O-RU, it starts an LBM responder application which automatically responds to incoming LBM requests on that endpoint. Based on a configuration command the O-DU starts sending out a predefined number of LBM requests to its O-RU(s) at a predefined interval, storing the information received in LBM responses from the O-RU(s) in an internal database. O-RU(s) are identified by both Ethernet MAC address and the CU plane VLAN. NOTE : The O-RU shall be able to respond to Loopback Messages received from different remote Maintenance Association Endpoints In case the configuration of the session is indeed correct, the O-DU should receive LBM responses from the O-RU(s) within a time frame dependent on the network latency and the O-RU’s reaction time. If LBMs from the O-RU(s) are being received, the session is determined to be operational.</w:t>
      </w:r>
    </w:p>
    <w:p w14:paraId="2886D27D" w14:textId="5711E5EF" w:rsidR="008E3707" w:rsidRDefault="00E04352" w:rsidP="00E04352">
      <w:pPr>
        <w:pStyle w:val="4"/>
        <w:ind w:left="1320" w:hanging="440"/>
      </w:pPr>
      <w:r w:rsidRPr="00E04352">
        <w:t>7.6.2.3 Monitor network connectivity</w:t>
      </w:r>
    </w:p>
    <w:p w14:paraId="61987FF8" w14:textId="32724175" w:rsidR="004F2EA4" w:rsidRDefault="004F2EA4" w:rsidP="004F2EA4">
      <w:r>
        <w:rPr>
          <w:rFonts w:hint="eastAsia"/>
        </w:rPr>
        <w:t>&lt;GPT&gt;</w:t>
      </w:r>
    </w:p>
    <w:p w14:paraId="0A8AAA5C" w14:textId="64C16B9E" w:rsidR="004F2EA4" w:rsidRDefault="007F1770">
      <w:r w:rsidRPr="007F1770">
        <w:t>O-RAN 시스템에서 O-DU가 O-RU와의 네트워크 연결 상태를 지속적으로 모니터링하는 방법에 대해 설명합니다.</w:t>
      </w:r>
    </w:p>
    <w:p w14:paraId="089106A3" w14:textId="77777777" w:rsidR="00954092" w:rsidRPr="00954092" w:rsidRDefault="00954092" w:rsidP="00954092">
      <w:pPr>
        <w:rPr>
          <w:b/>
          <w:bCs/>
        </w:rPr>
      </w:pPr>
      <w:r w:rsidRPr="00954092">
        <w:rPr>
          <w:b/>
          <w:bCs/>
        </w:rPr>
        <w:t>네트워크 연결 상태 모니터링 절차</w:t>
      </w:r>
    </w:p>
    <w:p w14:paraId="3EB849AC" w14:textId="77777777" w:rsidR="00954092" w:rsidRPr="00954092" w:rsidRDefault="00954092" w:rsidP="00954092">
      <w:pPr>
        <w:numPr>
          <w:ilvl w:val="0"/>
          <w:numId w:val="202"/>
        </w:numPr>
      </w:pPr>
      <w:r w:rsidRPr="00954092">
        <w:rPr>
          <w:b/>
          <w:bCs/>
        </w:rPr>
        <w:t>초기 검증 완료 후 지속 모니터링 시작</w:t>
      </w:r>
    </w:p>
    <w:p w14:paraId="3EEF16A3" w14:textId="77777777" w:rsidR="00954092" w:rsidRPr="00954092" w:rsidRDefault="00954092" w:rsidP="00954092">
      <w:pPr>
        <w:numPr>
          <w:ilvl w:val="1"/>
          <w:numId w:val="202"/>
        </w:numPr>
      </w:pPr>
      <w:r w:rsidRPr="00954092">
        <w:rPr>
          <w:b/>
          <w:bCs/>
        </w:rPr>
        <w:t>7.6.2.2 절차</w:t>
      </w:r>
      <w:r w:rsidRPr="00954092">
        <w:t xml:space="preserve">에서 연결 상태가 성공적으로 검증된 이후, </w:t>
      </w:r>
      <w:r w:rsidRPr="00954092">
        <w:rPr>
          <w:color w:val="00B050"/>
        </w:rPr>
        <w:t xml:space="preserve">O-DU는 네트워크 연결 상태를 유지하기 위해 </w:t>
      </w:r>
      <w:r w:rsidRPr="00954092">
        <w:rPr>
          <w:b/>
          <w:bCs/>
          <w:color w:val="00B050"/>
        </w:rPr>
        <w:t>지속적인 모니터링</w:t>
      </w:r>
      <w:r w:rsidRPr="00954092">
        <w:rPr>
          <w:color w:val="00B050"/>
        </w:rPr>
        <w:t xml:space="preserve"> 절차를 실행</w:t>
      </w:r>
      <w:r w:rsidRPr="00954092">
        <w:t>합니다.</w:t>
      </w:r>
    </w:p>
    <w:p w14:paraId="75444C2B" w14:textId="77777777" w:rsidR="00954092" w:rsidRPr="00954092" w:rsidRDefault="00954092" w:rsidP="00954092">
      <w:pPr>
        <w:numPr>
          <w:ilvl w:val="0"/>
          <w:numId w:val="202"/>
        </w:numPr>
      </w:pPr>
      <w:r w:rsidRPr="00954092">
        <w:rPr>
          <w:b/>
          <w:bCs/>
        </w:rPr>
        <w:lastRenderedPageBreak/>
        <w:t>LBM 요청 지속 전송</w:t>
      </w:r>
    </w:p>
    <w:p w14:paraId="582B0F78" w14:textId="77777777" w:rsidR="00954092" w:rsidRPr="00954092" w:rsidRDefault="00954092" w:rsidP="00954092">
      <w:pPr>
        <w:numPr>
          <w:ilvl w:val="1"/>
          <w:numId w:val="202"/>
        </w:numPr>
      </w:pPr>
      <w:r w:rsidRPr="00954092">
        <w:rPr>
          <w:color w:val="0000FF"/>
        </w:rPr>
        <w:t>O-DU는 설정된 간격에 따라 LBM(Loopback Message) 요청을 계속해서 O-RU로 전송</w:t>
      </w:r>
      <w:r w:rsidRPr="00954092">
        <w:t>합니다.</w:t>
      </w:r>
    </w:p>
    <w:p w14:paraId="06FD668F" w14:textId="77777777" w:rsidR="00954092" w:rsidRPr="00954092" w:rsidRDefault="00954092" w:rsidP="00954092">
      <w:pPr>
        <w:numPr>
          <w:ilvl w:val="1"/>
          <w:numId w:val="202"/>
        </w:numPr>
      </w:pPr>
      <w:r w:rsidRPr="00954092">
        <w:t>LBM 응답을 수신하면 이를 기록하여 연결 상태를 추적합니다.</w:t>
      </w:r>
    </w:p>
    <w:p w14:paraId="42542802" w14:textId="77777777" w:rsidR="00954092" w:rsidRPr="00954092" w:rsidRDefault="00954092" w:rsidP="00954092">
      <w:pPr>
        <w:numPr>
          <w:ilvl w:val="0"/>
          <w:numId w:val="202"/>
        </w:numPr>
      </w:pPr>
      <w:r w:rsidRPr="00954092">
        <w:rPr>
          <w:b/>
          <w:bCs/>
        </w:rPr>
        <w:t>연결 상태 판별 기준</w:t>
      </w:r>
    </w:p>
    <w:p w14:paraId="318FA713" w14:textId="77777777" w:rsidR="00954092" w:rsidRPr="00954092" w:rsidRDefault="00954092" w:rsidP="00954092">
      <w:pPr>
        <w:numPr>
          <w:ilvl w:val="1"/>
          <w:numId w:val="202"/>
        </w:numPr>
      </w:pPr>
      <w:r w:rsidRPr="00954092">
        <w:t>O-DU는 수신된 LBM 응답을 기반으로 O-RU와의 연결 상태를 판단합니다:</w:t>
      </w:r>
    </w:p>
    <w:p w14:paraId="6F094F47" w14:textId="77777777" w:rsidR="00954092" w:rsidRPr="00954092" w:rsidRDefault="00954092" w:rsidP="00954092">
      <w:pPr>
        <w:numPr>
          <w:ilvl w:val="2"/>
          <w:numId w:val="202"/>
        </w:numPr>
      </w:pPr>
      <w:r w:rsidRPr="00954092">
        <w:rPr>
          <w:b/>
          <w:bCs/>
        </w:rPr>
        <w:t>연결 상태 정상</w:t>
      </w:r>
      <w:r w:rsidRPr="00954092">
        <w:t>: 설정된 간격에 따라 O-RU로부터 LBM 응답이 계속 수신되는 경우, 연결이 유지되고 있다고 간주합니다.</w:t>
      </w:r>
    </w:p>
    <w:p w14:paraId="53334CA8" w14:textId="77777777" w:rsidR="00954092" w:rsidRPr="00954092" w:rsidRDefault="00954092" w:rsidP="00954092">
      <w:pPr>
        <w:numPr>
          <w:ilvl w:val="2"/>
          <w:numId w:val="202"/>
        </w:numPr>
      </w:pPr>
      <w:r w:rsidRPr="00954092">
        <w:rPr>
          <w:b/>
          <w:bCs/>
        </w:rPr>
        <w:t>연결 상태 비정상</w:t>
      </w:r>
      <w:r w:rsidRPr="00954092">
        <w:t xml:space="preserve">: 특정 O-RU로부터 설정된 LBM 요청 간격의 </w:t>
      </w:r>
      <w:r w:rsidRPr="00954092">
        <w:rPr>
          <w:b/>
          <w:bCs/>
        </w:rPr>
        <w:t>3배 시간</w:t>
      </w:r>
      <w:r w:rsidRPr="00954092">
        <w:t xml:space="preserve"> 이상 동안 LBM 응답이 수신되지 않으면 연결이 끊어진 것으로 간주합니다.</w:t>
      </w:r>
    </w:p>
    <w:p w14:paraId="00D6F2B6" w14:textId="77777777" w:rsidR="00954092" w:rsidRPr="00954092" w:rsidRDefault="00954092" w:rsidP="00954092">
      <w:pPr>
        <w:rPr>
          <w:b/>
          <w:bCs/>
        </w:rPr>
      </w:pPr>
      <w:r w:rsidRPr="00954092">
        <w:rPr>
          <w:b/>
          <w:bCs/>
        </w:rPr>
        <w:t>목적</w:t>
      </w:r>
    </w:p>
    <w:p w14:paraId="5129DBA6" w14:textId="77777777" w:rsidR="00954092" w:rsidRPr="00954092" w:rsidRDefault="00954092" w:rsidP="00954092">
      <w:r w:rsidRPr="00954092">
        <w:t xml:space="preserve">이 과정은 O-DU와 O-RU 간의 네트워크 연결 상태를 지속적으로 모니터링하여 연결 문제를 빠르게 감지하고, 네트워크 안정성을 유지하기 </w:t>
      </w:r>
      <w:proofErr w:type="spellStart"/>
      <w:r w:rsidRPr="00954092">
        <w:t>위함입니다</w:t>
      </w:r>
      <w:proofErr w:type="spellEnd"/>
      <w:r w:rsidRPr="00954092">
        <w:t>.</w:t>
      </w:r>
    </w:p>
    <w:p w14:paraId="4DDC5D9A" w14:textId="77777777" w:rsidR="00954092" w:rsidRPr="00954092" w:rsidRDefault="00954092" w:rsidP="00954092">
      <w:pPr>
        <w:numPr>
          <w:ilvl w:val="0"/>
          <w:numId w:val="203"/>
        </w:numPr>
      </w:pPr>
      <w:r w:rsidRPr="00954092">
        <w:t>설정된 간격과 기준은 네트워크의 성능과 요구사항에 따라 조정될 수 있습니다.</w:t>
      </w:r>
    </w:p>
    <w:p w14:paraId="19FFAA46" w14:textId="77777777" w:rsidR="00954092" w:rsidRPr="00954092" w:rsidRDefault="00954092" w:rsidP="00954092">
      <w:pPr>
        <w:numPr>
          <w:ilvl w:val="0"/>
          <w:numId w:val="203"/>
        </w:numPr>
      </w:pPr>
      <w:r w:rsidRPr="00954092">
        <w:t>연결이 비정상으로 판별되면 적절한 장애 조치가 필요합니다.</w:t>
      </w:r>
    </w:p>
    <w:p w14:paraId="60EC3ACC" w14:textId="77777777" w:rsidR="004F2EA4" w:rsidRDefault="004F2EA4" w:rsidP="004F2EA4">
      <w:r>
        <w:rPr>
          <w:rFonts w:hint="eastAsia"/>
        </w:rPr>
        <w:t>&lt;/GPT&gt;</w:t>
      </w:r>
    </w:p>
    <w:p w14:paraId="0A184A6F" w14:textId="77777777" w:rsidR="004F2EA4" w:rsidRDefault="004F2EA4"/>
    <w:p w14:paraId="2E6D0D9B" w14:textId="0745569C" w:rsidR="008E3707" w:rsidRDefault="00E04352">
      <w:r w:rsidRPr="00E04352">
        <w:t>After the procedure described in clause 7.6.2.2 has been executed successfully, a further procedure may be executed continuously to maintain the connectivity status. To achieve this the O-DU continues to send out LBM requests at the configured interval. It also keeps track of LBM responses received. Based on the LBM responses received the O-DU shall decide on the connectivity status. Connectivity shall be assumed to be available as long as LBM responses from the O-RU(s) are being received at the configured interval. Connectivity shall be assumed not available if no LBM response from the particular O-RU has been received for an interval that is as long as 3 x the configured LBM request interval or longer.</w:t>
      </w:r>
    </w:p>
    <w:p w14:paraId="77D48536" w14:textId="03776DCC" w:rsidR="008E3707" w:rsidRDefault="00E04352" w:rsidP="00E04352">
      <w:pPr>
        <w:pStyle w:val="4"/>
        <w:ind w:left="1320" w:hanging="440"/>
      </w:pPr>
      <w:r w:rsidRPr="00E04352">
        <w:t>7.6.2.4 Managing Ethernet connectivity monitoring procedure</w:t>
      </w:r>
    </w:p>
    <w:p w14:paraId="749FBE9D" w14:textId="2F60854C" w:rsidR="00A93761" w:rsidRDefault="00A93761" w:rsidP="00A93761">
      <w:r>
        <w:rPr>
          <w:rFonts w:hint="eastAsia"/>
        </w:rPr>
        <w:t>&lt;GPT&gt;</w:t>
      </w:r>
    </w:p>
    <w:p w14:paraId="20E161D0" w14:textId="17010E29" w:rsidR="00A93761" w:rsidRDefault="00706A7C">
      <w:r w:rsidRPr="00706A7C">
        <w:t>O-RAN 시스템에서 이더넷 연결 모니터링 절차를 관리하기 위한 방법을 설명합니다.</w:t>
      </w:r>
    </w:p>
    <w:p w14:paraId="6F11EFE1" w14:textId="77777777" w:rsidR="00706A7C" w:rsidRPr="00706A7C" w:rsidRDefault="00706A7C" w:rsidP="00706A7C">
      <w:pPr>
        <w:rPr>
          <w:b/>
          <w:bCs/>
        </w:rPr>
      </w:pPr>
      <w:r w:rsidRPr="00706A7C">
        <w:rPr>
          <w:b/>
          <w:bCs/>
        </w:rPr>
        <w:t>이더넷 연결 모니터링 절차 관리</w:t>
      </w:r>
    </w:p>
    <w:p w14:paraId="1E2C7B65" w14:textId="77777777" w:rsidR="00706A7C" w:rsidRPr="00706A7C" w:rsidRDefault="00706A7C" w:rsidP="00706A7C">
      <w:pPr>
        <w:numPr>
          <w:ilvl w:val="0"/>
          <w:numId w:val="204"/>
        </w:numPr>
      </w:pPr>
      <w:r w:rsidRPr="00706A7C">
        <w:rPr>
          <w:b/>
          <w:bCs/>
        </w:rPr>
        <w:t>이더넷 인터페이스 지원</w:t>
      </w:r>
    </w:p>
    <w:p w14:paraId="2B869C19" w14:textId="77777777" w:rsidR="00706A7C" w:rsidRPr="00706A7C" w:rsidRDefault="00706A7C" w:rsidP="00706A7C">
      <w:pPr>
        <w:numPr>
          <w:ilvl w:val="1"/>
          <w:numId w:val="204"/>
        </w:numPr>
      </w:pPr>
      <w:r w:rsidRPr="00706A7C">
        <w:t xml:space="preserve">O-DU는 하나 이상의 이더넷 인터페이스를 가질 수 있으며, 이 </w:t>
      </w:r>
      <w:r w:rsidRPr="00706A7C">
        <w:rPr>
          <w:color w:val="0000FF"/>
        </w:rPr>
        <w:t xml:space="preserve">인터페이스들은 </w:t>
      </w:r>
      <w:r w:rsidRPr="00706A7C">
        <w:rPr>
          <w:b/>
          <w:bCs/>
          <w:color w:val="0000FF"/>
        </w:rPr>
        <w:t>이더넷 연결 모니터링 절차</w:t>
      </w:r>
      <w:r w:rsidRPr="00706A7C">
        <w:rPr>
          <w:color w:val="0000FF"/>
        </w:rPr>
        <w:t>를 지원해야 합니다</w:t>
      </w:r>
      <w:r w:rsidRPr="00706A7C">
        <w:t>.</w:t>
      </w:r>
    </w:p>
    <w:p w14:paraId="661F2CB8" w14:textId="77777777" w:rsidR="00706A7C" w:rsidRPr="00706A7C" w:rsidRDefault="00706A7C" w:rsidP="00706A7C">
      <w:pPr>
        <w:numPr>
          <w:ilvl w:val="0"/>
          <w:numId w:val="204"/>
        </w:numPr>
      </w:pPr>
      <w:r w:rsidRPr="00706A7C">
        <w:rPr>
          <w:b/>
          <w:bCs/>
        </w:rPr>
        <w:lastRenderedPageBreak/>
        <w:t>절차 관리의 기본 개념</w:t>
      </w:r>
    </w:p>
    <w:p w14:paraId="55036D2D" w14:textId="77777777" w:rsidR="00706A7C" w:rsidRPr="00706A7C" w:rsidRDefault="00706A7C" w:rsidP="00706A7C">
      <w:pPr>
        <w:numPr>
          <w:ilvl w:val="1"/>
          <w:numId w:val="204"/>
        </w:numPr>
      </w:pPr>
      <w:r w:rsidRPr="00706A7C">
        <w:t xml:space="preserve">이 관리 절차는 Metro Ethernet Forum(MEF)에서 정의한 </w:t>
      </w:r>
      <w:r w:rsidRPr="00706A7C">
        <w:rPr>
          <w:b/>
          <w:bCs/>
        </w:rPr>
        <w:t>MEF-CFM</w:t>
      </w:r>
      <w:r w:rsidRPr="00706A7C">
        <w:t xml:space="preserve"> 모듈을 기반으로 설계되었습니다.</w:t>
      </w:r>
    </w:p>
    <w:p w14:paraId="7F804B7C" w14:textId="77777777" w:rsidR="00706A7C" w:rsidRPr="00706A7C" w:rsidRDefault="00706A7C" w:rsidP="00706A7C">
      <w:pPr>
        <w:numPr>
          <w:ilvl w:val="1"/>
          <w:numId w:val="204"/>
        </w:numPr>
      </w:pPr>
      <w:r w:rsidRPr="00706A7C">
        <w:t>현재 사용되는 모듈은 MEF-CFM의 전체 기능 집합이 아닌, 하위 집합(subset)만을 구현합니다.</w:t>
      </w:r>
    </w:p>
    <w:p w14:paraId="77DCC2B6" w14:textId="77777777" w:rsidR="00706A7C" w:rsidRPr="00706A7C" w:rsidRDefault="00706A7C" w:rsidP="00706A7C">
      <w:pPr>
        <w:numPr>
          <w:ilvl w:val="1"/>
          <w:numId w:val="204"/>
        </w:numPr>
      </w:pPr>
      <w:r w:rsidRPr="00706A7C">
        <w:t>이 접근 방식은 미래에 MEF-CFM 전체 기능 세트로 확장 가능하도록 설계되었습니다.</w:t>
      </w:r>
    </w:p>
    <w:p w14:paraId="6B26CB42" w14:textId="77777777" w:rsidR="00706A7C" w:rsidRPr="00706A7C" w:rsidRDefault="00706A7C" w:rsidP="00706A7C">
      <w:pPr>
        <w:numPr>
          <w:ilvl w:val="0"/>
          <w:numId w:val="204"/>
        </w:numPr>
      </w:pPr>
      <w:r w:rsidRPr="00706A7C">
        <w:rPr>
          <w:b/>
          <w:bCs/>
        </w:rPr>
        <w:t>지원되는 YANG 모듈</w:t>
      </w:r>
    </w:p>
    <w:p w14:paraId="4A5088A7" w14:textId="77777777" w:rsidR="00706A7C" w:rsidRPr="00706A7C" w:rsidRDefault="00706A7C" w:rsidP="00706A7C">
      <w:pPr>
        <w:numPr>
          <w:ilvl w:val="1"/>
          <w:numId w:val="204"/>
        </w:numPr>
      </w:pPr>
      <w:r w:rsidRPr="00706A7C">
        <w:t xml:space="preserve">O-RAN 시스템에서 사용되는 </w:t>
      </w:r>
      <w:r w:rsidRPr="00706A7C">
        <w:rPr>
          <w:color w:val="0000FF"/>
        </w:rPr>
        <w:t xml:space="preserve">YANG 모듈은 IEEE 802.1Q(수정판 802.1ag)에서 정의된 </w:t>
      </w:r>
      <w:r w:rsidRPr="00706A7C">
        <w:rPr>
          <w:b/>
          <w:bCs/>
          <w:color w:val="0000FF"/>
        </w:rPr>
        <w:t>Loop-back Protocol</w:t>
      </w:r>
      <w:r w:rsidRPr="00706A7C">
        <w:rPr>
          <w:color w:val="0000FF"/>
        </w:rPr>
        <w:t>의 구성(configuration)과 장애 관리(fault management)를 지원</w:t>
      </w:r>
      <w:r w:rsidRPr="00706A7C">
        <w:t>합니다.</w:t>
      </w:r>
    </w:p>
    <w:p w14:paraId="0E975B3E" w14:textId="77777777" w:rsidR="00706A7C" w:rsidRPr="00706A7C" w:rsidRDefault="00706A7C" w:rsidP="00706A7C">
      <w:pPr>
        <w:numPr>
          <w:ilvl w:val="1"/>
          <w:numId w:val="204"/>
        </w:numPr>
      </w:pPr>
      <w:r w:rsidRPr="00706A7C">
        <w:rPr>
          <w:b/>
          <w:bCs/>
          <w:color w:val="0000FF"/>
        </w:rPr>
        <w:t>o-ran-</w:t>
      </w:r>
      <w:proofErr w:type="spellStart"/>
      <w:r w:rsidRPr="00706A7C">
        <w:rPr>
          <w:b/>
          <w:bCs/>
          <w:color w:val="0000FF"/>
        </w:rPr>
        <w:t>lbm.yang</w:t>
      </w:r>
      <w:proofErr w:type="spellEnd"/>
      <w:r w:rsidRPr="00706A7C">
        <w:rPr>
          <w:color w:val="0000FF"/>
        </w:rPr>
        <w:t xml:space="preserve"> 모듈의 일부로, MEF CFM YANG 모듈에서 파생된 데이터 유형의 하위 집합(subset)이 정의됩니다</w:t>
      </w:r>
      <w:r w:rsidRPr="00706A7C">
        <w:t>.</w:t>
      </w:r>
    </w:p>
    <w:p w14:paraId="521A4B2A" w14:textId="77777777" w:rsidR="00706A7C" w:rsidRPr="00706A7C" w:rsidRDefault="00706A7C" w:rsidP="00706A7C">
      <w:pPr>
        <w:rPr>
          <w:b/>
          <w:bCs/>
        </w:rPr>
      </w:pPr>
      <w:r w:rsidRPr="00706A7C">
        <w:rPr>
          <w:b/>
          <w:bCs/>
        </w:rPr>
        <w:t>목적</w:t>
      </w:r>
    </w:p>
    <w:p w14:paraId="55C26EE3" w14:textId="77777777" w:rsidR="00706A7C" w:rsidRPr="00706A7C" w:rsidRDefault="00706A7C" w:rsidP="00706A7C">
      <w:r w:rsidRPr="00706A7C">
        <w:t>이 절차는 O-DU의 이더넷 인터페이스 연결 상태를 효율적으로 모니터링하고 관리하기 위한 것입니다.</w:t>
      </w:r>
    </w:p>
    <w:p w14:paraId="1F24D222" w14:textId="77777777" w:rsidR="00706A7C" w:rsidRPr="00706A7C" w:rsidRDefault="00706A7C" w:rsidP="00706A7C">
      <w:pPr>
        <w:numPr>
          <w:ilvl w:val="0"/>
          <w:numId w:val="205"/>
        </w:numPr>
      </w:pPr>
      <w:r w:rsidRPr="00706A7C">
        <w:rPr>
          <w:b/>
          <w:bCs/>
        </w:rPr>
        <w:t>구성 관리</w:t>
      </w:r>
      <w:r w:rsidRPr="00706A7C">
        <w:t>: Loop-back Protocol 설정을 지원하여 이더넷 연결을 효과적으로 제어할 수 있습니다.</w:t>
      </w:r>
    </w:p>
    <w:p w14:paraId="629E29C2" w14:textId="77777777" w:rsidR="00706A7C" w:rsidRPr="00706A7C" w:rsidRDefault="00706A7C" w:rsidP="00706A7C">
      <w:pPr>
        <w:numPr>
          <w:ilvl w:val="0"/>
          <w:numId w:val="205"/>
        </w:numPr>
      </w:pPr>
      <w:r w:rsidRPr="00706A7C">
        <w:rPr>
          <w:b/>
          <w:bCs/>
        </w:rPr>
        <w:t>장애 관리</w:t>
      </w:r>
      <w:r w:rsidRPr="00706A7C">
        <w:t>: 네트워크 연결 중단이나 성능 문제를 감지하고 이를 처리할 수 있도록 설계되었습니다.</w:t>
      </w:r>
    </w:p>
    <w:p w14:paraId="68B4D549" w14:textId="77777777" w:rsidR="00706A7C" w:rsidRPr="00706A7C" w:rsidRDefault="00706A7C" w:rsidP="00706A7C">
      <w:pPr>
        <w:numPr>
          <w:ilvl w:val="0"/>
          <w:numId w:val="205"/>
        </w:numPr>
      </w:pPr>
      <w:r w:rsidRPr="00706A7C">
        <w:t>이 모듈은 확장 가능성이 있어, 이후 필요에 따라 더 많은 기능을 추가할 수 있습니다.</w:t>
      </w:r>
    </w:p>
    <w:p w14:paraId="7C673B3D" w14:textId="77777777" w:rsidR="00706A7C" w:rsidRPr="00706A7C" w:rsidRDefault="00706A7C" w:rsidP="00706A7C">
      <w:r w:rsidRPr="00706A7C">
        <w:t>이러한 절차를 통해 O-DU와 O-RU 간의 이더넷 연결 상태를 안정적으로 유지하며, 네트워크 안정성과 가용성을 보장합니다.</w:t>
      </w:r>
    </w:p>
    <w:p w14:paraId="0A799041" w14:textId="77777777" w:rsidR="00A93761" w:rsidRDefault="00A93761" w:rsidP="00A93761">
      <w:r>
        <w:rPr>
          <w:rFonts w:hint="eastAsia"/>
        </w:rPr>
        <w:t>&lt;/GPT&gt;</w:t>
      </w:r>
    </w:p>
    <w:p w14:paraId="4A3FBE6F" w14:textId="77777777" w:rsidR="00A93761" w:rsidRDefault="00A93761"/>
    <w:p w14:paraId="494D3D9F" w14:textId="752291C9" w:rsidR="008E3707" w:rsidRDefault="00E04352">
      <w:r w:rsidRPr="00E04352">
        <w:t xml:space="preserve">An O-DU may have one or more Ethernet interfaces that have to support the Ethernet connectivity monitoring procedure. This section describes the management of this function. The module described here is based on (i.e., a subset of) the </w:t>
      </w:r>
      <w:proofErr w:type="spellStart"/>
      <w:r w:rsidRPr="00E04352">
        <w:t>mef</w:t>
      </w:r>
      <w:proofErr w:type="spellEnd"/>
      <w:r w:rsidRPr="00E04352">
        <w:t xml:space="preserve">-cfm module defined by the Metro Ethernet Forum [19]. This is to allow for a later extension of the module to the full feature set of </w:t>
      </w:r>
      <w:proofErr w:type="spellStart"/>
      <w:r w:rsidRPr="00E04352">
        <w:t>mef</w:t>
      </w:r>
      <w:proofErr w:type="spellEnd"/>
      <w:r w:rsidRPr="00E04352">
        <w:t>-cfm. The YANG module provided below supports the configuration and fault management of the Loop-back Protocol as defined by IEEE 802.1Q (amendment 802.1ag). Derived from MEF CFM YANG, the subset of type definitions is defined as part of the o-ran-</w:t>
      </w:r>
      <w:proofErr w:type="spellStart"/>
      <w:r w:rsidRPr="00E04352">
        <w:t>lbm.yang</w:t>
      </w:r>
      <w:proofErr w:type="spellEnd"/>
      <w:r w:rsidRPr="00E04352">
        <w:t>.</w:t>
      </w:r>
    </w:p>
    <w:p w14:paraId="7F51496F" w14:textId="4A48D87F" w:rsidR="008E3707" w:rsidRDefault="005C3DD9" w:rsidP="005C3DD9">
      <w:pPr>
        <w:pStyle w:val="3"/>
        <w:ind w:left="1100" w:hanging="440"/>
      </w:pPr>
      <w:bookmarkStart w:id="60" w:name="_Toc187227215"/>
      <w:r w:rsidRPr="005C3DD9">
        <w:t>7.6.3 IP connectivity monitoring procedure</w:t>
      </w:r>
      <w:bookmarkEnd w:id="60"/>
    </w:p>
    <w:p w14:paraId="4AA2A37C" w14:textId="5A59419E" w:rsidR="008E3707" w:rsidRDefault="005C3DD9" w:rsidP="005C3DD9">
      <w:pPr>
        <w:pStyle w:val="4"/>
        <w:ind w:left="1320" w:hanging="440"/>
      </w:pPr>
      <w:r w:rsidRPr="005C3DD9">
        <w:t>7.6.3.1 Monitoring Procedure</w:t>
      </w:r>
    </w:p>
    <w:p w14:paraId="323D9869" w14:textId="000CBC88" w:rsidR="00DD4678" w:rsidRDefault="00DD4678" w:rsidP="00DD4678">
      <w:r>
        <w:rPr>
          <w:rFonts w:hint="eastAsia"/>
        </w:rPr>
        <w:t>&lt;GPT&gt;</w:t>
      </w:r>
    </w:p>
    <w:p w14:paraId="48BEB727" w14:textId="2CA3749B" w:rsidR="00DD4678" w:rsidRDefault="00E271D7">
      <w:r w:rsidRPr="00E271D7">
        <w:lastRenderedPageBreak/>
        <w:t>O-RU와 O-DU가 IP 기반 연결(특히 C/U plane에 UDP/IP를 사용하는 경우)에서 전송 연결 상태를 확인하는 모니터링 절차에 대해 설명합니다.</w:t>
      </w:r>
    </w:p>
    <w:p w14:paraId="77628234" w14:textId="77777777" w:rsidR="00E271D7" w:rsidRPr="00E271D7" w:rsidRDefault="00E271D7" w:rsidP="00E271D7">
      <w:pPr>
        <w:rPr>
          <w:b/>
          <w:bCs/>
        </w:rPr>
      </w:pPr>
      <w:r w:rsidRPr="00E271D7">
        <w:rPr>
          <w:b/>
          <w:bCs/>
        </w:rPr>
        <w:t>모니터링 절차 (Layer 3 기반)</w:t>
      </w:r>
    </w:p>
    <w:p w14:paraId="192A08EB" w14:textId="77777777" w:rsidR="00E271D7" w:rsidRPr="00E271D7" w:rsidRDefault="00E271D7" w:rsidP="00E271D7">
      <w:pPr>
        <w:numPr>
          <w:ilvl w:val="0"/>
          <w:numId w:val="206"/>
        </w:numPr>
      </w:pPr>
      <w:r w:rsidRPr="00E271D7">
        <w:rPr>
          <w:b/>
          <w:bCs/>
        </w:rPr>
        <w:t>IP 기반 연결</w:t>
      </w:r>
    </w:p>
    <w:p w14:paraId="7CA4D4F1" w14:textId="77777777" w:rsidR="00E271D7" w:rsidRPr="00E271D7" w:rsidRDefault="00E271D7" w:rsidP="00E271D7">
      <w:pPr>
        <w:numPr>
          <w:ilvl w:val="1"/>
          <w:numId w:val="206"/>
        </w:numPr>
      </w:pPr>
      <w:r w:rsidRPr="00E271D7">
        <w:t>O-RU와 O-DU가 IP(특히 UDP/IP)를 통해 연결된 경우, 전송 연결 확인 작업은 **3계층(Layer 3)**에서 수행됩니다.</w:t>
      </w:r>
    </w:p>
    <w:p w14:paraId="5A8A1CE2" w14:textId="77777777" w:rsidR="00E271D7" w:rsidRPr="00E271D7" w:rsidRDefault="00E271D7" w:rsidP="00E271D7">
      <w:pPr>
        <w:numPr>
          <w:ilvl w:val="0"/>
          <w:numId w:val="206"/>
        </w:numPr>
      </w:pPr>
      <w:r w:rsidRPr="00E271D7">
        <w:rPr>
          <w:b/>
          <w:bCs/>
        </w:rPr>
        <w:t>UDP 에코 서버 기반 검증</w:t>
      </w:r>
    </w:p>
    <w:p w14:paraId="7F82E356" w14:textId="77777777" w:rsidR="00E271D7" w:rsidRPr="00E271D7" w:rsidRDefault="00E271D7" w:rsidP="00E271D7">
      <w:pPr>
        <w:numPr>
          <w:ilvl w:val="1"/>
          <w:numId w:val="206"/>
        </w:numPr>
      </w:pPr>
      <w:r w:rsidRPr="00E271D7">
        <w:t xml:space="preserve">연결 검증은 O-RU가 </w:t>
      </w:r>
      <w:r w:rsidRPr="00E271D7">
        <w:rPr>
          <w:b/>
          <w:bCs/>
        </w:rPr>
        <w:t>UDP 에코 서버</w:t>
      </w:r>
      <w:r w:rsidRPr="00E271D7">
        <w:t xml:space="preserve"> 기능을 지원하는 것을 기반으로 합니다.</w:t>
      </w:r>
    </w:p>
    <w:p w14:paraId="5B586742" w14:textId="77777777" w:rsidR="00E271D7" w:rsidRPr="00E271D7" w:rsidRDefault="00E271D7" w:rsidP="00E271D7">
      <w:pPr>
        <w:numPr>
          <w:ilvl w:val="1"/>
          <w:numId w:val="206"/>
        </w:numPr>
      </w:pPr>
      <w:r w:rsidRPr="00E271D7">
        <w:t xml:space="preserve">이 기능은 </w:t>
      </w:r>
      <w:r w:rsidRPr="00E271D7">
        <w:rPr>
          <w:b/>
          <w:bCs/>
        </w:rPr>
        <w:t>RFC 862</w:t>
      </w:r>
      <w:r w:rsidRPr="00E271D7">
        <w:t>(UDP Echo Protocol)에 정의된 동작을 따릅니다.</w:t>
      </w:r>
    </w:p>
    <w:p w14:paraId="697E231E" w14:textId="77777777" w:rsidR="00E271D7" w:rsidRPr="00E271D7" w:rsidRDefault="00E271D7" w:rsidP="00E271D7">
      <w:pPr>
        <w:numPr>
          <w:ilvl w:val="0"/>
          <w:numId w:val="206"/>
        </w:numPr>
      </w:pPr>
      <w:r w:rsidRPr="00E271D7">
        <w:rPr>
          <w:b/>
          <w:bCs/>
        </w:rPr>
        <w:t>UDP 에코 서버 활성화</w:t>
      </w:r>
    </w:p>
    <w:p w14:paraId="2716356E" w14:textId="77777777" w:rsidR="00E271D7" w:rsidRPr="00E271D7" w:rsidRDefault="00E271D7" w:rsidP="00E271D7">
      <w:pPr>
        <w:numPr>
          <w:ilvl w:val="1"/>
          <w:numId w:val="206"/>
        </w:numPr>
      </w:pPr>
      <w:r w:rsidRPr="00E271D7">
        <w:rPr>
          <w:color w:val="0000FF"/>
        </w:rPr>
        <w:t xml:space="preserve">O-RU에서 UDP 에코 서버를 활성화하려면 </w:t>
      </w:r>
      <w:r w:rsidRPr="00E271D7">
        <w:rPr>
          <w:b/>
          <w:bCs/>
          <w:color w:val="0000FF"/>
        </w:rPr>
        <w:t>NETCONF 클라이언트</w:t>
      </w:r>
      <w:r w:rsidRPr="00E271D7">
        <w:rPr>
          <w:color w:val="0000FF"/>
        </w:rPr>
        <w:t>가 이를 제어</w:t>
      </w:r>
      <w:r w:rsidRPr="00E271D7">
        <w:t>합니다.</w:t>
      </w:r>
    </w:p>
    <w:p w14:paraId="1A0C7649" w14:textId="77777777" w:rsidR="00E271D7" w:rsidRPr="00E271D7" w:rsidRDefault="00E271D7" w:rsidP="00E271D7">
      <w:pPr>
        <w:numPr>
          <w:ilvl w:val="2"/>
          <w:numId w:val="206"/>
        </w:numPr>
      </w:pPr>
      <w:r w:rsidRPr="00E271D7">
        <w:t>NETCONF 클라이언트는 O-RU에서 UDP 에코 서버를 활성화하는 명령을 보냅니다.</w:t>
      </w:r>
    </w:p>
    <w:p w14:paraId="6B228045" w14:textId="77777777" w:rsidR="00E271D7" w:rsidRPr="00E271D7" w:rsidRDefault="00E271D7" w:rsidP="00E271D7">
      <w:pPr>
        <w:numPr>
          <w:ilvl w:val="2"/>
          <w:numId w:val="206"/>
        </w:numPr>
      </w:pPr>
      <w:r w:rsidRPr="00E271D7">
        <w:t xml:space="preserve">이 명령은 O-RU가 **포트 7(Well-Known Port)**에서 UDP </w:t>
      </w:r>
      <w:proofErr w:type="spellStart"/>
      <w:r w:rsidRPr="00E271D7">
        <w:t>데이터그램을</w:t>
      </w:r>
      <w:proofErr w:type="spellEnd"/>
      <w:r w:rsidRPr="00E271D7">
        <w:t xml:space="preserve"> 수신하도록 </w:t>
      </w:r>
      <w:proofErr w:type="spellStart"/>
      <w:r w:rsidRPr="00E271D7">
        <w:t>트리거합니다</w:t>
      </w:r>
      <w:proofErr w:type="spellEnd"/>
      <w:r w:rsidRPr="00E271D7">
        <w:t>.</w:t>
      </w:r>
    </w:p>
    <w:p w14:paraId="259FC849" w14:textId="77777777" w:rsidR="00E271D7" w:rsidRPr="00E271D7" w:rsidRDefault="00E271D7" w:rsidP="00E271D7">
      <w:pPr>
        <w:numPr>
          <w:ilvl w:val="0"/>
          <w:numId w:val="206"/>
        </w:numPr>
      </w:pPr>
      <w:r w:rsidRPr="00E271D7">
        <w:rPr>
          <w:b/>
          <w:bCs/>
        </w:rPr>
        <w:t xml:space="preserve">UDP </w:t>
      </w:r>
      <w:proofErr w:type="spellStart"/>
      <w:r w:rsidRPr="00E271D7">
        <w:rPr>
          <w:b/>
          <w:bCs/>
        </w:rPr>
        <w:t>데이터그램</w:t>
      </w:r>
      <w:proofErr w:type="spellEnd"/>
      <w:r w:rsidRPr="00E271D7">
        <w:rPr>
          <w:b/>
          <w:bCs/>
        </w:rPr>
        <w:t xml:space="preserve"> 송수신</w:t>
      </w:r>
    </w:p>
    <w:p w14:paraId="7DD35DAD" w14:textId="77777777" w:rsidR="00E271D7" w:rsidRPr="00E271D7" w:rsidRDefault="00E271D7" w:rsidP="00E271D7">
      <w:pPr>
        <w:numPr>
          <w:ilvl w:val="1"/>
          <w:numId w:val="206"/>
        </w:numPr>
      </w:pPr>
      <w:r w:rsidRPr="00E271D7">
        <w:t xml:space="preserve">O-DU에서 O-RU로 UDP </w:t>
      </w:r>
      <w:proofErr w:type="spellStart"/>
      <w:r w:rsidRPr="00E271D7">
        <w:t>데이터그램을</w:t>
      </w:r>
      <w:proofErr w:type="spellEnd"/>
      <w:r w:rsidRPr="00E271D7">
        <w:t xml:space="preserve"> 전송하면, O-RU는 이를 수신한 뒤, 데이터 내용을 다시 송신자(O-DU)로 되돌려 보냅니다.</w:t>
      </w:r>
    </w:p>
    <w:p w14:paraId="30BDA8CA" w14:textId="77777777" w:rsidR="00E271D7" w:rsidRPr="00E271D7" w:rsidRDefault="00E271D7" w:rsidP="00E271D7">
      <w:pPr>
        <w:numPr>
          <w:ilvl w:val="1"/>
          <w:numId w:val="206"/>
        </w:numPr>
      </w:pPr>
      <w:r w:rsidRPr="00E271D7">
        <w:t xml:space="preserve">송신자가 이 에코 응답을 수신함으로써 두 </w:t>
      </w:r>
      <w:proofErr w:type="spellStart"/>
      <w:r w:rsidRPr="00E271D7">
        <w:t>엔드포인트</w:t>
      </w:r>
      <w:proofErr w:type="spellEnd"/>
      <w:r w:rsidRPr="00E271D7">
        <w:t xml:space="preserve"> 간의 UDP/IP 연결 상태를 확인할 수 있습니다.</w:t>
      </w:r>
    </w:p>
    <w:p w14:paraId="62F110B3" w14:textId="77777777" w:rsidR="00E271D7" w:rsidRPr="00E271D7" w:rsidRDefault="00E271D7" w:rsidP="00E271D7">
      <w:pPr>
        <w:rPr>
          <w:b/>
          <w:bCs/>
        </w:rPr>
      </w:pPr>
      <w:r w:rsidRPr="00E271D7">
        <w:rPr>
          <w:b/>
          <w:bCs/>
        </w:rPr>
        <w:t>목적</w:t>
      </w:r>
    </w:p>
    <w:p w14:paraId="551A7F30" w14:textId="77777777" w:rsidR="00E271D7" w:rsidRPr="00E271D7" w:rsidRDefault="00E271D7" w:rsidP="00E271D7">
      <w:r w:rsidRPr="00E271D7">
        <w:t>이 절차는 UDP/IP 기반의 연결 상태를 검증하여 O-DU와 O-RU 간의 안정적인 데이터 통신을 보장하기 위한 것입니다.</w:t>
      </w:r>
    </w:p>
    <w:p w14:paraId="748E3E4F" w14:textId="77777777" w:rsidR="00E271D7" w:rsidRPr="00E271D7" w:rsidRDefault="00E271D7" w:rsidP="00E271D7">
      <w:pPr>
        <w:numPr>
          <w:ilvl w:val="0"/>
          <w:numId w:val="207"/>
        </w:numPr>
      </w:pPr>
      <w:r w:rsidRPr="00E271D7">
        <w:rPr>
          <w:b/>
          <w:bCs/>
        </w:rPr>
        <w:t>Layer 3 검증</w:t>
      </w:r>
      <w:r w:rsidRPr="00E271D7">
        <w:t xml:space="preserve">: 네트워크 계층에서 연결 상태를 확인함으로써 물리적 </w:t>
      </w:r>
      <w:proofErr w:type="spellStart"/>
      <w:r w:rsidRPr="00E271D7">
        <w:t>연결뿐만</w:t>
      </w:r>
      <w:proofErr w:type="spellEnd"/>
      <w:r w:rsidRPr="00E271D7">
        <w:t xml:space="preserve"> 아니라 논리적 연결의 안정성을 점검합니다.</w:t>
      </w:r>
    </w:p>
    <w:p w14:paraId="0FF94FCB" w14:textId="77777777" w:rsidR="00E271D7" w:rsidRPr="00E271D7" w:rsidRDefault="00E271D7" w:rsidP="00E271D7">
      <w:pPr>
        <w:numPr>
          <w:ilvl w:val="0"/>
          <w:numId w:val="207"/>
        </w:numPr>
      </w:pPr>
      <w:r w:rsidRPr="00E271D7">
        <w:rPr>
          <w:b/>
          <w:bCs/>
        </w:rPr>
        <w:t>RFC 862 표준 준수</w:t>
      </w:r>
      <w:r w:rsidRPr="00E271D7">
        <w:t>: UDP 에코 프로토콜을 통해 간단하면서도 표준화된 방식으로 연결을 검증할 수 있습니다.</w:t>
      </w:r>
    </w:p>
    <w:p w14:paraId="6A76D238" w14:textId="77777777" w:rsidR="00E271D7" w:rsidRPr="00E271D7" w:rsidRDefault="00E271D7" w:rsidP="00E271D7">
      <w:pPr>
        <w:numPr>
          <w:ilvl w:val="0"/>
          <w:numId w:val="207"/>
        </w:numPr>
      </w:pPr>
      <w:r w:rsidRPr="00E271D7">
        <w:rPr>
          <w:b/>
          <w:bCs/>
        </w:rPr>
        <w:t>NETCONF 활용</w:t>
      </w:r>
      <w:r w:rsidRPr="00E271D7">
        <w:t>: O-RU에서 기능을 제어하고 관리할 수 있는 체계적인 방법을 제공합니다.</w:t>
      </w:r>
    </w:p>
    <w:p w14:paraId="6B6BA660" w14:textId="77777777" w:rsidR="00E271D7" w:rsidRPr="00E271D7" w:rsidRDefault="00E271D7" w:rsidP="00E271D7">
      <w:r w:rsidRPr="00E271D7">
        <w:t>이를 통해 연결 문제가 발생할 경우 빠르게 감지하고 적절한 조치를 취할 수 있도록 지원합니다.</w:t>
      </w:r>
    </w:p>
    <w:p w14:paraId="122BB7F9" w14:textId="77777777" w:rsidR="00DD4678" w:rsidRDefault="00DD4678" w:rsidP="00DD4678">
      <w:r>
        <w:rPr>
          <w:rFonts w:hint="eastAsia"/>
        </w:rPr>
        <w:t>&lt;/GPT&gt;</w:t>
      </w:r>
    </w:p>
    <w:p w14:paraId="7A89C3DC" w14:textId="77777777" w:rsidR="00DD4678" w:rsidRDefault="00DD4678"/>
    <w:p w14:paraId="679DD6A7" w14:textId="6114EB0A" w:rsidR="008E3707" w:rsidRDefault="005C3DD9">
      <w:r w:rsidRPr="005C3DD9">
        <w:lastRenderedPageBreak/>
        <w:t>If the O-RU and O-DU are connected using IP (and UDP/IP is being used to transport the C/U plane), these transport connectivity verification checks operate at layer 3. Layer 3 connection verification is based on the O-RU supporting the UDP echo server functionality, RFC 862 [18]. The NETCONF client is responsible for enabling the UDP echo server in the O-RU,</w:t>
      </w:r>
      <w:r>
        <w:rPr>
          <w:rFonts w:hint="eastAsia"/>
        </w:rPr>
        <w:t xml:space="preserve"> </w:t>
      </w:r>
      <w:r w:rsidRPr="005C3DD9">
        <w:t>triggering the O-RU to listen for UDP datagrams on the well-known port 7. When a datagram is received by the O-RU, the data from it is sent back towards the sender, where its receipt can be used to confirm UDP/IP connectivity between the endpoints.</w:t>
      </w:r>
    </w:p>
    <w:p w14:paraId="281B38B4" w14:textId="14FAA206" w:rsidR="008E3707" w:rsidRDefault="005C3DD9" w:rsidP="005C3DD9">
      <w:pPr>
        <w:pStyle w:val="4"/>
        <w:ind w:left="1320" w:hanging="440"/>
      </w:pPr>
      <w:r w:rsidRPr="005C3DD9">
        <w:t>7.6.3.2 Managing IP Connectivity Monitoring Procedure</w:t>
      </w:r>
    </w:p>
    <w:p w14:paraId="1EEC8F87" w14:textId="744AEF01" w:rsidR="00E271D7" w:rsidRDefault="00E271D7" w:rsidP="00E271D7">
      <w:r>
        <w:rPr>
          <w:rFonts w:hint="eastAsia"/>
        </w:rPr>
        <w:t>&lt;GPT&gt;</w:t>
      </w:r>
    </w:p>
    <w:p w14:paraId="7B5EDF2C" w14:textId="25F89EDC" w:rsidR="00E271D7" w:rsidRDefault="004A28D6">
      <w:r w:rsidRPr="004A28D6">
        <w:t xml:space="preserve">O-RAN 시스템에서 </w:t>
      </w:r>
      <w:r w:rsidRPr="004A28D6">
        <w:rPr>
          <w:b/>
          <w:bCs/>
        </w:rPr>
        <w:t>UDP 에코 기능</w:t>
      </w:r>
      <w:r w:rsidRPr="004A28D6">
        <w:t>을 관리하고, 이를 통해 O-DU와 O-RU 간의 IP 연결 상태를 모니터링하는 방법을 설명합니다.</w:t>
      </w:r>
    </w:p>
    <w:p w14:paraId="2ADE0C4B" w14:textId="77777777" w:rsidR="004A28D6" w:rsidRPr="004A28D6" w:rsidRDefault="004A28D6" w:rsidP="004A28D6">
      <w:pPr>
        <w:rPr>
          <w:b/>
          <w:bCs/>
        </w:rPr>
      </w:pPr>
      <w:r w:rsidRPr="004A28D6">
        <w:rPr>
          <w:b/>
          <w:bCs/>
        </w:rPr>
        <w:t>IP 연결 모니터링 관리 절차</w:t>
      </w:r>
    </w:p>
    <w:p w14:paraId="238A6DC4" w14:textId="77777777" w:rsidR="004A28D6" w:rsidRPr="004A28D6" w:rsidRDefault="004A28D6" w:rsidP="004A28D6">
      <w:pPr>
        <w:numPr>
          <w:ilvl w:val="0"/>
          <w:numId w:val="208"/>
        </w:numPr>
      </w:pPr>
      <w:r w:rsidRPr="004A28D6">
        <w:rPr>
          <w:b/>
          <w:bCs/>
        </w:rPr>
        <w:t>UDP 에코 기능 관리</w:t>
      </w:r>
    </w:p>
    <w:p w14:paraId="10A1CDD9" w14:textId="77777777" w:rsidR="004A28D6" w:rsidRPr="004A28D6" w:rsidRDefault="004A28D6" w:rsidP="004A28D6">
      <w:pPr>
        <w:numPr>
          <w:ilvl w:val="1"/>
          <w:numId w:val="208"/>
        </w:numPr>
      </w:pPr>
      <w:r w:rsidRPr="004A28D6">
        <w:rPr>
          <w:color w:val="0000FF"/>
        </w:rPr>
        <w:t xml:space="preserve">O-RU의 </w:t>
      </w:r>
      <w:r w:rsidRPr="004A28D6">
        <w:rPr>
          <w:b/>
          <w:bCs/>
          <w:color w:val="0000FF"/>
        </w:rPr>
        <w:t>UDP 에코 서버</w:t>
      </w:r>
      <w:r w:rsidRPr="004A28D6">
        <w:rPr>
          <w:color w:val="0000FF"/>
        </w:rPr>
        <w:t xml:space="preserve"> 동작은 </w:t>
      </w:r>
      <w:proofErr w:type="spellStart"/>
      <w:r w:rsidRPr="004A28D6">
        <w:rPr>
          <w:b/>
          <w:bCs/>
          <w:color w:val="0000FF"/>
        </w:rPr>
        <w:t>udp</w:t>
      </w:r>
      <w:proofErr w:type="spellEnd"/>
      <w:r w:rsidRPr="004A28D6">
        <w:rPr>
          <w:b/>
          <w:bCs/>
          <w:color w:val="0000FF"/>
        </w:rPr>
        <w:t>-echo YANG 모델</w:t>
      </w:r>
      <w:r w:rsidRPr="004A28D6">
        <w:rPr>
          <w:color w:val="0000FF"/>
        </w:rPr>
        <w:t>에 정의된 enable-</w:t>
      </w:r>
      <w:proofErr w:type="spellStart"/>
      <w:r w:rsidRPr="004A28D6">
        <w:rPr>
          <w:color w:val="0000FF"/>
        </w:rPr>
        <w:t>udp</w:t>
      </w:r>
      <w:proofErr w:type="spellEnd"/>
      <w:r w:rsidRPr="004A28D6">
        <w:rPr>
          <w:color w:val="0000FF"/>
        </w:rPr>
        <w:t>-echo 리프(leaf)를 사용하여 NETCONF 클라이언트가 제어합니다</w:t>
      </w:r>
      <w:r w:rsidRPr="004A28D6">
        <w:t>.</w:t>
      </w:r>
    </w:p>
    <w:p w14:paraId="2A62C8E9" w14:textId="77777777" w:rsidR="004A28D6" w:rsidRPr="004A28D6" w:rsidRDefault="004A28D6" w:rsidP="004A28D6">
      <w:pPr>
        <w:numPr>
          <w:ilvl w:val="1"/>
          <w:numId w:val="208"/>
        </w:numPr>
      </w:pPr>
      <w:r w:rsidRPr="004A28D6">
        <w:t>NETCONF 클라이언트는 이를 통해 UDP 에코 서버의 작동을 활성화하거나 비활성화할 수 있습니다.</w:t>
      </w:r>
    </w:p>
    <w:p w14:paraId="2AC26CA3" w14:textId="77777777" w:rsidR="004A28D6" w:rsidRPr="004A28D6" w:rsidRDefault="004A28D6" w:rsidP="004A28D6">
      <w:pPr>
        <w:numPr>
          <w:ilvl w:val="0"/>
          <w:numId w:val="208"/>
        </w:numPr>
      </w:pPr>
      <w:r w:rsidRPr="004A28D6">
        <w:rPr>
          <w:b/>
          <w:bCs/>
        </w:rPr>
        <w:t>DSCP 마킹 제어</w:t>
      </w:r>
    </w:p>
    <w:p w14:paraId="7FCE6275" w14:textId="77777777" w:rsidR="004A28D6" w:rsidRPr="004A28D6" w:rsidRDefault="004A28D6" w:rsidP="004A28D6">
      <w:pPr>
        <w:numPr>
          <w:ilvl w:val="1"/>
          <w:numId w:val="208"/>
        </w:numPr>
      </w:pPr>
      <w:r w:rsidRPr="004A28D6">
        <w:rPr>
          <w:color w:val="0000FF"/>
        </w:rPr>
        <w:t xml:space="preserve">UDP 에코 응답 </w:t>
      </w:r>
      <w:proofErr w:type="spellStart"/>
      <w:r w:rsidRPr="004A28D6">
        <w:rPr>
          <w:color w:val="0000FF"/>
        </w:rPr>
        <w:t>데이터그램에</w:t>
      </w:r>
      <w:proofErr w:type="spellEnd"/>
      <w:r w:rsidRPr="004A28D6">
        <w:rPr>
          <w:color w:val="0000FF"/>
        </w:rPr>
        <w:t xml:space="preserve"> 사용되는 </w:t>
      </w:r>
      <w:r w:rsidRPr="004A28D6">
        <w:rPr>
          <w:b/>
          <w:bCs/>
          <w:color w:val="0000FF"/>
        </w:rPr>
        <w:t>DSCP(Differentiated Services Code Point)</w:t>
      </w:r>
      <w:r w:rsidRPr="004A28D6">
        <w:rPr>
          <w:color w:val="0000FF"/>
        </w:rPr>
        <w:t xml:space="preserve"> 값을 제어하려면 </w:t>
      </w:r>
      <w:proofErr w:type="spellStart"/>
      <w:r w:rsidRPr="004A28D6">
        <w:rPr>
          <w:color w:val="0000FF"/>
        </w:rPr>
        <w:t>dscp</w:t>
      </w:r>
      <w:proofErr w:type="spellEnd"/>
      <w:r w:rsidRPr="004A28D6">
        <w:rPr>
          <w:color w:val="0000FF"/>
        </w:rPr>
        <w:t>-config 리프를 설정합니다</w:t>
      </w:r>
      <w:r w:rsidRPr="004A28D6">
        <w:t>.</w:t>
      </w:r>
    </w:p>
    <w:p w14:paraId="2BA41A04" w14:textId="77777777" w:rsidR="004A28D6" w:rsidRPr="004A28D6" w:rsidRDefault="004A28D6" w:rsidP="004A28D6">
      <w:pPr>
        <w:numPr>
          <w:ilvl w:val="1"/>
          <w:numId w:val="208"/>
        </w:numPr>
      </w:pPr>
      <w:r w:rsidRPr="004A28D6">
        <w:t>이를 통해 네트워크 품질(QoS) 정책에 따라 데이터 패킷 우선순위를 조정할 수 있습니다.</w:t>
      </w:r>
    </w:p>
    <w:p w14:paraId="5186DA80" w14:textId="77777777" w:rsidR="004A28D6" w:rsidRPr="004A28D6" w:rsidRDefault="004A28D6" w:rsidP="004A28D6">
      <w:pPr>
        <w:numPr>
          <w:ilvl w:val="0"/>
          <w:numId w:val="208"/>
        </w:numPr>
      </w:pPr>
      <w:r w:rsidRPr="004A28D6">
        <w:rPr>
          <w:b/>
          <w:bCs/>
        </w:rPr>
        <w:t>운영 상태 확인</w:t>
      </w:r>
    </w:p>
    <w:p w14:paraId="3D79528B" w14:textId="77777777" w:rsidR="004A28D6" w:rsidRPr="004A28D6" w:rsidRDefault="004A28D6" w:rsidP="004A28D6">
      <w:pPr>
        <w:numPr>
          <w:ilvl w:val="1"/>
          <w:numId w:val="208"/>
        </w:numPr>
      </w:pPr>
      <w:r w:rsidRPr="004A28D6">
        <w:t>NETCONF 클라이언트는 echo-replies-transmitted 운영 상태 값을 사용하여 O-RU에서 전송한 UDP 에코 응답 메시지의 수를 확인할 수 있습니다.</w:t>
      </w:r>
    </w:p>
    <w:p w14:paraId="72606381" w14:textId="77777777" w:rsidR="004A28D6" w:rsidRPr="004A28D6" w:rsidRDefault="004A28D6" w:rsidP="004A28D6">
      <w:pPr>
        <w:numPr>
          <w:ilvl w:val="1"/>
          <w:numId w:val="208"/>
        </w:numPr>
      </w:pPr>
      <w:r w:rsidRPr="004A28D6">
        <w:t>이를 통해 에코 기능이 정상적으로 작동하는지 모니터링합니다.</w:t>
      </w:r>
    </w:p>
    <w:p w14:paraId="76D630DD" w14:textId="77777777" w:rsidR="004A28D6" w:rsidRPr="004A28D6" w:rsidRDefault="004A28D6" w:rsidP="004A28D6">
      <w:pPr>
        <w:numPr>
          <w:ilvl w:val="0"/>
          <w:numId w:val="208"/>
        </w:numPr>
      </w:pPr>
      <w:r w:rsidRPr="004A28D6">
        <w:rPr>
          <w:b/>
          <w:bCs/>
        </w:rPr>
        <w:t>O-DU와 O-RU 간 IP 연결 지원</w:t>
      </w:r>
    </w:p>
    <w:p w14:paraId="121D88CC" w14:textId="77777777" w:rsidR="004A28D6" w:rsidRPr="004A28D6" w:rsidRDefault="004A28D6" w:rsidP="004A28D6">
      <w:pPr>
        <w:numPr>
          <w:ilvl w:val="1"/>
          <w:numId w:val="208"/>
        </w:numPr>
      </w:pPr>
      <w:r w:rsidRPr="004A28D6">
        <w:t>O-DU는 하나 이상의 IP 인터페이스를 가질 수 있으며, 이 인터페이스들은 UDP/IP 연결 모니터링 절차를 지원해야 합니다.</w:t>
      </w:r>
    </w:p>
    <w:p w14:paraId="1215ACFD" w14:textId="77777777" w:rsidR="004A28D6" w:rsidRPr="004A28D6" w:rsidRDefault="004A28D6" w:rsidP="004A28D6">
      <w:pPr>
        <w:numPr>
          <w:ilvl w:val="1"/>
          <w:numId w:val="208"/>
        </w:numPr>
      </w:pPr>
      <w:r w:rsidRPr="004A28D6">
        <w:t xml:space="preserve">UDP 에코 서버가 활성화된 O-RU는 </w:t>
      </w:r>
      <w:r w:rsidRPr="004A28D6">
        <w:rPr>
          <w:b/>
          <w:bCs/>
        </w:rPr>
        <w:t>유효한 모든 송신 IP 주소</w:t>
      </w:r>
      <w:r w:rsidRPr="004A28D6">
        <w:t xml:space="preserve">로부터 오는 UDP </w:t>
      </w:r>
      <w:proofErr w:type="spellStart"/>
      <w:r w:rsidRPr="004A28D6">
        <w:t>데이터그램에</w:t>
      </w:r>
      <w:proofErr w:type="spellEnd"/>
      <w:r w:rsidRPr="004A28D6">
        <w:t xml:space="preserve"> 응답할 수 있어야 합니다.</w:t>
      </w:r>
    </w:p>
    <w:p w14:paraId="1608A59A" w14:textId="77777777" w:rsidR="00E754DC" w:rsidRPr="00E754DC" w:rsidRDefault="00E754DC" w:rsidP="00E754DC">
      <w:pPr>
        <w:rPr>
          <w:b/>
          <w:bCs/>
        </w:rPr>
      </w:pPr>
      <w:r w:rsidRPr="00E754DC">
        <w:rPr>
          <w:b/>
          <w:bCs/>
        </w:rPr>
        <w:t>결론</w:t>
      </w:r>
    </w:p>
    <w:p w14:paraId="64C5BD5D" w14:textId="77777777" w:rsidR="00E754DC" w:rsidRPr="00E754DC" w:rsidRDefault="00E754DC" w:rsidP="00E754DC">
      <w:r w:rsidRPr="00E754DC">
        <w:lastRenderedPageBreak/>
        <w:t>이 절차는 O-DU와 O-RU 간 IP 연결 상태를 효과적으로 관리하고, 장애를 빠르게 감지할 수 있도록 설계되었습니다.</w:t>
      </w:r>
      <w:r w:rsidRPr="00E754DC">
        <w:br/>
        <w:t>UDP 에코 기능을 기반으로 한 연결 모니터링은 간단하면서도 신뢰성 있는 방법으로, 네트워크 연결의 안정성과 성능을 보장하는 데 중요한 역할을 합니다.</w:t>
      </w:r>
    </w:p>
    <w:p w14:paraId="7318F143" w14:textId="77777777" w:rsidR="00E271D7" w:rsidRDefault="00E271D7" w:rsidP="00E271D7">
      <w:r>
        <w:rPr>
          <w:rFonts w:hint="eastAsia"/>
        </w:rPr>
        <w:t>&lt;/GPT&gt;</w:t>
      </w:r>
    </w:p>
    <w:p w14:paraId="67EC662E" w14:textId="77777777" w:rsidR="00E271D7" w:rsidRDefault="00E271D7"/>
    <w:p w14:paraId="3D90DF62" w14:textId="62B2296F" w:rsidR="008E3707" w:rsidRDefault="005C3DD9">
      <w:r w:rsidRPr="005C3DD9">
        <w:t>This section describes the management of the UDP echo functionality. The NETCONF client uses the enable-</w:t>
      </w:r>
      <w:proofErr w:type="spellStart"/>
      <w:r w:rsidRPr="005C3DD9">
        <w:t>udp</w:t>
      </w:r>
      <w:proofErr w:type="spellEnd"/>
      <w:r w:rsidRPr="005C3DD9">
        <w:t xml:space="preserve">-echo leaf in the </w:t>
      </w:r>
      <w:proofErr w:type="spellStart"/>
      <w:r w:rsidRPr="005C3DD9">
        <w:t>udp</w:t>
      </w:r>
      <w:proofErr w:type="spellEnd"/>
      <w:r w:rsidRPr="005C3DD9">
        <w:t xml:space="preserve">-echo YANG model to control operation of the UDP echo server in the O-RU. The NETCONF client is able to control the DSCP marking used by the O-RU when it echoes back datagrams using the </w:t>
      </w:r>
      <w:proofErr w:type="spellStart"/>
      <w:r w:rsidRPr="005C3DD9">
        <w:t>dscp</w:t>
      </w:r>
      <w:proofErr w:type="spellEnd"/>
      <w:r w:rsidRPr="005C3DD9">
        <w:t>-config leaf. Additionally, the NETCONF client can recover the number of UDP Echo messages sent by the O-RU by using echo-replies-transmitted operational state. An O-DU may have one or more IP interfaces that have to support the UDP/IP connectivity monitoring procedure. An O-RU with its UDP echo server enabled shall be able to respond to UDP datagrams originated from any valid source IP address.</w:t>
      </w:r>
    </w:p>
    <w:p w14:paraId="38B3C741" w14:textId="5F42A2C3" w:rsidR="008E3707" w:rsidRDefault="005C3DD9" w:rsidP="005C3DD9">
      <w:pPr>
        <w:pStyle w:val="2"/>
      </w:pPr>
      <w:bookmarkStart w:id="61" w:name="_Toc187227216"/>
      <w:r w:rsidRPr="005C3DD9">
        <w:t>7.7 C/U-Plane Delay Management</w:t>
      </w:r>
      <w:bookmarkEnd w:id="61"/>
    </w:p>
    <w:p w14:paraId="05B54378" w14:textId="474267BE" w:rsidR="008E3707" w:rsidRDefault="005C3DD9" w:rsidP="005C3DD9">
      <w:pPr>
        <w:pStyle w:val="3"/>
        <w:ind w:left="1100" w:hanging="440"/>
      </w:pPr>
      <w:bookmarkStart w:id="62" w:name="_Toc187227217"/>
      <w:r w:rsidRPr="005C3DD9">
        <w:t>7.7.1 Introduction</w:t>
      </w:r>
      <w:bookmarkEnd w:id="62"/>
    </w:p>
    <w:p w14:paraId="0E5B372F" w14:textId="77777777" w:rsidR="00334351" w:rsidRDefault="00334351" w:rsidP="00334351">
      <w:r>
        <w:rPr>
          <w:rFonts w:hint="eastAsia"/>
        </w:rPr>
        <w:t>&lt;GPT&gt;</w:t>
      </w:r>
    </w:p>
    <w:p w14:paraId="5C60C78F" w14:textId="77777777" w:rsidR="00334351" w:rsidRDefault="00334351" w:rsidP="00334351">
      <w:r w:rsidRPr="00274F1E">
        <w:t>**C/U-Plane 지연 관리(C/U-Plane Delay Management)**의 중요성과 이를 관리하기 위한 절차를 설명하고 있습니다.</w:t>
      </w:r>
    </w:p>
    <w:p w14:paraId="07D4AFB7" w14:textId="77777777" w:rsidR="00334351" w:rsidRPr="00274F1E" w:rsidRDefault="00334351" w:rsidP="00334351">
      <w:r>
        <w:rPr>
          <w:rFonts w:hint="eastAsia"/>
        </w:rPr>
        <w:t>1.</w:t>
      </w:r>
      <w:r w:rsidRPr="00274F1E">
        <w:rPr>
          <w:b/>
          <w:bCs/>
        </w:rPr>
        <w:t xml:space="preserve">Intra-PHY 하위 계층 </w:t>
      </w:r>
      <w:proofErr w:type="spellStart"/>
      <w:r w:rsidRPr="00274F1E">
        <w:rPr>
          <w:b/>
          <w:bCs/>
        </w:rPr>
        <w:t>프론트홀</w:t>
      </w:r>
      <w:proofErr w:type="spellEnd"/>
      <w:r w:rsidRPr="00274F1E">
        <w:rPr>
          <w:b/>
          <w:bCs/>
        </w:rPr>
        <w:t xml:space="preserve"> 분할의 특성</w:t>
      </w:r>
    </w:p>
    <w:p w14:paraId="0565AF24" w14:textId="77777777" w:rsidR="00334351" w:rsidRPr="00274F1E" w:rsidRDefault="00334351" w:rsidP="00334351">
      <w:pPr>
        <w:numPr>
          <w:ilvl w:val="0"/>
          <w:numId w:val="209"/>
        </w:numPr>
      </w:pPr>
      <w:r w:rsidRPr="00274F1E">
        <w:t xml:space="preserve">Intra-PHY 계층에서의 </w:t>
      </w:r>
      <w:proofErr w:type="spellStart"/>
      <w:r w:rsidRPr="00274F1E">
        <w:t>프론트홀</w:t>
      </w:r>
      <w:proofErr w:type="spellEnd"/>
      <w:r w:rsidRPr="00274F1E">
        <w:t xml:space="preserve"> 분할은 높은 대역폭 요구와 엄격한 지연(latency) 요구 사항을 특징으로 합니다.</w:t>
      </w:r>
    </w:p>
    <w:p w14:paraId="28FC9946" w14:textId="77777777" w:rsidR="00334351" w:rsidRPr="00274F1E" w:rsidRDefault="00334351" w:rsidP="00334351">
      <w:pPr>
        <w:numPr>
          <w:ilvl w:val="0"/>
          <w:numId w:val="209"/>
        </w:numPr>
      </w:pPr>
      <w:r w:rsidRPr="00274F1E">
        <w:t>O-DU와 O-RU 간의 물리적 거리가 지연을 초래하며, 이는 전체 시스템 성능에 중요한 영향을 미칩니다.</w:t>
      </w:r>
    </w:p>
    <w:p w14:paraId="7D90D7CF" w14:textId="77777777" w:rsidR="00334351" w:rsidRPr="00274F1E" w:rsidRDefault="00334351" w:rsidP="00334351">
      <w:r>
        <w:rPr>
          <w:rFonts w:hint="eastAsia"/>
          <w:b/>
          <w:bCs/>
        </w:rPr>
        <w:t>2.</w:t>
      </w:r>
      <w:r w:rsidRPr="00274F1E">
        <w:rPr>
          <w:b/>
          <w:bCs/>
        </w:rPr>
        <w:t>CUS-Plane 사양의 역할</w:t>
      </w:r>
    </w:p>
    <w:p w14:paraId="38B4280C" w14:textId="77777777" w:rsidR="00334351" w:rsidRPr="00274F1E" w:rsidRDefault="00334351" w:rsidP="00334351">
      <w:pPr>
        <w:numPr>
          <w:ilvl w:val="0"/>
          <w:numId w:val="210"/>
        </w:numPr>
      </w:pPr>
      <w:r w:rsidRPr="00274F1E">
        <w:rPr>
          <w:b/>
          <w:bCs/>
        </w:rPr>
        <w:t>CUS-Plane 사양</w:t>
      </w:r>
      <w:r w:rsidRPr="00274F1E">
        <w:t>에 따르면, O-DU와 O-RU 간의 **전파 지연(propagation delay)**은 다음과 같은 요소들에 중요한 영향을 미칩니다:</w:t>
      </w:r>
    </w:p>
    <w:p w14:paraId="727113F9" w14:textId="77777777" w:rsidR="00334351" w:rsidRPr="00274F1E" w:rsidRDefault="00334351" w:rsidP="00334351">
      <w:pPr>
        <w:numPr>
          <w:ilvl w:val="1"/>
          <w:numId w:val="210"/>
        </w:numPr>
      </w:pPr>
      <w:proofErr w:type="spellStart"/>
      <w:r w:rsidRPr="00274F1E">
        <w:rPr>
          <w:b/>
          <w:bCs/>
          <w:color w:val="0000FF"/>
        </w:rPr>
        <w:t>윈도잉</w:t>
      </w:r>
      <w:proofErr w:type="spellEnd"/>
      <w:r w:rsidRPr="00274F1E">
        <w:rPr>
          <w:b/>
          <w:bCs/>
          <w:color w:val="0000FF"/>
        </w:rPr>
        <w:t>(windowing)</w:t>
      </w:r>
      <w:r w:rsidRPr="00274F1E">
        <w:rPr>
          <w:color w:val="0000FF"/>
        </w:rPr>
        <w:t>: 데이터 수신 시 적절한 시간 창을 설정하여 데이터의 정합성을 유지</w:t>
      </w:r>
      <w:r w:rsidRPr="00274F1E">
        <w:t>.</w:t>
      </w:r>
    </w:p>
    <w:p w14:paraId="77181976" w14:textId="77777777" w:rsidR="00334351" w:rsidRPr="00274F1E" w:rsidRDefault="00334351" w:rsidP="00334351">
      <w:pPr>
        <w:numPr>
          <w:ilvl w:val="1"/>
          <w:numId w:val="210"/>
        </w:numPr>
      </w:pPr>
      <w:r w:rsidRPr="00274F1E">
        <w:rPr>
          <w:b/>
          <w:bCs/>
          <w:color w:val="0000FF"/>
        </w:rPr>
        <w:t xml:space="preserve">수신 측 </w:t>
      </w:r>
      <w:proofErr w:type="spellStart"/>
      <w:r w:rsidRPr="00274F1E">
        <w:rPr>
          <w:b/>
          <w:bCs/>
          <w:color w:val="0000FF"/>
        </w:rPr>
        <w:t>버퍼링</w:t>
      </w:r>
      <w:proofErr w:type="spellEnd"/>
      <w:r w:rsidRPr="00274F1E">
        <w:rPr>
          <w:b/>
          <w:bCs/>
          <w:color w:val="0000FF"/>
        </w:rPr>
        <w:t>(receive-side buffering)</w:t>
      </w:r>
      <w:r w:rsidRPr="00274F1E">
        <w:rPr>
          <w:color w:val="0000FF"/>
        </w:rPr>
        <w:t>: 데이터 손실 방지 및 동기화를 위한 버퍼 관리</w:t>
      </w:r>
      <w:r w:rsidRPr="00274F1E">
        <w:t>.</w:t>
      </w:r>
    </w:p>
    <w:p w14:paraId="7295B42F" w14:textId="77777777" w:rsidR="00334351" w:rsidRPr="00274F1E" w:rsidRDefault="00334351" w:rsidP="00334351">
      <w:pPr>
        <w:numPr>
          <w:ilvl w:val="0"/>
          <w:numId w:val="210"/>
        </w:numPr>
      </w:pPr>
      <w:r w:rsidRPr="00274F1E">
        <w:t>전파 지연은 이러한 요소를 최적화하는 데 핵심적인 매개변수로 작용합니다.</w:t>
      </w:r>
    </w:p>
    <w:p w14:paraId="742E53B3" w14:textId="77777777" w:rsidR="00334351" w:rsidRPr="00274F1E" w:rsidRDefault="00334351" w:rsidP="00334351">
      <w:r>
        <w:rPr>
          <w:rFonts w:hint="eastAsia"/>
        </w:rPr>
        <w:t>3.</w:t>
      </w:r>
      <w:r w:rsidRPr="00274F1E">
        <w:rPr>
          <w:b/>
          <w:bCs/>
        </w:rPr>
        <w:t>지연 관리의 목적</w:t>
      </w:r>
    </w:p>
    <w:p w14:paraId="304DF822" w14:textId="77777777" w:rsidR="00334351" w:rsidRPr="00274F1E" w:rsidRDefault="00334351" w:rsidP="00334351">
      <w:pPr>
        <w:numPr>
          <w:ilvl w:val="0"/>
          <w:numId w:val="211"/>
        </w:numPr>
      </w:pPr>
      <w:r w:rsidRPr="00274F1E">
        <w:t xml:space="preserve">O-DU와 O-RU 간의 </w:t>
      </w:r>
      <w:proofErr w:type="spellStart"/>
      <w:r w:rsidRPr="00274F1E">
        <w:t>프론트홀</w:t>
      </w:r>
      <w:proofErr w:type="spellEnd"/>
      <w:r w:rsidRPr="00274F1E">
        <w:t xml:space="preserve"> 인터페이스에서 지연을 측정하고 제어하여 시스템 안정성과 성능</w:t>
      </w:r>
      <w:r w:rsidRPr="00274F1E">
        <w:lastRenderedPageBreak/>
        <w:t>을 유지합니다.</w:t>
      </w:r>
    </w:p>
    <w:p w14:paraId="3A34FECD" w14:textId="77777777" w:rsidR="00334351" w:rsidRPr="00274F1E" w:rsidRDefault="00334351" w:rsidP="00334351">
      <w:pPr>
        <w:numPr>
          <w:ilvl w:val="0"/>
          <w:numId w:val="211"/>
        </w:numPr>
      </w:pPr>
      <w:r w:rsidRPr="00274F1E">
        <w:t xml:space="preserve">이 섹션에서는 </w:t>
      </w:r>
      <w:proofErr w:type="spellStart"/>
      <w:r w:rsidRPr="00274F1E">
        <w:t>프론트홀</w:t>
      </w:r>
      <w:proofErr w:type="spellEnd"/>
      <w:r w:rsidRPr="00274F1E">
        <w:t xml:space="preserve"> 분할의 지연 파라미터를 관리하기 위한 절차를 설명합니다.</w:t>
      </w:r>
    </w:p>
    <w:p w14:paraId="1E1FDF22" w14:textId="77777777" w:rsidR="00334351" w:rsidRPr="00334351" w:rsidRDefault="00334351" w:rsidP="00334351">
      <w:pPr>
        <w:rPr>
          <w:b/>
          <w:bCs/>
        </w:rPr>
      </w:pPr>
      <w:r w:rsidRPr="00334351">
        <w:rPr>
          <w:b/>
          <w:bCs/>
        </w:rPr>
        <w:t>주요 고려사항</w:t>
      </w:r>
    </w:p>
    <w:p w14:paraId="47BFDAF7" w14:textId="77777777" w:rsidR="00334351" w:rsidRPr="00334351" w:rsidRDefault="00334351" w:rsidP="00334351">
      <w:pPr>
        <w:numPr>
          <w:ilvl w:val="0"/>
          <w:numId w:val="212"/>
        </w:numPr>
      </w:pPr>
      <w:r w:rsidRPr="00334351">
        <w:rPr>
          <w:b/>
          <w:bCs/>
        </w:rPr>
        <w:t>엄격한 지연 요구 사항</w:t>
      </w:r>
      <w:r w:rsidRPr="00334351">
        <w:t>:</w:t>
      </w:r>
    </w:p>
    <w:p w14:paraId="264017BD" w14:textId="77777777" w:rsidR="00334351" w:rsidRPr="00334351" w:rsidRDefault="00334351" w:rsidP="00334351">
      <w:pPr>
        <w:numPr>
          <w:ilvl w:val="1"/>
          <w:numId w:val="212"/>
        </w:numPr>
      </w:pPr>
      <w:r w:rsidRPr="00334351">
        <w:t>Intra-PHY 분할 구조는 시간 동기화와 낮은 지연이 중요한 5G 네트워크에서 필수적입니다.</w:t>
      </w:r>
    </w:p>
    <w:p w14:paraId="03DB779E" w14:textId="77777777" w:rsidR="00334351" w:rsidRPr="00334351" w:rsidRDefault="00334351" w:rsidP="00334351">
      <w:pPr>
        <w:numPr>
          <w:ilvl w:val="0"/>
          <w:numId w:val="212"/>
        </w:numPr>
      </w:pPr>
      <w:r w:rsidRPr="00334351">
        <w:rPr>
          <w:b/>
          <w:bCs/>
        </w:rPr>
        <w:t>전파 지연 영향</w:t>
      </w:r>
      <w:r w:rsidRPr="00334351">
        <w:t>:</w:t>
      </w:r>
    </w:p>
    <w:p w14:paraId="1588A698" w14:textId="77777777" w:rsidR="00334351" w:rsidRPr="00334351" w:rsidRDefault="00334351" w:rsidP="00334351">
      <w:pPr>
        <w:numPr>
          <w:ilvl w:val="1"/>
          <w:numId w:val="212"/>
        </w:numPr>
      </w:pPr>
      <w:r w:rsidRPr="00334351">
        <w:t>지연 시간이 길어질수록 데이터 처리 및 동기화에 추가적인 부담이 발생하며, 이는 네트워크의 전반적인 성능 저하로 이어질 수 있습니다.</w:t>
      </w:r>
    </w:p>
    <w:p w14:paraId="366BBF8E" w14:textId="77777777" w:rsidR="00334351" w:rsidRPr="00334351" w:rsidRDefault="00334351" w:rsidP="00334351">
      <w:pPr>
        <w:rPr>
          <w:b/>
          <w:bCs/>
        </w:rPr>
      </w:pPr>
      <w:r w:rsidRPr="00334351">
        <w:rPr>
          <w:b/>
          <w:bCs/>
        </w:rPr>
        <w:t>결론</w:t>
      </w:r>
    </w:p>
    <w:p w14:paraId="5EA0761D" w14:textId="77777777" w:rsidR="00334351" w:rsidRPr="00334351" w:rsidRDefault="00334351" w:rsidP="00334351">
      <w:r w:rsidRPr="00334351">
        <w:t xml:space="preserve">C/U-Plane 지연 관리는 </w:t>
      </w:r>
      <w:proofErr w:type="spellStart"/>
      <w:r w:rsidRPr="00334351">
        <w:t>프론트홀</w:t>
      </w:r>
      <w:proofErr w:type="spellEnd"/>
      <w:r w:rsidRPr="00334351">
        <w:t xml:space="preserve"> 네트워크의 효율성과 성능을 보장하기 위해 필수적입니다.</w:t>
      </w:r>
    </w:p>
    <w:p w14:paraId="4CE013F8" w14:textId="77777777" w:rsidR="00334351" w:rsidRPr="00334351" w:rsidRDefault="00334351" w:rsidP="00334351">
      <w:pPr>
        <w:numPr>
          <w:ilvl w:val="0"/>
          <w:numId w:val="213"/>
        </w:numPr>
      </w:pPr>
      <w:r w:rsidRPr="00334351">
        <w:t>이 절차를 통해 전파 지연을 측정하고 조정하여, O-DU와 O-RU 간의 통신이 신속하고 정확하게 이루어질 수 있도록 합니다.</w:t>
      </w:r>
    </w:p>
    <w:p w14:paraId="4B6AFE57" w14:textId="77777777" w:rsidR="00334351" w:rsidRPr="00334351" w:rsidRDefault="00334351" w:rsidP="00334351">
      <w:pPr>
        <w:numPr>
          <w:ilvl w:val="0"/>
          <w:numId w:val="213"/>
        </w:numPr>
      </w:pPr>
      <w:r w:rsidRPr="00334351">
        <w:t>지연 관리는 네트워크 설계 및 운영 최적화에 핵심적인 역할을 합니다.</w:t>
      </w:r>
    </w:p>
    <w:p w14:paraId="62AC2300" w14:textId="77777777" w:rsidR="00334351" w:rsidRDefault="00334351" w:rsidP="00334351">
      <w:r>
        <w:rPr>
          <w:rFonts w:hint="eastAsia"/>
        </w:rPr>
        <w:t>&lt;/GPT&gt;</w:t>
      </w:r>
    </w:p>
    <w:p w14:paraId="3D1AB2B4" w14:textId="77777777" w:rsidR="00334351" w:rsidRPr="00334351" w:rsidRDefault="00334351" w:rsidP="00334351"/>
    <w:p w14:paraId="503C5816" w14:textId="7F4CF12B" w:rsidR="008E3707" w:rsidRDefault="005C3DD9" w:rsidP="005C3DD9">
      <w:pPr>
        <w:pStyle w:val="3"/>
        <w:ind w:left="1100" w:hanging="440"/>
      </w:pPr>
      <w:bookmarkStart w:id="63" w:name="_Toc187227218"/>
      <w:r w:rsidRPr="005C3DD9">
        <w:t>7.7.2 Delay Parameters</w:t>
      </w:r>
      <w:bookmarkEnd w:id="63"/>
    </w:p>
    <w:p w14:paraId="4FE4B4AE" w14:textId="45571093" w:rsidR="00334351" w:rsidRDefault="00334351" w:rsidP="00334351">
      <w:r>
        <w:rPr>
          <w:rFonts w:hint="eastAsia"/>
        </w:rPr>
        <w:t>&lt;GPT&gt;</w:t>
      </w:r>
    </w:p>
    <w:p w14:paraId="704DF977" w14:textId="77777777" w:rsidR="00836DC9" w:rsidRDefault="00836DC9" w:rsidP="00836DC9">
      <w:r w:rsidRPr="00334351">
        <w:t>O-RU의 **지연 관리(delay management)**를 위해 정의된 다양한 지연 파라미터를 설명하며, 하향링크(DL)와 상향링크(UL) 데이터 방향에 따른 주요 파라미터와 그 의미를 다룹니다.</w:t>
      </w:r>
    </w:p>
    <w:p w14:paraId="0B712BC2" w14:textId="77777777" w:rsidR="00836DC9" w:rsidRPr="00836DC9" w:rsidRDefault="00836DC9" w:rsidP="00836DC9">
      <w:pPr>
        <w:rPr>
          <w:b/>
          <w:bCs/>
        </w:rPr>
      </w:pPr>
      <w:r w:rsidRPr="00836DC9">
        <w:rPr>
          <w:b/>
          <w:bCs/>
        </w:rPr>
        <w:t>1. 지연 관리의 기준점</w:t>
      </w:r>
    </w:p>
    <w:p w14:paraId="0FA87630" w14:textId="77777777" w:rsidR="00836DC9" w:rsidRPr="00836DC9" w:rsidRDefault="00836DC9" w:rsidP="00836DC9">
      <w:pPr>
        <w:numPr>
          <w:ilvl w:val="0"/>
          <w:numId w:val="214"/>
        </w:numPr>
      </w:pPr>
      <w:r w:rsidRPr="00836DC9">
        <w:t xml:space="preserve">지연 관리를 위한 </w:t>
      </w:r>
      <w:r w:rsidRPr="00836DC9">
        <w:rPr>
          <w:color w:val="0000FF"/>
        </w:rPr>
        <w:t xml:space="preserve">기준점은 </w:t>
      </w:r>
      <w:r w:rsidRPr="00836DC9">
        <w:rPr>
          <w:b/>
          <w:bCs/>
          <w:color w:val="0000FF"/>
        </w:rPr>
        <w:t>CUS-Plane 사양</w:t>
      </w:r>
      <w:r w:rsidRPr="00836DC9">
        <w:rPr>
          <w:color w:val="0000FF"/>
        </w:rPr>
        <w:t>의 "지연 요구사항(Latency Requirements)" 및 "O-RU 외부 지연 처리(O-RU External Delay Handling)" 섹션에서 정의</w:t>
      </w:r>
      <w:r w:rsidRPr="00836DC9">
        <w:t>됩니다.</w:t>
      </w:r>
    </w:p>
    <w:p w14:paraId="4CCAD891" w14:textId="77777777" w:rsidR="00836DC9" w:rsidRPr="00836DC9" w:rsidRDefault="00836DC9" w:rsidP="00836DC9">
      <w:pPr>
        <w:numPr>
          <w:ilvl w:val="0"/>
          <w:numId w:val="214"/>
        </w:numPr>
      </w:pPr>
      <w:r w:rsidRPr="00836DC9">
        <w:rPr>
          <w:color w:val="0000FF"/>
        </w:rPr>
        <w:t>O-RU의 지연 특성은 **O-RU 지연 프로파일(</w:t>
      </w:r>
      <w:r w:rsidRPr="00836DC9">
        <w:rPr>
          <w:b/>
          <w:bCs/>
          <w:color w:val="0000FF"/>
        </w:rPr>
        <w:t>O-RU delay profile</w:t>
      </w:r>
      <w:r w:rsidRPr="00836DC9">
        <w:rPr>
          <w:color w:val="0000FF"/>
        </w:rPr>
        <w:t xml:space="preserve">)**로 나타내며, 이는 </w:t>
      </w:r>
      <w:proofErr w:type="spellStart"/>
      <w:r w:rsidRPr="00836DC9">
        <w:rPr>
          <w:color w:val="0000FF"/>
        </w:rPr>
        <w:t>서브캐리어</w:t>
      </w:r>
      <w:proofErr w:type="spellEnd"/>
      <w:r w:rsidRPr="00836DC9">
        <w:rPr>
          <w:color w:val="0000FF"/>
        </w:rPr>
        <w:t xml:space="preserve"> 간격(</w:t>
      </w:r>
      <w:r w:rsidRPr="00836DC9">
        <w:rPr>
          <w:b/>
          <w:bCs/>
          <w:color w:val="0000FF"/>
        </w:rPr>
        <w:t>SCS</w:t>
      </w:r>
      <w:r w:rsidRPr="00836DC9">
        <w:rPr>
          <w:color w:val="0000FF"/>
        </w:rPr>
        <w:t xml:space="preserve">) 및 </w:t>
      </w:r>
      <w:r w:rsidRPr="00836DC9">
        <w:rPr>
          <w:b/>
          <w:bCs/>
          <w:color w:val="0000FF"/>
        </w:rPr>
        <w:t>채널 대역폭</w:t>
      </w:r>
      <w:r w:rsidRPr="00836DC9">
        <w:rPr>
          <w:color w:val="0000FF"/>
        </w:rPr>
        <w:t xml:space="preserve"> 조합에 따라 달라질 수 있습니다</w:t>
      </w:r>
      <w:r w:rsidRPr="00836DC9">
        <w:t>.</w:t>
      </w:r>
    </w:p>
    <w:p w14:paraId="7B50A098" w14:textId="77777777" w:rsidR="00836DC9" w:rsidRPr="00836DC9" w:rsidRDefault="00836DC9" w:rsidP="00836DC9">
      <w:pPr>
        <w:rPr>
          <w:b/>
          <w:bCs/>
        </w:rPr>
      </w:pPr>
      <w:r w:rsidRPr="00836DC9">
        <w:rPr>
          <w:b/>
          <w:bCs/>
        </w:rPr>
        <w:t xml:space="preserve">2. </w:t>
      </w:r>
      <w:r w:rsidRPr="00836DC9">
        <w:rPr>
          <w:b/>
          <w:bCs/>
          <w:color w:val="0000FF"/>
        </w:rPr>
        <w:t>하향링크(DL) 지연 파라미터</w:t>
      </w:r>
    </w:p>
    <w:p w14:paraId="5F2DE82B" w14:textId="77777777" w:rsidR="00836DC9" w:rsidRPr="00836DC9" w:rsidRDefault="00836DC9" w:rsidP="00836DC9">
      <w:pPr>
        <w:numPr>
          <w:ilvl w:val="0"/>
          <w:numId w:val="215"/>
        </w:numPr>
      </w:pPr>
      <w:r w:rsidRPr="00836DC9">
        <w:rPr>
          <w:b/>
          <w:bCs/>
          <w:color w:val="0000FF"/>
        </w:rPr>
        <w:t>T2a_min</w:t>
      </w:r>
      <w:r w:rsidRPr="00836DC9">
        <w:t>:</w:t>
      </w:r>
    </w:p>
    <w:p w14:paraId="7F30AAAF" w14:textId="77777777" w:rsidR="00836DC9" w:rsidRPr="00836DC9" w:rsidRDefault="00836DC9" w:rsidP="00836DC9">
      <w:pPr>
        <w:numPr>
          <w:ilvl w:val="1"/>
          <w:numId w:val="215"/>
        </w:numPr>
      </w:pPr>
      <w:proofErr w:type="spellStart"/>
      <w:r w:rsidRPr="00836DC9">
        <w:rPr>
          <w:color w:val="0000FF"/>
        </w:rPr>
        <w:t>프론트홀</w:t>
      </w:r>
      <w:proofErr w:type="spellEnd"/>
      <w:r w:rsidRPr="00836DC9">
        <w:rPr>
          <w:color w:val="0000FF"/>
        </w:rPr>
        <w:t xml:space="preserve"> 인터페이스에서 마지막 데이터 샘플을 수신한 후, 안테나에서 첫 번째 IQ 샘플을 송신하기까지의 최소 O-RU 데이터 처리 지연</w:t>
      </w:r>
      <w:r w:rsidRPr="00836DC9">
        <w:t>.</w:t>
      </w:r>
    </w:p>
    <w:p w14:paraId="0910FF74" w14:textId="77777777" w:rsidR="00836DC9" w:rsidRPr="00836DC9" w:rsidRDefault="00836DC9" w:rsidP="00836DC9">
      <w:pPr>
        <w:numPr>
          <w:ilvl w:val="0"/>
          <w:numId w:val="215"/>
        </w:numPr>
      </w:pPr>
      <w:r w:rsidRPr="00836DC9">
        <w:rPr>
          <w:b/>
          <w:bCs/>
          <w:color w:val="0000FF"/>
        </w:rPr>
        <w:t>T2a_max</w:t>
      </w:r>
      <w:r w:rsidRPr="00836DC9">
        <w:t>:</w:t>
      </w:r>
    </w:p>
    <w:p w14:paraId="6C24ACA0" w14:textId="77777777" w:rsidR="00836DC9" w:rsidRPr="00836DC9" w:rsidRDefault="00836DC9" w:rsidP="00836DC9">
      <w:pPr>
        <w:numPr>
          <w:ilvl w:val="1"/>
          <w:numId w:val="215"/>
        </w:numPr>
      </w:pPr>
      <w:r w:rsidRPr="00836DC9">
        <w:rPr>
          <w:color w:val="0000FF"/>
        </w:rPr>
        <w:lastRenderedPageBreak/>
        <w:t>데이터 패킷이 수신된 후, 첫 번째 IQ 샘플을 안테나에서 송신하기까지 허용되는 최대 시간</w:t>
      </w:r>
      <w:r w:rsidRPr="00836DC9">
        <w:t>.</w:t>
      </w:r>
    </w:p>
    <w:p w14:paraId="55FF6BC3" w14:textId="77777777" w:rsidR="00836DC9" w:rsidRPr="00836DC9" w:rsidRDefault="00836DC9" w:rsidP="00836DC9">
      <w:pPr>
        <w:numPr>
          <w:ilvl w:val="0"/>
          <w:numId w:val="215"/>
        </w:numPr>
      </w:pPr>
      <w:r w:rsidRPr="00836DC9">
        <w:rPr>
          <w:b/>
          <w:bCs/>
          <w:color w:val="0000FF"/>
        </w:rPr>
        <w:t>T2a_max – T2a_min</w:t>
      </w:r>
      <w:r w:rsidRPr="00836DC9">
        <w:t>:</w:t>
      </w:r>
    </w:p>
    <w:p w14:paraId="42D5F893" w14:textId="77777777" w:rsidR="00836DC9" w:rsidRPr="00836DC9" w:rsidRDefault="00836DC9" w:rsidP="00836DC9">
      <w:pPr>
        <w:numPr>
          <w:ilvl w:val="1"/>
          <w:numId w:val="215"/>
        </w:numPr>
      </w:pPr>
      <w:r w:rsidRPr="00836DC9">
        <w:rPr>
          <w:color w:val="0000FF"/>
        </w:rPr>
        <w:t xml:space="preserve">O-RU의 </w:t>
      </w:r>
      <w:r w:rsidRPr="00836DC9">
        <w:rPr>
          <w:b/>
          <w:bCs/>
          <w:color w:val="0000FF"/>
        </w:rPr>
        <w:t>수신 창(reception window)</w:t>
      </w:r>
      <w:r w:rsidRPr="00836DC9">
        <w:rPr>
          <w:color w:val="0000FF"/>
        </w:rPr>
        <w:t xml:space="preserve"> 범위</w:t>
      </w:r>
      <w:r w:rsidRPr="00836DC9">
        <w:t>를 나타냅니다.</w:t>
      </w:r>
    </w:p>
    <w:p w14:paraId="25ADE5FD" w14:textId="77777777" w:rsidR="00836DC9" w:rsidRPr="00836DC9" w:rsidRDefault="00836DC9" w:rsidP="00836DC9">
      <w:pPr>
        <w:numPr>
          <w:ilvl w:val="0"/>
          <w:numId w:val="215"/>
        </w:numPr>
      </w:pPr>
      <w:r w:rsidRPr="00836DC9">
        <w:rPr>
          <w:b/>
          <w:bCs/>
          <w:color w:val="0000FF"/>
        </w:rPr>
        <w:t>T2a_min_cp_dl</w:t>
      </w:r>
      <w:r w:rsidRPr="00836DC9">
        <w:t>:</w:t>
      </w:r>
    </w:p>
    <w:p w14:paraId="1B5CD26F" w14:textId="77777777" w:rsidR="00836DC9" w:rsidRPr="00836DC9" w:rsidRDefault="00836DC9" w:rsidP="00836DC9">
      <w:pPr>
        <w:numPr>
          <w:ilvl w:val="1"/>
          <w:numId w:val="215"/>
        </w:numPr>
      </w:pPr>
      <w:proofErr w:type="spellStart"/>
      <w:r w:rsidRPr="00836DC9">
        <w:rPr>
          <w:color w:val="0000FF"/>
        </w:rPr>
        <w:t>프론트홀에서</w:t>
      </w:r>
      <w:proofErr w:type="spellEnd"/>
      <w:r w:rsidRPr="00836DC9">
        <w:rPr>
          <w:color w:val="0000FF"/>
        </w:rPr>
        <w:t xml:space="preserve"> 하향링크 실시간 제어 메시지를 수신한 후, 첫 번째 IQ 샘플을 안테나에서 송신하기까지의 최소 지연</w:t>
      </w:r>
      <w:r w:rsidRPr="00836DC9">
        <w:t>.</w:t>
      </w:r>
    </w:p>
    <w:p w14:paraId="5301B6A7" w14:textId="77777777" w:rsidR="00836DC9" w:rsidRPr="00836DC9" w:rsidRDefault="00836DC9" w:rsidP="00836DC9">
      <w:pPr>
        <w:numPr>
          <w:ilvl w:val="0"/>
          <w:numId w:val="215"/>
        </w:numPr>
      </w:pPr>
      <w:r w:rsidRPr="00836DC9">
        <w:rPr>
          <w:b/>
          <w:bCs/>
          <w:color w:val="0000FF"/>
        </w:rPr>
        <w:t>T2a_max_cp_dl</w:t>
      </w:r>
      <w:r w:rsidRPr="00836DC9">
        <w:t>:</w:t>
      </w:r>
    </w:p>
    <w:p w14:paraId="03C905B4" w14:textId="77777777" w:rsidR="00836DC9" w:rsidRPr="00836DC9" w:rsidRDefault="00836DC9" w:rsidP="00836DC9">
      <w:pPr>
        <w:numPr>
          <w:ilvl w:val="1"/>
          <w:numId w:val="215"/>
        </w:numPr>
      </w:pPr>
      <w:r w:rsidRPr="00836DC9">
        <w:rPr>
          <w:color w:val="0000FF"/>
        </w:rPr>
        <w:t>하향링크 실시간 제어 메시지를 수신한 후 첫 번째 IQ 샘플을 송신하기까지 허용되는 최대 시간</w:t>
      </w:r>
      <w:r w:rsidRPr="00836DC9">
        <w:t>.</w:t>
      </w:r>
    </w:p>
    <w:p w14:paraId="51EC867B" w14:textId="77777777" w:rsidR="00836DC9" w:rsidRPr="00836DC9" w:rsidRDefault="00836DC9" w:rsidP="00836DC9">
      <w:pPr>
        <w:numPr>
          <w:ilvl w:val="0"/>
          <w:numId w:val="215"/>
        </w:numPr>
      </w:pPr>
      <w:proofErr w:type="spellStart"/>
      <w:r w:rsidRPr="00836DC9">
        <w:rPr>
          <w:b/>
          <w:bCs/>
          <w:color w:val="0000FF"/>
        </w:rPr>
        <w:t>Tcp_adv_dl</w:t>
      </w:r>
      <w:proofErr w:type="spellEnd"/>
      <w:r w:rsidRPr="00836DC9">
        <w:t>:</w:t>
      </w:r>
    </w:p>
    <w:p w14:paraId="79F01072" w14:textId="77777777" w:rsidR="00836DC9" w:rsidRPr="00836DC9" w:rsidRDefault="00836DC9" w:rsidP="00836DC9">
      <w:pPr>
        <w:numPr>
          <w:ilvl w:val="1"/>
          <w:numId w:val="215"/>
        </w:numPr>
      </w:pPr>
      <w:r w:rsidRPr="00836DC9">
        <w:rPr>
          <w:color w:val="0000FF"/>
        </w:rPr>
        <w:t>하향링크 실시간 제어 메시지와 해당 IQ 데이터 메시지의 수신 창 간 시간 차이(advance)</w:t>
      </w:r>
      <w:r w:rsidRPr="00836DC9">
        <w:t>.</w:t>
      </w:r>
    </w:p>
    <w:p w14:paraId="09B3D79C" w14:textId="77777777" w:rsidR="00836DC9" w:rsidRPr="00836DC9" w:rsidRDefault="00836DC9" w:rsidP="00836DC9">
      <w:pPr>
        <w:numPr>
          <w:ilvl w:val="0"/>
          <w:numId w:val="215"/>
        </w:numPr>
      </w:pPr>
      <w:proofErr w:type="spellStart"/>
      <w:r w:rsidRPr="00836DC9">
        <w:rPr>
          <w:b/>
          <w:bCs/>
          <w:color w:val="0000FF"/>
        </w:rPr>
        <w:t>Tda</w:t>
      </w:r>
      <w:proofErr w:type="spellEnd"/>
      <w:r w:rsidRPr="00836DC9">
        <w:t>:</w:t>
      </w:r>
    </w:p>
    <w:p w14:paraId="53632841" w14:textId="77777777" w:rsidR="00836DC9" w:rsidRPr="00836DC9" w:rsidRDefault="00836DC9" w:rsidP="00836DC9">
      <w:pPr>
        <w:numPr>
          <w:ilvl w:val="1"/>
          <w:numId w:val="215"/>
        </w:numPr>
      </w:pPr>
      <w:r w:rsidRPr="00836DC9">
        <w:rPr>
          <w:color w:val="0000FF"/>
        </w:rPr>
        <w:t>O-RU 안테나 커넥터에서 DL 신호가 출력된 후, 전파로 송신되기까지의 시간 차이</w:t>
      </w:r>
      <w:r w:rsidRPr="00836DC9">
        <w:t>.</w:t>
      </w:r>
    </w:p>
    <w:p w14:paraId="5373BB4B" w14:textId="77777777" w:rsidR="004965E6" w:rsidRPr="004965E6" w:rsidRDefault="004965E6" w:rsidP="004965E6">
      <w:pPr>
        <w:rPr>
          <w:b/>
          <w:bCs/>
        </w:rPr>
      </w:pPr>
      <w:r w:rsidRPr="004965E6">
        <w:rPr>
          <w:b/>
          <w:bCs/>
        </w:rPr>
        <w:t xml:space="preserve">3. </w:t>
      </w:r>
      <w:r w:rsidRPr="004965E6">
        <w:rPr>
          <w:b/>
          <w:bCs/>
          <w:color w:val="0000FF"/>
        </w:rPr>
        <w:t>상향링크(UL) 지연 파라미터</w:t>
      </w:r>
    </w:p>
    <w:p w14:paraId="19E4FF58" w14:textId="77777777" w:rsidR="004965E6" w:rsidRPr="004965E6" w:rsidRDefault="004965E6" w:rsidP="004965E6">
      <w:pPr>
        <w:numPr>
          <w:ilvl w:val="0"/>
          <w:numId w:val="216"/>
        </w:numPr>
      </w:pPr>
      <w:r w:rsidRPr="004965E6">
        <w:rPr>
          <w:b/>
          <w:bCs/>
          <w:color w:val="0000FF"/>
        </w:rPr>
        <w:t>Ta3_min</w:t>
      </w:r>
      <w:r w:rsidRPr="004965E6">
        <w:t>:</w:t>
      </w:r>
    </w:p>
    <w:p w14:paraId="0124974F" w14:textId="77777777" w:rsidR="004965E6" w:rsidRPr="004965E6" w:rsidRDefault="004965E6" w:rsidP="004965E6">
      <w:pPr>
        <w:numPr>
          <w:ilvl w:val="1"/>
          <w:numId w:val="216"/>
        </w:numPr>
      </w:pPr>
      <w:r w:rsidRPr="004965E6">
        <w:rPr>
          <w:color w:val="0000FF"/>
        </w:rPr>
        <w:t xml:space="preserve">안테나에서 IQ 샘플을 수신한 후, </w:t>
      </w:r>
      <w:proofErr w:type="spellStart"/>
      <w:r w:rsidRPr="004965E6">
        <w:rPr>
          <w:color w:val="0000FF"/>
        </w:rPr>
        <w:t>프론트홀</w:t>
      </w:r>
      <w:proofErr w:type="spellEnd"/>
      <w:r w:rsidRPr="004965E6">
        <w:rPr>
          <w:color w:val="0000FF"/>
        </w:rPr>
        <w:t xml:space="preserve"> 인터페이스로 첫 번째 데이터 샘플을 송신하기까지의 최소 O-RU 데이터 처리 지연</w:t>
      </w:r>
      <w:r w:rsidRPr="004965E6">
        <w:t>.</w:t>
      </w:r>
    </w:p>
    <w:p w14:paraId="73CD57FC" w14:textId="77777777" w:rsidR="004965E6" w:rsidRPr="004965E6" w:rsidRDefault="004965E6" w:rsidP="004965E6">
      <w:pPr>
        <w:numPr>
          <w:ilvl w:val="0"/>
          <w:numId w:val="216"/>
        </w:numPr>
      </w:pPr>
      <w:r w:rsidRPr="004965E6">
        <w:rPr>
          <w:b/>
          <w:bCs/>
          <w:color w:val="0000FF"/>
        </w:rPr>
        <w:t>Ta3_max</w:t>
      </w:r>
      <w:r w:rsidRPr="004965E6">
        <w:t>:</w:t>
      </w:r>
    </w:p>
    <w:p w14:paraId="27B557C9" w14:textId="77777777" w:rsidR="004965E6" w:rsidRPr="004965E6" w:rsidRDefault="004965E6" w:rsidP="004965E6">
      <w:pPr>
        <w:numPr>
          <w:ilvl w:val="1"/>
          <w:numId w:val="216"/>
        </w:numPr>
      </w:pPr>
      <w:r w:rsidRPr="004965E6">
        <w:rPr>
          <w:color w:val="0000FF"/>
        </w:rPr>
        <w:t xml:space="preserve">안테나에서 IQ 샘플을 수신한 후, </w:t>
      </w:r>
      <w:proofErr w:type="spellStart"/>
      <w:r w:rsidRPr="004965E6">
        <w:rPr>
          <w:color w:val="0000FF"/>
        </w:rPr>
        <w:t>프론트홀</w:t>
      </w:r>
      <w:proofErr w:type="spellEnd"/>
      <w:r w:rsidRPr="004965E6">
        <w:rPr>
          <w:color w:val="0000FF"/>
        </w:rPr>
        <w:t xml:space="preserve"> 인터페이스로 마지막 데이터 샘플을 송신하기까지의 최대 O-RU 데이터 처리 지연</w:t>
      </w:r>
      <w:r w:rsidRPr="004965E6">
        <w:t>.</w:t>
      </w:r>
    </w:p>
    <w:p w14:paraId="72F574FC" w14:textId="77777777" w:rsidR="004965E6" w:rsidRPr="004965E6" w:rsidRDefault="004965E6" w:rsidP="004965E6">
      <w:pPr>
        <w:numPr>
          <w:ilvl w:val="0"/>
          <w:numId w:val="216"/>
        </w:numPr>
      </w:pPr>
      <w:r w:rsidRPr="004965E6">
        <w:rPr>
          <w:b/>
          <w:bCs/>
          <w:color w:val="0000FF"/>
        </w:rPr>
        <w:t>Ta3_max – Ta3_min</w:t>
      </w:r>
      <w:r w:rsidRPr="004965E6">
        <w:t>:</w:t>
      </w:r>
    </w:p>
    <w:p w14:paraId="4D95E5E0" w14:textId="77777777" w:rsidR="004965E6" w:rsidRPr="004965E6" w:rsidRDefault="004965E6" w:rsidP="004965E6">
      <w:pPr>
        <w:numPr>
          <w:ilvl w:val="1"/>
          <w:numId w:val="216"/>
        </w:numPr>
      </w:pPr>
      <w:r w:rsidRPr="004965E6">
        <w:rPr>
          <w:color w:val="0000FF"/>
        </w:rPr>
        <w:t xml:space="preserve">O-RU의 </w:t>
      </w:r>
      <w:r w:rsidRPr="004965E6">
        <w:rPr>
          <w:b/>
          <w:bCs/>
          <w:color w:val="0000FF"/>
        </w:rPr>
        <w:t>전송 창(transmission window)</w:t>
      </w:r>
      <w:r w:rsidRPr="004965E6">
        <w:rPr>
          <w:color w:val="0000FF"/>
        </w:rPr>
        <w:t xml:space="preserve"> 범위</w:t>
      </w:r>
      <w:r w:rsidRPr="004965E6">
        <w:t>를 나타냅니다.</w:t>
      </w:r>
    </w:p>
    <w:p w14:paraId="0AA0A5CF" w14:textId="77777777" w:rsidR="004965E6" w:rsidRPr="004965E6" w:rsidRDefault="004965E6" w:rsidP="004965E6">
      <w:pPr>
        <w:numPr>
          <w:ilvl w:val="0"/>
          <w:numId w:val="216"/>
        </w:numPr>
      </w:pPr>
      <w:r w:rsidRPr="004965E6">
        <w:rPr>
          <w:b/>
          <w:bCs/>
          <w:color w:val="0000FF"/>
        </w:rPr>
        <w:t>T2a_min_cp_ul</w:t>
      </w:r>
      <w:r w:rsidRPr="004965E6">
        <w:t>:</w:t>
      </w:r>
    </w:p>
    <w:p w14:paraId="5005AB19" w14:textId="77777777" w:rsidR="004965E6" w:rsidRPr="004965E6" w:rsidRDefault="004965E6" w:rsidP="004965E6">
      <w:pPr>
        <w:numPr>
          <w:ilvl w:val="1"/>
          <w:numId w:val="216"/>
        </w:numPr>
      </w:pPr>
      <w:proofErr w:type="spellStart"/>
      <w:r w:rsidRPr="004965E6">
        <w:rPr>
          <w:color w:val="0000FF"/>
        </w:rPr>
        <w:t>프론트홀에서</w:t>
      </w:r>
      <w:proofErr w:type="spellEnd"/>
      <w:r w:rsidRPr="004965E6">
        <w:rPr>
          <w:color w:val="0000FF"/>
        </w:rPr>
        <w:t xml:space="preserve"> 실시간 UL 제어 메시지를 수신한 후, 첫 번째 IQ 샘플을 안테나에서 수신하기까지의 최소 지연</w:t>
      </w:r>
      <w:r w:rsidRPr="004965E6">
        <w:t>.</w:t>
      </w:r>
    </w:p>
    <w:p w14:paraId="0481C111" w14:textId="77777777" w:rsidR="004965E6" w:rsidRPr="004965E6" w:rsidRDefault="004965E6" w:rsidP="004965E6">
      <w:pPr>
        <w:numPr>
          <w:ilvl w:val="0"/>
          <w:numId w:val="216"/>
        </w:numPr>
      </w:pPr>
      <w:r w:rsidRPr="004965E6">
        <w:rPr>
          <w:b/>
          <w:bCs/>
          <w:color w:val="0000FF"/>
        </w:rPr>
        <w:t>T2a_max_cp_ul</w:t>
      </w:r>
      <w:r w:rsidRPr="004965E6">
        <w:t>:</w:t>
      </w:r>
    </w:p>
    <w:p w14:paraId="00D85AA2" w14:textId="77777777" w:rsidR="004965E6" w:rsidRPr="004965E6" w:rsidRDefault="004965E6" w:rsidP="004965E6">
      <w:pPr>
        <w:numPr>
          <w:ilvl w:val="1"/>
          <w:numId w:val="216"/>
        </w:numPr>
      </w:pPr>
      <w:r w:rsidRPr="004965E6">
        <w:rPr>
          <w:color w:val="0000FF"/>
        </w:rPr>
        <w:t>실시간 UL 제어 메시지를 수신한 후, 첫 번째 IQ 샘플이 안테나에서 수신되기까지 허용되는 최대 시간</w:t>
      </w:r>
      <w:r w:rsidRPr="004965E6">
        <w:t>.</w:t>
      </w:r>
    </w:p>
    <w:p w14:paraId="0719A7D6" w14:textId="77777777" w:rsidR="004965E6" w:rsidRPr="004965E6" w:rsidRDefault="004965E6" w:rsidP="004965E6">
      <w:pPr>
        <w:numPr>
          <w:ilvl w:val="0"/>
          <w:numId w:val="216"/>
        </w:numPr>
      </w:pPr>
      <w:r w:rsidRPr="004965E6">
        <w:rPr>
          <w:b/>
          <w:bCs/>
          <w:color w:val="0000FF"/>
        </w:rPr>
        <w:t>Tau</w:t>
      </w:r>
      <w:r w:rsidRPr="004965E6">
        <w:t>:</w:t>
      </w:r>
    </w:p>
    <w:p w14:paraId="7E486BF2" w14:textId="77777777" w:rsidR="004965E6" w:rsidRPr="004965E6" w:rsidRDefault="004965E6" w:rsidP="004965E6">
      <w:pPr>
        <w:numPr>
          <w:ilvl w:val="1"/>
          <w:numId w:val="216"/>
        </w:numPr>
      </w:pPr>
      <w:r w:rsidRPr="004965E6">
        <w:rPr>
          <w:color w:val="0000FF"/>
        </w:rPr>
        <w:lastRenderedPageBreak/>
        <w:t>전파를 통해 신호를 수신한 후, O-RU 안테나 커넥터에 UL 신호가 입력되기까지의 시간 차이</w:t>
      </w:r>
      <w:r w:rsidRPr="004965E6">
        <w:t>.</w:t>
      </w:r>
    </w:p>
    <w:p w14:paraId="2199449F" w14:textId="77777777" w:rsidR="004965E6" w:rsidRPr="004965E6" w:rsidRDefault="004965E6" w:rsidP="004965E6">
      <w:pPr>
        <w:rPr>
          <w:b/>
          <w:bCs/>
        </w:rPr>
      </w:pPr>
      <w:r w:rsidRPr="004965E6">
        <w:rPr>
          <w:b/>
          <w:bCs/>
        </w:rPr>
        <w:t>4. 파라미터 테이블 및 초기화</w:t>
      </w:r>
    </w:p>
    <w:p w14:paraId="0FEA53BE" w14:textId="77777777" w:rsidR="004965E6" w:rsidRPr="004965E6" w:rsidRDefault="004965E6" w:rsidP="004965E6">
      <w:pPr>
        <w:numPr>
          <w:ilvl w:val="0"/>
          <w:numId w:val="217"/>
        </w:numPr>
      </w:pPr>
      <w:r w:rsidRPr="004965E6">
        <w:rPr>
          <w:color w:val="0000FF"/>
        </w:rPr>
        <w:t>O-RU는 초기 시작 단계</w:t>
      </w:r>
      <w:r w:rsidRPr="004965E6">
        <w:t xml:space="preserve">에서, </w:t>
      </w:r>
      <w:r w:rsidRPr="004965E6">
        <w:rPr>
          <w:color w:val="0000FF"/>
        </w:rPr>
        <w:t xml:space="preserve">지원하는 </w:t>
      </w:r>
      <w:proofErr w:type="spellStart"/>
      <w:r w:rsidRPr="004965E6">
        <w:rPr>
          <w:color w:val="0000FF"/>
        </w:rPr>
        <w:t>서브캐리어</w:t>
      </w:r>
      <w:proofErr w:type="spellEnd"/>
      <w:r w:rsidRPr="004965E6">
        <w:rPr>
          <w:color w:val="0000FF"/>
        </w:rPr>
        <w:t xml:space="preserve"> 간격(SCS)</w:t>
      </w:r>
      <w:r w:rsidRPr="004965E6">
        <w:t xml:space="preserve">과 </w:t>
      </w:r>
      <w:r w:rsidRPr="004965E6">
        <w:rPr>
          <w:color w:val="0000FF"/>
        </w:rPr>
        <w:t>채널 대역폭 조합</w:t>
      </w:r>
      <w:r w:rsidRPr="004965E6">
        <w:t xml:space="preserve">에 따라 </w:t>
      </w:r>
      <w:r w:rsidRPr="004965E6">
        <w:rPr>
          <w:color w:val="0000FF"/>
        </w:rPr>
        <w:t xml:space="preserve">위 파라미터의 </w:t>
      </w:r>
      <w:r w:rsidRPr="004965E6">
        <w:rPr>
          <w:b/>
          <w:bCs/>
          <w:color w:val="0000FF"/>
        </w:rPr>
        <w:t>정적으로 정의된 값(pre-defined values)</w:t>
      </w:r>
      <w:r w:rsidRPr="004965E6">
        <w:rPr>
          <w:color w:val="0000FF"/>
        </w:rPr>
        <w:t xml:space="preserve"> 테이블을 관리 인터페이스를 통해 제공해야</w:t>
      </w:r>
      <w:r w:rsidRPr="004965E6">
        <w:t xml:space="preserve"> 합니다.</w:t>
      </w:r>
    </w:p>
    <w:p w14:paraId="0A77DC12" w14:textId="77777777" w:rsidR="004965E6" w:rsidRPr="004965E6" w:rsidRDefault="004965E6" w:rsidP="004965E6">
      <w:pPr>
        <w:rPr>
          <w:b/>
          <w:bCs/>
        </w:rPr>
      </w:pPr>
      <w:r w:rsidRPr="004965E6">
        <w:rPr>
          <w:b/>
          <w:bCs/>
        </w:rPr>
        <w:t>요약 및 목적</w:t>
      </w:r>
    </w:p>
    <w:p w14:paraId="33424308" w14:textId="77777777" w:rsidR="004965E6" w:rsidRPr="004965E6" w:rsidRDefault="004965E6" w:rsidP="004965E6">
      <w:pPr>
        <w:numPr>
          <w:ilvl w:val="0"/>
          <w:numId w:val="218"/>
        </w:numPr>
      </w:pPr>
      <w:r w:rsidRPr="004965E6">
        <w:rPr>
          <w:b/>
          <w:bCs/>
          <w:color w:val="0000FF"/>
        </w:rPr>
        <w:t>O-RU 지연 특성 관리</w:t>
      </w:r>
    </w:p>
    <w:p w14:paraId="10124EFE" w14:textId="77777777" w:rsidR="004965E6" w:rsidRPr="004965E6" w:rsidRDefault="004965E6" w:rsidP="004965E6">
      <w:pPr>
        <w:numPr>
          <w:ilvl w:val="1"/>
          <w:numId w:val="218"/>
        </w:numPr>
      </w:pPr>
      <w:r w:rsidRPr="004965E6">
        <w:t xml:space="preserve">하향링크 및 상향링크 </w:t>
      </w:r>
      <w:r w:rsidRPr="004965E6">
        <w:rPr>
          <w:color w:val="0000FF"/>
        </w:rPr>
        <w:t>지연 파라미터를 정의</w:t>
      </w:r>
      <w:r w:rsidRPr="004965E6">
        <w:t xml:space="preserve">하여, </w:t>
      </w:r>
      <w:r w:rsidRPr="004965E6">
        <w:rPr>
          <w:color w:val="0000FF"/>
        </w:rPr>
        <w:t>데이터 송수신 과정에서의 처리 지연과 동기화를 세부적으로 관리</w:t>
      </w:r>
      <w:r w:rsidRPr="004965E6">
        <w:t>할 수 있습니다.</w:t>
      </w:r>
    </w:p>
    <w:p w14:paraId="296D2BE2" w14:textId="77777777" w:rsidR="004965E6" w:rsidRPr="004965E6" w:rsidRDefault="004965E6" w:rsidP="004965E6">
      <w:pPr>
        <w:numPr>
          <w:ilvl w:val="0"/>
          <w:numId w:val="218"/>
        </w:numPr>
      </w:pPr>
      <w:r w:rsidRPr="004965E6">
        <w:rPr>
          <w:b/>
          <w:bCs/>
        </w:rPr>
        <w:t>지연 최적화</w:t>
      </w:r>
    </w:p>
    <w:p w14:paraId="5C394D20" w14:textId="77777777" w:rsidR="004965E6" w:rsidRPr="004965E6" w:rsidRDefault="004965E6" w:rsidP="004965E6">
      <w:pPr>
        <w:numPr>
          <w:ilvl w:val="1"/>
          <w:numId w:val="218"/>
        </w:numPr>
      </w:pPr>
      <w:r w:rsidRPr="004965E6">
        <w:t xml:space="preserve">지연 파라미터를 기반으로 </w:t>
      </w:r>
      <w:proofErr w:type="spellStart"/>
      <w:r w:rsidRPr="004965E6">
        <w:t>프론트홀</w:t>
      </w:r>
      <w:proofErr w:type="spellEnd"/>
      <w:r w:rsidRPr="004965E6">
        <w:t xml:space="preserve"> 인터페이스에서 </w:t>
      </w:r>
      <w:proofErr w:type="spellStart"/>
      <w:r w:rsidRPr="004965E6">
        <w:rPr>
          <w:color w:val="0000FF"/>
        </w:rPr>
        <w:t>윈도잉</w:t>
      </w:r>
      <w:proofErr w:type="spellEnd"/>
      <w:r w:rsidRPr="004965E6">
        <w:rPr>
          <w:color w:val="0000FF"/>
        </w:rPr>
        <w:t>(windowing)</w:t>
      </w:r>
      <w:r w:rsidRPr="004965E6">
        <w:t xml:space="preserve">과 </w:t>
      </w:r>
      <w:proofErr w:type="spellStart"/>
      <w:r w:rsidRPr="004965E6">
        <w:rPr>
          <w:color w:val="0000FF"/>
        </w:rPr>
        <w:t>버퍼링</w:t>
      </w:r>
      <w:proofErr w:type="spellEnd"/>
      <w:r w:rsidRPr="004965E6">
        <w:rPr>
          <w:color w:val="0000FF"/>
        </w:rPr>
        <w:t>(buffering) 동작을</w:t>
      </w:r>
      <w:r w:rsidRPr="004965E6">
        <w:t xml:space="preserve"> 최적화하여 네트워크 성능을 유지합니다.</w:t>
      </w:r>
    </w:p>
    <w:p w14:paraId="1D509E2B" w14:textId="77777777" w:rsidR="004965E6" w:rsidRPr="004965E6" w:rsidRDefault="004965E6" w:rsidP="004965E6">
      <w:pPr>
        <w:numPr>
          <w:ilvl w:val="0"/>
          <w:numId w:val="218"/>
        </w:numPr>
      </w:pPr>
      <w:r w:rsidRPr="004965E6">
        <w:rPr>
          <w:b/>
          <w:bCs/>
        </w:rPr>
        <w:t>파라미터 보고</w:t>
      </w:r>
    </w:p>
    <w:p w14:paraId="38D08D6C" w14:textId="77777777" w:rsidR="004965E6" w:rsidRPr="004965E6" w:rsidRDefault="004965E6" w:rsidP="004965E6">
      <w:pPr>
        <w:numPr>
          <w:ilvl w:val="1"/>
          <w:numId w:val="218"/>
        </w:numPr>
      </w:pPr>
      <w:r w:rsidRPr="004965E6">
        <w:rPr>
          <w:b/>
          <w:bCs/>
          <w:color w:val="0000FF"/>
        </w:rPr>
        <w:t>초기 설정 시 O-RU가 지원하는 지연 특성을 명확히 제공함</w:t>
      </w:r>
      <w:r w:rsidRPr="004965E6">
        <w:t>으로써, O-DU와의 협력 및 동기화를 강화합니다.</w:t>
      </w:r>
    </w:p>
    <w:p w14:paraId="7BDC1679" w14:textId="77777777" w:rsidR="00334351" w:rsidRDefault="00334351" w:rsidP="00334351">
      <w:r>
        <w:rPr>
          <w:rFonts w:hint="eastAsia"/>
        </w:rPr>
        <w:t>&lt;/GPT&gt;</w:t>
      </w:r>
    </w:p>
    <w:p w14:paraId="59FC8DF1" w14:textId="77777777" w:rsidR="00334351" w:rsidRDefault="00334351"/>
    <w:p w14:paraId="2A90DA8E" w14:textId="31E7A513" w:rsidR="00836DC9" w:rsidRDefault="00836DC9" w:rsidP="00836DC9">
      <w:pPr>
        <w:pStyle w:val="3"/>
        <w:ind w:left="1100" w:hanging="440"/>
      </w:pPr>
      <w:bookmarkStart w:id="64" w:name="_Toc187227219"/>
      <w:r>
        <w:rPr>
          <w:rFonts w:hint="eastAsia"/>
        </w:rPr>
        <w:t>7.7.3 Reception Window Monitoring</w:t>
      </w:r>
      <w:bookmarkEnd w:id="64"/>
    </w:p>
    <w:p w14:paraId="7B4C3C81" w14:textId="36BA1C32" w:rsidR="00780E0B" w:rsidRDefault="00780E0B" w:rsidP="00780E0B">
      <w:r>
        <w:rPr>
          <w:rFonts w:hint="eastAsia"/>
        </w:rPr>
        <w:t>&lt;GPT&gt;</w:t>
      </w:r>
    </w:p>
    <w:p w14:paraId="04D7EAAB" w14:textId="02DCAA25" w:rsidR="00836DC9" w:rsidRPr="00780E0B" w:rsidRDefault="00E61A1E">
      <w:r w:rsidRPr="00E61A1E">
        <w:t xml:space="preserve">**O-RU가 </w:t>
      </w:r>
      <w:proofErr w:type="spellStart"/>
      <w:r w:rsidRPr="00E61A1E">
        <w:t>프론트홀</w:t>
      </w:r>
      <w:proofErr w:type="spellEnd"/>
      <w:r w:rsidRPr="00E61A1E">
        <w:t xml:space="preserve"> 인터페이스에서 수신 창(reception window)**의 동작을 모니터링해야 한다는 내용을 설명하고 있습니다.</w:t>
      </w:r>
    </w:p>
    <w:p w14:paraId="78AC9C10" w14:textId="77777777" w:rsidR="00E61A1E" w:rsidRPr="00E61A1E" w:rsidRDefault="00E61A1E" w:rsidP="00E61A1E">
      <w:pPr>
        <w:rPr>
          <w:b/>
          <w:bCs/>
        </w:rPr>
      </w:pPr>
      <w:r w:rsidRPr="00E61A1E">
        <w:rPr>
          <w:b/>
          <w:bCs/>
        </w:rPr>
        <w:t>수신 창 모니터링(Operation of Reception Window)</w:t>
      </w:r>
    </w:p>
    <w:p w14:paraId="10EC001C" w14:textId="77777777" w:rsidR="00E61A1E" w:rsidRPr="00E61A1E" w:rsidRDefault="00E61A1E" w:rsidP="00E61A1E">
      <w:pPr>
        <w:rPr>
          <w:b/>
          <w:bCs/>
        </w:rPr>
      </w:pPr>
      <w:r w:rsidRPr="00E61A1E">
        <w:rPr>
          <w:b/>
          <w:bCs/>
        </w:rPr>
        <w:t>1. 모니터링 개요</w:t>
      </w:r>
    </w:p>
    <w:p w14:paraId="48CCF409" w14:textId="77777777" w:rsidR="00E61A1E" w:rsidRPr="00E61A1E" w:rsidRDefault="00E61A1E" w:rsidP="00E61A1E">
      <w:pPr>
        <w:numPr>
          <w:ilvl w:val="0"/>
          <w:numId w:val="219"/>
        </w:numPr>
      </w:pPr>
      <w:r w:rsidRPr="00E61A1E">
        <w:rPr>
          <w:b/>
          <w:bCs/>
          <w:color w:val="0000FF"/>
        </w:rPr>
        <w:t xml:space="preserve">O-RU는 </w:t>
      </w:r>
      <w:proofErr w:type="spellStart"/>
      <w:r w:rsidRPr="00E61A1E">
        <w:rPr>
          <w:b/>
          <w:bCs/>
          <w:color w:val="0000FF"/>
        </w:rPr>
        <w:t>프론트홀</w:t>
      </w:r>
      <w:proofErr w:type="spellEnd"/>
      <w:r w:rsidRPr="00E61A1E">
        <w:rPr>
          <w:b/>
          <w:bCs/>
          <w:color w:val="0000FF"/>
        </w:rPr>
        <w:t xml:space="preserve"> 인터페이스를 통해 수신되는 패킷의 도착 시점을 모니터링</w:t>
      </w:r>
      <w:r w:rsidRPr="00E61A1E">
        <w:t>해야 합니다.</w:t>
      </w:r>
    </w:p>
    <w:p w14:paraId="79BACA25" w14:textId="77777777" w:rsidR="00E61A1E" w:rsidRPr="00E61A1E" w:rsidRDefault="00E61A1E" w:rsidP="00E61A1E">
      <w:pPr>
        <w:numPr>
          <w:ilvl w:val="1"/>
          <w:numId w:val="219"/>
        </w:numPr>
      </w:pPr>
      <w:r w:rsidRPr="00E61A1E">
        <w:t>이 도착 시점은 수신 창의 허용 범위 내에 있어야 합니다.</w:t>
      </w:r>
    </w:p>
    <w:p w14:paraId="0DE9D538" w14:textId="77777777" w:rsidR="00E61A1E" w:rsidRPr="00E61A1E" w:rsidRDefault="00E61A1E" w:rsidP="00E61A1E">
      <w:pPr>
        <w:numPr>
          <w:ilvl w:val="1"/>
          <w:numId w:val="219"/>
        </w:numPr>
      </w:pPr>
      <w:r w:rsidRPr="00E61A1E">
        <w:t>수신 창의 허용 범위는 다음 값들로 정의됩니다:</w:t>
      </w:r>
    </w:p>
    <w:p w14:paraId="5EA58ED9" w14:textId="77777777" w:rsidR="00E61A1E" w:rsidRPr="00E61A1E" w:rsidRDefault="00E61A1E" w:rsidP="00E61A1E">
      <w:pPr>
        <w:numPr>
          <w:ilvl w:val="2"/>
          <w:numId w:val="219"/>
        </w:numPr>
      </w:pPr>
      <w:r w:rsidRPr="00E61A1E">
        <w:rPr>
          <w:b/>
          <w:bCs/>
          <w:color w:val="0000FF"/>
        </w:rPr>
        <w:t>T2a_min</w:t>
      </w:r>
      <w:r w:rsidRPr="00E61A1E">
        <w:t xml:space="preserve">: 패킷이 도착 가능한 </w:t>
      </w:r>
      <w:r w:rsidRPr="00E61A1E">
        <w:rPr>
          <w:b/>
          <w:bCs/>
        </w:rPr>
        <w:t>최소 허용 시간</w:t>
      </w:r>
      <w:r w:rsidRPr="00E61A1E">
        <w:t>.</w:t>
      </w:r>
    </w:p>
    <w:p w14:paraId="1065FBF1" w14:textId="77777777" w:rsidR="00E61A1E" w:rsidRPr="00E61A1E" w:rsidRDefault="00E61A1E" w:rsidP="00E61A1E">
      <w:pPr>
        <w:numPr>
          <w:ilvl w:val="2"/>
          <w:numId w:val="219"/>
        </w:numPr>
      </w:pPr>
      <w:r w:rsidRPr="00E61A1E">
        <w:rPr>
          <w:b/>
          <w:bCs/>
          <w:color w:val="0000FF"/>
        </w:rPr>
        <w:t>T2a_max</w:t>
      </w:r>
      <w:r w:rsidRPr="00E61A1E">
        <w:t xml:space="preserve">: 패킷이 도착 가능한 </w:t>
      </w:r>
      <w:r w:rsidRPr="00E61A1E">
        <w:rPr>
          <w:b/>
          <w:bCs/>
        </w:rPr>
        <w:t>최대 허용 시간</w:t>
      </w:r>
      <w:r w:rsidRPr="00E61A1E">
        <w:t>.</w:t>
      </w:r>
    </w:p>
    <w:p w14:paraId="337F0F9D" w14:textId="77777777" w:rsidR="00E61A1E" w:rsidRPr="00E61A1E" w:rsidRDefault="00E61A1E" w:rsidP="00E61A1E">
      <w:pPr>
        <w:rPr>
          <w:b/>
          <w:bCs/>
        </w:rPr>
      </w:pPr>
      <w:r w:rsidRPr="00E61A1E">
        <w:rPr>
          <w:b/>
          <w:bCs/>
        </w:rPr>
        <w:t>2. 지연 관리의 중요성</w:t>
      </w:r>
    </w:p>
    <w:p w14:paraId="2C86C351" w14:textId="77777777" w:rsidR="00E61A1E" w:rsidRPr="00E61A1E" w:rsidRDefault="00E61A1E" w:rsidP="00E61A1E">
      <w:pPr>
        <w:numPr>
          <w:ilvl w:val="0"/>
          <w:numId w:val="220"/>
        </w:numPr>
      </w:pPr>
      <w:r w:rsidRPr="00E61A1E">
        <w:lastRenderedPageBreak/>
        <w:t>O-RU가 수신 창의 동작을 모니터링하는 이유:</w:t>
      </w:r>
    </w:p>
    <w:p w14:paraId="48FFC6A1" w14:textId="77777777" w:rsidR="00E61A1E" w:rsidRPr="00E61A1E" w:rsidRDefault="00E61A1E" w:rsidP="00E61A1E">
      <w:pPr>
        <w:numPr>
          <w:ilvl w:val="1"/>
          <w:numId w:val="220"/>
        </w:numPr>
      </w:pPr>
      <w:r w:rsidRPr="00E61A1E">
        <w:t>수신 창의 외부에서 도착하는 패킷은 데이터 처리를 방해할 수 있음.</w:t>
      </w:r>
    </w:p>
    <w:p w14:paraId="1773DDEA" w14:textId="77777777" w:rsidR="00E61A1E" w:rsidRPr="00E61A1E" w:rsidRDefault="00E61A1E" w:rsidP="00E61A1E">
      <w:pPr>
        <w:numPr>
          <w:ilvl w:val="1"/>
          <w:numId w:val="220"/>
        </w:numPr>
      </w:pPr>
      <w:r w:rsidRPr="00E61A1E">
        <w:t xml:space="preserve">지연 관리를 통해 </w:t>
      </w:r>
      <w:r w:rsidRPr="00E61A1E">
        <w:rPr>
          <w:b/>
          <w:bCs/>
        </w:rPr>
        <w:t>정확한 데이터 동기화</w:t>
      </w:r>
      <w:r w:rsidRPr="00E61A1E">
        <w:t>를 보장하고 네트워크의 성능을 유지.</w:t>
      </w:r>
    </w:p>
    <w:p w14:paraId="5315222A" w14:textId="77777777" w:rsidR="00E61A1E" w:rsidRPr="00E61A1E" w:rsidRDefault="00E61A1E" w:rsidP="00E61A1E">
      <w:pPr>
        <w:rPr>
          <w:b/>
          <w:bCs/>
        </w:rPr>
      </w:pPr>
      <w:r w:rsidRPr="00E61A1E">
        <w:rPr>
          <w:b/>
          <w:bCs/>
        </w:rPr>
        <w:t>3. 부속서 B.3 참조</w:t>
      </w:r>
    </w:p>
    <w:p w14:paraId="6CCC7C06" w14:textId="77777777" w:rsidR="00E61A1E" w:rsidRPr="00E61A1E" w:rsidRDefault="00E61A1E" w:rsidP="00E61A1E">
      <w:pPr>
        <w:numPr>
          <w:ilvl w:val="0"/>
          <w:numId w:val="221"/>
        </w:numPr>
      </w:pPr>
      <w:r w:rsidRPr="00E61A1E">
        <w:t xml:space="preserve">**부속서 </w:t>
      </w:r>
      <w:r w:rsidRPr="00E61A1E">
        <w:rPr>
          <w:color w:val="0000FF"/>
        </w:rPr>
        <w:t>B.3(Annex B.3)</w:t>
      </w:r>
      <w:r w:rsidRPr="00E61A1E">
        <w:t>**에서 **수신 창 카운터(reception window counters)**와 관련된 추가 정보가 제공됩니다.</w:t>
      </w:r>
    </w:p>
    <w:p w14:paraId="7BBED90E" w14:textId="77777777" w:rsidR="00E61A1E" w:rsidRPr="00E61A1E" w:rsidRDefault="00E61A1E" w:rsidP="00E61A1E">
      <w:pPr>
        <w:numPr>
          <w:ilvl w:val="1"/>
          <w:numId w:val="221"/>
        </w:numPr>
      </w:pPr>
      <w:r w:rsidRPr="00E61A1E">
        <w:t>카운터를 통해 수신 창 내외로 도착하는 패킷의 수를 기록하고 이를 기반으로 네트워크 상태를 분석.</w:t>
      </w:r>
    </w:p>
    <w:p w14:paraId="67573B07" w14:textId="77777777" w:rsidR="00E61A1E" w:rsidRPr="00E61A1E" w:rsidRDefault="00E61A1E" w:rsidP="00E61A1E">
      <w:pPr>
        <w:rPr>
          <w:b/>
          <w:bCs/>
        </w:rPr>
      </w:pPr>
      <w:r w:rsidRPr="00E61A1E">
        <w:rPr>
          <w:b/>
          <w:bCs/>
        </w:rPr>
        <w:t>요약</w:t>
      </w:r>
    </w:p>
    <w:p w14:paraId="188073F5" w14:textId="77777777" w:rsidR="00E61A1E" w:rsidRPr="00E61A1E" w:rsidRDefault="00E61A1E" w:rsidP="00E61A1E">
      <w:pPr>
        <w:numPr>
          <w:ilvl w:val="0"/>
          <w:numId w:val="222"/>
        </w:numPr>
      </w:pPr>
      <w:r w:rsidRPr="00E61A1E">
        <w:rPr>
          <w:b/>
          <w:bCs/>
        </w:rPr>
        <w:t>O-RU는 T2a_min과 T2a_max로 정의된 수신 창 내에서만 패킷을 수신해야 함</w:t>
      </w:r>
      <w:r w:rsidRPr="00E61A1E">
        <w:t>.</w:t>
      </w:r>
    </w:p>
    <w:p w14:paraId="12ED2D83" w14:textId="77777777" w:rsidR="00E61A1E" w:rsidRPr="00E61A1E" w:rsidRDefault="00E61A1E" w:rsidP="00E61A1E">
      <w:pPr>
        <w:numPr>
          <w:ilvl w:val="0"/>
          <w:numId w:val="222"/>
        </w:numPr>
      </w:pPr>
      <w:r w:rsidRPr="00E61A1E">
        <w:t>수신 창 모니터링을 통해 패킷 도착 시간의 허용 여부를 확인하고, 네트워크 성능 및 안정성을 유지.</w:t>
      </w:r>
    </w:p>
    <w:p w14:paraId="2FF7B436" w14:textId="77777777" w:rsidR="00E61A1E" w:rsidRPr="00E61A1E" w:rsidRDefault="00E61A1E" w:rsidP="00E61A1E">
      <w:pPr>
        <w:numPr>
          <w:ilvl w:val="0"/>
          <w:numId w:val="222"/>
        </w:numPr>
      </w:pPr>
      <w:r w:rsidRPr="00E61A1E">
        <w:t>자세한 카운터 동작 및 분석 방법은 부속서 B.3에서 제공됨.</w:t>
      </w:r>
    </w:p>
    <w:p w14:paraId="095775BB" w14:textId="77777777" w:rsidR="00780E0B" w:rsidRDefault="00780E0B" w:rsidP="00780E0B">
      <w:r>
        <w:rPr>
          <w:rFonts w:hint="eastAsia"/>
        </w:rPr>
        <w:t>&lt;/GPT&gt;</w:t>
      </w:r>
    </w:p>
    <w:p w14:paraId="62EF1723" w14:textId="77777777" w:rsidR="00780E0B" w:rsidRDefault="00780E0B"/>
    <w:p w14:paraId="5C1D1563" w14:textId="2B386976" w:rsidR="00836DC9" w:rsidRDefault="00836DC9" w:rsidP="00836DC9">
      <w:pPr>
        <w:pStyle w:val="3"/>
        <w:ind w:left="1100" w:hanging="440"/>
      </w:pPr>
      <w:bookmarkStart w:id="65" w:name="_Toc187227220"/>
      <w:r>
        <w:rPr>
          <w:rFonts w:hint="eastAsia"/>
        </w:rPr>
        <w:t>7.7.4 External Antenna Delay Control</w:t>
      </w:r>
      <w:bookmarkEnd w:id="65"/>
    </w:p>
    <w:p w14:paraId="7C7E6D98" w14:textId="193F4A65" w:rsidR="00D10A71" w:rsidRDefault="00D10A71" w:rsidP="00D10A71">
      <w:r>
        <w:rPr>
          <w:rFonts w:hint="eastAsia"/>
        </w:rPr>
        <w:t>&lt;GPT&gt;</w:t>
      </w:r>
    </w:p>
    <w:p w14:paraId="0A679406" w14:textId="242A6953" w:rsidR="00836DC9" w:rsidRDefault="0001789C">
      <w:r w:rsidRPr="0001789C">
        <w:t>외부 안테나 지연 제어 (External Antenna Delay Control)**는 O-RU에서 외부 안테나의 지연을 관리 및 제어할 수 있는 기능을 설명합니다.</w:t>
      </w:r>
    </w:p>
    <w:p w14:paraId="3E6C21FC" w14:textId="77777777" w:rsidR="0001789C" w:rsidRPr="0001789C" w:rsidRDefault="0001789C" w:rsidP="0001789C">
      <w:pPr>
        <w:rPr>
          <w:b/>
          <w:bCs/>
        </w:rPr>
      </w:pPr>
      <w:r w:rsidRPr="0001789C">
        <w:rPr>
          <w:b/>
          <w:bCs/>
        </w:rPr>
        <w:t>외부 안테나 지연 제어 기능 개요</w:t>
      </w:r>
    </w:p>
    <w:p w14:paraId="55608E79" w14:textId="77777777" w:rsidR="0001789C" w:rsidRPr="0001789C" w:rsidRDefault="0001789C" w:rsidP="0001789C">
      <w:pPr>
        <w:numPr>
          <w:ilvl w:val="0"/>
          <w:numId w:val="223"/>
        </w:numPr>
      </w:pPr>
      <w:r w:rsidRPr="0001789C">
        <w:rPr>
          <w:b/>
          <w:bCs/>
        </w:rPr>
        <w:t>옵션 지원</w:t>
      </w:r>
      <w:r w:rsidRPr="0001789C">
        <w:t>:</w:t>
      </w:r>
    </w:p>
    <w:p w14:paraId="74468E32" w14:textId="77777777" w:rsidR="0001789C" w:rsidRPr="0001789C" w:rsidRDefault="0001789C" w:rsidP="0001789C">
      <w:pPr>
        <w:numPr>
          <w:ilvl w:val="1"/>
          <w:numId w:val="223"/>
        </w:numPr>
      </w:pPr>
      <w:r w:rsidRPr="0001789C">
        <w:t xml:space="preserve">O-RU는 </w:t>
      </w:r>
      <w:r w:rsidRPr="0001789C">
        <w:rPr>
          <w:b/>
          <w:bCs/>
          <w:color w:val="0000FF"/>
        </w:rPr>
        <w:t>외부 안테나 지연 제어(EXTERNAL ANTENNA DELAY CONTROL)</w:t>
      </w:r>
      <w:r w:rsidRPr="0001789C">
        <w:t xml:space="preserve"> 기능을 지원할 수 있습니다.</w:t>
      </w:r>
    </w:p>
    <w:p w14:paraId="51CA16FD" w14:textId="77777777" w:rsidR="0001789C" w:rsidRPr="0001789C" w:rsidRDefault="0001789C" w:rsidP="0001789C">
      <w:pPr>
        <w:numPr>
          <w:ilvl w:val="1"/>
          <w:numId w:val="223"/>
        </w:numPr>
      </w:pPr>
      <w:r w:rsidRPr="0001789C">
        <w:t xml:space="preserve">이 기능을 지원하는 O-RU는 </w:t>
      </w:r>
      <w:r w:rsidRPr="0001789C">
        <w:rPr>
          <w:b/>
          <w:bCs/>
          <w:color w:val="0000FF"/>
        </w:rPr>
        <w:t>o-ran-wg4-features YANG 모델</w:t>
      </w:r>
      <w:r w:rsidRPr="0001789C">
        <w:t>에서 이를 나타냅니다.</w:t>
      </w:r>
    </w:p>
    <w:p w14:paraId="50E0C771" w14:textId="77777777" w:rsidR="0001789C" w:rsidRPr="0001789C" w:rsidRDefault="0001789C" w:rsidP="0001789C">
      <w:pPr>
        <w:numPr>
          <w:ilvl w:val="0"/>
          <w:numId w:val="223"/>
        </w:numPr>
      </w:pPr>
      <w:r w:rsidRPr="0001789C">
        <w:rPr>
          <w:b/>
          <w:bCs/>
        </w:rPr>
        <w:t>기능 표시</w:t>
      </w:r>
      <w:r w:rsidRPr="0001789C">
        <w:t>:</w:t>
      </w:r>
    </w:p>
    <w:p w14:paraId="5A502A97" w14:textId="77777777" w:rsidR="0001789C" w:rsidRPr="0001789C" w:rsidRDefault="0001789C" w:rsidP="0001789C">
      <w:pPr>
        <w:numPr>
          <w:ilvl w:val="1"/>
          <w:numId w:val="223"/>
        </w:numPr>
      </w:pPr>
      <w:r w:rsidRPr="0001789C">
        <w:t xml:space="preserve">O-RU는 </w:t>
      </w:r>
      <w:r w:rsidRPr="0001789C">
        <w:rPr>
          <w:b/>
          <w:bCs/>
          <w:color w:val="0000FF"/>
        </w:rPr>
        <w:t>o-ran-module-cap YANG 모델</w:t>
      </w:r>
      <w:r w:rsidRPr="0001789C">
        <w:t xml:space="preserve">의 </w:t>
      </w:r>
      <w:proofErr w:type="spellStart"/>
      <w:r w:rsidRPr="0001789C">
        <w:rPr>
          <w:color w:val="0000FF"/>
        </w:rPr>
        <w:t>ext</w:t>
      </w:r>
      <w:proofErr w:type="spellEnd"/>
      <w:r w:rsidRPr="0001789C">
        <w:rPr>
          <w:color w:val="0000FF"/>
        </w:rPr>
        <w:t>-ant-delay-capability</w:t>
      </w:r>
      <w:r w:rsidRPr="0001789C">
        <w:t xml:space="preserve"> 스키마 노드를 사용하여, O-RU 컨트롤러에 지원하는 외부 지연 구성의 유형을 알립니다.</w:t>
      </w:r>
    </w:p>
    <w:p w14:paraId="107EA533" w14:textId="77777777" w:rsidR="003C4383" w:rsidRPr="003C4383" w:rsidRDefault="003C4383" w:rsidP="003C4383">
      <w:pPr>
        <w:rPr>
          <w:b/>
          <w:bCs/>
        </w:rPr>
      </w:pPr>
      <w:r w:rsidRPr="003C4383">
        <w:rPr>
          <w:b/>
          <w:bCs/>
        </w:rPr>
        <w:t>외부 지연 구성 유형</w:t>
      </w:r>
    </w:p>
    <w:p w14:paraId="659446C1" w14:textId="77777777" w:rsidR="003C4383" w:rsidRPr="003C4383" w:rsidRDefault="003C4383" w:rsidP="003C4383">
      <w:r w:rsidRPr="003C4383">
        <w:t>외부 안테나 지연 제어에서 지원되는 구성 유형은 다음과 같습니다:</w:t>
      </w:r>
    </w:p>
    <w:p w14:paraId="046B40EB" w14:textId="77777777" w:rsidR="003C4383" w:rsidRPr="003C4383" w:rsidRDefault="003C4383" w:rsidP="003C4383">
      <w:pPr>
        <w:numPr>
          <w:ilvl w:val="0"/>
          <w:numId w:val="224"/>
        </w:numPr>
      </w:pPr>
      <w:r w:rsidRPr="003C4383">
        <w:rPr>
          <w:b/>
          <w:bCs/>
          <w:color w:val="0000FF"/>
        </w:rPr>
        <w:t>PER-O-RU</w:t>
      </w:r>
      <w:r w:rsidRPr="003C4383">
        <w:t>:</w:t>
      </w:r>
    </w:p>
    <w:p w14:paraId="21A632F1" w14:textId="77777777" w:rsidR="003C4383" w:rsidRPr="003C4383" w:rsidRDefault="003C4383" w:rsidP="003C4383">
      <w:pPr>
        <w:numPr>
          <w:ilvl w:val="1"/>
          <w:numId w:val="224"/>
        </w:numPr>
      </w:pPr>
      <w:r w:rsidRPr="003C4383">
        <w:lastRenderedPageBreak/>
        <w:t xml:space="preserve">O-RU는 </w:t>
      </w:r>
      <w:r w:rsidRPr="003C4383">
        <w:rPr>
          <w:b/>
          <w:bCs/>
          <w:color w:val="0000FF"/>
        </w:rPr>
        <w:t>모든</w:t>
      </w:r>
      <w:r w:rsidRPr="003C4383">
        <w:t xml:space="preserve"> </w:t>
      </w:r>
      <w:r w:rsidRPr="003C4383">
        <w:rPr>
          <w:b/>
          <w:bCs/>
          <w:color w:val="0000FF"/>
        </w:rPr>
        <w:t>송신 배열(</w:t>
      </w:r>
      <w:proofErr w:type="spellStart"/>
      <w:r w:rsidRPr="003C4383">
        <w:rPr>
          <w:b/>
          <w:bCs/>
          <w:color w:val="0000FF"/>
        </w:rPr>
        <w:t>tx</w:t>
      </w:r>
      <w:proofErr w:type="spellEnd"/>
      <w:r w:rsidRPr="003C4383">
        <w:rPr>
          <w:b/>
          <w:bCs/>
          <w:color w:val="0000FF"/>
        </w:rPr>
        <w:t>-array carriers)</w:t>
      </w:r>
      <w:r w:rsidRPr="003C4383">
        <w:t xml:space="preserve"> 및 **</w:t>
      </w:r>
      <w:r w:rsidRPr="003C4383">
        <w:rPr>
          <w:color w:val="0000FF"/>
        </w:rPr>
        <w:t>수신 배열(</w:t>
      </w:r>
      <w:proofErr w:type="spellStart"/>
      <w:r w:rsidRPr="003C4383">
        <w:rPr>
          <w:color w:val="0000FF"/>
        </w:rPr>
        <w:t>rx</w:t>
      </w:r>
      <w:proofErr w:type="spellEnd"/>
      <w:r w:rsidRPr="003C4383">
        <w:rPr>
          <w:color w:val="0000FF"/>
        </w:rPr>
        <w:t>-array carriers)</w:t>
      </w:r>
      <w:r w:rsidRPr="003C4383">
        <w:t xml:space="preserve">**에서 </w:t>
      </w:r>
      <w:r w:rsidRPr="003C4383">
        <w:rPr>
          <w:color w:val="0000FF"/>
        </w:rPr>
        <w:t>단일 값의 지연 보정(offset)만 지원</w:t>
      </w:r>
      <w:r w:rsidRPr="003C4383">
        <w:t>합니다.</w:t>
      </w:r>
    </w:p>
    <w:p w14:paraId="7FFD0A88" w14:textId="77777777" w:rsidR="003C4383" w:rsidRPr="003C4383" w:rsidRDefault="003C4383" w:rsidP="003C4383">
      <w:pPr>
        <w:numPr>
          <w:ilvl w:val="1"/>
          <w:numId w:val="224"/>
        </w:numPr>
      </w:pPr>
      <w:r w:rsidRPr="003C4383">
        <w:t xml:space="preserve">이 경우, </w:t>
      </w:r>
      <w:r w:rsidRPr="003C4383">
        <w:rPr>
          <w:color w:val="0000FF"/>
        </w:rPr>
        <w:t>t-da-offset(송신 지연 보정)</w:t>
      </w:r>
      <w:r w:rsidRPr="003C4383">
        <w:t xml:space="preserve"> 및 </w:t>
      </w:r>
      <w:r w:rsidRPr="003C4383">
        <w:rPr>
          <w:color w:val="0000FF"/>
        </w:rPr>
        <w:t>t-au-offset(수신 지연 보정)</w:t>
      </w:r>
      <w:r w:rsidRPr="003C4383">
        <w:t xml:space="preserve">의 값이 </w:t>
      </w:r>
      <w:r w:rsidRPr="003C4383">
        <w:rPr>
          <w:color w:val="0000FF"/>
        </w:rPr>
        <w:t>O-RU 전반에 걸쳐 동일하게 적용</w:t>
      </w:r>
      <w:r w:rsidRPr="003C4383">
        <w:t>됩니다.</w:t>
      </w:r>
    </w:p>
    <w:p w14:paraId="298A1272" w14:textId="77777777" w:rsidR="003C4383" w:rsidRPr="003C4383" w:rsidRDefault="003C4383" w:rsidP="003C4383">
      <w:pPr>
        <w:numPr>
          <w:ilvl w:val="0"/>
          <w:numId w:val="224"/>
        </w:numPr>
      </w:pPr>
      <w:r w:rsidRPr="003C4383">
        <w:rPr>
          <w:b/>
          <w:bCs/>
          <w:color w:val="0000FF"/>
        </w:rPr>
        <w:t>PER-ARRAY</w:t>
      </w:r>
      <w:r w:rsidRPr="003C4383">
        <w:t>:</w:t>
      </w:r>
    </w:p>
    <w:p w14:paraId="30F26FD0" w14:textId="77777777" w:rsidR="003C4383" w:rsidRPr="003C4383" w:rsidRDefault="003C4383" w:rsidP="003C4383">
      <w:pPr>
        <w:numPr>
          <w:ilvl w:val="1"/>
          <w:numId w:val="224"/>
        </w:numPr>
      </w:pPr>
      <w:r w:rsidRPr="003C4383">
        <w:t xml:space="preserve">O-RU는 </w:t>
      </w:r>
      <w:r w:rsidRPr="003C4383">
        <w:rPr>
          <w:b/>
          <w:bCs/>
          <w:color w:val="0000FF"/>
        </w:rPr>
        <w:t>개별</w:t>
      </w:r>
      <w:r w:rsidRPr="003C4383">
        <w:rPr>
          <w:color w:val="0000FF"/>
        </w:rPr>
        <w:t xml:space="preserve"> </w:t>
      </w:r>
      <w:r w:rsidRPr="003C4383">
        <w:rPr>
          <w:b/>
          <w:bCs/>
          <w:color w:val="0000FF"/>
        </w:rPr>
        <w:t>송신 배열(</w:t>
      </w:r>
      <w:proofErr w:type="spellStart"/>
      <w:r w:rsidRPr="003C4383">
        <w:rPr>
          <w:b/>
          <w:bCs/>
          <w:color w:val="0000FF"/>
        </w:rPr>
        <w:t>tx</w:t>
      </w:r>
      <w:proofErr w:type="spellEnd"/>
      <w:r w:rsidRPr="003C4383">
        <w:rPr>
          <w:b/>
          <w:bCs/>
          <w:color w:val="0000FF"/>
        </w:rPr>
        <w:t>-arrays)</w:t>
      </w:r>
      <w:r w:rsidRPr="003C4383">
        <w:rPr>
          <w:color w:val="0000FF"/>
        </w:rPr>
        <w:t xml:space="preserve"> </w:t>
      </w:r>
      <w:r w:rsidRPr="003C4383">
        <w:t>및 **</w:t>
      </w:r>
      <w:r w:rsidRPr="003C4383">
        <w:rPr>
          <w:color w:val="0000FF"/>
        </w:rPr>
        <w:t>수신 배열(</w:t>
      </w:r>
      <w:proofErr w:type="spellStart"/>
      <w:r w:rsidRPr="003C4383">
        <w:rPr>
          <w:color w:val="0000FF"/>
        </w:rPr>
        <w:t>rx</w:t>
      </w:r>
      <w:proofErr w:type="spellEnd"/>
      <w:r w:rsidRPr="003C4383">
        <w:rPr>
          <w:color w:val="0000FF"/>
        </w:rPr>
        <w:t>-arrays)</w:t>
      </w:r>
      <w:r w:rsidRPr="003C4383">
        <w:t>**</w:t>
      </w:r>
      <w:proofErr w:type="spellStart"/>
      <w:r w:rsidRPr="003C4383">
        <w:t>에</w:t>
      </w:r>
      <w:proofErr w:type="spellEnd"/>
      <w:r w:rsidRPr="003C4383">
        <w:t xml:space="preserve"> 대해 </w:t>
      </w:r>
      <w:r w:rsidRPr="003C4383">
        <w:rPr>
          <w:color w:val="0000FF"/>
        </w:rPr>
        <w:t>서로 다른 값을 지원</w:t>
      </w:r>
      <w:r w:rsidRPr="003C4383">
        <w:t>합니다.</w:t>
      </w:r>
    </w:p>
    <w:p w14:paraId="5FB85494" w14:textId="77777777" w:rsidR="003C4383" w:rsidRPr="003C4383" w:rsidRDefault="003C4383" w:rsidP="003C4383">
      <w:pPr>
        <w:numPr>
          <w:ilvl w:val="1"/>
          <w:numId w:val="224"/>
        </w:numPr>
      </w:pPr>
      <w:r w:rsidRPr="003C4383">
        <w:t>각각의 배열에 따라 **</w:t>
      </w:r>
      <w:r w:rsidRPr="003C4383">
        <w:rPr>
          <w:color w:val="0000FF"/>
        </w:rPr>
        <w:t>t-da-offset</w:t>
      </w:r>
      <w:r w:rsidRPr="003C4383">
        <w:t xml:space="preserve">**과 </w:t>
      </w:r>
      <w:r w:rsidRPr="003C4383">
        <w:rPr>
          <w:b/>
          <w:bCs/>
          <w:color w:val="0000FF"/>
        </w:rPr>
        <w:t>t-au-offset</w:t>
      </w:r>
      <w:r w:rsidRPr="003C4383">
        <w:t xml:space="preserve"> 값을 </w:t>
      </w:r>
      <w:r w:rsidRPr="003C4383">
        <w:rPr>
          <w:color w:val="0000FF"/>
        </w:rPr>
        <w:t>독립적으로 설정할 수 있습니다</w:t>
      </w:r>
      <w:r w:rsidRPr="003C4383">
        <w:t>.</w:t>
      </w:r>
    </w:p>
    <w:p w14:paraId="3D919FB0" w14:textId="77777777" w:rsidR="003C4383" w:rsidRPr="003C4383" w:rsidRDefault="003C4383" w:rsidP="003C4383">
      <w:pPr>
        <w:numPr>
          <w:ilvl w:val="0"/>
          <w:numId w:val="224"/>
        </w:numPr>
      </w:pPr>
      <w:r w:rsidRPr="003C4383">
        <w:rPr>
          <w:b/>
          <w:bCs/>
          <w:color w:val="0000FF"/>
        </w:rPr>
        <w:t>PER-ARRAY-CARRIER</w:t>
      </w:r>
      <w:r w:rsidRPr="003C4383">
        <w:t>:</w:t>
      </w:r>
    </w:p>
    <w:p w14:paraId="16A7E853" w14:textId="77777777" w:rsidR="003C4383" w:rsidRPr="003C4383" w:rsidRDefault="003C4383" w:rsidP="003C4383">
      <w:pPr>
        <w:numPr>
          <w:ilvl w:val="1"/>
          <w:numId w:val="224"/>
        </w:numPr>
      </w:pPr>
      <w:r w:rsidRPr="003C4383">
        <w:t xml:space="preserve">O-RU는 </w:t>
      </w:r>
      <w:r w:rsidRPr="003C4383">
        <w:rPr>
          <w:b/>
          <w:bCs/>
          <w:color w:val="0000FF"/>
        </w:rPr>
        <w:t>개별</w:t>
      </w:r>
      <w:r w:rsidRPr="003C4383">
        <w:rPr>
          <w:color w:val="0000FF"/>
        </w:rPr>
        <w:t xml:space="preserve"> </w:t>
      </w:r>
      <w:r w:rsidRPr="003C4383">
        <w:rPr>
          <w:b/>
          <w:bCs/>
          <w:color w:val="0000FF"/>
        </w:rPr>
        <w:t>송신 배열의 캐리어(</w:t>
      </w:r>
      <w:proofErr w:type="spellStart"/>
      <w:r w:rsidRPr="003C4383">
        <w:rPr>
          <w:b/>
          <w:bCs/>
          <w:color w:val="0000FF"/>
        </w:rPr>
        <w:t>tx</w:t>
      </w:r>
      <w:proofErr w:type="spellEnd"/>
      <w:r w:rsidRPr="003C4383">
        <w:rPr>
          <w:b/>
          <w:bCs/>
          <w:color w:val="0000FF"/>
        </w:rPr>
        <w:t>-array carriers)</w:t>
      </w:r>
      <w:r w:rsidRPr="003C4383">
        <w:rPr>
          <w:color w:val="0000FF"/>
        </w:rPr>
        <w:t xml:space="preserve"> </w:t>
      </w:r>
      <w:r w:rsidRPr="003C4383">
        <w:t>및 **</w:t>
      </w:r>
      <w:r w:rsidRPr="003C4383">
        <w:rPr>
          <w:color w:val="0000FF"/>
        </w:rPr>
        <w:t>수신 배열의 캐리어(</w:t>
      </w:r>
      <w:proofErr w:type="spellStart"/>
      <w:r w:rsidRPr="003C4383">
        <w:rPr>
          <w:color w:val="0000FF"/>
        </w:rPr>
        <w:t>rx</w:t>
      </w:r>
      <w:proofErr w:type="spellEnd"/>
      <w:r w:rsidRPr="003C4383">
        <w:rPr>
          <w:color w:val="0000FF"/>
        </w:rPr>
        <w:t>-array carriers)</w:t>
      </w:r>
      <w:r w:rsidRPr="003C4383">
        <w:t xml:space="preserve">**에 대해 </w:t>
      </w:r>
      <w:r w:rsidRPr="003C4383">
        <w:rPr>
          <w:color w:val="0000FF"/>
        </w:rPr>
        <w:t>서로 다른 값을 지원</w:t>
      </w:r>
      <w:r w:rsidRPr="003C4383">
        <w:t>합니다.</w:t>
      </w:r>
    </w:p>
    <w:p w14:paraId="42887345" w14:textId="77777777" w:rsidR="003C4383" w:rsidRPr="003C4383" w:rsidRDefault="003C4383" w:rsidP="003C4383">
      <w:pPr>
        <w:numPr>
          <w:ilvl w:val="1"/>
          <w:numId w:val="224"/>
        </w:numPr>
      </w:pPr>
      <w:r w:rsidRPr="003C4383">
        <w:rPr>
          <w:color w:val="0000FF"/>
        </w:rPr>
        <w:t>가장 세분화된 제어 방식으로, 각각의 배열 캐리어 단위로 **t-da-offset**과 **t-au-offset**을 독립적으로 설정할 수 있습니다</w:t>
      </w:r>
      <w:r w:rsidRPr="003C4383">
        <w:t>.</w:t>
      </w:r>
    </w:p>
    <w:p w14:paraId="2728CF2B" w14:textId="77777777" w:rsidR="006C1D88" w:rsidRPr="006C1D88" w:rsidRDefault="006C1D88" w:rsidP="006C1D88">
      <w:pPr>
        <w:rPr>
          <w:b/>
          <w:bCs/>
        </w:rPr>
      </w:pPr>
      <w:r w:rsidRPr="006C1D88">
        <w:rPr>
          <w:b/>
          <w:bCs/>
        </w:rPr>
        <w:t>적용 목적</w:t>
      </w:r>
    </w:p>
    <w:p w14:paraId="63A05CBE" w14:textId="77777777" w:rsidR="006C1D88" w:rsidRPr="006C1D88" w:rsidRDefault="006C1D88" w:rsidP="006C1D88">
      <w:pPr>
        <w:numPr>
          <w:ilvl w:val="0"/>
          <w:numId w:val="225"/>
        </w:numPr>
      </w:pPr>
      <w:r w:rsidRPr="006C1D88">
        <w:rPr>
          <w:b/>
          <w:bCs/>
        </w:rPr>
        <w:t>외부 안테나 지연 보정</w:t>
      </w:r>
      <w:r w:rsidRPr="006C1D88">
        <w:t xml:space="preserve">은 </w:t>
      </w:r>
      <w:r w:rsidRPr="006C1D88">
        <w:rPr>
          <w:color w:val="00B050"/>
        </w:rPr>
        <w:t>송신 및 수신 경로에서 발생하는 시간 지연을 조정</w:t>
      </w:r>
      <w:r w:rsidRPr="006C1D88">
        <w:t>하여 네트워크 동기화 및 성능을 최적화하는 데 사용됩니다.</w:t>
      </w:r>
    </w:p>
    <w:p w14:paraId="1A12C0BD" w14:textId="77777777" w:rsidR="006C1D88" w:rsidRPr="006C1D88" w:rsidRDefault="006C1D88" w:rsidP="006C1D88">
      <w:pPr>
        <w:numPr>
          <w:ilvl w:val="0"/>
          <w:numId w:val="225"/>
        </w:numPr>
      </w:pPr>
      <w:r w:rsidRPr="006C1D88">
        <w:t xml:space="preserve">다양한 </w:t>
      </w:r>
      <w:r w:rsidRPr="006C1D88">
        <w:rPr>
          <w:b/>
          <w:bCs/>
        </w:rPr>
        <w:t>구성 옵션</w:t>
      </w:r>
      <w:r w:rsidRPr="006C1D88">
        <w:t>을 통해 네트워크 설계 요구 사항에 맞춰 유연하게 대응할 수 있습니다.</w:t>
      </w:r>
    </w:p>
    <w:p w14:paraId="1506447D" w14:textId="77777777" w:rsidR="006C1D88" w:rsidRPr="006C1D88" w:rsidRDefault="006C1D88" w:rsidP="006C1D88">
      <w:pPr>
        <w:rPr>
          <w:b/>
          <w:bCs/>
        </w:rPr>
      </w:pPr>
      <w:r w:rsidRPr="006C1D88">
        <w:rPr>
          <w:b/>
          <w:bCs/>
        </w:rPr>
        <w:t>요약</w:t>
      </w:r>
    </w:p>
    <w:p w14:paraId="2C7E3C10" w14:textId="77777777" w:rsidR="006C1D88" w:rsidRPr="006C1D88" w:rsidRDefault="006C1D88" w:rsidP="006C1D88">
      <w:pPr>
        <w:numPr>
          <w:ilvl w:val="0"/>
          <w:numId w:val="226"/>
        </w:numPr>
      </w:pPr>
      <w:r w:rsidRPr="006C1D88">
        <w:t xml:space="preserve">외부 안테나 지연 제어는 O-RU가 지원 여부를 나타내고, 지원 수준에 따라 </w:t>
      </w:r>
      <w:r w:rsidRPr="006C1D88">
        <w:rPr>
          <w:b/>
          <w:bCs/>
        </w:rPr>
        <w:t>PER-O-RU</w:t>
      </w:r>
      <w:r w:rsidRPr="006C1D88">
        <w:t xml:space="preserve">, </w:t>
      </w:r>
      <w:r w:rsidRPr="006C1D88">
        <w:rPr>
          <w:b/>
          <w:bCs/>
        </w:rPr>
        <w:t>PER-ARRAY</w:t>
      </w:r>
      <w:r w:rsidRPr="006C1D88">
        <w:t xml:space="preserve">, </w:t>
      </w:r>
      <w:r w:rsidRPr="006C1D88">
        <w:rPr>
          <w:b/>
          <w:bCs/>
        </w:rPr>
        <w:t>PER-ARRAY-CARRIER</w:t>
      </w:r>
      <w:r w:rsidRPr="006C1D88">
        <w:t>로 세분화됩니다.</w:t>
      </w:r>
    </w:p>
    <w:p w14:paraId="01D304B0" w14:textId="77777777" w:rsidR="006C1D88" w:rsidRPr="006C1D88" w:rsidRDefault="006C1D88" w:rsidP="006C1D88">
      <w:pPr>
        <w:numPr>
          <w:ilvl w:val="0"/>
          <w:numId w:val="226"/>
        </w:numPr>
      </w:pPr>
      <w:r w:rsidRPr="006C1D88">
        <w:t>이 기능은 네트워크의 지연 조정 및 동기화 품질을 개선하는 데 핵심적인 역할을 합니다.</w:t>
      </w:r>
    </w:p>
    <w:p w14:paraId="2873C5F7" w14:textId="77777777" w:rsidR="00D10A71" w:rsidRDefault="00D10A71" w:rsidP="00D10A71">
      <w:r>
        <w:rPr>
          <w:rFonts w:hint="eastAsia"/>
        </w:rPr>
        <w:t>&lt;/GPT&gt;</w:t>
      </w:r>
    </w:p>
    <w:p w14:paraId="713F35D5" w14:textId="77777777" w:rsidR="00836DC9" w:rsidRDefault="00836DC9"/>
    <w:p w14:paraId="72B3537F" w14:textId="4A4367FD" w:rsidR="008E3707" w:rsidRDefault="00970E44" w:rsidP="00970E44">
      <w:pPr>
        <w:pStyle w:val="2"/>
      </w:pPr>
      <w:bookmarkStart w:id="66" w:name="_Toc187227221"/>
      <w:r>
        <w:rPr>
          <w:rFonts w:hint="eastAsia"/>
        </w:rPr>
        <w:t>7.8 O-RU Adaptive Delay Capability</w:t>
      </w:r>
      <w:bookmarkEnd w:id="66"/>
    </w:p>
    <w:p w14:paraId="5A97AFDB" w14:textId="08423F00" w:rsidR="002F5724" w:rsidRDefault="002F5724" w:rsidP="002F5724">
      <w:r>
        <w:rPr>
          <w:rFonts w:hint="eastAsia"/>
        </w:rPr>
        <w:t>&lt;GPT&gt;</w:t>
      </w:r>
    </w:p>
    <w:p w14:paraId="13B8941E" w14:textId="21026E46" w:rsidR="008E3707" w:rsidRDefault="00A519BE">
      <w:r w:rsidRPr="00A519BE">
        <w:t>**7.8 O-RU 적응형 지연 기능 (O-RU Adaptive Delay Capability)**은 O-RU가 O-DU의 구성 정보와 전송 네트워크의 지연 정보를 기반으로 **버퍼를 최적화(adaptive buffer optimization)**할 수 있는 기능을 설명합니다.</w:t>
      </w:r>
    </w:p>
    <w:p w14:paraId="2B62A5BD" w14:textId="77777777" w:rsidR="00A519BE" w:rsidRPr="00A519BE" w:rsidRDefault="00A519BE" w:rsidP="00A519BE">
      <w:pPr>
        <w:rPr>
          <w:b/>
          <w:bCs/>
        </w:rPr>
      </w:pPr>
      <w:r w:rsidRPr="00A519BE">
        <w:rPr>
          <w:b/>
          <w:bCs/>
        </w:rPr>
        <w:t>적응형 지연 기능 개요</w:t>
      </w:r>
    </w:p>
    <w:p w14:paraId="027D006E" w14:textId="77777777" w:rsidR="00A519BE" w:rsidRPr="00A519BE" w:rsidRDefault="00A519BE" w:rsidP="00A519BE">
      <w:pPr>
        <w:numPr>
          <w:ilvl w:val="0"/>
          <w:numId w:val="227"/>
        </w:numPr>
      </w:pPr>
      <w:r w:rsidRPr="00A519BE">
        <w:rPr>
          <w:b/>
          <w:bCs/>
        </w:rPr>
        <w:t>기능 지원 여부 표시</w:t>
      </w:r>
      <w:r w:rsidRPr="00A519BE">
        <w:t>:</w:t>
      </w:r>
    </w:p>
    <w:p w14:paraId="10863B5A" w14:textId="77777777" w:rsidR="00A519BE" w:rsidRPr="00A519BE" w:rsidRDefault="00A519BE" w:rsidP="00A519BE">
      <w:pPr>
        <w:numPr>
          <w:ilvl w:val="1"/>
          <w:numId w:val="227"/>
        </w:numPr>
      </w:pPr>
      <w:r w:rsidRPr="00A519BE">
        <w:rPr>
          <w:b/>
          <w:bCs/>
          <w:color w:val="0000FF"/>
        </w:rPr>
        <w:t>O-RU가 적응형 타이밍 기능을 지원</w:t>
      </w:r>
      <w:r w:rsidRPr="00A519BE">
        <w:rPr>
          <w:color w:val="0000FF"/>
        </w:rPr>
        <w:t xml:space="preserve">하는 경우, NETCONF 기능 교환을 통해 </w:t>
      </w:r>
      <w:r w:rsidRPr="00A519BE">
        <w:rPr>
          <w:b/>
          <w:bCs/>
          <w:color w:val="0000FF"/>
        </w:rPr>
        <w:t>ADAPTIVE-</w:t>
      </w:r>
      <w:r w:rsidRPr="00A519BE">
        <w:rPr>
          <w:b/>
          <w:bCs/>
          <w:color w:val="0000FF"/>
        </w:rPr>
        <w:lastRenderedPageBreak/>
        <w:t>O-RU-PROFILE</w:t>
      </w:r>
      <w:r w:rsidRPr="00A519BE">
        <w:rPr>
          <w:color w:val="0000FF"/>
        </w:rPr>
        <w:t xml:space="preserve"> 지원 여부를 O-RU Controller 클라이언트에 알립니다</w:t>
      </w:r>
      <w:r w:rsidRPr="00A519BE">
        <w:t>.</w:t>
      </w:r>
    </w:p>
    <w:p w14:paraId="089FB8CD" w14:textId="1C91445D" w:rsidR="00A519BE" w:rsidRPr="00A519BE" w:rsidRDefault="00A519BE" w:rsidP="00A519BE">
      <w:pPr>
        <w:numPr>
          <w:ilvl w:val="1"/>
          <w:numId w:val="227"/>
        </w:numPr>
      </w:pPr>
      <w:r w:rsidRPr="00A519BE">
        <w:t xml:space="preserve">자세한 내용은 </w:t>
      </w:r>
      <w:r w:rsidRPr="00A519BE">
        <w:rPr>
          <w:b/>
          <w:bCs/>
        </w:rPr>
        <w:t xml:space="preserve">9.2절 및 </w:t>
      </w:r>
      <w:r>
        <w:rPr>
          <w:rFonts w:hint="eastAsia"/>
          <w:b/>
          <w:bCs/>
        </w:rPr>
        <w:t>Annex</w:t>
      </w:r>
      <w:r w:rsidRPr="00A519BE">
        <w:rPr>
          <w:b/>
          <w:bCs/>
        </w:rPr>
        <w:t xml:space="preserve"> C</w:t>
      </w:r>
      <w:r w:rsidRPr="00A519BE">
        <w:t>를 참조.</w:t>
      </w:r>
    </w:p>
    <w:p w14:paraId="7281576D" w14:textId="77777777" w:rsidR="00A519BE" w:rsidRPr="00A519BE" w:rsidRDefault="00A519BE" w:rsidP="00A519BE">
      <w:pPr>
        <w:numPr>
          <w:ilvl w:val="0"/>
          <w:numId w:val="227"/>
        </w:numPr>
      </w:pPr>
      <w:r w:rsidRPr="00A519BE">
        <w:rPr>
          <w:b/>
          <w:bCs/>
        </w:rPr>
        <w:t>O-DU와 네트워크의 지연 정보 제공</w:t>
      </w:r>
      <w:r w:rsidRPr="00A519BE">
        <w:t>:</w:t>
      </w:r>
    </w:p>
    <w:p w14:paraId="6703F153" w14:textId="77777777" w:rsidR="00A519BE" w:rsidRPr="00A519BE" w:rsidRDefault="00A519BE" w:rsidP="00A519BE">
      <w:pPr>
        <w:numPr>
          <w:ilvl w:val="1"/>
          <w:numId w:val="227"/>
        </w:numPr>
      </w:pPr>
      <w:r w:rsidRPr="00A519BE">
        <w:rPr>
          <w:color w:val="0000FF"/>
        </w:rPr>
        <w:t>O-RU Controller는 O-RU에 O-DU 지연 프로필 및 전송 네트워크 지연 파라미터를 제공</w:t>
      </w:r>
      <w:r w:rsidRPr="00A519BE">
        <w:t>합니다.</w:t>
      </w:r>
    </w:p>
    <w:p w14:paraId="1D4DD964" w14:textId="77777777" w:rsidR="00A519BE" w:rsidRPr="00A519BE" w:rsidRDefault="00A519BE" w:rsidP="00A519BE">
      <w:pPr>
        <w:numPr>
          <w:ilvl w:val="1"/>
          <w:numId w:val="227"/>
        </w:numPr>
      </w:pPr>
      <w:r w:rsidRPr="00A519BE">
        <w:rPr>
          <w:color w:val="0000FF"/>
        </w:rPr>
        <w:t>이를 통해 O-RU는 버퍼를 최적화하고 지연 제약 조건을 충족할 수 있습니다</w:t>
      </w:r>
      <w:r w:rsidRPr="00A519BE">
        <w:t>.</w:t>
      </w:r>
    </w:p>
    <w:p w14:paraId="50B2B06F" w14:textId="77777777" w:rsidR="000F68E3" w:rsidRPr="000F68E3" w:rsidRDefault="000F68E3" w:rsidP="000F68E3">
      <w:pPr>
        <w:rPr>
          <w:b/>
          <w:bCs/>
        </w:rPr>
      </w:pPr>
      <w:r w:rsidRPr="000F68E3">
        <w:rPr>
          <w:b/>
          <w:bCs/>
        </w:rPr>
        <w:t>O-DU 지연 프로필 구성 요소</w:t>
      </w:r>
    </w:p>
    <w:p w14:paraId="722769FD" w14:textId="77777777" w:rsidR="000F68E3" w:rsidRPr="000F68E3" w:rsidRDefault="000F68E3" w:rsidP="000F68E3">
      <w:r w:rsidRPr="000F68E3">
        <w:rPr>
          <w:color w:val="0000FF"/>
        </w:rPr>
        <w:t>O-RU Controller가 제공하는 O-DU 지연 프로필</w:t>
      </w:r>
      <w:r w:rsidRPr="000F68E3">
        <w:t>은 다음과 같은 파라미터를 포함합니다:</w:t>
      </w:r>
    </w:p>
    <w:p w14:paraId="6D19FCAD" w14:textId="77777777" w:rsidR="000F68E3" w:rsidRPr="000F68E3" w:rsidRDefault="000F68E3" w:rsidP="000F68E3">
      <w:pPr>
        <w:numPr>
          <w:ilvl w:val="0"/>
          <w:numId w:val="228"/>
        </w:numPr>
      </w:pPr>
      <w:r w:rsidRPr="000F68E3">
        <w:rPr>
          <w:b/>
          <w:bCs/>
          <w:color w:val="0000FF"/>
        </w:rPr>
        <w:t>T1a_max_up</w:t>
      </w:r>
      <w:r w:rsidRPr="000F68E3">
        <w:t>:</w:t>
      </w:r>
    </w:p>
    <w:p w14:paraId="18FF7D19" w14:textId="77777777" w:rsidR="000F68E3" w:rsidRPr="000F68E3" w:rsidRDefault="000F68E3" w:rsidP="000F68E3">
      <w:pPr>
        <w:numPr>
          <w:ilvl w:val="1"/>
          <w:numId w:val="228"/>
        </w:numPr>
      </w:pPr>
      <w:r w:rsidRPr="000F68E3">
        <w:rPr>
          <w:color w:val="0000FF"/>
        </w:rPr>
        <w:t xml:space="preserve">O-DU가 </w:t>
      </w:r>
      <w:r w:rsidRPr="000F68E3">
        <w:rPr>
          <w:b/>
          <w:bCs/>
          <w:color w:val="0000FF"/>
        </w:rPr>
        <w:t>IQ 데이터 메시지</w:t>
      </w:r>
      <w:r w:rsidRPr="000F68E3">
        <w:rPr>
          <w:color w:val="0000FF"/>
        </w:rPr>
        <w:t>를 안테나에서 IQ 샘플이 전송되기 전에 보낼 수 있는 가장 이른 시간</w:t>
      </w:r>
      <w:r w:rsidRPr="000F68E3">
        <w:t>.</w:t>
      </w:r>
    </w:p>
    <w:p w14:paraId="1C6EF27D" w14:textId="77777777" w:rsidR="000F68E3" w:rsidRPr="000F68E3" w:rsidRDefault="000F68E3" w:rsidP="000F68E3">
      <w:pPr>
        <w:numPr>
          <w:ilvl w:val="0"/>
          <w:numId w:val="228"/>
        </w:numPr>
      </w:pPr>
      <w:proofErr w:type="spellStart"/>
      <w:r w:rsidRPr="000F68E3">
        <w:rPr>
          <w:b/>
          <w:bCs/>
          <w:color w:val="0000FF"/>
        </w:rPr>
        <w:t>TXmax</w:t>
      </w:r>
      <w:proofErr w:type="spellEnd"/>
      <w:r w:rsidRPr="000F68E3">
        <w:t>:</w:t>
      </w:r>
    </w:p>
    <w:p w14:paraId="6759670C" w14:textId="05E2A587" w:rsidR="000F68E3" w:rsidRPr="000F68E3" w:rsidRDefault="000F68E3" w:rsidP="000F68E3">
      <w:pPr>
        <w:numPr>
          <w:ilvl w:val="1"/>
          <w:numId w:val="228"/>
        </w:numPr>
      </w:pPr>
      <w:r w:rsidRPr="000F68E3">
        <w:rPr>
          <w:b/>
          <w:bCs/>
          <w:color w:val="0000FF"/>
        </w:rPr>
        <w:t xml:space="preserve">O-DU가 심볼에 대한 모든 다운링크 </w:t>
      </w:r>
      <w:r w:rsidR="000968D8">
        <w:rPr>
          <w:rFonts w:hint="eastAsia"/>
          <w:b/>
          <w:bCs/>
          <w:color w:val="0000FF"/>
        </w:rPr>
        <w:t>user plane</w:t>
      </w:r>
      <w:r w:rsidRPr="000F68E3">
        <w:rPr>
          <w:b/>
          <w:bCs/>
          <w:color w:val="0000FF"/>
        </w:rPr>
        <w:t xml:space="preserve"> IQ 데이터 메시지를 전송</w:t>
      </w:r>
      <w:r w:rsidRPr="000F68E3">
        <w:rPr>
          <w:color w:val="0000FF"/>
        </w:rPr>
        <w:t>하는 데 필요한 최대 시간</w:t>
      </w:r>
      <w:r w:rsidRPr="000F68E3">
        <w:t>.</w:t>
      </w:r>
    </w:p>
    <w:p w14:paraId="6BD315B1" w14:textId="77777777" w:rsidR="000F68E3" w:rsidRPr="000F68E3" w:rsidRDefault="000F68E3" w:rsidP="000F68E3">
      <w:pPr>
        <w:numPr>
          <w:ilvl w:val="0"/>
          <w:numId w:val="228"/>
        </w:numPr>
      </w:pPr>
      <w:r w:rsidRPr="000F68E3">
        <w:rPr>
          <w:b/>
          <w:bCs/>
          <w:color w:val="0000FF"/>
        </w:rPr>
        <w:t>Ta4_max</w:t>
      </w:r>
      <w:r w:rsidRPr="000F68E3">
        <w:t>:</w:t>
      </w:r>
    </w:p>
    <w:p w14:paraId="1BF41B71" w14:textId="6CB758E5" w:rsidR="000F68E3" w:rsidRPr="000F68E3" w:rsidRDefault="000F68E3" w:rsidP="000F68E3">
      <w:pPr>
        <w:numPr>
          <w:ilvl w:val="1"/>
          <w:numId w:val="228"/>
        </w:numPr>
      </w:pPr>
      <w:r w:rsidRPr="000F68E3">
        <w:rPr>
          <w:color w:val="0000FF"/>
        </w:rPr>
        <w:t xml:space="preserve">O-DU가 </w:t>
      </w:r>
      <w:proofErr w:type="spellStart"/>
      <w:r w:rsidRPr="000F68E3">
        <w:rPr>
          <w:b/>
          <w:bCs/>
          <w:color w:val="0000FF"/>
        </w:rPr>
        <w:t>업링크</w:t>
      </w:r>
      <w:proofErr w:type="spellEnd"/>
      <w:r w:rsidRPr="000F68E3">
        <w:rPr>
          <w:b/>
          <w:bCs/>
          <w:color w:val="0000FF"/>
        </w:rPr>
        <w:t xml:space="preserve"> </w:t>
      </w:r>
      <w:r w:rsidR="00B76C7E">
        <w:rPr>
          <w:rFonts w:hint="eastAsia"/>
          <w:b/>
          <w:bCs/>
          <w:color w:val="0000FF"/>
        </w:rPr>
        <w:t>user plane</w:t>
      </w:r>
      <w:r w:rsidRPr="000F68E3">
        <w:rPr>
          <w:b/>
          <w:bCs/>
          <w:color w:val="0000FF"/>
        </w:rPr>
        <w:t xml:space="preserve"> IQ 데이터 메시지의 마지막 메시지</w:t>
      </w:r>
      <w:r w:rsidRPr="000F68E3">
        <w:rPr>
          <w:color w:val="0000FF"/>
        </w:rPr>
        <w:t>를 수신할 수 있는 가장 늦은 시간</w:t>
      </w:r>
      <w:r w:rsidRPr="000F68E3">
        <w:t>.</w:t>
      </w:r>
    </w:p>
    <w:p w14:paraId="7ECD8681" w14:textId="77777777" w:rsidR="000F68E3" w:rsidRPr="000F68E3" w:rsidRDefault="000F68E3" w:rsidP="000F68E3">
      <w:pPr>
        <w:numPr>
          <w:ilvl w:val="0"/>
          <w:numId w:val="228"/>
        </w:numPr>
      </w:pPr>
      <w:proofErr w:type="spellStart"/>
      <w:r w:rsidRPr="000F68E3">
        <w:rPr>
          <w:b/>
          <w:bCs/>
          <w:color w:val="0000FF"/>
        </w:rPr>
        <w:t>RXmax</w:t>
      </w:r>
      <w:proofErr w:type="spellEnd"/>
      <w:r w:rsidRPr="000F68E3">
        <w:t>:</w:t>
      </w:r>
    </w:p>
    <w:p w14:paraId="2DADF581" w14:textId="62B701C6" w:rsidR="000F68E3" w:rsidRPr="000F68E3" w:rsidRDefault="000F68E3" w:rsidP="000F68E3">
      <w:pPr>
        <w:numPr>
          <w:ilvl w:val="1"/>
          <w:numId w:val="228"/>
        </w:numPr>
      </w:pPr>
      <w:r w:rsidRPr="000F68E3">
        <w:rPr>
          <w:b/>
          <w:bCs/>
          <w:color w:val="0000FF"/>
        </w:rPr>
        <w:t xml:space="preserve">O-DU가 동일한 심볼에 대한 첫 </w:t>
      </w:r>
      <w:proofErr w:type="spellStart"/>
      <w:r w:rsidRPr="000F68E3">
        <w:rPr>
          <w:b/>
          <w:bCs/>
          <w:color w:val="0000FF"/>
        </w:rPr>
        <w:t>번째와</w:t>
      </w:r>
      <w:proofErr w:type="spellEnd"/>
      <w:r w:rsidRPr="000F68E3">
        <w:rPr>
          <w:b/>
          <w:bCs/>
          <w:color w:val="0000FF"/>
        </w:rPr>
        <w:t xml:space="preserve"> 마지막 </w:t>
      </w:r>
      <w:r w:rsidR="009258E2">
        <w:rPr>
          <w:rFonts w:hint="eastAsia"/>
          <w:b/>
          <w:bCs/>
          <w:color w:val="0000FF"/>
        </w:rPr>
        <w:t>user plane</w:t>
      </w:r>
      <w:r w:rsidRPr="000F68E3">
        <w:rPr>
          <w:b/>
          <w:bCs/>
          <w:color w:val="0000FF"/>
        </w:rPr>
        <w:t xml:space="preserve"> IQ 데이터 메시지를 수신</w:t>
      </w:r>
      <w:r w:rsidRPr="000F68E3">
        <w:rPr>
          <w:color w:val="0000FF"/>
        </w:rPr>
        <w:t>하는 데 허용되는 최대 시간 차이</w:t>
      </w:r>
      <w:r w:rsidRPr="000F68E3">
        <w:t>.</w:t>
      </w:r>
    </w:p>
    <w:p w14:paraId="05B02C69" w14:textId="77777777" w:rsidR="000F68E3" w:rsidRPr="000F68E3" w:rsidRDefault="000F68E3" w:rsidP="000F68E3">
      <w:pPr>
        <w:numPr>
          <w:ilvl w:val="0"/>
          <w:numId w:val="228"/>
        </w:numPr>
      </w:pPr>
      <w:r w:rsidRPr="000F68E3">
        <w:rPr>
          <w:b/>
          <w:bCs/>
          <w:color w:val="0000FF"/>
        </w:rPr>
        <w:t>T1a_max_cp_dl</w:t>
      </w:r>
      <w:r w:rsidRPr="000F68E3">
        <w:t>:</w:t>
      </w:r>
    </w:p>
    <w:p w14:paraId="52A463C1" w14:textId="77777777" w:rsidR="000F68E3" w:rsidRPr="000F68E3" w:rsidRDefault="000F68E3" w:rsidP="000F68E3">
      <w:pPr>
        <w:numPr>
          <w:ilvl w:val="1"/>
          <w:numId w:val="228"/>
        </w:numPr>
      </w:pPr>
      <w:r w:rsidRPr="000F68E3">
        <w:rPr>
          <w:color w:val="0000FF"/>
        </w:rPr>
        <w:t xml:space="preserve">O-DU가 </w:t>
      </w:r>
      <w:r w:rsidRPr="000F68E3">
        <w:rPr>
          <w:b/>
          <w:bCs/>
          <w:color w:val="0000FF"/>
        </w:rPr>
        <w:t>다운링크 실시간 제어 메시지</w:t>
      </w:r>
      <w:r w:rsidRPr="000F68E3">
        <w:rPr>
          <w:color w:val="0000FF"/>
        </w:rPr>
        <w:t>를 안테나에서 IQ 샘플이 전송되기 전에 보낼 수 있는 가장 이른 시간</w:t>
      </w:r>
      <w:r w:rsidRPr="000F68E3">
        <w:t>.</w:t>
      </w:r>
    </w:p>
    <w:p w14:paraId="246687B8" w14:textId="77777777" w:rsidR="00BD52B3" w:rsidRPr="00BD52B3" w:rsidRDefault="00BD52B3" w:rsidP="00BD52B3">
      <w:pPr>
        <w:rPr>
          <w:b/>
          <w:bCs/>
        </w:rPr>
      </w:pPr>
      <w:r w:rsidRPr="00BD52B3">
        <w:rPr>
          <w:b/>
          <w:bCs/>
        </w:rPr>
        <w:t>전송 네트워크 타이밍 파라미터</w:t>
      </w:r>
    </w:p>
    <w:p w14:paraId="0C715FA2" w14:textId="77777777" w:rsidR="00BD52B3" w:rsidRPr="00BD52B3" w:rsidRDefault="00BD52B3" w:rsidP="00BD52B3">
      <w:r w:rsidRPr="00BD52B3">
        <w:rPr>
          <w:color w:val="0000FF"/>
        </w:rPr>
        <w:t>O-RU Controller는 O-RU에 다음 전송 네트워크 타이밍 파라미터를 제공</w:t>
      </w:r>
      <w:r w:rsidRPr="00BD52B3">
        <w:t>합니다:</w:t>
      </w:r>
    </w:p>
    <w:p w14:paraId="746E8FC2" w14:textId="77777777" w:rsidR="00BD52B3" w:rsidRPr="00BD52B3" w:rsidRDefault="00BD52B3" w:rsidP="00BD52B3">
      <w:pPr>
        <w:numPr>
          <w:ilvl w:val="0"/>
          <w:numId w:val="229"/>
        </w:numPr>
      </w:pPr>
      <w:r w:rsidRPr="00BD52B3">
        <w:rPr>
          <w:b/>
          <w:bCs/>
          <w:color w:val="0000FF"/>
        </w:rPr>
        <w:t>T12_min</w:t>
      </w:r>
      <w:r w:rsidRPr="00BD52B3">
        <w:t>:</w:t>
      </w:r>
    </w:p>
    <w:p w14:paraId="508DF15F" w14:textId="77777777" w:rsidR="00BD52B3" w:rsidRPr="00BD52B3" w:rsidRDefault="00BD52B3" w:rsidP="00BD52B3">
      <w:pPr>
        <w:numPr>
          <w:ilvl w:val="1"/>
          <w:numId w:val="229"/>
        </w:numPr>
      </w:pPr>
      <w:r w:rsidRPr="00BD52B3">
        <w:rPr>
          <w:b/>
          <w:bCs/>
          <w:color w:val="0000FF"/>
        </w:rPr>
        <w:t>O-DU와 O-RU 처리 요소</w:t>
      </w:r>
      <w:r w:rsidRPr="00BD52B3">
        <w:rPr>
          <w:color w:val="0000FF"/>
        </w:rPr>
        <w:t xml:space="preserve"> 사이에서 발생하는 최소 지연</w:t>
      </w:r>
      <w:r w:rsidRPr="00BD52B3">
        <w:t>.</w:t>
      </w:r>
    </w:p>
    <w:p w14:paraId="7071B8ED" w14:textId="77777777" w:rsidR="00BD52B3" w:rsidRPr="00BD52B3" w:rsidRDefault="00BD52B3" w:rsidP="00BD52B3">
      <w:pPr>
        <w:numPr>
          <w:ilvl w:val="0"/>
          <w:numId w:val="229"/>
        </w:numPr>
      </w:pPr>
      <w:r w:rsidRPr="00BD52B3">
        <w:rPr>
          <w:b/>
          <w:bCs/>
          <w:color w:val="0000FF"/>
        </w:rPr>
        <w:t>T12_max</w:t>
      </w:r>
      <w:r w:rsidRPr="00BD52B3">
        <w:t>:</w:t>
      </w:r>
    </w:p>
    <w:p w14:paraId="55D0601F" w14:textId="77777777" w:rsidR="00BD52B3" w:rsidRPr="00BD52B3" w:rsidRDefault="00BD52B3" w:rsidP="00BD52B3">
      <w:pPr>
        <w:numPr>
          <w:ilvl w:val="1"/>
          <w:numId w:val="229"/>
        </w:numPr>
      </w:pPr>
      <w:r w:rsidRPr="00BD52B3">
        <w:rPr>
          <w:b/>
          <w:bCs/>
          <w:color w:val="0000FF"/>
        </w:rPr>
        <w:t>O-DU와 O-RU 처리 요소</w:t>
      </w:r>
      <w:r w:rsidRPr="00BD52B3">
        <w:rPr>
          <w:color w:val="0000FF"/>
        </w:rPr>
        <w:t xml:space="preserve"> 사이에서 발생하는 최대 지연</w:t>
      </w:r>
      <w:r w:rsidRPr="00BD52B3">
        <w:t>.</w:t>
      </w:r>
    </w:p>
    <w:p w14:paraId="36046133" w14:textId="77777777" w:rsidR="00BD52B3" w:rsidRPr="00BD52B3" w:rsidRDefault="00BD52B3" w:rsidP="00BD52B3">
      <w:pPr>
        <w:numPr>
          <w:ilvl w:val="0"/>
          <w:numId w:val="229"/>
        </w:numPr>
      </w:pPr>
      <w:r w:rsidRPr="00BD52B3">
        <w:rPr>
          <w:b/>
          <w:bCs/>
          <w:color w:val="0000FF"/>
        </w:rPr>
        <w:t>T34_min</w:t>
      </w:r>
      <w:r w:rsidRPr="00BD52B3">
        <w:t>:</w:t>
      </w:r>
    </w:p>
    <w:p w14:paraId="6111B67F" w14:textId="77777777" w:rsidR="00BD52B3" w:rsidRPr="00BD52B3" w:rsidRDefault="00BD52B3" w:rsidP="00BD52B3">
      <w:pPr>
        <w:numPr>
          <w:ilvl w:val="1"/>
          <w:numId w:val="229"/>
        </w:numPr>
      </w:pPr>
      <w:r w:rsidRPr="00BD52B3">
        <w:rPr>
          <w:b/>
          <w:bCs/>
          <w:color w:val="0000FF"/>
        </w:rPr>
        <w:lastRenderedPageBreak/>
        <w:t>O-RU와 O-DU 처리 요소</w:t>
      </w:r>
      <w:r w:rsidRPr="00BD52B3">
        <w:rPr>
          <w:color w:val="0000FF"/>
        </w:rPr>
        <w:t xml:space="preserve"> 사이에서 발생하는 최소 지연</w:t>
      </w:r>
      <w:r w:rsidRPr="00BD52B3">
        <w:t>.</w:t>
      </w:r>
    </w:p>
    <w:p w14:paraId="7F92FF39" w14:textId="77777777" w:rsidR="00BD52B3" w:rsidRPr="00BD52B3" w:rsidRDefault="00BD52B3" w:rsidP="00BD52B3">
      <w:pPr>
        <w:numPr>
          <w:ilvl w:val="0"/>
          <w:numId w:val="229"/>
        </w:numPr>
      </w:pPr>
      <w:r w:rsidRPr="00BD52B3">
        <w:rPr>
          <w:b/>
          <w:bCs/>
          <w:color w:val="0000FF"/>
        </w:rPr>
        <w:t>T34_max</w:t>
      </w:r>
      <w:r w:rsidRPr="00BD52B3">
        <w:t>:</w:t>
      </w:r>
    </w:p>
    <w:p w14:paraId="45562CC9" w14:textId="77777777" w:rsidR="00BD52B3" w:rsidRPr="00BD52B3" w:rsidRDefault="00BD52B3" w:rsidP="00BD52B3">
      <w:pPr>
        <w:numPr>
          <w:ilvl w:val="1"/>
          <w:numId w:val="229"/>
        </w:numPr>
      </w:pPr>
      <w:r w:rsidRPr="00BD52B3">
        <w:rPr>
          <w:b/>
          <w:bCs/>
          <w:color w:val="0000FF"/>
        </w:rPr>
        <w:t>O-RU와 O-DU 처리 요소</w:t>
      </w:r>
      <w:r w:rsidRPr="00BD52B3">
        <w:rPr>
          <w:color w:val="0000FF"/>
        </w:rPr>
        <w:t xml:space="preserve"> 사이에서 발생하는 최대 지연</w:t>
      </w:r>
      <w:r w:rsidRPr="00BD52B3">
        <w:t>.</w:t>
      </w:r>
    </w:p>
    <w:p w14:paraId="1600F742" w14:textId="77777777" w:rsidR="00BD52B3" w:rsidRPr="00BD52B3" w:rsidRDefault="00BD52B3" w:rsidP="00BD52B3">
      <w:pPr>
        <w:rPr>
          <w:b/>
          <w:bCs/>
        </w:rPr>
      </w:pPr>
      <w:r w:rsidRPr="00BD52B3">
        <w:rPr>
          <w:b/>
          <w:bCs/>
        </w:rPr>
        <w:t>참고:</w:t>
      </w:r>
    </w:p>
    <w:p w14:paraId="3E1A6975" w14:textId="77777777" w:rsidR="00BD52B3" w:rsidRPr="00BD52B3" w:rsidRDefault="00BD52B3" w:rsidP="00BD52B3">
      <w:pPr>
        <w:numPr>
          <w:ilvl w:val="0"/>
          <w:numId w:val="230"/>
        </w:numPr>
      </w:pPr>
      <w:r w:rsidRPr="00BD52B3">
        <w:rPr>
          <w:color w:val="0000FF"/>
        </w:rPr>
        <w:t xml:space="preserve">O-RU Controller는 </w:t>
      </w:r>
      <w:r w:rsidRPr="00BD52B3">
        <w:rPr>
          <w:b/>
          <w:bCs/>
          <w:color w:val="0000FF"/>
        </w:rPr>
        <w:t>외부 지연이 없는 상태</w:t>
      </w:r>
      <w:r w:rsidRPr="00BD52B3">
        <w:rPr>
          <w:color w:val="0000FF"/>
        </w:rPr>
        <w:t xml:space="preserve">(Tau = 0, </w:t>
      </w:r>
      <w:proofErr w:type="spellStart"/>
      <w:r w:rsidRPr="00BD52B3">
        <w:rPr>
          <w:color w:val="0000FF"/>
        </w:rPr>
        <w:t>Tda</w:t>
      </w:r>
      <w:proofErr w:type="spellEnd"/>
      <w:r w:rsidRPr="00BD52B3">
        <w:rPr>
          <w:color w:val="0000FF"/>
        </w:rPr>
        <w:t xml:space="preserve"> = 0)를 가정하여 T12_max 및 T34_max 값을 구성해야 합니다</w:t>
      </w:r>
      <w:r w:rsidRPr="00BD52B3">
        <w:t>.</w:t>
      </w:r>
    </w:p>
    <w:p w14:paraId="7D3B0665" w14:textId="77777777" w:rsidR="00BD52B3" w:rsidRPr="00BD52B3" w:rsidRDefault="00BD52B3" w:rsidP="00BD52B3">
      <w:pPr>
        <w:rPr>
          <w:b/>
          <w:bCs/>
        </w:rPr>
      </w:pPr>
      <w:r w:rsidRPr="00BD52B3">
        <w:rPr>
          <w:b/>
          <w:bCs/>
        </w:rPr>
        <w:t>적응형 프로파일 구성 절차</w:t>
      </w:r>
    </w:p>
    <w:p w14:paraId="5C713D30" w14:textId="77777777" w:rsidR="00BD52B3" w:rsidRPr="00BD52B3" w:rsidRDefault="00BD52B3" w:rsidP="00BD52B3">
      <w:pPr>
        <w:numPr>
          <w:ilvl w:val="0"/>
          <w:numId w:val="231"/>
        </w:numPr>
      </w:pPr>
      <w:r w:rsidRPr="00BD52B3">
        <w:rPr>
          <w:b/>
          <w:bCs/>
          <w:color w:val="0000FF"/>
        </w:rPr>
        <w:t>O-RU의 시작 시</w:t>
      </w:r>
      <w:r w:rsidRPr="00BD52B3">
        <w:t>:</w:t>
      </w:r>
    </w:p>
    <w:p w14:paraId="7F4534DF" w14:textId="77777777" w:rsidR="00BD52B3" w:rsidRPr="00BD52B3" w:rsidRDefault="00BD52B3" w:rsidP="00BD52B3">
      <w:pPr>
        <w:numPr>
          <w:ilvl w:val="1"/>
          <w:numId w:val="231"/>
        </w:numPr>
      </w:pPr>
      <w:r w:rsidRPr="00BD52B3">
        <w:rPr>
          <w:color w:val="0000FF"/>
        </w:rPr>
        <w:t>O-RU Controller는 적응형 지연 구성 정보를 제공</w:t>
      </w:r>
      <w:r w:rsidRPr="00BD52B3">
        <w:t>.</w:t>
      </w:r>
    </w:p>
    <w:p w14:paraId="1D0A586F" w14:textId="77777777" w:rsidR="00BD52B3" w:rsidRPr="00BD52B3" w:rsidRDefault="00BD52B3" w:rsidP="00BD52B3">
      <w:pPr>
        <w:numPr>
          <w:ilvl w:val="1"/>
          <w:numId w:val="231"/>
        </w:numPr>
      </w:pPr>
      <w:r w:rsidRPr="00BD52B3">
        <w:rPr>
          <w:color w:val="0000FF"/>
        </w:rPr>
        <w:t>이 정보는 O-RU가 **지연 프로파일을 조정(adapt)**하는 데 사용됩니다</w:t>
      </w:r>
      <w:r w:rsidRPr="00BD52B3">
        <w:t>.</w:t>
      </w:r>
    </w:p>
    <w:p w14:paraId="30EF52E5" w14:textId="77777777" w:rsidR="00BD52B3" w:rsidRPr="00BD52B3" w:rsidRDefault="00BD52B3" w:rsidP="00BD52B3">
      <w:pPr>
        <w:numPr>
          <w:ilvl w:val="0"/>
          <w:numId w:val="231"/>
        </w:numPr>
      </w:pPr>
      <w:r w:rsidRPr="00BD52B3">
        <w:rPr>
          <w:b/>
          <w:bCs/>
          <w:color w:val="0000FF"/>
        </w:rPr>
        <w:t>캐리어 작동 중일 때</w:t>
      </w:r>
      <w:r w:rsidRPr="00BD52B3">
        <w:t>:</w:t>
      </w:r>
    </w:p>
    <w:p w14:paraId="684BFA59" w14:textId="77777777" w:rsidR="00BD52B3" w:rsidRPr="00BD52B3" w:rsidRDefault="00BD52B3" w:rsidP="00BD52B3">
      <w:pPr>
        <w:numPr>
          <w:ilvl w:val="1"/>
          <w:numId w:val="231"/>
        </w:numPr>
      </w:pPr>
      <w:r w:rsidRPr="00BD52B3">
        <w:rPr>
          <w:color w:val="0000FF"/>
        </w:rPr>
        <w:t xml:space="preserve">O-RU가 </w:t>
      </w:r>
      <w:r w:rsidRPr="00BD52B3">
        <w:rPr>
          <w:b/>
          <w:bCs/>
          <w:color w:val="0000FF"/>
        </w:rPr>
        <w:t>적응형 지연 구성 정보를 수신</w:t>
      </w:r>
      <w:r w:rsidRPr="00BD52B3">
        <w:rPr>
          <w:color w:val="0000FF"/>
        </w:rPr>
        <w:t>하더라도, 현재 작동 중인 캐리어가 모두 비활성화될 때까지 프로파일을 변경하지 않습니다</w:t>
      </w:r>
      <w:r w:rsidRPr="00BD52B3">
        <w:t>.</w:t>
      </w:r>
    </w:p>
    <w:p w14:paraId="45D01C65" w14:textId="77777777" w:rsidR="00BD52B3" w:rsidRPr="00BD52B3" w:rsidRDefault="00BD52B3" w:rsidP="00BD52B3">
      <w:pPr>
        <w:numPr>
          <w:ilvl w:val="0"/>
          <w:numId w:val="231"/>
        </w:numPr>
      </w:pPr>
      <w:r w:rsidRPr="00BD52B3">
        <w:rPr>
          <w:b/>
          <w:bCs/>
          <w:color w:val="0000FF"/>
        </w:rPr>
        <w:t>프로파일 업데이트 후</w:t>
      </w:r>
      <w:r w:rsidRPr="00BD52B3">
        <w:t>:</w:t>
      </w:r>
    </w:p>
    <w:p w14:paraId="5BDE3664" w14:textId="77777777" w:rsidR="00BD52B3" w:rsidRPr="00BD52B3" w:rsidRDefault="00BD52B3" w:rsidP="00BD52B3">
      <w:pPr>
        <w:numPr>
          <w:ilvl w:val="1"/>
          <w:numId w:val="231"/>
        </w:numPr>
      </w:pPr>
      <w:r w:rsidRPr="00BD52B3">
        <w:rPr>
          <w:color w:val="0000FF"/>
        </w:rPr>
        <w:t>O-RU가 새로운 지연 프로파일로 적응한 후, NETCONF 클라이언트에 지연 파라미터를 신호로 제공합니다</w:t>
      </w:r>
      <w:r w:rsidRPr="00BD52B3">
        <w:t>.</w:t>
      </w:r>
    </w:p>
    <w:p w14:paraId="78FDA9F9" w14:textId="77777777" w:rsidR="00BD52B3" w:rsidRPr="00BD52B3" w:rsidRDefault="00BD52B3" w:rsidP="00BD52B3">
      <w:pPr>
        <w:rPr>
          <w:b/>
          <w:bCs/>
        </w:rPr>
      </w:pPr>
      <w:r w:rsidRPr="00BD52B3">
        <w:rPr>
          <w:b/>
          <w:bCs/>
        </w:rPr>
        <w:t>주요 목적</w:t>
      </w:r>
    </w:p>
    <w:p w14:paraId="366E9DC2" w14:textId="77777777" w:rsidR="00BD52B3" w:rsidRPr="00BD52B3" w:rsidRDefault="00BD52B3" w:rsidP="00BD52B3">
      <w:pPr>
        <w:numPr>
          <w:ilvl w:val="0"/>
          <w:numId w:val="232"/>
        </w:numPr>
      </w:pPr>
      <w:r w:rsidRPr="00BD52B3">
        <w:rPr>
          <w:b/>
          <w:bCs/>
          <w:color w:val="0000FF"/>
        </w:rPr>
        <w:t>O-DU 지연 프로필</w:t>
      </w:r>
      <w:r w:rsidRPr="00BD52B3">
        <w:rPr>
          <w:color w:val="0000FF"/>
        </w:rPr>
        <w:t xml:space="preserve">과 </w:t>
      </w:r>
      <w:r w:rsidRPr="00BD52B3">
        <w:rPr>
          <w:b/>
          <w:bCs/>
          <w:color w:val="0000FF"/>
        </w:rPr>
        <w:t>전송 네트워크 지연 정보</w:t>
      </w:r>
      <w:r w:rsidRPr="00BD52B3">
        <w:rPr>
          <w:color w:val="0000FF"/>
        </w:rPr>
        <w:t>를 활용하여 O-RU의 버퍼를 최적화</w:t>
      </w:r>
      <w:r w:rsidRPr="00BD52B3">
        <w:t>.</w:t>
      </w:r>
    </w:p>
    <w:p w14:paraId="4CA6EF52" w14:textId="77777777" w:rsidR="00BD52B3" w:rsidRPr="00BD52B3" w:rsidRDefault="00BD52B3" w:rsidP="00BD52B3">
      <w:pPr>
        <w:numPr>
          <w:ilvl w:val="0"/>
          <w:numId w:val="232"/>
        </w:numPr>
      </w:pPr>
      <w:r w:rsidRPr="00BD52B3">
        <w:t>지연 제약 조건(Annex B의 불평등식)을 준수하며 네트워크 성능을 유지.</w:t>
      </w:r>
    </w:p>
    <w:p w14:paraId="5A1739B0" w14:textId="77777777" w:rsidR="00BD52B3" w:rsidRPr="00BD52B3" w:rsidRDefault="00BD52B3" w:rsidP="00BD52B3">
      <w:pPr>
        <w:rPr>
          <w:b/>
          <w:bCs/>
        </w:rPr>
      </w:pPr>
      <w:r w:rsidRPr="00BD52B3">
        <w:rPr>
          <w:b/>
          <w:bCs/>
        </w:rPr>
        <w:t>요약</w:t>
      </w:r>
    </w:p>
    <w:p w14:paraId="480CFAB1" w14:textId="77777777" w:rsidR="00BD52B3" w:rsidRPr="00BD52B3" w:rsidRDefault="00BD52B3" w:rsidP="00BD52B3">
      <w:r w:rsidRPr="00BD52B3">
        <w:t xml:space="preserve">O-RU 적응형 지연 기능은 네트워크의 지연 정보를 활용하여 O-RU가 </w:t>
      </w:r>
      <w:r w:rsidRPr="00BD52B3">
        <w:rPr>
          <w:b/>
          <w:bCs/>
        </w:rPr>
        <w:t>동적으로 버퍼를 최적화</w:t>
      </w:r>
      <w:r w:rsidRPr="00BD52B3">
        <w:t xml:space="preserve">할 수 있도록 지원하는 </w:t>
      </w:r>
      <w:r w:rsidRPr="00BD52B3">
        <w:rPr>
          <w:color w:val="0000FF"/>
        </w:rPr>
        <w:t>선택적 기능</w:t>
      </w:r>
      <w:r w:rsidRPr="00BD52B3">
        <w:t>입니다. 이는 네트워크 동기화 및 성능 최적화에 기여하며, 적응형 프로파일은 캐리어 작동 상태와 관계없이 안전하게 업데이트됩니다.</w:t>
      </w:r>
    </w:p>
    <w:p w14:paraId="7F25721D" w14:textId="77777777" w:rsidR="002F5724" w:rsidRDefault="002F5724" w:rsidP="002F5724">
      <w:r>
        <w:rPr>
          <w:rFonts w:hint="eastAsia"/>
        </w:rPr>
        <w:t>&lt;/GPT&gt;</w:t>
      </w:r>
    </w:p>
    <w:p w14:paraId="3A35333D" w14:textId="77777777" w:rsidR="008E3707" w:rsidRDefault="008E3707"/>
    <w:p w14:paraId="39A66B27" w14:textId="461CBD01" w:rsidR="008E3707" w:rsidRDefault="00970E44" w:rsidP="00970E44">
      <w:pPr>
        <w:pStyle w:val="2"/>
      </w:pPr>
      <w:bookmarkStart w:id="67" w:name="_Toc187227222"/>
      <w:r>
        <w:rPr>
          <w:rFonts w:hint="eastAsia"/>
        </w:rPr>
        <w:t>7.9 Measuring transport delay parameters</w:t>
      </w:r>
      <w:bookmarkEnd w:id="67"/>
    </w:p>
    <w:p w14:paraId="39062BC0" w14:textId="3CC93A78" w:rsidR="00104DF1" w:rsidRDefault="00104DF1" w:rsidP="00104DF1">
      <w:r>
        <w:rPr>
          <w:rFonts w:hint="eastAsia"/>
        </w:rPr>
        <w:t>&lt;GPT&gt;</w:t>
      </w:r>
    </w:p>
    <w:p w14:paraId="2AB0C523" w14:textId="49130112" w:rsidR="008E3707" w:rsidRDefault="00FF1F9D">
      <w:r w:rsidRPr="00FF1F9D">
        <w:t xml:space="preserve">**7.9 전송 지연 파라미터 측정 (Measuring Transport Delay Parameters)**은 </w:t>
      </w:r>
      <w:r w:rsidRPr="00FF1F9D">
        <w:rPr>
          <w:color w:val="0000FF"/>
        </w:rPr>
        <w:t>O-RU가 O-DU와 O-RU 간의 전송 지연을 측정하는 기능</w:t>
      </w:r>
      <w:r w:rsidRPr="00FF1F9D">
        <w:t>을 설명합니다.</w:t>
      </w:r>
    </w:p>
    <w:p w14:paraId="672EA0E4" w14:textId="77777777" w:rsidR="00FF1F9D" w:rsidRPr="00FF1F9D" w:rsidRDefault="00FF1F9D" w:rsidP="00FF1F9D">
      <w:pPr>
        <w:rPr>
          <w:b/>
          <w:bCs/>
        </w:rPr>
      </w:pPr>
      <w:proofErr w:type="spellStart"/>
      <w:r w:rsidRPr="00FF1F9D">
        <w:rPr>
          <w:b/>
          <w:bCs/>
        </w:rPr>
        <w:t>eCPRI</w:t>
      </w:r>
      <w:proofErr w:type="spellEnd"/>
      <w:r w:rsidRPr="00FF1F9D">
        <w:rPr>
          <w:b/>
          <w:bCs/>
        </w:rPr>
        <w:t xml:space="preserve"> 기반 전송 지연 측정 지원</w:t>
      </w:r>
    </w:p>
    <w:p w14:paraId="02DF48A3" w14:textId="77777777" w:rsidR="00FF1F9D" w:rsidRPr="00FF1F9D" w:rsidRDefault="00FF1F9D" w:rsidP="00FF1F9D">
      <w:pPr>
        <w:numPr>
          <w:ilvl w:val="0"/>
          <w:numId w:val="233"/>
        </w:numPr>
      </w:pPr>
      <w:r w:rsidRPr="00FF1F9D">
        <w:rPr>
          <w:b/>
          <w:bCs/>
        </w:rPr>
        <w:lastRenderedPageBreak/>
        <w:t>기능 지원 여부</w:t>
      </w:r>
      <w:r w:rsidRPr="00FF1F9D">
        <w:t>:</w:t>
      </w:r>
    </w:p>
    <w:p w14:paraId="4AF247B7" w14:textId="77777777" w:rsidR="00FF1F9D" w:rsidRPr="00FF1F9D" w:rsidRDefault="00FF1F9D" w:rsidP="00FF1F9D">
      <w:pPr>
        <w:numPr>
          <w:ilvl w:val="1"/>
          <w:numId w:val="233"/>
        </w:numPr>
      </w:pPr>
      <w:r w:rsidRPr="00FF1F9D">
        <w:rPr>
          <w:color w:val="0000FF"/>
        </w:rPr>
        <w:t xml:space="preserve">O-RU는 </w:t>
      </w:r>
      <w:proofErr w:type="spellStart"/>
      <w:r w:rsidRPr="00FF1F9D">
        <w:rPr>
          <w:b/>
          <w:bCs/>
          <w:color w:val="0000FF"/>
        </w:rPr>
        <w:t>eCPRI</w:t>
      </w:r>
      <w:proofErr w:type="spellEnd"/>
      <w:r w:rsidRPr="00FF1F9D">
        <w:rPr>
          <w:b/>
          <w:bCs/>
          <w:color w:val="0000FF"/>
        </w:rPr>
        <w:t>(evolved Common Public Radio Interface)</w:t>
      </w:r>
      <w:r w:rsidRPr="00FF1F9D">
        <w:rPr>
          <w:color w:val="0000FF"/>
        </w:rPr>
        <w:t xml:space="preserve"> 기반으로 전송 지연 측정을 지원할 수 있으며, 이 경우 해당 기능을 명시적으로 알립니다</w:t>
      </w:r>
      <w:r w:rsidRPr="00FF1F9D">
        <w:t>.</w:t>
      </w:r>
    </w:p>
    <w:p w14:paraId="4BB621A8" w14:textId="77777777" w:rsidR="00FF1F9D" w:rsidRPr="00FF1F9D" w:rsidRDefault="00FF1F9D" w:rsidP="00FF1F9D">
      <w:pPr>
        <w:numPr>
          <w:ilvl w:val="1"/>
          <w:numId w:val="233"/>
        </w:numPr>
      </w:pPr>
      <w:r w:rsidRPr="00FF1F9D">
        <w:rPr>
          <w:color w:val="0000FF"/>
        </w:rPr>
        <w:t>O-RU가 전송 지연 측정을 지원한다면, **CUS-Plane Specification [2]**에서 정의된 프로토콜을 구현해야 합니다</w:t>
      </w:r>
      <w:r w:rsidRPr="00FF1F9D">
        <w:t>.</w:t>
      </w:r>
    </w:p>
    <w:p w14:paraId="25360346" w14:textId="77777777" w:rsidR="00FF1F9D" w:rsidRPr="00FF1F9D" w:rsidRDefault="00FF1F9D" w:rsidP="00FF1F9D">
      <w:pPr>
        <w:numPr>
          <w:ilvl w:val="0"/>
          <w:numId w:val="233"/>
        </w:numPr>
      </w:pPr>
      <w:r w:rsidRPr="00FF1F9D">
        <w:rPr>
          <w:b/>
          <w:bCs/>
        </w:rPr>
        <w:t>전송 지연 측정 수행 조건</w:t>
      </w:r>
      <w:r w:rsidRPr="00FF1F9D">
        <w:t>:</w:t>
      </w:r>
    </w:p>
    <w:p w14:paraId="242854B8" w14:textId="77777777" w:rsidR="00FF1F9D" w:rsidRPr="00FF1F9D" w:rsidRDefault="00FF1F9D" w:rsidP="00FF1F9D">
      <w:pPr>
        <w:numPr>
          <w:ilvl w:val="1"/>
          <w:numId w:val="233"/>
        </w:numPr>
      </w:pPr>
      <w:r w:rsidRPr="00FF1F9D">
        <w:t xml:space="preserve">O-RU는 **7.5절에서 설명된 대로 </w:t>
      </w:r>
      <w:r w:rsidRPr="00FF1F9D">
        <w:rPr>
          <w:color w:val="0000FF"/>
        </w:rPr>
        <w:t>구성된 처리 요소(processing element)**에 대해 전송 지연 측정을 수행할 수 있어야 합니다</w:t>
      </w:r>
      <w:r w:rsidRPr="00FF1F9D">
        <w:t>.</w:t>
      </w:r>
    </w:p>
    <w:p w14:paraId="640CAB2A" w14:textId="77777777" w:rsidR="004A0ED4" w:rsidRPr="004A0ED4" w:rsidRDefault="004A0ED4" w:rsidP="004A0ED4">
      <w:pPr>
        <w:rPr>
          <w:b/>
          <w:bCs/>
        </w:rPr>
      </w:pPr>
      <w:r w:rsidRPr="004A0ED4">
        <w:rPr>
          <w:b/>
          <w:bCs/>
        </w:rPr>
        <w:t>O-RU의 기능 및 요구 사항</w:t>
      </w:r>
    </w:p>
    <w:p w14:paraId="550F5CAC" w14:textId="77777777" w:rsidR="004A0ED4" w:rsidRPr="004A0ED4" w:rsidRDefault="004A0ED4" w:rsidP="004A0ED4">
      <w:pPr>
        <w:numPr>
          <w:ilvl w:val="0"/>
          <w:numId w:val="234"/>
        </w:numPr>
      </w:pPr>
      <w:r w:rsidRPr="004A0ED4">
        <w:rPr>
          <w:b/>
          <w:bCs/>
        </w:rPr>
        <w:t>메시지 처리 및 응답</w:t>
      </w:r>
      <w:r w:rsidRPr="004A0ED4">
        <w:t>:</w:t>
      </w:r>
    </w:p>
    <w:p w14:paraId="49631A56" w14:textId="77777777" w:rsidR="004A0ED4" w:rsidRPr="004A0ED4" w:rsidRDefault="004A0ED4" w:rsidP="004A0ED4">
      <w:pPr>
        <w:numPr>
          <w:ilvl w:val="1"/>
          <w:numId w:val="234"/>
        </w:numPr>
      </w:pPr>
      <w:r w:rsidRPr="004A0ED4">
        <w:rPr>
          <w:color w:val="00B050"/>
        </w:rPr>
        <w:t xml:space="preserve">O-RU는 구성된 각 처리 요소에 대해 </w:t>
      </w:r>
      <w:r w:rsidRPr="004A0ED4">
        <w:rPr>
          <w:b/>
          <w:bCs/>
          <w:color w:val="00B050"/>
        </w:rPr>
        <w:t>수신한 메시지에 응답</w:t>
      </w:r>
      <w:r w:rsidRPr="004A0ED4">
        <w:rPr>
          <w:color w:val="00B050"/>
        </w:rPr>
        <w:t>할 수 있어야 합니다</w:t>
      </w:r>
      <w:r w:rsidRPr="004A0ED4">
        <w:t>.</w:t>
      </w:r>
    </w:p>
    <w:p w14:paraId="79F625A3" w14:textId="77777777" w:rsidR="004A0ED4" w:rsidRPr="004A0ED4" w:rsidRDefault="004A0ED4" w:rsidP="004A0ED4">
      <w:pPr>
        <w:numPr>
          <w:ilvl w:val="1"/>
          <w:numId w:val="234"/>
        </w:numPr>
      </w:pPr>
      <w:r w:rsidRPr="004A0ED4">
        <w:t>O-RU는 요청 메시지, 응답 메시지, 후속 메시지에 대해 각각 기록을 유지해야 합니다.</w:t>
      </w:r>
    </w:p>
    <w:p w14:paraId="730EDA98" w14:textId="77777777" w:rsidR="004A0ED4" w:rsidRPr="004A0ED4" w:rsidRDefault="004A0ED4" w:rsidP="004A0ED4">
      <w:pPr>
        <w:numPr>
          <w:ilvl w:val="0"/>
          <w:numId w:val="234"/>
        </w:numPr>
      </w:pPr>
      <w:r w:rsidRPr="004A0ED4">
        <w:rPr>
          <w:b/>
          <w:bCs/>
        </w:rPr>
        <w:t>기록 유지</w:t>
      </w:r>
      <w:r w:rsidRPr="004A0ED4">
        <w:t>:</w:t>
      </w:r>
    </w:p>
    <w:p w14:paraId="1BE4E724" w14:textId="77777777" w:rsidR="004A0ED4" w:rsidRPr="004A0ED4" w:rsidRDefault="004A0ED4" w:rsidP="004A0ED4">
      <w:pPr>
        <w:numPr>
          <w:ilvl w:val="1"/>
          <w:numId w:val="234"/>
        </w:numPr>
      </w:pPr>
      <w:r w:rsidRPr="004A0ED4">
        <w:t xml:space="preserve">O-RU는 자신이 전송한 </w:t>
      </w:r>
      <w:r w:rsidRPr="004A0ED4">
        <w:rPr>
          <w:b/>
          <w:bCs/>
        </w:rPr>
        <w:t>응답, 요청, 후속 메시지</w:t>
      </w:r>
      <w:r w:rsidRPr="004A0ED4">
        <w:t>의 개수를 기록으로 관리해야 합니다.</w:t>
      </w:r>
    </w:p>
    <w:p w14:paraId="548F5661" w14:textId="77777777" w:rsidR="00CA1855" w:rsidRPr="00CA1855" w:rsidRDefault="00CA1855" w:rsidP="00CA1855">
      <w:pPr>
        <w:rPr>
          <w:b/>
          <w:bCs/>
        </w:rPr>
      </w:pPr>
      <w:r w:rsidRPr="00CA1855">
        <w:rPr>
          <w:b/>
          <w:bCs/>
        </w:rPr>
        <w:t>주요 목적</w:t>
      </w:r>
    </w:p>
    <w:p w14:paraId="19F1BBD4" w14:textId="77777777" w:rsidR="00CA1855" w:rsidRPr="00CA1855" w:rsidRDefault="00CA1855" w:rsidP="00CA1855">
      <w:pPr>
        <w:numPr>
          <w:ilvl w:val="0"/>
          <w:numId w:val="235"/>
        </w:numPr>
      </w:pPr>
      <w:r w:rsidRPr="00CA1855">
        <w:rPr>
          <w:b/>
          <w:bCs/>
        </w:rPr>
        <w:t>전송 지연 측정 데이터의 정확성 보장</w:t>
      </w:r>
      <w:r w:rsidRPr="00CA1855">
        <w:t xml:space="preserve">: </w:t>
      </w:r>
      <w:proofErr w:type="spellStart"/>
      <w:r w:rsidRPr="00CA1855">
        <w:t>eCPRI</w:t>
      </w:r>
      <w:proofErr w:type="spellEnd"/>
      <w:r w:rsidRPr="00CA1855">
        <w:t xml:space="preserve"> 기반 측정을 통해 O-DU와 O-RU 간 전송 지연을 평가.</w:t>
      </w:r>
    </w:p>
    <w:p w14:paraId="69BF7FC4" w14:textId="77777777" w:rsidR="00CA1855" w:rsidRPr="00CA1855" w:rsidRDefault="00CA1855" w:rsidP="00CA1855">
      <w:pPr>
        <w:numPr>
          <w:ilvl w:val="0"/>
          <w:numId w:val="235"/>
        </w:numPr>
      </w:pPr>
      <w:r w:rsidRPr="00CA1855">
        <w:rPr>
          <w:b/>
          <w:bCs/>
        </w:rPr>
        <w:t>효율적인 전송 지연 관리</w:t>
      </w:r>
      <w:r w:rsidRPr="00CA1855">
        <w:t>: 처리 요소별 메시지 응답 및 기록을 통해 네트워크 상태를 모니터링하고 최적화.</w:t>
      </w:r>
    </w:p>
    <w:p w14:paraId="33BCB0B6" w14:textId="77777777" w:rsidR="00CA1855" w:rsidRPr="00CA1855" w:rsidRDefault="00CA1855" w:rsidP="00CA1855">
      <w:pPr>
        <w:rPr>
          <w:b/>
          <w:bCs/>
        </w:rPr>
      </w:pPr>
      <w:r w:rsidRPr="00CA1855">
        <w:rPr>
          <w:b/>
          <w:bCs/>
        </w:rPr>
        <w:t>요약</w:t>
      </w:r>
    </w:p>
    <w:p w14:paraId="68D412E0" w14:textId="77777777" w:rsidR="00CA1855" w:rsidRPr="00CA1855" w:rsidRDefault="00CA1855" w:rsidP="00CA1855">
      <w:r w:rsidRPr="00CA1855">
        <w:t xml:space="preserve">O-RU가 전송 지연 측정을 지원할 경우, </w:t>
      </w:r>
      <w:proofErr w:type="spellStart"/>
      <w:r w:rsidRPr="00CA1855">
        <w:rPr>
          <w:b/>
          <w:bCs/>
        </w:rPr>
        <w:t>eCPRI</w:t>
      </w:r>
      <w:proofErr w:type="spellEnd"/>
      <w:r w:rsidRPr="00CA1855">
        <w:rPr>
          <w:b/>
          <w:bCs/>
        </w:rPr>
        <w:t xml:space="preserve"> 프로토콜</w:t>
      </w:r>
      <w:r w:rsidRPr="00CA1855">
        <w:t>을 따라야 하며, 요청 및 응답 메시지를 처리하는 동시에 이러한 메시지의 기록을 유지해야 합니다.</w:t>
      </w:r>
    </w:p>
    <w:p w14:paraId="5EF35B65" w14:textId="77777777" w:rsidR="00104DF1" w:rsidRDefault="00104DF1" w:rsidP="00104DF1">
      <w:r>
        <w:rPr>
          <w:rFonts w:hint="eastAsia"/>
        </w:rPr>
        <w:t>&lt;/GPT&gt;</w:t>
      </w:r>
    </w:p>
    <w:p w14:paraId="4F72A979" w14:textId="77777777" w:rsidR="008E3707" w:rsidRDefault="008E3707"/>
    <w:p w14:paraId="302944E0" w14:textId="3FA060C2" w:rsidR="008E3707" w:rsidRDefault="00970E44" w:rsidP="00970E44">
      <w:pPr>
        <w:pStyle w:val="2"/>
      </w:pPr>
      <w:bookmarkStart w:id="68" w:name="_Toc187227223"/>
      <w:r>
        <w:rPr>
          <w:rFonts w:hint="eastAsia"/>
        </w:rPr>
        <w:t>7.10 O-RU Monitoring of C/U Plane Connectivity</w:t>
      </w:r>
      <w:bookmarkEnd w:id="68"/>
    </w:p>
    <w:p w14:paraId="75183D58" w14:textId="3DF647CA" w:rsidR="005B243B" w:rsidRDefault="005B243B" w:rsidP="005B243B">
      <w:r>
        <w:rPr>
          <w:rFonts w:hint="eastAsia"/>
        </w:rPr>
        <w:t>&lt;GPT&gt;</w:t>
      </w:r>
    </w:p>
    <w:p w14:paraId="5E803FEA" w14:textId="172BB98C" w:rsidR="008E3707" w:rsidRDefault="00F45447">
      <w:r w:rsidRPr="00F45447">
        <w:rPr>
          <w:b/>
          <w:bCs/>
        </w:rPr>
        <w:t xml:space="preserve">7.10 O-RU의 </w:t>
      </w:r>
      <w:r w:rsidRPr="00F45447">
        <w:rPr>
          <w:b/>
          <w:bCs/>
          <w:color w:val="00B050"/>
        </w:rPr>
        <w:t>C/U Plane 연결 모니터링</w:t>
      </w:r>
      <w:r w:rsidRPr="00F45447">
        <w:t xml:space="preserve">은 </w:t>
      </w:r>
      <w:r w:rsidRPr="00F45447">
        <w:rPr>
          <w:color w:val="00B050"/>
        </w:rPr>
        <w:t>O-RU가 C/U Plane 연결 상태를 모니터링하고 연결 실패 시 경고를 발생시키는 방법을 설명</w:t>
      </w:r>
      <w:r w:rsidRPr="00F45447">
        <w:t>합니다.</w:t>
      </w:r>
    </w:p>
    <w:p w14:paraId="6CE2DC59" w14:textId="77777777" w:rsidR="002A77F9" w:rsidRPr="002A77F9" w:rsidRDefault="002A77F9" w:rsidP="002A77F9">
      <w:pPr>
        <w:rPr>
          <w:b/>
          <w:bCs/>
        </w:rPr>
      </w:pPr>
      <w:r w:rsidRPr="002A77F9">
        <w:rPr>
          <w:b/>
          <w:bCs/>
        </w:rPr>
        <w:t>C/U Plane 연결 모니터링 기능</w:t>
      </w:r>
    </w:p>
    <w:p w14:paraId="562C3DBD" w14:textId="77777777" w:rsidR="002A77F9" w:rsidRPr="002A77F9" w:rsidRDefault="002A77F9" w:rsidP="002A77F9">
      <w:pPr>
        <w:numPr>
          <w:ilvl w:val="0"/>
          <w:numId w:val="236"/>
        </w:numPr>
      </w:pPr>
      <w:r w:rsidRPr="002A77F9">
        <w:rPr>
          <w:b/>
          <w:bCs/>
        </w:rPr>
        <w:t>O-RU의 책임</w:t>
      </w:r>
      <w:r w:rsidRPr="002A77F9">
        <w:t>:</w:t>
      </w:r>
    </w:p>
    <w:p w14:paraId="7A495BCA" w14:textId="77777777" w:rsidR="002A77F9" w:rsidRPr="002A77F9" w:rsidRDefault="002A77F9" w:rsidP="002A77F9">
      <w:pPr>
        <w:numPr>
          <w:ilvl w:val="1"/>
          <w:numId w:val="236"/>
        </w:numPr>
      </w:pPr>
      <w:r w:rsidRPr="002A77F9">
        <w:lastRenderedPageBreak/>
        <w:t xml:space="preserve">O-RU는 </w:t>
      </w:r>
      <w:r w:rsidRPr="002A77F9">
        <w:rPr>
          <w:b/>
          <w:bCs/>
        </w:rPr>
        <w:t>C/U Plane 연결 상태를 모니터링</w:t>
      </w:r>
      <w:r w:rsidRPr="002A77F9">
        <w:t xml:space="preserve">하며, </w:t>
      </w:r>
      <w:r w:rsidRPr="002A77F9">
        <w:rPr>
          <w:color w:val="0000FF"/>
        </w:rPr>
        <w:t>처리 요소(processing-element)와 연결된 논리적 C/U Plane 연결이 실패할 경우 경고(alarm)를 발생시켜야</w:t>
      </w:r>
      <w:r w:rsidRPr="002A77F9">
        <w:t xml:space="preserve"> 합니다.</w:t>
      </w:r>
    </w:p>
    <w:p w14:paraId="6B53564E" w14:textId="77777777" w:rsidR="002A77F9" w:rsidRPr="002A77F9" w:rsidRDefault="002A77F9" w:rsidP="002A77F9">
      <w:pPr>
        <w:numPr>
          <w:ilvl w:val="0"/>
          <w:numId w:val="236"/>
        </w:numPr>
      </w:pPr>
      <w:r w:rsidRPr="002A77F9">
        <w:rPr>
          <w:b/>
          <w:bCs/>
        </w:rPr>
        <w:t>타이머 기반 모니터링</w:t>
      </w:r>
      <w:r w:rsidRPr="002A77F9">
        <w:t>:</w:t>
      </w:r>
    </w:p>
    <w:p w14:paraId="7722ED56" w14:textId="77777777" w:rsidR="002A77F9" w:rsidRPr="002A77F9" w:rsidRDefault="002A77F9" w:rsidP="002A77F9">
      <w:pPr>
        <w:numPr>
          <w:ilvl w:val="1"/>
          <w:numId w:val="236"/>
        </w:numPr>
      </w:pPr>
      <w:r w:rsidRPr="002A77F9">
        <w:t xml:space="preserve">O-RU는 </w:t>
      </w:r>
      <w:r w:rsidRPr="002A77F9">
        <w:rPr>
          <w:color w:val="0000FF"/>
        </w:rPr>
        <w:t>각 처리 요소별로 **타이머(timer)**를 사용하여 C/U Plane 연결을 감시합니다</w:t>
      </w:r>
      <w:r w:rsidRPr="002A77F9">
        <w:t>.</w:t>
      </w:r>
    </w:p>
    <w:p w14:paraId="11F7F7F4" w14:textId="77777777" w:rsidR="002A77F9" w:rsidRPr="002A77F9" w:rsidRDefault="002A77F9" w:rsidP="002A77F9">
      <w:pPr>
        <w:numPr>
          <w:ilvl w:val="1"/>
          <w:numId w:val="236"/>
        </w:numPr>
      </w:pPr>
      <w:r w:rsidRPr="002A77F9">
        <w:rPr>
          <w:b/>
          <w:bCs/>
        </w:rPr>
        <w:t>타이머 작동 조건</w:t>
      </w:r>
      <w:r w:rsidRPr="002A77F9">
        <w:t>:</w:t>
      </w:r>
    </w:p>
    <w:p w14:paraId="70EFFAEB" w14:textId="77777777" w:rsidR="002A77F9" w:rsidRPr="002A77F9" w:rsidRDefault="002A77F9" w:rsidP="002A77F9">
      <w:pPr>
        <w:numPr>
          <w:ilvl w:val="2"/>
          <w:numId w:val="236"/>
        </w:numPr>
      </w:pPr>
      <w:r w:rsidRPr="002A77F9">
        <w:rPr>
          <w:color w:val="0000FF"/>
        </w:rPr>
        <w:t>처리 요소에 연결된 최소 하나의 array-carrier가 **활성 상태(active state)**여야 타이머가 작동합니다</w:t>
      </w:r>
      <w:r w:rsidRPr="002A77F9">
        <w:t>.</w:t>
      </w:r>
    </w:p>
    <w:p w14:paraId="4179FAD0" w14:textId="77777777" w:rsidR="002A77F9" w:rsidRPr="002A77F9" w:rsidRDefault="002A77F9" w:rsidP="002A77F9">
      <w:pPr>
        <w:numPr>
          <w:ilvl w:val="2"/>
          <w:numId w:val="236"/>
        </w:numPr>
      </w:pPr>
      <w:r w:rsidRPr="002A77F9">
        <w:t>특정 처리 요소와 연결된 C/U Plane 데이터 흐름이 수신될 때마다 타이머는 **초기화(reset)**됩니다.</w:t>
      </w:r>
    </w:p>
    <w:p w14:paraId="2F564002" w14:textId="77777777" w:rsidR="005C1A9E" w:rsidRPr="005C1A9E" w:rsidRDefault="005C1A9E" w:rsidP="005C1A9E">
      <w:pPr>
        <w:rPr>
          <w:b/>
          <w:bCs/>
        </w:rPr>
      </w:pPr>
      <w:r w:rsidRPr="005C1A9E">
        <w:rPr>
          <w:b/>
          <w:bCs/>
        </w:rPr>
        <w:t>타이머 설정 및 기본값</w:t>
      </w:r>
    </w:p>
    <w:p w14:paraId="1AE26BF7" w14:textId="77777777" w:rsidR="005C1A9E" w:rsidRPr="005C1A9E" w:rsidRDefault="005C1A9E" w:rsidP="005C1A9E">
      <w:pPr>
        <w:numPr>
          <w:ilvl w:val="0"/>
          <w:numId w:val="237"/>
        </w:numPr>
      </w:pPr>
      <w:r w:rsidRPr="005C1A9E">
        <w:rPr>
          <w:b/>
          <w:bCs/>
        </w:rPr>
        <w:t>타이머 기본값</w:t>
      </w:r>
      <w:r w:rsidRPr="005C1A9E">
        <w:t>:</w:t>
      </w:r>
    </w:p>
    <w:p w14:paraId="7B549108" w14:textId="77777777" w:rsidR="005C1A9E" w:rsidRPr="005C1A9E" w:rsidRDefault="005C1A9E" w:rsidP="005C1A9E">
      <w:pPr>
        <w:numPr>
          <w:ilvl w:val="1"/>
          <w:numId w:val="237"/>
        </w:numPr>
      </w:pPr>
      <w:r w:rsidRPr="005C1A9E">
        <w:t xml:space="preserve">O-RU는 </w:t>
      </w:r>
      <w:r w:rsidRPr="005C1A9E">
        <w:rPr>
          <w:color w:val="0000FF"/>
        </w:rPr>
        <w:t xml:space="preserve">기본적으로 </w:t>
      </w:r>
      <w:r w:rsidRPr="005C1A9E">
        <w:rPr>
          <w:b/>
          <w:bCs/>
          <w:color w:val="0000FF"/>
        </w:rPr>
        <w:t>160ms</w:t>
      </w:r>
      <w:r w:rsidRPr="005C1A9E">
        <w:rPr>
          <w:color w:val="0000FF"/>
        </w:rPr>
        <w:t>를 타이머 값으로 사용하여 C/U Plane 연결을 모니터링합니다</w:t>
      </w:r>
      <w:r w:rsidRPr="005C1A9E">
        <w:t>.</w:t>
      </w:r>
    </w:p>
    <w:p w14:paraId="764CE9D9" w14:textId="77777777" w:rsidR="005C1A9E" w:rsidRPr="005C1A9E" w:rsidRDefault="005C1A9E" w:rsidP="005C1A9E">
      <w:pPr>
        <w:numPr>
          <w:ilvl w:val="1"/>
          <w:numId w:val="237"/>
        </w:numPr>
      </w:pPr>
      <w:r w:rsidRPr="005C1A9E">
        <w:t>이는 O-RU가 PHY 및 C/U Plane 구성에 따라 메시지 전송 최소 빈도를 독립적으로 결정할 수 없기 때문입니다.</w:t>
      </w:r>
    </w:p>
    <w:p w14:paraId="7FB4131A" w14:textId="77777777" w:rsidR="005C1A9E" w:rsidRPr="005C1A9E" w:rsidRDefault="005C1A9E" w:rsidP="005C1A9E">
      <w:pPr>
        <w:numPr>
          <w:ilvl w:val="0"/>
          <w:numId w:val="237"/>
        </w:numPr>
      </w:pPr>
      <w:r w:rsidRPr="005C1A9E">
        <w:rPr>
          <w:b/>
          <w:bCs/>
        </w:rPr>
        <w:t>타이머 값 조정</w:t>
      </w:r>
      <w:r w:rsidRPr="005C1A9E">
        <w:t>:</w:t>
      </w:r>
    </w:p>
    <w:p w14:paraId="3A4DD497" w14:textId="77777777" w:rsidR="005C1A9E" w:rsidRPr="005C1A9E" w:rsidRDefault="005C1A9E" w:rsidP="005C1A9E">
      <w:pPr>
        <w:numPr>
          <w:ilvl w:val="1"/>
          <w:numId w:val="237"/>
        </w:numPr>
      </w:pPr>
      <w:r w:rsidRPr="005C1A9E">
        <w:t xml:space="preserve">O-RU는 </w:t>
      </w:r>
      <w:r w:rsidRPr="005C1A9E">
        <w:rPr>
          <w:b/>
          <w:bCs/>
          <w:color w:val="0000FF"/>
        </w:rPr>
        <w:t>o-ran-</w:t>
      </w:r>
      <w:proofErr w:type="spellStart"/>
      <w:r w:rsidRPr="005C1A9E">
        <w:rPr>
          <w:b/>
          <w:bCs/>
          <w:color w:val="0000FF"/>
        </w:rPr>
        <w:t>supervision.yang</w:t>
      </w:r>
      <w:proofErr w:type="spellEnd"/>
      <w:r w:rsidRPr="005C1A9E">
        <w:rPr>
          <w:color w:val="0000FF"/>
        </w:rPr>
        <w:t xml:space="preserve"> 모델의 cu-plane-monitoring </w:t>
      </w:r>
      <w:r w:rsidRPr="005C1A9E">
        <w:rPr>
          <w:b/>
          <w:bCs/>
          <w:color w:val="0000FF"/>
        </w:rPr>
        <w:t>컨테이너</w:t>
      </w:r>
      <w:r w:rsidRPr="005C1A9E">
        <w:rPr>
          <w:color w:val="0000FF"/>
        </w:rPr>
        <w:t>를 통해 타이머 값을 조정할 수 있음을 나타낼 수 있습니다</w:t>
      </w:r>
      <w:r w:rsidRPr="005C1A9E">
        <w:t>.</w:t>
      </w:r>
    </w:p>
    <w:p w14:paraId="56E18058" w14:textId="77777777" w:rsidR="005C1A9E" w:rsidRPr="005C1A9E" w:rsidRDefault="005C1A9E" w:rsidP="005C1A9E">
      <w:pPr>
        <w:numPr>
          <w:ilvl w:val="1"/>
          <w:numId w:val="237"/>
        </w:numPr>
      </w:pPr>
      <w:r w:rsidRPr="005C1A9E">
        <w:rPr>
          <w:color w:val="0000FF"/>
        </w:rPr>
        <w:t xml:space="preserve">NETCONF 클라이언트를 사용하여 타이머 값을 </w:t>
      </w:r>
      <w:r w:rsidRPr="005C1A9E">
        <w:rPr>
          <w:b/>
          <w:bCs/>
          <w:color w:val="0000FF"/>
        </w:rPr>
        <w:t>재구성</w:t>
      </w:r>
      <w:r w:rsidRPr="005C1A9E">
        <w:rPr>
          <w:color w:val="0000FF"/>
        </w:rPr>
        <w:t xml:space="preserve">하거나, </w:t>
      </w:r>
      <w:r w:rsidRPr="005C1A9E">
        <w:rPr>
          <w:b/>
          <w:bCs/>
          <w:color w:val="0000FF"/>
        </w:rPr>
        <w:t>C/U Plane 모니터링 기능을 비활성화</w:t>
      </w:r>
      <w:r w:rsidRPr="005C1A9E">
        <w:rPr>
          <w:color w:val="0000FF"/>
        </w:rPr>
        <w:t>할 수 있습니다</w:t>
      </w:r>
      <w:r w:rsidRPr="005C1A9E">
        <w:t>.</w:t>
      </w:r>
    </w:p>
    <w:p w14:paraId="754AC252" w14:textId="77777777" w:rsidR="007148EA" w:rsidRPr="007148EA" w:rsidRDefault="007148EA" w:rsidP="007148EA">
      <w:pPr>
        <w:rPr>
          <w:b/>
          <w:bCs/>
        </w:rPr>
      </w:pPr>
      <w:r w:rsidRPr="007148EA">
        <w:rPr>
          <w:b/>
          <w:bCs/>
        </w:rPr>
        <w:t>중요 사항 및 권장사항</w:t>
      </w:r>
    </w:p>
    <w:p w14:paraId="500DBB99" w14:textId="77777777" w:rsidR="007148EA" w:rsidRPr="007148EA" w:rsidRDefault="007148EA" w:rsidP="007148EA">
      <w:pPr>
        <w:numPr>
          <w:ilvl w:val="0"/>
          <w:numId w:val="238"/>
        </w:numPr>
      </w:pPr>
      <w:r w:rsidRPr="007148EA">
        <w:rPr>
          <w:b/>
          <w:bCs/>
          <w:color w:val="0000FF"/>
        </w:rPr>
        <w:t>타이머 초기 비활성화 권장</w:t>
      </w:r>
      <w:r w:rsidRPr="007148EA">
        <w:t>:</w:t>
      </w:r>
    </w:p>
    <w:p w14:paraId="39E2C781" w14:textId="77777777" w:rsidR="007148EA" w:rsidRPr="007148EA" w:rsidRDefault="007148EA" w:rsidP="007148EA">
      <w:pPr>
        <w:numPr>
          <w:ilvl w:val="1"/>
          <w:numId w:val="238"/>
        </w:numPr>
      </w:pPr>
      <w:r w:rsidRPr="007148EA">
        <w:rPr>
          <w:color w:val="0000FF"/>
        </w:rPr>
        <w:t>O-DU가 C/U Plane 데이터 흐름 전송을 시작하는 데 시간이 걸릴 경우, 초기 타이머 값(기본 160ms)을 초과하여 O-RU가 잘못된 경고를 발생시킬 수 있습니다</w:t>
      </w:r>
      <w:r w:rsidRPr="007148EA">
        <w:t>.</w:t>
      </w:r>
    </w:p>
    <w:p w14:paraId="4C0C816B" w14:textId="77777777" w:rsidR="007148EA" w:rsidRPr="007148EA" w:rsidRDefault="007148EA" w:rsidP="007148EA">
      <w:pPr>
        <w:numPr>
          <w:ilvl w:val="1"/>
          <w:numId w:val="238"/>
        </w:numPr>
      </w:pPr>
      <w:r w:rsidRPr="007148EA">
        <w:t xml:space="preserve">이를 방지하기 위해, </w:t>
      </w:r>
      <w:r w:rsidRPr="007148EA">
        <w:rPr>
          <w:b/>
          <w:bCs/>
          <w:color w:val="0000FF"/>
        </w:rPr>
        <w:t>NETCONF 클라이언트</w:t>
      </w:r>
      <w:r w:rsidRPr="007148EA">
        <w:rPr>
          <w:color w:val="0000FF"/>
        </w:rPr>
        <w:t>는 캐리어 활성화 전에 타이머 작동을 일시적으로 비활성화(disable)하는 것이 좋습니다</w:t>
      </w:r>
      <w:r w:rsidRPr="007148EA">
        <w:t>.</w:t>
      </w:r>
    </w:p>
    <w:p w14:paraId="16CDD2BF" w14:textId="77777777" w:rsidR="007148EA" w:rsidRPr="007148EA" w:rsidRDefault="007148EA" w:rsidP="007148EA">
      <w:pPr>
        <w:numPr>
          <w:ilvl w:val="1"/>
          <w:numId w:val="238"/>
        </w:numPr>
      </w:pPr>
      <w:r w:rsidRPr="007148EA">
        <w:rPr>
          <w:color w:val="0000FF"/>
        </w:rPr>
        <w:t xml:space="preserve">C/U Plane 데이터 흐름이 시작된 후 타이머를 </w:t>
      </w:r>
      <w:r w:rsidRPr="007148EA">
        <w:rPr>
          <w:b/>
          <w:bCs/>
          <w:color w:val="0000FF"/>
        </w:rPr>
        <w:t>필요한 값으로 재설정</w:t>
      </w:r>
      <w:r w:rsidRPr="007148EA">
        <w:rPr>
          <w:color w:val="0000FF"/>
        </w:rPr>
        <w:t>하여 C/U Plane 연결 모니터링을 활성화할 수 있습니다</w:t>
      </w:r>
      <w:r w:rsidRPr="007148EA">
        <w:t>.</w:t>
      </w:r>
    </w:p>
    <w:p w14:paraId="306B7865" w14:textId="77777777" w:rsidR="007148EA" w:rsidRPr="007148EA" w:rsidRDefault="007148EA" w:rsidP="007148EA">
      <w:pPr>
        <w:rPr>
          <w:b/>
          <w:bCs/>
        </w:rPr>
      </w:pPr>
      <w:r w:rsidRPr="007148EA">
        <w:rPr>
          <w:b/>
          <w:bCs/>
        </w:rPr>
        <w:t>요약</w:t>
      </w:r>
    </w:p>
    <w:p w14:paraId="25F693C8" w14:textId="77777777" w:rsidR="007148EA" w:rsidRPr="007148EA" w:rsidRDefault="007148EA" w:rsidP="007148EA">
      <w:pPr>
        <w:numPr>
          <w:ilvl w:val="0"/>
          <w:numId w:val="239"/>
        </w:numPr>
      </w:pPr>
      <w:r w:rsidRPr="007148EA">
        <w:t>O-RU는 타이머를 사용하여 C/U Plane 연결 상태를 감시하고, 연결 실패 시 경고를 발생시킵니다.</w:t>
      </w:r>
    </w:p>
    <w:p w14:paraId="7F90385E" w14:textId="77777777" w:rsidR="007148EA" w:rsidRPr="007148EA" w:rsidRDefault="007148EA" w:rsidP="007148EA">
      <w:pPr>
        <w:numPr>
          <w:ilvl w:val="0"/>
          <w:numId w:val="239"/>
        </w:numPr>
      </w:pPr>
      <w:r w:rsidRPr="007148EA">
        <w:t>기본 타이머 값은 160ms로 설정되지만, NETCONF 클라이언트를 통해 조정 및 비활성화가 가능</w:t>
      </w:r>
      <w:r w:rsidRPr="007148EA">
        <w:lastRenderedPageBreak/>
        <w:t>합니다.</w:t>
      </w:r>
    </w:p>
    <w:p w14:paraId="5ACF70BF" w14:textId="77777777" w:rsidR="007148EA" w:rsidRPr="007148EA" w:rsidRDefault="007148EA" w:rsidP="007148EA">
      <w:pPr>
        <w:numPr>
          <w:ilvl w:val="0"/>
          <w:numId w:val="239"/>
        </w:numPr>
      </w:pPr>
      <w:r w:rsidRPr="007148EA">
        <w:t>O-DU의 초기 데이터 흐름 지연으로 인한 잘못된 경고를 방지하려면 타이머를 초기 비활성화한 후 데이터 흐름이 시작되면 다시 활성화하는 방식이 권장됩니다.</w:t>
      </w:r>
    </w:p>
    <w:p w14:paraId="7194D0B9" w14:textId="77777777" w:rsidR="005B243B" w:rsidRDefault="005B243B" w:rsidP="005B243B">
      <w:r>
        <w:rPr>
          <w:rFonts w:hint="eastAsia"/>
        </w:rPr>
        <w:t>&lt;/GPT&gt;</w:t>
      </w:r>
    </w:p>
    <w:p w14:paraId="07F1857D" w14:textId="77777777" w:rsidR="008E3707" w:rsidRDefault="008E3707"/>
    <w:p w14:paraId="67195520" w14:textId="2B5A901B" w:rsidR="008E3707" w:rsidRDefault="00970E44" w:rsidP="00970E44">
      <w:pPr>
        <w:pStyle w:val="2"/>
      </w:pPr>
      <w:bookmarkStart w:id="69" w:name="_Toc187227224"/>
      <w:r>
        <w:rPr>
          <w:rFonts w:hint="eastAsia"/>
        </w:rPr>
        <w:t>7.11 Bandwidth Management</w:t>
      </w:r>
      <w:bookmarkEnd w:id="69"/>
    </w:p>
    <w:p w14:paraId="34A05C3E" w14:textId="06FF832E" w:rsidR="00753946" w:rsidRDefault="00753946" w:rsidP="00753946">
      <w:r>
        <w:rPr>
          <w:rFonts w:hint="eastAsia"/>
        </w:rPr>
        <w:t>&lt;GPT&gt;</w:t>
      </w:r>
    </w:p>
    <w:p w14:paraId="24730952" w14:textId="5C44E4EB" w:rsidR="008E3707" w:rsidRDefault="002C3231">
      <w:r w:rsidRPr="002C3231">
        <w:t>**7.11 대역폭 관리 (Bandwidth Management)**에서는 O-RU가 지원 가능한 최대 비트 전송 속도와 물리적 인터페이스 그룹을 기반으로 대역폭 관리를 수행하는 방법을 설명합니다.</w:t>
      </w:r>
    </w:p>
    <w:p w14:paraId="61EB76A8" w14:textId="77777777" w:rsidR="002C3231" w:rsidRPr="002C3231" w:rsidRDefault="002C3231" w:rsidP="002C3231">
      <w:pPr>
        <w:rPr>
          <w:b/>
          <w:bCs/>
        </w:rPr>
      </w:pPr>
      <w:r w:rsidRPr="002C3231">
        <w:rPr>
          <w:b/>
          <w:bCs/>
        </w:rPr>
        <w:t>O-RU의 대역폭 관리 기능</w:t>
      </w:r>
    </w:p>
    <w:p w14:paraId="2133E3F9" w14:textId="77777777" w:rsidR="002C3231" w:rsidRPr="002C3231" w:rsidRDefault="002C3231" w:rsidP="002C3231">
      <w:pPr>
        <w:numPr>
          <w:ilvl w:val="0"/>
          <w:numId w:val="240"/>
        </w:numPr>
      </w:pPr>
      <w:r w:rsidRPr="002C3231">
        <w:rPr>
          <w:b/>
          <w:bCs/>
          <w:color w:val="0000FF"/>
        </w:rPr>
        <w:t>최대 지원 비트 전송 속도(nominal bitrate)</w:t>
      </w:r>
      <w:r w:rsidRPr="002C3231">
        <w:t>:</w:t>
      </w:r>
    </w:p>
    <w:p w14:paraId="5EBD923C" w14:textId="77777777" w:rsidR="002C3231" w:rsidRPr="002C3231" w:rsidRDefault="002C3231" w:rsidP="002C3231">
      <w:pPr>
        <w:numPr>
          <w:ilvl w:val="1"/>
          <w:numId w:val="240"/>
        </w:numPr>
      </w:pPr>
      <w:r w:rsidRPr="002C3231">
        <w:rPr>
          <w:color w:val="0000FF"/>
        </w:rPr>
        <w:t>O-RU는 특정 물리적 포트와 연결된 인터페이스에서 지원할 수 있는 **최대 비트 전송 속도(nominal bitrate)**를 나타낼 수 있습니다</w:t>
      </w:r>
      <w:r w:rsidRPr="002C3231">
        <w:t>.</w:t>
      </w:r>
    </w:p>
    <w:p w14:paraId="299FEC47" w14:textId="77777777" w:rsidR="002C3231" w:rsidRPr="002C3231" w:rsidRDefault="002C3231" w:rsidP="002C3231">
      <w:pPr>
        <w:numPr>
          <w:ilvl w:val="1"/>
          <w:numId w:val="240"/>
        </w:numPr>
      </w:pPr>
      <w:r w:rsidRPr="002C3231">
        <w:t xml:space="preserve">이를 위해 </w:t>
      </w:r>
      <w:r w:rsidRPr="002C3231">
        <w:rPr>
          <w:b/>
          <w:bCs/>
          <w:color w:val="0000FF"/>
        </w:rPr>
        <w:t>o-ran-transceiver</w:t>
      </w:r>
      <w:r w:rsidRPr="002C3231">
        <w:rPr>
          <w:b/>
          <w:bCs/>
        </w:rPr>
        <w:t xml:space="preserve"> YANG 모듈</w:t>
      </w:r>
      <w:r w:rsidRPr="002C3231">
        <w:t xml:space="preserve">의 </w:t>
      </w:r>
      <w:r w:rsidRPr="002C3231">
        <w:rPr>
          <w:color w:val="0000FF"/>
        </w:rPr>
        <w:t>nominal-bitrate 노드</w:t>
      </w:r>
      <w:r w:rsidRPr="002C3231">
        <w:t>를 사용합니다.</w:t>
      </w:r>
    </w:p>
    <w:p w14:paraId="77382985" w14:textId="77777777" w:rsidR="002C3231" w:rsidRPr="002C3231" w:rsidRDefault="002C3231" w:rsidP="002C3231">
      <w:pPr>
        <w:numPr>
          <w:ilvl w:val="0"/>
          <w:numId w:val="240"/>
        </w:numPr>
      </w:pPr>
      <w:r w:rsidRPr="002C3231">
        <w:rPr>
          <w:b/>
          <w:bCs/>
          <w:color w:val="0000FF"/>
        </w:rPr>
        <w:t>지속 가능한 비트 전송 속도(sustainable bitrate)</w:t>
      </w:r>
      <w:r w:rsidRPr="002C3231">
        <w:t>:</w:t>
      </w:r>
    </w:p>
    <w:p w14:paraId="409DC954" w14:textId="77777777" w:rsidR="002C3231" w:rsidRPr="002C3231" w:rsidRDefault="002C3231" w:rsidP="002C3231">
      <w:pPr>
        <w:numPr>
          <w:ilvl w:val="1"/>
          <w:numId w:val="240"/>
        </w:numPr>
      </w:pPr>
      <w:r w:rsidRPr="002C3231">
        <w:t xml:space="preserve">O-RU가 지원 가능한 지속 가능한 비트 전송 속도가 모든 물리적 포트의 </w:t>
      </w:r>
      <w:r w:rsidRPr="002C3231">
        <w:rPr>
          <w:b/>
          <w:bCs/>
        </w:rPr>
        <w:t>최대 비트 전송 속도 합산치보다 낮은 경우</w:t>
      </w:r>
      <w:r w:rsidRPr="002C3231">
        <w:t>:</w:t>
      </w:r>
    </w:p>
    <w:p w14:paraId="004178A8" w14:textId="77777777" w:rsidR="002C3231" w:rsidRPr="002C3231" w:rsidRDefault="002C3231" w:rsidP="002C3231">
      <w:pPr>
        <w:numPr>
          <w:ilvl w:val="2"/>
          <w:numId w:val="240"/>
        </w:numPr>
      </w:pPr>
      <w:r w:rsidRPr="002C3231">
        <w:t xml:space="preserve">O-RU는 </w:t>
      </w:r>
      <w:r w:rsidRPr="002C3231">
        <w:rPr>
          <w:b/>
          <w:bCs/>
          <w:color w:val="0000FF"/>
        </w:rPr>
        <w:t>o-ran-interfaces</w:t>
      </w:r>
      <w:r w:rsidRPr="002C3231">
        <w:rPr>
          <w:b/>
          <w:bCs/>
        </w:rPr>
        <w:t xml:space="preserve"> YANG 모델</w:t>
      </w:r>
      <w:r w:rsidRPr="002C3231">
        <w:t xml:space="preserve">의 </w:t>
      </w:r>
      <w:r w:rsidRPr="002C3231">
        <w:rPr>
          <w:color w:val="0000FF"/>
        </w:rPr>
        <w:t>interface-grouping 컨테이너</w:t>
      </w:r>
      <w:r w:rsidRPr="002C3231">
        <w:t>를 사용하여 **</w:t>
      </w:r>
      <w:r w:rsidRPr="002C3231">
        <w:rPr>
          <w:color w:val="0000FF"/>
        </w:rPr>
        <w:t>인터페이스 그룹(interface-group-id)**과 연관된 최대 지속 가능한 속도를 정의할 수 있습니다</w:t>
      </w:r>
      <w:r w:rsidRPr="002C3231">
        <w:t>.</w:t>
      </w:r>
    </w:p>
    <w:p w14:paraId="6ABE700A" w14:textId="77777777" w:rsidR="002C3231" w:rsidRPr="002C3231" w:rsidRDefault="002C3231" w:rsidP="002C3231">
      <w:pPr>
        <w:numPr>
          <w:ilvl w:val="2"/>
          <w:numId w:val="240"/>
        </w:numPr>
      </w:pPr>
      <w:r w:rsidRPr="002C3231">
        <w:t>이 인터페이스 그룹은 하나 이상의 물리적 인터페이스로 구성될 수 있습니다.</w:t>
      </w:r>
    </w:p>
    <w:p w14:paraId="26DD1384" w14:textId="77777777" w:rsidR="002C3231" w:rsidRPr="002C3231" w:rsidRDefault="002C3231" w:rsidP="002C3231">
      <w:pPr>
        <w:numPr>
          <w:ilvl w:val="0"/>
          <w:numId w:val="240"/>
        </w:numPr>
      </w:pPr>
      <w:r w:rsidRPr="002C3231">
        <w:rPr>
          <w:b/>
          <w:bCs/>
        </w:rPr>
        <w:t>인터페이스 그룹 구성</w:t>
      </w:r>
      <w:r w:rsidRPr="002C3231">
        <w:t>:</w:t>
      </w:r>
    </w:p>
    <w:p w14:paraId="0A4275B0" w14:textId="77777777" w:rsidR="002C3231" w:rsidRPr="002C3231" w:rsidRDefault="002C3231" w:rsidP="002C3231">
      <w:pPr>
        <w:numPr>
          <w:ilvl w:val="1"/>
          <w:numId w:val="240"/>
        </w:numPr>
      </w:pPr>
      <w:r w:rsidRPr="002C3231">
        <w:t xml:space="preserve">동일한 YANG 모델(o-ran-interfaces)은 </w:t>
      </w:r>
      <w:proofErr w:type="spellStart"/>
      <w:r w:rsidRPr="002C3231">
        <w:rPr>
          <w:b/>
          <w:bCs/>
        </w:rPr>
        <w:t>ietf</w:t>
      </w:r>
      <w:proofErr w:type="spellEnd"/>
      <w:r w:rsidRPr="002C3231">
        <w:rPr>
          <w:b/>
          <w:bCs/>
        </w:rPr>
        <w:t>-interfaces</w:t>
      </w:r>
      <w:r w:rsidRPr="002C3231">
        <w:t>의 interface list를 확장하여 각 인터페이스가 속한 interface-group-id를 지정할 수 있습니다.</w:t>
      </w:r>
    </w:p>
    <w:p w14:paraId="65837677" w14:textId="77777777" w:rsidR="002C3231" w:rsidRPr="002C3231" w:rsidRDefault="002C3231" w:rsidP="002C3231">
      <w:pPr>
        <w:rPr>
          <w:b/>
          <w:bCs/>
        </w:rPr>
      </w:pPr>
      <w:r w:rsidRPr="002C3231">
        <w:rPr>
          <w:b/>
          <w:bCs/>
        </w:rPr>
        <w:t>중요 사항</w:t>
      </w:r>
    </w:p>
    <w:p w14:paraId="7F64AA96" w14:textId="77777777" w:rsidR="002C3231" w:rsidRPr="002C3231" w:rsidRDefault="002C3231" w:rsidP="002C3231">
      <w:pPr>
        <w:numPr>
          <w:ilvl w:val="0"/>
          <w:numId w:val="241"/>
        </w:numPr>
      </w:pPr>
      <w:r w:rsidRPr="002C3231">
        <w:rPr>
          <w:b/>
          <w:bCs/>
        </w:rPr>
        <w:t>최대 지속 가능한 대역폭(sustainable bandwidth)</w:t>
      </w:r>
      <w:r w:rsidRPr="002C3231">
        <w:t>:</w:t>
      </w:r>
    </w:p>
    <w:p w14:paraId="53F14A41" w14:textId="77777777" w:rsidR="002C3231" w:rsidRPr="002C3231" w:rsidRDefault="002C3231" w:rsidP="002C3231">
      <w:pPr>
        <w:numPr>
          <w:ilvl w:val="1"/>
          <w:numId w:val="241"/>
        </w:numPr>
      </w:pPr>
      <w:r w:rsidRPr="002C3231">
        <w:t xml:space="preserve">이는 </w:t>
      </w:r>
      <w:r w:rsidRPr="002C3231">
        <w:rPr>
          <w:b/>
          <w:bCs/>
          <w:color w:val="0000FF"/>
        </w:rPr>
        <w:t>하나의 무선 프레임 단위</w:t>
      </w:r>
      <w:r w:rsidRPr="002C3231">
        <w:rPr>
          <w:color w:val="0000FF"/>
        </w:rPr>
        <w:t>로 계산</w:t>
      </w:r>
      <w:r w:rsidRPr="002C3231">
        <w:t>됩니다.</w:t>
      </w:r>
    </w:p>
    <w:p w14:paraId="6ABA92ED" w14:textId="77777777" w:rsidR="002C3231" w:rsidRPr="002C3231" w:rsidRDefault="002C3231" w:rsidP="002C3231">
      <w:pPr>
        <w:numPr>
          <w:ilvl w:val="1"/>
          <w:numId w:val="241"/>
        </w:numPr>
      </w:pPr>
      <w:r w:rsidRPr="002C3231">
        <w:rPr>
          <w:b/>
          <w:bCs/>
          <w:color w:val="0000FF"/>
        </w:rPr>
        <w:t>단기적인 기간(하나의 무선 프레임보다 짧은 시간)</w:t>
      </w:r>
      <w:r w:rsidRPr="002C3231">
        <w:rPr>
          <w:color w:val="0000FF"/>
        </w:rPr>
        <w:t xml:space="preserve"> 동안에는 </w:t>
      </w:r>
      <w:r w:rsidRPr="002C3231">
        <w:rPr>
          <w:b/>
          <w:bCs/>
          <w:color w:val="0000FF"/>
        </w:rPr>
        <w:t>최대 대역폭을 초과</w:t>
      </w:r>
      <w:r w:rsidRPr="002C3231">
        <w:rPr>
          <w:color w:val="0000FF"/>
        </w:rPr>
        <w:t>할 수 있지만, 지속 가능한 비트 전송 속도를 초과하지 않도록 관리됩니다</w:t>
      </w:r>
      <w:r w:rsidRPr="002C3231">
        <w:t>.</w:t>
      </w:r>
    </w:p>
    <w:p w14:paraId="694D4111" w14:textId="77777777" w:rsidR="001B395E" w:rsidRPr="001B395E" w:rsidRDefault="001B395E" w:rsidP="001B395E">
      <w:pPr>
        <w:rPr>
          <w:b/>
          <w:bCs/>
        </w:rPr>
      </w:pPr>
      <w:r w:rsidRPr="001B395E">
        <w:rPr>
          <w:b/>
          <w:bCs/>
        </w:rPr>
        <w:t>요약</w:t>
      </w:r>
    </w:p>
    <w:p w14:paraId="53C6167F" w14:textId="77777777" w:rsidR="001B395E" w:rsidRPr="001B395E" w:rsidRDefault="001B395E" w:rsidP="001B395E">
      <w:pPr>
        <w:numPr>
          <w:ilvl w:val="0"/>
          <w:numId w:val="242"/>
        </w:numPr>
      </w:pPr>
      <w:r w:rsidRPr="001B395E">
        <w:t xml:space="preserve">O-RU는 물리적 인터페이스에서 지원 가능한 최대 비트 전송 속도를 YANG 모듈을 통해 정의할 </w:t>
      </w:r>
      <w:r w:rsidRPr="001B395E">
        <w:lastRenderedPageBreak/>
        <w:t>수 있습니다.</w:t>
      </w:r>
    </w:p>
    <w:p w14:paraId="7159E07F" w14:textId="77777777" w:rsidR="001B395E" w:rsidRPr="001B395E" w:rsidRDefault="001B395E" w:rsidP="001B395E">
      <w:pPr>
        <w:numPr>
          <w:ilvl w:val="0"/>
          <w:numId w:val="242"/>
        </w:numPr>
      </w:pPr>
      <w:r w:rsidRPr="001B395E">
        <w:t>지속 가능한 비트 전송 속도가 낮을 경우, 인터페이스 그룹을 구성하고 그룹 단위로 대역폭 제한을 정의할 수 있습니다.</w:t>
      </w:r>
    </w:p>
    <w:p w14:paraId="20066A97" w14:textId="77777777" w:rsidR="001B395E" w:rsidRPr="001B395E" w:rsidRDefault="001B395E" w:rsidP="001B395E">
      <w:pPr>
        <w:numPr>
          <w:ilvl w:val="0"/>
          <w:numId w:val="242"/>
        </w:numPr>
      </w:pPr>
      <w:r w:rsidRPr="001B395E">
        <w:t xml:space="preserve">대역폭 관리는 평균적으로 </w:t>
      </w:r>
      <w:r w:rsidRPr="001B395E">
        <w:rPr>
          <w:b/>
          <w:bCs/>
        </w:rPr>
        <w:t>무선 프레임 단위</w:t>
      </w:r>
      <w:r w:rsidRPr="001B395E">
        <w:t>에서 지속 가능한 속도를 유지하도록 설계되어 있습니다.</w:t>
      </w:r>
    </w:p>
    <w:p w14:paraId="7C21B818" w14:textId="77777777" w:rsidR="00753946" w:rsidRDefault="00753946" w:rsidP="00753946">
      <w:r>
        <w:rPr>
          <w:rFonts w:hint="eastAsia"/>
        </w:rPr>
        <w:t>&lt;/GPT&gt;</w:t>
      </w:r>
    </w:p>
    <w:p w14:paraId="2E41C897" w14:textId="77777777" w:rsidR="008E3707" w:rsidRDefault="008E3707"/>
    <w:p w14:paraId="53D12B37" w14:textId="53EE5F71" w:rsidR="008E3707" w:rsidRDefault="00970E44" w:rsidP="00970E44">
      <w:pPr>
        <w:pStyle w:val="1"/>
      </w:pPr>
      <w:bookmarkStart w:id="70" w:name="_Toc187227225"/>
      <w:r>
        <w:rPr>
          <w:rFonts w:hint="eastAsia"/>
        </w:rPr>
        <w:t>8 Software Management</w:t>
      </w:r>
      <w:r w:rsidR="00252BCF">
        <w:rPr>
          <w:rFonts w:hint="eastAsia"/>
        </w:rPr>
        <w:t xml:space="preserve"> - TODO</w:t>
      </w:r>
      <w:bookmarkEnd w:id="70"/>
    </w:p>
    <w:p w14:paraId="68163B78" w14:textId="77777777" w:rsidR="008E3707" w:rsidRDefault="008E3707"/>
    <w:p w14:paraId="36E5A374" w14:textId="77777777" w:rsidR="008E3707" w:rsidRDefault="008E3707"/>
    <w:p w14:paraId="32E4553C" w14:textId="77777777" w:rsidR="008E3707" w:rsidRDefault="008E3707"/>
    <w:p w14:paraId="22E9582F" w14:textId="5229F2BD" w:rsidR="008E3707" w:rsidRDefault="00970E44" w:rsidP="00970E44">
      <w:pPr>
        <w:pStyle w:val="1"/>
      </w:pPr>
      <w:bookmarkStart w:id="71" w:name="_Toc187227226"/>
      <w:r>
        <w:rPr>
          <w:rFonts w:hint="eastAsia"/>
        </w:rPr>
        <w:t>9 Configuration Management</w:t>
      </w:r>
      <w:bookmarkEnd w:id="71"/>
    </w:p>
    <w:p w14:paraId="370C0CC2" w14:textId="601D74A4" w:rsidR="008E3707" w:rsidRDefault="008A6ACD" w:rsidP="008A6ACD">
      <w:pPr>
        <w:pStyle w:val="2"/>
      </w:pPr>
      <w:bookmarkStart w:id="72" w:name="_Toc187227227"/>
      <w:r>
        <w:rPr>
          <w:rFonts w:hint="eastAsia"/>
        </w:rPr>
        <w:t>9.1 Baseline configuration</w:t>
      </w:r>
      <w:bookmarkEnd w:id="72"/>
    </w:p>
    <w:p w14:paraId="4721BF3E" w14:textId="13959095" w:rsidR="008A6ACD" w:rsidRDefault="008A6ACD" w:rsidP="008A6ACD">
      <w:pPr>
        <w:pStyle w:val="3"/>
        <w:ind w:left="1100" w:hanging="440"/>
      </w:pPr>
      <w:bookmarkStart w:id="73" w:name="_Toc187227228"/>
      <w:r>
        <w:rPr>
          <w:rFonts w:hint="eastAsia"/>
        </w:rPr>
        <w:t xml:space="preserve">9.1.1 NETCONF </w:t>
      </w:r>
      <w:proofErr w:type="spellStart"/>
      <w:r>
        <w:rPr>
          <w:rFonts w:hint="eastAsia"/>
        </w:rPr>
        <w:t>Operatins</w:t>
      </w:r>
      <w:bookmarkEnd w:id="73"/>
      <w:proofErr w:type="spellEnd"/>
    </w:p>
    <w:p w14:paraId="4E09C15C" w14:textId="7DB927B7" w:rsidR="00DB3DDD" w:rsidRPr="00BA52C0" w:rsidRDefault="00DB3DDD">
      <w:pPr>
        <w:rPr>
          <w:sz w:val="20"/>
          <w:szCs w:val="20"/>
        </w:rPr>
      </w:pPr>
      <w:r w:rsidRPr="00BA52C0">
        <w:rPr>
          <w:rFonts w:hint="eastAsia"/>
          <w:sz w:val="20"/>
          <w:szCs w:val="20"/>
        </w:rPr>
        <w:t>&lt;GPT&gt;</w:t>
      </w:r>
    </w:p>
    <w:p w14:paraId="7F02D7D6" w14:textId="63515C14" w:rsidR="008A6ACD" w:rsidRPr="00BA52C0" w:rsidRDefault="00DB3DDD">
      <w:pPr>
        <w:rPr>
          <w:sz w:val="20"/>
          <w:szCs w:val="20"/>
        </w:rPr>
      </w:pPr>
      <w:r w:rsidRPr="00BA52C0">
        <w:rPr>
          <w:sz w:val="20"/>
          <w:szCs w:val="20"/>
        </w:rPr>
        <w:t xml:space="preserve">NETCONF(Network Configuration Protocol)은 네트워크 장치 구성 및 관리에 사용되는 표준 프로토콜입니다. NETCONF의 </w:t>
      </w:r>
      <w:r w:rsidRPr="00BA52C0">
        <w:rPr>
          <w:b/>
          <w:bCs/>
          <w:sz w:val="20"/>
          <w:szCs w:val="20"/>
        </w:rPr>
        <w:t>운영(Operation)</w:t>
      </w:r>
      <w:r w:rsidRPr="00BA52C0">
        <w:rPr>
          <w:sz w:val="20"/>
          <w:szCs w:val="20"/>
        </w:rPr>
        <w:t xml:space="preserve"> 중 </w:t>
      </w:r>
      <w:r w:rsidRPr="00BA52C0">
        <w:rPr>
          <w:b/>
          <w:bCs/>
          <w:sz w:val="20"/>
          <w:szCs w:val="20"/>
        </w:rPr>
        <w:t>Configuration Management(CM)</w:t>
      </w:r>
      <w:r w:rsidRPr="00BA52C0">
        <w:rPr>
          <w:sz w:val="20"/>
          <w:szCs w:val="20"/>
        </w:rPr>
        <w:t xml:space="preserve"> 관련 작업에 대해 설명하고 있습니다.</w:t>
      </w:r>
    </w:p>
    <w:p w14:paraId="39901EB5" w14:textId="77777777" w:rsidR="00BA52C0" w:rsidRPr="00BA52C0" w:rsidRDefault="00BA52C0" w:rsidP="00BA52C0">
      <w:pPr>
        <w:rPr>
          <w:b/>
          <w:bCs/>
          <w:sz w:val="20"/>
          <w:szCs w:val="20"/>
        </w:rPr>
      </w:pPr>
      <w:r w:rsidRPr="00BA52C0">
        <w:rPr>
          <w:b/>
          <w:bCs/>
          <w:sz w:val="20"/>
          <w:szCs w:val="20"/>
        </w:rPr>
        <w:t>NETCONF Standard Operations</w:t>
      </w:r>
    </w:p>
    <w:p w14:paraId="68F6DE2B" w14:textId="77777777" w:rsidR="00BA52C0" w:rsidRPr="00BA52C0" w:rsidRDefault="00BA52C0" w:rsidP="00BA52C0">
      <w:pPr>
        <w:rPr>
          <w:sz w:val="20"/>
          <w:szCs w:val="20"/>
        </w:rPr>
      </w:pPr>
      <w:r w:rsidRPr="00BA52C0">
        <w:rPr>
          <w:sz w:val="20"/>
          <w:szCs w:val="20"/>
        </w:rPr>
        <w:t xml:space="preserve">NETCONF는 </w:t>
      </w:r>
      <w:r w:rsidRPr="00BA52C0">
        <w:rPr>
          <w:color w:val="0000FF"/>
          <w:sz w:val="20"/>
          <w:szCs w:val="20"/>
        </w:rPr>
        <w:t>네트워크 장치의 설정</w:t>
      </w:r>
      <w:r w:rsidRPr="00BA52C0">
        <w:rPr>
          <w:sz w:val="20"/>
          <w:szCs w:val="20"/>
        </w:rPr>
        <w:t>을 **</w:t>
      </w:r>
      <w:r w:rsidRPr="00BA52C0">
        <w:rPr>
          <w:color w:val="00B050"/>
          <w:sz w:val="20"/>
          <w:szCs w:val="20"/>
        </w:rPr>
        <w:t>변경(Modify)</w:t>
      </w:r>
      <w:r w:rsidRPr="00BA52C0">
        <w:rPr>
          <w:sz w:val="20"/>
          <w:szCs w:val="20"/>
        </w:rPr>
        <w:t>**하거나 **</w:t>
      </w:r>
      <w:r w:rsidRPr="00BA52C0">
        <w:rPr>
          <w:color w:val="00B050"/>
          <w:sz w:val="20"/>
          <w:szCs w:val="20"/>
        </w:rPr>
        <w:t>검색(Retrieve)</w:t>
      </w:r>
      <w:r w:rsidRPr="00BA52C0">
        <w:rPr>
          <w:sz w:val="20"/>
          <w:szCs w:val="20"/>
        </w:rPr>
        <w:t>**하기 위해 표준 작업을 제공합니다.</w:t>
      </w:r>
      <w:r w:rsidRPr="00BA52C0">
        <w:rPr>
          <w:sz w:val="20"/>
          <w:szCs w:val="20"/>
        </w:rPr>
        <w:br/>
        <w:t>예시로 아래 작업들이 포함됩니다:</w:t>
      </w:r>
    </w:p>
    <w:p w14:paraId="61B5FE59" w14:textId="77777777" w:rsidR="00BA52C0" w:rsidRPr="00BA52C0" w:rsidRDefault="00BA52C0" w:rsidP="00BA52C0">
      <w:pPr>
        <w:numPr>
          <w:ilvl w:val="0"/>
          <w:numId w:val="243"/>
        </w:numPr>
        <w:rPr>
          <w:sz w:val="20"/>
          <w:szCs w:val="20"/>
        </w:rPr>
      </w:pPr>
      <w:r w:rsidRPr="00BA52C0">
        <w:rPr>
          <w:b/>
          <w:bCs/>
          <w:color w:val="0000FF"/>
          <w:sz w:val="20"/>
          <w:szCs w:val="20"/>
        </w:rPr>
        <w:t>edit-config</w:t>
      </w:r>
      <w:r w:rsidRPr="00BA52C0">
        <w:rPr>
          <w:color w:val="0000FF"/>
          <w:sz w:val="20"/>
          <w:szCs w:val="20"/>
        </w:rPr>
        <w:t>: YANG 모델에 정의된 파라미터 값을 수정</w:t>
      </w:r>
      <w:r w:rsidRPr="00BA52C0">
        <w:rPr>
          <w:sz w:val="20"/>
          <w:szCs w:val="20"/>
        </w:rPr>
        <w:t>.</w:t>
      </w:r>
    </w:p>
    <w:p w14:paraId="1DEB774C" w14:textId="77777777" w:rsidR="00BA52C0" w:rsidRPr="00BA52C0" w:rsidRDefault="00BA52C0" w:rsidP="00BA52C0">
      <w:pPr>
        <w:numPr>
          <w:ilvl w:val="0"/>
          <w:numId w:val="243"/>
        </w:numPr>
        <w:rPr>
          <w:sz w:val="20"/>
          <w:szCs w:val="20"/>
        </w:rPr>
      </w:pPr>
      <w:r w:rsidRPr="00BA52C0">
        <w:rPr>
          <w:b/>
          <w:bCs/>
          <w:color w:val="0000FF"/>
          <w:sz w:val="20"/>
          <w:szCs w:val="20"/>
        </w:rPr>
        <w:t>get-config</w:t>
      </w:r>
      <w:r w:rsidRPr="00BA52C0">
        <w:rPr>
          <w:color w:val="0000FF"/>
          <w:sz w:val="20"/>
          <w:szCs w:val="20"/>
        </w:rPr>
        <w:t>: 특정 데이터스토어에서 구성 값을 가져옴</w:t>
      </w:r>
      <w:r w:rsidRPr="00BA52C0">
        <w:rPr>
          <w:sz w:val="20"/>
          <w:szCs w:val="20"/>
        </w:rPr>
        <w:t>.</w:t>
      </w:r>
    </w:p>
    <w:p w14:paraId="6D4C65B7" w14:textId="77777777" w:rsidR="00BA52C0" w:rsidRPr="00BA52C0" w:rsidRDefault="00BA52C0" w:rsidP="00BA52C0">
      <w:pPr>
        <w:numPr>
          <w:ilvl w:val="0"/>
          <w:numId w:val="243"/>
        </w:numPr>
        <w:rPr>
          <w:sz w:val="20"/>
          <w:szCs w:val="20"/>
        </w:rPr>
      </w:pPr>
      <w:r w:rsidRPr="00BA52C0">
        <w:rPr>
          <w:b/>
          <w:bCs/>
          <w:color w:val="0000FF"/>
          <w:sz w:val="20"/>
          <w:szCs w:val="20"/>
        </w:rPr>
        <w:t>get</w:t>
      </w:r>
      <w:r w:rsidRPr="00BA52C0">
        <w:rPr>
          <w:color w:val="0000FF"/>
          <w:sz w:val="20"/>
          <w:szCs w:val="20"/>
        </w:rPr>
        <w:t>: 장치의 현재 상태 정보를 가져옴</w:t>
      </w:r>
      <w:r w:rsidRPr="00BA52C0">
        <w:rPr>
          <w:sz w:val="20"/>
          <w:szCs w:val="20"/>
        </w:rPr>
        <w:t>.</w:t>
      </w:r>
    </w:p>
    <w:p w14:paraId="2698B068" w14:textId="77777777" w:rsidR="0072466A" w:rsidRPr="0072466A" w:rsidRDefault="0072466A" w:rsidP="0072466A">
      <w:pPr>
        <w:rPr>
          <w:b/>
          <w:bCs/>
          <w:sz w:val="20"/>
          <w:szCs w:val="20"/>
        </w:rPr>
      </w:pPr>
      <w:r w:rsidRPr="0072466A">
        <w:rPr>
          <w:b/>
          <w:bCs/>
          <w:sz w:val="20"/>
          <w:szCs w:val="20"/>
        </w:rPr>
        <w:t>Configuration Management(CM) 시나리오</w:t>
      </w:r>
    </w:p>
    <w:p w14:paraId="4AB43B94" w14:textId="77777777" w:rsidR="0072466A" w:rsidRPr="0072466A" w:rsidRDefault="0072466A" w:rsidP="0072466A">
      <w:pPr>
        <w:rPr>
          <w:sz w:val="20"/>
          <w:szCs w:val="20"/>
        </w:rPr>
      </w:pPr>
      <w:r w:rsidRPr="0072466A">
        <w:rPr>
          <w:sz w:val="20"/>
          <w:szCs w:val="20"/>
        </w:rPr>
        <w:t>CM(구성 관리) 작업에서는 두 가지 주요 시나리오가 존재합니다:</w:t>
      </w:r>
    </w:p>
    <w:p w14:paraId="7F5E86A3" w14:textId="77777777" w:rsidR="0072466A" w:rsidRPr="0072466A" w:rsidRDefault="0072466A" w:rsidP="0072466A">
      <w:pPr>
        <w:rPr>
          <w:b/>
          <w:bCs/>
          <w:sz w:val="20"/>
          <w:szCs w:val="20"/>
        </w:rPr>
      </w:pPr>
      <w:r w:rsidRPr="0072466A">
        <w:rPr>
          <w:b/>
          <w:bCs/>
          <w:sz w:val="20"/>
          <w:szCs w:val="20"/>
        </w:rPr>
        <w:t xml:space="preserve">1. </w:t>
      </w:r>
      <w:r w:rsidRPr="0072466A">
        <w:rPr>
          <w:b/>
          <w:bCs/>
          <w:color w:val="0000FF"/>
          <w:sz w:val="20"/>
          <w:szCs w:val="20"/>
        </w:rPr>
        <w:t>2-Phase Operation</w:t>
      </w:r>
      <w:r w:rsidRPr="0072466A">
        <w:rPr>
          <w:b/>
          <w:bCs/>
          <w:sz w:val="20"/>
          <w:szCs w:val="20"/>
        </w:rPr>
        <w:t xml:space="preserve"> (</w:t>
      </w:r>
      <w:r w:rsidRPr="0072466A">
        <w:rPr>
          <w:b/>
          <w:bCs/>
          <w:color w:val="0000FF"/>
          <w:sz w:val="20"/>
          <w:szCs w:val="20"/>
        </w:rPr>
        <w:t>Modify/Commit</w:t>
      </w:r>
      <w:r w:rsidRPr="0072466A">
        <w:rPr>
          <w:b/>
          <w:bCs/>
          <w:sz w:val="20"/>
          <w:szCs w:val="20"/>
        </w:rPr>
        <w:t>):</w:t>
      </w:r>
    </w:p>
    <w:p w14:paraId="68600E4D" w14:textId="77777777" w:rsidR="0072466A" w:rsidRPr="0072466A" w:rsidRDefault="0072466A" w:rsidP="0072466A">
      <w:pPr>
        <w:numPr>
          <w:ilvl w:val="0"/>
          <w:numId w:val="244"/>
        </w:numPr>
        <w:rPr>
          <w:sz w:val="20"/>
          <w:szCs w:val="20"/>
        </w:rPr>
      </w:pPr>
      <w:r w:rsidRPr="0072466A">
        <w:rPr>
          <w:b/>
          <w:bCs/>
          <w:color w:val="0000FF"/>
          <w:sz w:val="20"/>
          <w:szCs w:val="20"/>
        </w:rPr>
        <w:t>Running datastore</w:t>
      </w:r>
      <w:r w:rsidRPr="0072466A">
        <w:rPr>
          <w:color w:val="0000FF"/>
          <w:sz w:val="20"/>
          <w:szCs w:val="20"/>
        </w:rPr>
        <w:t>를 직접 수정</w:t>
      </w:r>
      <w:r w:rsidRPr="0072466A">
        <w:rPr>
          <w:sz w:val="20"/>
          <w:szCs w:val="20"/>
        </w:rPr>
        <w:t>합니다.</w:t>
      </w:r>
    </w:p>
    <w:p w14:paraId="4811A02D" w14:textId="77777777" w:rsidR="0072466A" w:rsidRPr="0072466A" w:rsidRDefault="0072466A" w:rsidP="0072466A">
      <w:pPr>
        <w:numPr>
          <w:ilvl w:val="0"/>
          <w:numId w:val="244"/>
        </w:numPr>
        <w:rPr>
          <w:sz w:val="20"/>
          <w:szCs w:val="20"/>
        </w:rPr>
      </w:pPr>
      <w:r w:rsidRPr="0072466A">
        <w:rPr>
          <w:sz w:val="20"/>
          <w:szCs w:val="20"/>
        </w:rPr>
        <w:t>두 단계로 구성:</w:t>
      </w:r>
    </w:p>
    <w:p w14:paraId="673AB004" w14:textId="77777777" w:rsidR="0072466A" w:rsidRPr="0072466A" w:rsidRDefault="0072466A" w:rsidP="0072466A">
      <w:pPr>
        <w:numPr>
          <w:ilvl w:val="1"/>
          <w:numId w:val="244"/>
        </w:numPr>
        <w:rPr>
          <w:sz w:val="20"/>
          <w:szCs w:val="20"/>
        </w:rPr>
      </w:pPr>
      <w:r w:rsidRPr="0072466A">
        <w:rPr>
          <w:b/>
          <w:bCs/>
          <w:color w:val="0000FF"/>
          <w:sz w:val="20"/>
          <w:szCs w:val="20"/>
        </w:rPr>
        <w:t>Modify</w:t>
      </w:r>
      <w:r w:rsidRPr="0072466A">
        <w:rPr>
          <w:color w:val="0000FF"/>
          <w:sz w:val="20"/>
          <w:szCs w:val="20"/>
        </w:rPr>
        <w:t>: edit-config 명령을 통해 설정 변경</w:t>
      </w:r>
      <w:r w:rsidRPr="0072466A">
        <w:rPr>
          <w:sz w:val="20"/>
          <w:szCs w:val="20"/>
        </w:rPr>
        <w:t>.</w:t>
      </w:r>
    </w:p>
    <w:p w14:paraId="517F8935" w14:textId="77777777" w:rsidR="0072466A" w:rsidRPr="0072466A" w:rsidRDefault="0072466A" w:rsidP="0072466A">
      <w:pPr>
        <w:numPr>
          <w:ilvl w:val="1"/>
          <w:numId w:val="244"/>
        </w:numPr>
        <w:rPr>
          <w:sz w:val="20"/>
          <w:szCs w:val="20"/>
        </w:rPr>
      </w:pPr>
      <w:r w:rsidRPr="0072466A">
        <w:rPr>
          <w:b/>
          <w:bCs/>
          <w:color w:val="0000FF"/>
          <w:sz w:val="20"/>
          <w:szCs w:val="20"/>
        </w:rPr>
        <w:lastRenderedPageBreak/>
        <w:t>Commit</w:t>
      </w:r>
      <w:r w:rsidRPr="0072466A">
        <w:rPr>
          <w:color w:val="0000FF"/>
          <w:sz w:val="20"/>
          <w:szCs w:val="20"/>
        </w:rPr>
        <w:t>: 변경 내용을 장치에 영구 적용</w:t>
      </w:r>
      <w:r w:rsidRPr="0072466A">
        <w:rPr>
          <w:sz w:val="20"/>
          <w:szCs w:val="20"/>
        </w:rPr>
        <w:t>.</w:t>
      </w:r>
    </w:p>
    <w:p w14:paraId="24BF847B" w14:textId="77777777" w:rsidR="0072466A" w:rsidRPr="0072466A" w:rsidRDefault="0072466A" w:rsidP="0072466A">
      <w:pPr>
        <w:numPr>
          <w:ilvl w:val="0"/>
          <w:numId w:val="244"/>
        </w:numPr>
        <w:rPr>
          <w:sz w:val="20"/>
          <w:szCs w:val="20"/>
        </w:rPr>
      </w:pPr>
      <w:r w:rsidRPr="0072466A">
        <w:rPr>
          <w:b/>
          <w:bCs/>
          <w:sz w:val="20"/>
          <w:szCs w:val="20"/>
        </w:rPr>
        <w:t>확인(Confirm)</w:t>
      </w:r>
      <w:r w:rsidRPr="0072466A">
        <w:rPr>
          <w:sz w:val="20"/>
          <w:szCs w:val="20"/>
        </w:rPr>
        <w:t xml:space="preserve"> 단계가 없습니다.</w:t>
      </w:r>
    </w:p>
    <w:p w14:paraId="624A2E6F" w14:textId="77777777" w:rsidR="0072466A" w:rsidRPr="0072466A" w:rsidRDefault="0072466A" w:rsidP="0072466A">
      <w:pPr>
        <w:numPr>
          <w:ilvl w:val="0"/>
          <w:numId w:val="244"/>
        </w:numPr>
        <w:rPr>
          <w:sz w:val="20"/>
          <w:szCs w:val="20"/>
        </w:rPr>
      </w:pPr>
      <w:r w:rsidRPr="0072466A">
        <w:rPr>
          <w:color w:val="0000FF"/>
          <w:sz w:val="20"/>
          <w:szCs w:val="20"/>
        </w:rPr>
        <w:t xml:space="preserve">모든 O-RU(오픈 라디오 유닛)는 이 방식을 </w:t>
      </w:r>
      <w:r w:rsidRPr="0072466A">
        <w:rPr>
          <w:b/>
          <w:bCs/>
          <w:color w:val="0000FF"/>
          <w:sz w:val="20"/>
          <w:szCs w:val="20"/>
        </w:rPr>
        <w:t>필수적으로 지원</w:t>
      </w:r>
      <w:r w:rsidRPr="0072466A">
        <w:rPr>
          <w:color w:val="0000FF"/>
          <w:sz w:val="20"/>
          <w:szCs w:val="20"/>
        </w:rPr>
        <w:t>해야</w:t>
      </w:r>
      <w:r w:rsidRPr="0072466A">
        <w:rPr>
          <w:sz w:val="20"/>
          <w:szCs w:val="20"/>
        </w:rPr>
        <w:t xml:space="preserve"> 합니다.</w:t>
      </w:r>
    </w:p>
    <w:p w14:paraId="52E44AAA" w14:textId="77777777" w:rsidR="0072466A" w:rsidRPr="0072466A" w:rsidRDefault="0072466A" w:rsidP="0072466A">
      <w:pPr>
        <w:rPr>
          <w:b/>
          <w:bCs/>
          <w:sz w:val="20"/>
          <w:szCs w:val="20"/>
        </w:rPr>
      </w:pPr>
      <w:r w:rsidRPr="0072466A">
        <w:rPr>
          <w:b/>
          <w:bCs/>
          <w:sz w:val="20"/>
          <w:szCs w:val="20"/>
        </w:rPr>
        <w:t xml:space="preserve">2. </w:t>
      </w:r>
      <w:r w:rsidRPr="0072466A">
        <w:rPr>
          <w:b/>
          <w:bCs/>
          <w:color w:val="0000FF"/>
          <w:sz w:val="20"/>
          <w:szCs w:val="20"/>
        </w:rPr>
        <w:t>3-Phase Operation</w:t>
      </w:r>
      <w:r w:rsidRPr="0072466A">
        <w:rPr>
          <w:b/>
          <w:bCs/>
          <w:sz w:val="20"/>
          <w:szCs w:val="20"/>
        </w:rPr>
        <w:t xml:space="preserve"> (</w:t>
      </w:r>
      <w:r w:rsidRPr="0072466A">
        <w:rPr>
          <w:b/>
          <w:bCs/>
          <w:color w:val="0000FF"/>
          <w:sz w:val="20"/>
          <w:szCs w:val="20"/>
        </w:rPr>
        <w:t>Modify/Commit/Confirm</w:t>
      </w:r>
      <w:r w:rsidRPr="0072466A">
        <w:rPr>
          <w:b/>
          <w:bCs/>
          <w:sz w:val="20"/>
          <w:szCs w:val="20"/>
        </w:rPr>
        <w:t>):</w:t>
      </w:r>
    </w:p>
    <w:p w14:paraId="1B113CA5" w14:textId="77777777" w:rsidR="0072466A" w:rsidRPr="0072466A" w:rsidRDefault="0072466A" w:rsidP="0072466A">
      <w:pPr>
        <w:numPr>
          <w:ilvl w:val="0"/>
          <w:numId w:val="245"/>
        </w:numPr>
        <w:rPr>
          <w:sz w:val="20"/>
          <w:szCs w:val="20"/>
        </w:rPr>
      </w:pPr>
      <w:r w:rsidRPr="0072466A">
        <w:rPr>
          <w:b/>
          <w:bCs/>
          <w:color w:val="0000FF"/>
          <w:sz w:val="20"/>
          <w:szCs w:val="20"/>
        </w:rPr>
        <w:t>Candidate datastore</w:t>
      </w:r>
      <w:r w:rsidRPr="0072466A">
        <w:rPr>
          <w:color w:val="0000FF"/>
          <w:sz w:val="20"/>
          <w:szCs w:val="20"/>
        </w:rPr>
        <w:t>를 사용하여 변경 사항을 임시로 적용한 후, 확인 단계를 추가</w:t>
      </w:r>
      <w:r w:rsidRPr="0072466A">
        <w:rPr>
          <w:sz w:val="20"/>
          <w:szCs w:val="20"/>
        </w:rPr>
        <w:t>합니다.</w:t>
      </w:r>
    </w:p>
    <w:p w14:paraId="7F503418" w14:textId="77777777" w:rsidR="0072466A" w:rsidRPr="0072466A" w:rsidRDefault="0072466A" w:rsidP="0072466A">
      <w:pPr>
        <w:numPr>
          <w:ilvl w:val="0"/>
          <w:numId w:val="245"/>
        </w:numPr>
        <w:rPr>
          <w:sz w:val="20"/>
          <w:szCs w:val="20"/>
        </w:rPr>
      </w:pPr>
      <w:r w:rsidRPr="0072466A">
        <w:rPr>
          <w:sz w:val="20"/>
          <w:szCs w:val="20"/>
        </w:rPr>
        <w:t>세 단계로 구성:</w:t>
      </w:r>
    </w:p>
    <w:p w14:paraId="42EB78BA" w14:textId="77777777" w:rsidR="0072466A" w:rsidRPr="0072466A" w:rsidRDefault="0072466A" w:rsidP="0072466A">
      <w:pPr>
        <w:numPr>
          <w:ilvl w:val="1"/>
          <w:numId w:val="245"/>
        </w:numPr>
        <w:rPr>
          <w:sz w:val="20"/>
          <w:szCs w:val="20"/>
        </w:rPr>
      </w:pPr>
      <w:r w:rsidRPr="0072466A">
        <w:rPr>
          <w:b/>
          <w:bCs/>
          <w:color w:val="0000FF"/>
          <w:sz w:val="20"/>
          <w:szCs w:val="20"/>
        </w:rPr>
        <w:t>Modify</w:t>
      </w:r>
      <w:r w:rsidRPr="0072466A">
        <w:rPr>
          <w:sz w:val="20"/>
          <w:szCs w:val="20"/>
        </w:rPr>
        <w:t xml:space="preserve">: </w:t>
      </w:r>
      <w:r w:rsidRPr="0072466A">
        <w:rPr>
          <w:color w:val="0000FF"/>
          <w:sz w:val="20"/>
          <w:szCs w:val="20"/>
        </w:rPr>
        <w:t>edit-config 명령으로 임시 데이터스토어(Candidate datastore)에 변경 적용</w:t>
      </w:r>
      <w:r w:rsidRPr="0072466A">
        <w:rPr>
          <w:sz w:val="20"/>
          <w:szCs w:val="20"/>
        </w:rPr>
        <w:t>.</w:t>
      </w:r>
    </w:p>
    <w:p w14:paraId="5E8342B9" w14:textId="77777777" w:rsidR="0072466A" w:rsidRPr="0072466A" w:rsidRDefault="0072466A" w:rsidP="0072466A">
      <w:pPr>
        <w:numPr>
          <w:ilvl w:val="1"/>
          <w:numId w:val="245"/>
        </w:numPr>
        <w:rPr>
          <w:sz w:val="20"/>
          <w:szCs w:val="20"/>
        </w:rPr>
      </w:pPr>
      <w:r w:rsidRPr="0072466A">
        <w:rPr>
          <w:b/>
          <w:bCs/>
          <w:color w:val="0000FF"/>
          <w:sz w:val="20"/>
          <w:szCs w:val="20"/>
        </w:rPr>
        <w:t>Commit</w:t>
      </w:r>
      <w:r w:rsidRPr="0072466A">
        <w:rPr>
          <w:color w:val="0000FF"/>
          <w:sz w:val="20"/>
          <w:szCs w:val="20"/>
        </w:rPr>
        <w:t>: 변경 내용을 확정</w:t>
      </w:r>
      <w:r w:rsidRPr="0072466A">
        <w:rPr>
          <w:sz w:val="20"/>
          <w:szCs w:val="20"/>
        </w:rPr>
        <w:t>.</w:t>
      </w:r>
    </w:p>
    <w:p w14:paraId="6CA39429" w14:textId="77777777" w:rsidR="0072466A" w:rsidRPr="0072466A" w:rsidRDefault="0072466A" w:rsidP="0072466A">
      <w:pPr>
        <w:numPr>
          <w:ilvl w:val="1"/>
          <w:numId w:val="245"/>
        </w:numPr>
        <w:rPr>
          <w:sz w:val="20"/>
          <w:szCs w:val="20"/>
        </w:rPr>
      </w:pPr>
      <w:r w:rsidRPr="0072466A">
        <w:rPr>
          <w:b/>
          <w:bCs/>
          <w:color w:val="0000FF"/>
          <w:sz w:val="20"/>
          <w:szCs w:val="20"/>
        </w:rPr>
        <w:t>Confirm</w:t>
      </w:r>
      <w:r w:rsidRPr="0072466A">
        <w:rPr>
          <w:color w:val="0000FF"/>
          <w:sz w:val="20"/>
          <w:szCs w:val="20"/>
        </w:rPr>
        <w:t>: 설정이 의도대로 작동하는지 확인</w:t>
      </w:r>
      <w:r w:rsidRPr="0072466A">
        <w:rPr>
          <w:sz w:val="20"/>
          <w:szCs w:val="20"/>
        </w:rPr>
        <w:t>.</w:t>
      </w:r>
    </w:p>
    <w:p w14:paraId="5A77EABE" w14:textId="77777777" w:rsidR="0072466A" w:rsidRPr="0072466A" w:rsidRDefault="0072466A" w:rsidP="0072466A">
      <w:pPr>
        <w:numPr>
          <w:ilvl w:val="2"/>
          <w:numId w:val="245"/>
        </w:numPr>
        <w:rPr>
          <w:sz w:val="20"/>
          <w:szCs w:val="20"/>
        </w:rPr>
      </w:pPr>
      <w:r w:rsidRPr="0072466A">
        <w:rPr>
          <w:color w:val="0000FF"/>
          <w:sz w:val="20"/>
          <w:szCs w:val="20"/>
        </w:rPr>
        <w:t>설정이 유효하지 않으면 롤백 가능</w:t>
      </w:r>
      <w:r w:rsidRPr="0072466A">
        <w:rPr>
          <w:sz w:val="20"/>
          <w:szCs w:val="20"/>
        </w:rPr>
        <w:t>.</w:t>
      </w:r>
    </w:p>
    <w:p w14:paraId="457572FC" w14:textId="77777777" w:rsidR="0072466A" w:rsidRPr="0072466A" w:rsidRDefault="0072466A" w:rsidP="0072466A">
      <w:pPr>
        <w:numPr>
          <w:ilvl w:val="0"/>
          <w:numId w:val="245"/>
        </w:numPr>
        <w:rPr>
          <w:sz w:val="20"/>
          <w:szCs w:val="20"/>
        </w:rPr>
      </w:pPr>
      <w:r w:rsidRPr="0072466A">
        <w:rPr>
          <w:b/>
          <w:bCs/>
          <w:sz w:val="20"/>
          <w:szCs w:val="20"/>
        </w:rPr>
        <w:t>3단계 방식은 선택 사항</w:t>
      </w:r>
      <w:r w:rsidRPr="0072466A">
        <w:rPr>
          <w:sz w:val="20"/>
          <w:szCs w:val="20"/>
        </w:rPr>
        <w:t>으로, O-RU가 지원할 필요는 없습니다.</w:t>
      </w:r>
    </w:p>
    <w:p w14:paraId="6A56ADFA" w14:textId="77777777" w:rsidR="00F46001" w:rsidRPr="00F46001" w:rsidRDefault="00F46001" w:rsidP="00F46001">
      <w:pPr>
        <w:rPr>
          <w:b/>
          <w:bCs/>
          <w:sz w:val="20"/>
          <w:szCs w:val="20"/>
        </w:rPr>
      </w:pPr>
      <w:r w:rsidRPr="00F46001">
        <w:rPr>
          <w:b/>
          <w:bCs/>
          <w:sz w:val="20"/>
          <w:szCs w:val="20"/>
        </w:rPr>
        <w:t>Running Datastore와 Candidate Datastore</w:t>
      </w:r>
    </w:p>
    <w:p w14:paraId="1A5D2D09" w14:textId="77777777" w:rsidR="00F46001" w:rsidRPr="00F46001" w:rsidRDefault="00F46001" w:rsidP="00F46001">
      <w:pPr>
        <w:numPr>
          <w:ilvl w:val="0"/>
          <w:numId w:val="246"/>
        </w:numPr>
        <w:rPr>
          <w:sz w:val="20"/>
          <w:szCs w:val="20"/>
        </w:rPr>
      </w:pPr>
      <w:r w:rsidRPr="00F46001">
        <w:rPr>
          <w:b/>
          <w:bCs/>
          <w:color w:val="0000FF"/>
          <w:sz w:val="20"/>
          <w:szCs w:val="20"/>
        </w:rPr>
        <w:t>Running datastore</w:t>
      </w:r>
      <w:r w:rsidRPr="00F46001">
        <w:rPr>
          <w:sz w:val="20"/>
          <w:szCs w:val="20"/>
        </w:rPr>
        <w:t>:</w:t>
      </w:r>
    </w:p>
    <w:p w14:paraId="03956440" w14:textId="77777777" w:rsidR="00F46001" w:rsidRPr="00F46001" w:rsidRDefault="00F46001" w:rsidP="00F46001">
      <w:pPr>
        <w:numPr>
          <w:ilvl w:val="1"/>
          <w:numId w:val="246"/>
        </w:numPr>
        <w:rPr>
          <w:sz w:val="20"/>
          <w:szCs w:val="20"/>
        </w:rPr>
      </w:pPr>
      <w:r w:rsidRPr="00F46001">
        <w:rPr>
          <w:sz w:val="20"/>
          <w:szCs w:val="20"/>
        </w:rPr>
        <w:t>NETCONF의 주요 데이터 저장소.</w:t>
      </w:r>
    </w:p>
    <w:p w14:paraId="1533A4A6" w14:textId="77777777" w:rsidR="00F46001" w:rsidRPr="00F46001" w:rsidRDefault="00F46001" w:rsidP="00F46001">
      <w:pPr>
        <w:numPr>
          <w:ilvl w:val="1"/>
          <w:numId w:val="246"/>
        </w:numPr>
        <w:rPr>
          <w:sz w:val="20"/>
          <w:szCs w:val="20"/>
        </w:rPr>
      </w:pPr>
      <w:r w:rsidRPr="00F46001">
        <w:rPr>
          <w:sz w:val="20"/>
          <w:szCs w:val="20"/>
        </w:rPr>
        <w:t>실행 중인 시스템에서 현재 사용되는 구성 정보를 저장.</w:t>
      </w:r>
    </w:p>
    <w:p w14:paraId="79402D06" w14:textId="77777777" w:rsidR="00F46001" w:rsidRPr="00F46001" w:rsidRDefault="00F46001" w:rsidP="00F46001">
      <w:pPr>
        <w:numPr>
          <w:ilvl w:val="1"/>
          <w:numId w:val="246"/>
        </w:numPr>
        <w:rPr>
          <w:sz w:val="20"/>
          <w:szCs w:val="20"/>
        </w:rPr>
      </w:pPr>
      <w:r w:rsidRPr="00F46001">
        <w:rPr>
          <w:color w:val="0000FF"/>
          <w:sz w:val="20"/>
          <w:szCs w:val="20"/>
        </w:rPr>
        <w:t>2-Phase Operation에서 직접 수정</w:t>
      </w:r>
      <w:r w:rsidRPr="00F46001">
        <w:rPr>
          <w:sz w:val="20"/>
          <w:szCs w:val="20"/>
        </w:rPr>
        <w:t>.</w:t>
      </w:r>
    </w:p>
    <w:p w14:paraId="2E0C2C47" w14:textId="77777777" w:rsidR="00F46001" w:rsidRPr="00F46001" w:rsidRDefault="00F46001" w:rsidP="00F46001">
      <w:pPr>
        <w:numPr>
          <w:ilvl w:val="0"/>
          <w:numId w:val="246"/>
        </w:numPr>
        <w:rPr>
          <w:sz w:val="20"/>
          <w:szCs w:val="20"/>
        </w:rPr>
      </w:pPr>
      <w:r w:rsidRPr="00F46001">
        <w:rPr>
          <w:b/>
          <w:bCs/>
          <w:color w:val="0000FF"/>
          <w:sz w:val="20"/>
          <w:szCs w:val="20"/>
        </w:rPr>
        <w:t>Candidate datastore</w:t>
      </w:r>
      <w:r w:rsidRPr="00F46001">
        <w:rPr>
          <w:sz w:val="20"/>
          <w:szCs w:val="20"/>
        </w:rPr>
        <w:t>:</w:t>
      </w:r>
    </w:p>
    <w:p w14:paraId="240B6541" w14:textId="77777777" w:rsidR="00F46001" w:rsidRPr="00F46001" w:rsidRDefault="00F46001" w:rsidP="00F46001">
      <w:pPr>
        <w:numPr>
          <w:ilvl w:val="1"/>
          <w:numId w:val="246"/>
        </w:numPr>
        <w:rPr>
          <w:sz w:val="20"/>
          <w:szCs w:val="20"/>
        </w:rPr>
      </w:pPr>
      <w:r w:rsidRPr="00F46001">
        <w:rPr>
          <w:sz w:val="20"/>
          <w:szCs w:val="20"/>
        </w:rPr>
        <w:t>임시로 수정 작업을 수행할 수 있는 저장소.</w:t>
      </w:r>
    </w:p>
    <w:p w14:paraId="643830B3" w14:textId="77777777" w:rsidR="00F46001" w:rsidRPr="00F46001" w:rsidRDefault="00F46001" w:rsidP="00F46001">
      <w:pPr>
        <w:numPr>
          <w:ilvl w:val="1"/>
          <w:numId w:val="246"/>
        </w:numPr>
        <w:rPr>
          <w:sz w:val="20"/>
          <w:szCs w:val="20"/>
        </w:rPr>
      </w:pPr>
      <w:r w:rsidRPr="00F46001">
        <w:rPr>
          <w:color w:val="0000FF"/>
          <w:sz w:val="20"/>
          <w:szCs w:val="20"/>
        </w:rPr>
        <w:t>설정을 검증한 뒤 Running datastore로 적용</w:t>
      </w:r>
      <w:r w:rsidRPr="00F46001">
        <w:rPr>
          <w:sz w:val="20"/>
          <w:szCs w:val="20"/>
        </w:rPr>
        <w:t>.</w:t>
      </w:r>
    </w:p>
    <w:p w14:paraId="5AB124CF" w14:textId="77777777" w:rsidR="00F46001" w:rsidRPr="00F46001" w:rsidRDefault="00F46001" w:rsidP="00F46001">
      <w:pPr>
        <w:numPr>
          <w:ilvl w:val="1"/>
          <w:numId w:val="246"/>
        </w:numPr>
        <w:rPr>
          <w:sz w:val="20"/>
          <w:szCs w:val="20"/>
        </w:rPr>
      </w:pPr>
      <w:r w:rsidRPr="00F46001">
        <w:rPr>
          <w:sz w:val="20"/>
          <w:szCs w:val="20"/>
        </w:rPr>
        <w:t>3-Phase Operation에서 사용.</w:t>
      </w:r>
    </w:p>
    <w:p w14:paraId="62DBB663" w14:textId="6F4E0366" w:rsidR="008A6ACD" w:rsidRPr="0072466A" w:rsidRDefault="00F46001">
      <w:pPr>
        <w:rPr>
          <w:sz w:val="20"/>
          <w:szCs w:val="20"/>
        </w:rPr>
      </w:pPr>
      <w:r w:rsidRPr="00F46001">
        <w:rPr>
          <w:sz w:val="20"/>
          <w:szCs w:val="20"/>
        </w:rPr>
        <w:t>2-Phase vs. 3-Phase 비교</w:t>
      </w:r>
    </w:p>
    <w:p w14:paraId="0D545BE1" w14:textId="31AAF68F" w:rsidR="00DB3DDD" w:rsidRDefault="00F46001">
      <w:pPr>
        <w:rPr>
          <w:sz w:val="20"/>
          <w:szCs w:val="20"/>
        </w:rPr>
      </w:pPr>
      <w:r w:rsidRPr="00F46001">
        <w:rPr>
          <w:noProof/>
          <w:sz w:val="20"/>
          <w:szCs w:val="20"/>
        </w:rPr>
        <w:drawing>
          <wp:inline distT="0" distB="0" distL="0" distR="0" wp14:anchorId="06C1A412" wp14:editId="08944ADA">
            <wp:extent cx="4735773" cy="1331229"/>
            <wp:effectExtent l="0" t="0" r="8255" b="2540"/>
            <wp:docPr id="69968408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84087" name="그림 1" descr="텍스트, 스크린샷, 폰트, 번호이(가) 표시된 사진&#10;&#10;자동 생성된 설명"/>
                    <pic:cNvPicPr/>
                  </pic:nvPicPr>
                  <pic:blipFill>
                    <a:blip r:embed="rId30"/>
                    <a:stretch>
                      <a:fillRect/>
                    </a:stretch>
                  </pic:blipFill>
                  <pic:spPr>
                    <a:xfrm>
                      <a:off x="0" y="0"/>
                      <a:ext cx="4759808" cy="1337985"/>
                    </a:xfrm>
                    <a:prstGeom prst="rect">
                      <a:avLst/>
                    </a:prstGeom>
                  </pic:spPr>
                </pic:pic>
              </a:graphicData>
            </a:graphic>
          </wp:inline>
        </w:drawing>
      </w:r>
    </w:p>
    <w:p w14:paraId="1B0FB0C9" w14:textId="77777777" w:rsidR="00F54A55" w:rsidRPr="00F54A55" w:rsidRDefault="00F54A55" w:rsidP="00F54A55">
      <w:pPr>
        <w:rPr>
          <w:b/>
          <w:bCs/>
          <w:sz w:val="20"/>
          <w:szCs w:val="20"/>
        </w:rPr>
      </w:pPr>
      <w:r w:rsidRPr="00F54A55">
        <w:rPr>
          <w:b/>
          <w:bCs/>
          <w:sz w:val="20"/>
          <w:szCs w:val="20"/>
        </w:rPr>
        <w:t>YANG 모델과 연관성</w:t>
      </w:r>
    </w:p>
    <w:p w14:paraId="43FDC08C" w14:textId="77777777" w:rsidR="00F54A55" w:rsidRPr="00F54A55" w:rsidRDefault="00F54A55" w:rsidP="00F54A55">
      <w:pPr>
        <w:numPr>
          <w:ilvl w:val="0"/>
          <w:numId w:val="247"/>
        </w:numPr>
        <w:rPr>
          <w:sz w:val="20"/>
          <w:szCs w:val="20"/>
        </w:rPr>
      </w:pPr>
      <w:r w:rsidRPr="00F54A55">
        <w:rPr>
          <w:color w:val="0000FF"/>
          <w:sz w:val="20"/>
          <w:szCs w:val="20"/>
        </w:rPr>
        <w:t>YANG은 네트워크 장치의 데이터 및 동작을 모델링하기 위한 언어</w:t>
      </w:r>
      <w:r w:rsidRPr="00F54A55">
        <w:rPr>
          <w:sz w:val="20"/>
          <w:szCs w:val="20"/>
        </w:rPr>
        <w:t>입니다.</w:t>
      </w:r>
    </w:p>
    <w:p w14:paraId="78D0972B" w14:textId="77777777" w:rsidR="00F54A55" w:rsidRPr="00F54A55" w:rsidRDefault="00F54A55" w:rsidP="00F54A55">
      <w:pPr>
        <w:numPr>
          <w:ilvl w:val="0"/>
          <w:numId w:val="247"/>
        </w:numPr>
        <w:rPr>
          <w:sz w:val="20"/>
          <w:szCs w:val="20"/>
        </w:rPr>
      </w:pPr>
      <w:r w:rsidRPr="00F54A55">
        <w:rPr>
          <w:sz w:val="20"/>
          <w:szCs w:val="20"/>
        </w:rPr>
        <w:t xml:space="preserve">위 예제에서는 </w:t>
      </w:r>
      <w:r w:rsidRPr="00F54A55">
        <w:rPr>
          <w:b/>
          <w:bCs/>
          <w:color w:val="0000FF"/>
          <w:sz w:val="20"/>
          <w:szCs w:val="20"/>
        </w:rPr>
        <w:t>o-ran-hardware</w:t>
      </w:r>
      <w:r w:rsidRPr="00F54A55">
        <w:rPr>
          <w:color w:val="0000FF"/>
          <w:sz w:val="20"/>
          <w:szCs w:val="20"/>
        </w:rPr>
        <w:t>라는 YANG 모듈이 사용되었습니다</w:t>
      </w:r>
      <w:r w:rsidRPr="00F54A55">
        <w:rPr>
          <w:sz w:val="20"/>
          <w:szCs w:val="20"/>
        </w:rPr>
        <w:t>.</w:t>
      </w:r>
    </w:p>
    <w:p w14:paraId="7544446E" w14:textId="77777777" w:rsidR="00F54A55" w:rsidRPr="00F54A55" w:rsidRDefault="00F54A55" w:rsidP="00F54A55">
      <w:pPr>
        <w:numPr>
          <w:ilvl w:val="1"/>
          <w:numId w:val="247"/>
        </w:numPr>
        <w:rPr>
          <w:sz w:val="20"/>
          <w:szCs w:val="20"/>
        </w:rPr>
      </w:pPr>
      <w:r w:rsidRPr="00F54A55">
        <w:rPr>
          <w:color w:val="0000FF"/>
          <w:sz w:val="20"/>
          <w:szCs w:val="20"/>
        </w:rPr>
        <w:t>NETCONF 작업은 이 YANG 모듈의 매개변수를 수정하거나 검색하는 데 사용</w:t>
      </w:r>
      <w:r w:rsidRPr="00F54A55">
        <w:rPr>
          <w:sz w:val="20"/>
          <w:szCs w:val="20"/>
        </w:rPr>
        <w:t>됩니다.</w:t>
      </w:r>
    </w:p>
    <w:p w14:paraId="3CDECED0" w14:textId="77777777" w:rsidR="00EC163A" w:rsidRPr="00EC163A" w:rsidRDefault="00EC163A" w:rsidP="00EC163A">
      <w:pPr>
        <w:rPr>
          <w:b/>
          <w:bCs/>
          <w:sz w:val="20"/>
          <w:szCs w:val="20"/>
        </w:rPr>
      </w:pPr>
      <w:r w:rsidRPr="00EC163A">
        <w:rPr>
          <w:b/>
          <w:bCs/>
          <w:sz w:val="20"/>
          <w:szCs w:val="20"/>
        </w:rPr>
        <w:t>결론</w:t>
      </w:r>
    </w:p>
    <w:p w14:paraId="4AB0C6A5" w14:textId="77777777" w:rsidR="00EC163A" w:rsidRPr="00EC163A" w:rsidRDefault="00EC163A" w:rsidP="00EC163A">
      <w:pPr>
        <w:rPr>
          <w:sz w:val="20"/>
          <w:szCs w:val="20"/>
        </w:rPr>
      </w:pPr>
      <w:r w:rsidRPr="00EC163A">
        <w:rPr>
          <w:sz w:val="20"/>
          <w:szCs w:val="20"/>
        </w:rPr>
        <w:lastRenderedPageBreak/>
        <w:t>NETCONF를 사용한 구성 관리에서:</w:t>
      </w:r>
    </w:p>
    <w:p w14:paraId="7AC193E9" w14:textId="77777777" w:rsidR="00EC163A" w:rsidRPr="00EC163A" w:rsidRDefault="00EC163A" w:rsidP="00EC163A">
      <w:pPr>
        <w:numPr>
          <w:ilvl w:val="0"/>
          <w:numId w:val="248"/>
        </w:numPr>
        <w:rPr>
          <w:sz w:val="20"/>
          <w:szCs w:val="20"/>
        </w:rPr>
      </w:pPr>
      <w:r w:rsidRPr="00EC163A">
        <w:rPr>
          <w:b/>
          <w:bCs/>
          <w:sz w:val="20"/>
          <w:szCs w:val="20"/>
        </w:rPr>
        <w:t>2-Phase Operation</w:t>
      </w:r>
      <w:r w:rsidRPr="00EC163A">
        <w:rPr>
          <w:sz w:val="20"/>
          <w:szCs w:val="20"/>
        </w:rPr>
        <w:t>은 간단하고 필수적으로 지원됩니다.</w:t>
      </w:r>
    </w:p>
    <w:p w14:paraId="6F544807" w14:textId="77777777" w:rsidR="00EC163A" w:rsidRPr="00EC163A" w:rsidRDefault="00EC163A" w:rsidP="00EC163A">
      <w:pPr>
        <w:numPr>
          <w:ilvl w:val="0"/>
          <w:numId w:val="248"/>
        </w:numPr>
        <w:rPr>
          <w:sz w:val="20"/>
          <w:szCs w:val="20"/>
        </w:rPr>
      </w:pPr>
      <w:r w:rsidRPr="00EC163A">
        <w:rPr>
          <w:b/>
          <w:bCs/>
          <w:sz w:val="20"/>
          <w:szCs w:val="20"/>
        </w:rPr>
        <w:t>3-Phase Operation</w:t>
      </w:r>
      <w:r w:rsidRPr="00EC163A">
        <w:rPr>
          <w:sz w:val="20"/>
          <w:szCs w:val="20"/>
        </w:rPr>
        <w:t>은 안정성을 높이지만 선택 사항입니다.</w:t>
      </w:r>
    </w:p>
    <w:p w14:paraId="0F5C3473" w14:textId="77777777" w:rsidR="00EC163A" w:rsidRPr="00EC163A" w:rsidRDefault="00EC163A" w:rsidP="00EC163A">
      <w:pPr>
        <w:rPr>
          <w:sz w:val="20"/>
          <w:szCs w:val="20"/>
        </w:rPr>
      </w:pPr>
      <w:r w:rsidRPr="00EC163A">
        <w:rPr>
          <w:sz w:val="20"/>
          <w:szCs w:val="20"/>
        </w:rPr>
        <w:t>이는 네트워크 장치의 설정 변경 중 오류를 방지하거나 안정성을 높이기 위한 방법론적 차이를 나타냅니다.</w:t>
      </w:r>
    </w:p>
    <w:p w14:paraId="0CC7F217" w14:textId="7CF3624E" w:rsidR="00DB3DDD" w:rsidRDefault="00DB3DDD" w:rsidP="00DB3DDD">
      <w:r>
        <w:rPr>
          <w:rFonts w:hint="eastAsia"/>
        </w:rPr>
        <w:t>&lt;/GPT&gt;</w:t>
      </w:r>
    </w:p>
    <w:p w14:paraId="01F0C526" w14:textId="77777777" w:rsidR="00DB3DDD" w:rsidRDefault="00DB3DDD"/>
    <w:p w14:paraId="31F99CA2" w14:textId="2F1CADDB" w:rsidR="008A6ACD" w:rsidRDefault="008A6ACD" w:rsidP="008A6ACD">
      <w:pPr>
        <w:pStyle w:val="3"/>
        <w:ind w:left="1100" w:hanging="440"/>
      </w:pPr>
      <w:bookmarkStart w:id="74" w:name="_Toc187227229"/>
      <w:r>
        <w:rPr>
          <w:rFonts w:hint="eastAsia"/>
        </w:rPr>
        <w:t>9.1.2 Retrieve State</w:t>
      </w:r>
      <w:bookmarkEnd w:id="74"/>
    </w:p>
    <w:p w14:paraId="61E4E6FB" w14:textId="6264071A" w:rsidR="008A6ACD" w:rsidRDefault="0090374D">
      <w:pPr>
        <w:rPr>
          <w:sz w:val="20"/>
          <w:szCs w:val="20"/>
        </w:rPr>
      </w:pPr>
      <w:r>
        <w:rPr>
          <w:rFonts w:hint="eastAsia"/>
          <w:sz w:val="20"/>
          <w:szCs w:val="20"/>
        </w:rPr>
        <w:t>&lt;GPT&gt;</w:t>
      </w:r>
    </w:p>
    <w:p w14:paraId="422FA22E" w14:textId="2C9BDB04" w:rsidR="0090374D" w:rsidRDefault="0090374D">
      <w:pPr>
        <w:rPr>
          <w:sz w:val="20"/>
          <w:szCs w:val="20"/>
        </w:rPr>
      </w:pPr>
      <w:r w:rsidRPr="0090374D">
        <w:rPr>
          <w:color w:val="00B050"/>
          <w:sz w:val="20"/>
          <w:szCs w:val="20"/>
        </w:rPr>
        <w:t xml:space="preserve">NETCONF 프로토콜을 사용하여 </w:t>
      </w:r>
      <w:r w:rsidRPr="0090374D">
        <w:rPr>
          <w:b/>
          <w:bCs/>
          <w:color w:val="00B050"/>
          <w:sz w:val="20"/>
          <w:szCs w:val="20"/>
        </w:rPr>
        <w:t>O-RU Controller</w:t>
      </w:r>
      <w:r w:rsidRPr="0090374D">
        <w:rPr>
          <w:color w:val="00B050"/>
          <w:sz w:val="20"/>
          <w:szCs w:val="20"/>
        </w:rPr>
        <w:t>가 **O-RU의 상태 정보를 검색(Retrieve)**하는 작업 과정</w:t>
      </w:r>
      <w:r w:rsidRPr="0090374D">
        <w:rPr>
          <w:sz w:val="20"/>
          <w:szCs w:val="20"/>
        </w:rPr>
        <w:t xml:space="preserve">을 나타냅니다. 이 작업은 </w:t>
      </w:r>
      <w:r w:rsidRPr="00C476B2">
        <w:rPr>
          <w:color w:val="0000FF"/>
          <w:sz w:val="20"/>
          <w:szCs w:val="20"/>
        </w:rPr>
        <w:t>NETCONF의 &lt;get&gt; 명령을 사용하여 수행</w:t>
      </w:r>
      <w:r w:rsidRPr="0090374D">
        <w:rPr>
          <w:sz w:val="20"/>
          <w:szCs w:val="20"/>
        </w:rPr>
        <w:t xml:space="preserve">되며, </w:t>
      </w:r>
      <w:r w:rsidRPr="00C476B2">
        <w:rPr>
          <w:color w:val="0000FF"/>
          <w:sz w:val="20"/>
          <w:szCs w:val="20"/>
        </w:rPr>
        <w:t>YANG 모델에서 정의된 상태 정보</w:t>
      </w:r>
      <w:r w:rsidRPr="0090374D">
        <w:rPr>
          <w:sz w:val="20"/>
          <w:szCs w:val="20"/>
        </w:rPr>
        <w:t>(예: o-ran-hardware의 특정 상태)</w:t>
      </w:r>
      <w:r w:rsidRPr="00C476B2">
        <w:rPr>
          <w:color w:val="0000FF"/>
          <w:sz w:val="20"/>
          <w:szCs w:val="20"/>
        </w:rPr>
        <w:t>를 가져옵니다</w:t>
      </w:r>
      <w:r w:rsidRPr="0090374D">
        <w:rPr>
          <w:sz w:val="20"/>
          <w:szCs w:val="20"/>
        </w:rPr>
        <w:t>.</w:t>
      </w:r>
    </w:p>
    <w:p w14:paraId="72CDE0A2" w14:textId="70F949E6" w:rsidR="00E72B71" w:rsidRPr="00E72B71" w:rsidRDefault="00E72B71" w:rsidP="00E72B71">
      <w:pPr>
        <w:jc w:val="center"/>
        <w:rPr>
          <w:sz w:val="20"/>
          <w:szCs w:val="20"/>
        </w:rPr>
      </w:pPr>
      <w:r w:rsidRPr="00E72B71">
        <w:rPr>
          <w:noProof/>
          <w:sz w:val="20"/>
          <w:szCs w:val="20"/>
        </w:rPr>
        <w:drawing>
          <wp:inline distT="0" distB="0" distL="0" distR="0" wp14:anchorId="403CAD37" wp14:editId="084DFCC3">
            <wp:extent cx="3910084" cy="2350309"/>
            <wp:effectExtent l="0" t="0" r="0" b="0"/>
            <wp:docPr id="1918532487" name="그림 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2487" name="그림 2" descr="텍스트, 스크린샷, 폰트, 라인이(가) 표시된 사진&#10;&#10;자동 생성된 설명"/>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3998" cy="2358673"/>
                    </a:xfrm>
                    <a:prstGeom prst="rect">
                      <a:avLst/>
                    </a:prstGeom>
                    <a:noFill/>
                    <a:ln>
                      <a:noFill/>
                    </a:ln>
                  </pic:spPr>
                </pic:pic>
              </a:graphicData>
            </a:graphic>
          </wp:inline>
        </w:drawing>
      </w:r>
    </w:p>
    <w:p w14:paraId="3621142A" w14:textId="77777777" w:rsidR="00E72B71" w:rsidRPr="00E72B71" w:rsidRDefault="00E72B71" w:rsidP="00E72B71">
      <w:pPr>
        <w:rPr>
          <w:b/>
          <w:bCs/>
          <w:sz w:val="20"/>
          <w:szCs w:val="20"/>
        </w:rPr>
      </w:pPr>
      <w:r w:rsidRPr="00E72B71">
        <w:rPr>
          <w:b/>
          <w:bCs/>
          <w:sz w:val="20"/>
          <w:szCs w:val="20"/>
        </w:rPr>
        <w:t>작업 과정 설명</w:t>
      </w:r>
    </w:p>
    <w:p w14:paraId="2E0F5BE9" w14:textId="77777777" w:rsidR="00E72B71" w:rsidRPr="00E72B71" w:rsidRDefault="00E72B71" w:rsidP="00E72B71">
      <w:pPr>
        <w:numPr>
          <w:ilvl w:val="0"/>
          <w:numId w:val="249"/>
        </w:numPr>
        <w:rPr>
          <w:sz w:val="20"/>
          <w:szCs w:val="20"/>
        </w:rPr>
      </w:pPr>
      <w:r w:rsidRPr="00E72B71">
        <w:rPr>
          <w:b/>
          <w:bCs/>
          <w:sz w:val="20"/>
          <w:szCs w:val="20"/>
        </w:rPr>
        <w:t>Preconditions (사전 조건)</w:t>
      </w:r>
      <w:r w:rsidRPr="00E72B71">
        <w:rPr>
          <w:sz w:val="20"/>
          <w:szCs w:val="20"/>
        </w:rPr>
        <w:t>:</w:t>
      </w:r>
    </w:p>
    <w:p w14:paraId="1E45CC85" w14:textId="77777777" w:rsidR="00E72B71" w:rsidRPr="00E72B71" w:rsidRDefault="00E72B71" w:rsidP="00E72B71">
      <w:pPr>
        <w:numPr>
          <w:ilvl w:val="1"/>
          <w:numId w:val="249"/>
        </w:numPr>
        <w:rPr>
          <w:sz w:val="20"/>
          <w:szCs w:val="20"/>
        </w:rPr>
      </w:pPr>
      <w:r w:rsidRPr="00E72B71">
        <w:rPr>
          <w:sz w:val="20"/>
          <w:szCs w:val="20"/>
        </w:rPr>
        <w:t xml:space="preserve">O-RU Controller와 O-RU 간에 </w:t>
      </w:r>
      <w:r w:rsidRPr="00E72B71">
        <w:rPr>
          <w:color w:val="0000FF"/>
          <w:sz w:val="20"/>
          <w:szCs w:val="20"/>
        </w:rPr>
        <w:t>NETCONF 연결이 이미 설정</w:t>
      </w:r>
      <w:r w:rsidRPr="00E72B71">
        <w:rPr>
          <w:sz w:val="20"/>
          <w:szCs w:val="20"/>
        </w:rPr>
        <w:t>되었습니다.</w:t>
      </w:r>
    </w:p>
    <w:p w14:paraId="76C3B9BE" w14:textId="77777777" w:rsidR="00E72B71" w:rsidRPr="00E72B71" w:rsidRDefault="00E72B71" w:rsidP="00E72B71">
      <w:pPr>
        <w:numPr>
          <w:ilvl w:val="1"/>
          <w:numId w:val="249"/>
        </w:numPr>
        <w:rPr>
          <w:sz w:val="20"/>
          <w:szCs w:val="20"/>
        </w:rPr>
      </w:pPr>
      <w:r w:rsidRPr="00E72B71">
        <w:rPr>
          <w:color w:val="0000FF"/>
          <w:sz w:val="20"/>
          <w:szCs w:val="20"/>
        </w:rPr>
        <w:t>NETCONF 연결 설정 과정에서 두 장치는 각자의 **NETCONF 기능(Capabilities)**을 교환</w:t>
      </w:r>
      <w:r w:rsidRPr="00E72B71">
        <w:rPr>
          <w:sz w:val="20"/>
          <w:szCs w:val="20"/>
        </w:rPr>
        <w:t>하였습니다.</w:t>
      </w:r>
    </w:p>
    <w:p w14:paraId="4DB9AD67" w14:textId="77777777" w:rsidR="00E72B71" w:rsidRPr="00E72B71" w:rsidRDefault="00E72B71" w:rsidP="00E72B71">
      <w:pPr>
        <w:numPr>
          <w:ilvl w:val="2"/>
          <w:numId w:val="249"/>
        </w:numPr>
        <w:rPr>
          <w:sz w:val="20"/>
          <w:szCs w:val="20"/>
        </w:rPr>
      </w:pPr>
      <w:r w:rsidRPr="00E72B71">
        <w:rPr>
          <w:sz w:val="20"/>
          <w:szCs w:val="20"/>
        </w:rPr>
        <w:t>예: 지원하는 데이터스토어, YANG 모델 등.</w:t>
      </w:r>
    </w:p>
    <w:p w14:paraId="673E1A2A" w14:textId="77777777" w:rsidR="00E72B71" w:rsidRPr="00E72B71" w:rsidRDefault="00E72B71" w:rsidP="00E72B71">
      <w:pPr>
        <w:numPr>
          <w:ilvl w:val="0"/>
          <w:numId w:val="249"/>
        </w:numPr>
        <w:rPr>
          <w:sz w:val="20"/>
          <w:szCs w:val="20"/>
        </w:rPr>
      </w:pPr>
      <w:r w:rsidRPr="00E72B71">
        <w:rPr>
          <w:b/>
          <w:bCs/>
          <w:sz w:val="20"/>
          <w:szCs w:val="20"/>
        </w:rPr>
        <w:t>작업 흐름</w:t>
      </w:r>
      <w:r w:rsidRPr="00E72B71">
        <w:rPr>
          <w:sz w:val="20"/>
          <w:szCs w:val="20"/>
        </w:rPr>
        <w:t>:</w:t>
      </w:r>
    </w:p>
    <w:p w14:paraId="547E9D9D" w14:textId="77777777" w:rsidR="00E72B71" w:rsidRPr="00E72B71" w:rsidRDefault="00E72B71" w:rsidP="00E72B71">
      <w:pPr>
        <w:numPr>
          <w:ilvl w:val="1"/>
          <w:numId w:val="249"/>
        </w:numPr>
        <w:rPr>
          <w:sz w:val="20"/>
          <w:szCs w:val="20"/>
        </w:rPr>
      </w:pPr>
      <w:r w:rsidRPr="00E72B71">
        <w:rPr>
          <w:b/>
          <w:bCs/>
          <w:sz w:val="20"/>
          <w:szCs w:val="20"/>
        </w:rPr>
        <w:t>[1단계: 요청]</w:t>
      </w:r>
    </w:p>
    <w:p w14:paraId="18718081" w14:textId="77777777" w:rsidR="00E72B71" w:rsidRPr="00E72B71" w:rsidRDefault="00E72B71" w:rsidP="00E72B71">
      <w:pPr>
        <w:numPr>
          <w:ilvl w:val="2"/>
          <w:numId w:val="249"/>
        </w:numPr>
        <w:rPr>
          <w:sz w:val="20"/>
          <w:szCs w:val="20"/>
        </w:rPr>
      </w:pPr>
      <w:r w:rsidRPr="00E72B71">
        <w:rPr>
          <w:sz w:val="20"/>
          <w:szCs w:val="20"/>
        </w:rPr>
        <w:t xml:space="preserve">O-RU Controller는 </w:t>
      </w:r>
      <w:r w:rsidRPr="00E72B71">
        <w:rPr>
          <w:color w:val="0000FF"/>
          <w:sz w:val="20"/>
          <w:szCs w:val="20"/>
        </w:rPr>
        <w:t>&lt;get&gt; RPC 호출을 사용하여 O-RU로 상태 데이터를 요청</w:t>
      </w:r>
      <w:r w:rsidRPr="00E72B71">
        <w:rPr>
          <w:sz w:val="20"/>
          <w:szCs w:val="20"/>
        </w:rPr>
        <w:t>합니다.</w:t>
      </w:r>
    </w:p>
    <w:p w14:paraId="555BA0FD" w14:textId="77777777" w:rsidR="00E72B71" w:rsidRPr="00E72B71" w:rsidRDefault="00E72B71" w:rsidP="00E72B71">
      <w:pPr>
        <w:numPr>
          <w:ilvl w:val="2"/>
          <w:numId w:val="249"/>
        </w:numPr>
        <w:rPr>
          <w:sz w:val="20"/>
          <w:szCs w:val="20"/>
        </w:rPr>
      </w:pPr>
      <w:r w:rsidRPr="00E72B71">
        <w:rPr>
          <w:sz w:val="20"/>
          <w:szCs w:val="20"/>
        </w:rPr>
        <w:t>요청 형식: &lt;get&gt;&lt;source&gt;&lt;running/&gt;&lt;/source&gt;&lt;filter&gt;...&lt;/filter&gt;&lt;/get&gt;</w:t>
      </w:r>
    </w:p>
    <w:p w14:paraId="373BF8BB" w14:textId="77777777" w:rsidR="00E72B71" w:rsidRPr="00E72B71" w:rsidRDefault="00E72B71" w:rsidP="00E72B71">
      <w:pPr>
        <w:numPr>
          <w:ilvl w:val="3"/>
          <w:numId w:val="249"/>
        </w:numPr>
        <w:rPr>
          <w:sz w:val="20"/>
          <w:szCs w:val="20"/>
        </w:rPr>
      </w:pPr>
      <w:r w:rsidRPr="00E72B71">
        <w:rPr>
          <w:b/>
          <w:bCs/>
          <w:color w:val="0000FF"/>
          <w:sz w:val="20"/>
          <w:szCs w:val="20"/>
        </w:rPr>
        <w:t>&lt;source&gt;&lt;running/&gt;</w:t>
      </w:r>
      <w:r w:rsidRPr="00E72B71">
        <w:rPr>
          <w:color w:val="0000FF"/>
          <w:sz w:val="20"/>
          <w:szCs w:val="20"/>
        </w:rPr>
        <w:t>: 요청 데이터의 출처가 running datastore임을 지정</w:t>
      </w:r>
      <w:r w:rsidRPr="00E72B71">
        <w:rPr>
          <w:sz w:val="20"/>
          <w:szCs w:val="20"/>
        </w:rPr>
        <w:t>.</w:t>
      </w:r>
    </w:p>
    <w:p w14:paraId="12C1EA37" w14:textId="77777777" w:rsidR="00E72B71" w:rsidRPr="00E72B71" w:rsidRDefault="00E72B71" w:rsidP="00E72B71">
      <w:pPr>
        <w:numPr>
          <w:ilvl w:val="3"/>
          <w:numId w:val="249"/>
        </w:numPr>
        <w:rPr>
          <w:sz w:val="20"/>
          <w:szCs w:val="20"/>
        </w:rPr>
      </w:pPr>
      <w:r w:rsidRPr="00E72B71">
        <w:rPr>
          <w:b/>
          <w:bCs/>
          <w:color w:val="0000FF"/>
          <w:sz w:val="20"/>
          <w:szCs w:val="20"/>
        </w:rPr>
        <w:t>&lt;filter&gt;</w:t>
      </w:r>
      <w:r w:rsidRPr="00E72B71">
        <w:rPr>
          <w:color w:val="0000FF"/>
          <w:sz w:val="20"/>
          <w:szCs w:val="20"/>
        </w:rPr>
        <w:t>: 검색하고자 하는 상태 정보의 범위나 필터를 설정</w:t>
      </w:r>
      <w:r w:rsidRPr="00E72B71">
        <w:rPr>
          <w:sz w:val="20"/>
          <w:szCs w:val="20"/>
        </w:rPr>
        <w:t>.</w:t>
      </w:r>
    </w:p>
    <w:p w14:paraId="3442F003" w14:textId="77777777" w:rsidR="00E72B71" w:rsidRPr="00E72B71" w:rsidRDefault="00E72B71" w:rsidP="00E72B71">
      <w:pPr>
        <w:numPr>
          <w:ilvl w:val="1"/>
          <w:numId w:val="249"/>
        </w:numPr>
        <w:rPr>
          <w:sz w:val="20"/>
          <w:szCs w:val="20"/>
        </w:rPr>
      </w:pPr>
      <w:r w:rsidRPr="00E72B71">
        <w:rPr>
          <w:b/>
          <w:bCs/>
          <w:sz w:val="20"/>
          <w:szCs w:val="20"/>
        </w:rPr>
        <w:lastRenderedPageBreak/>
        <w:t>[2단계: 응답]</w:t>
      </w:r>
    </w:p>
    <w:p w14:paraId="06FE6721" w14:textId="77777777" w:rsidR="00E72B71" w:rsidRPr="00E72B71" w:rsidRDefault="00E72B71" w:rsidP="00E72B71">
      <w:pPr>
        <w:numPr>
          <w:ilvl w:val="2"/>
          <w:numId w:val="249"/>
        </w:numPr>
        <w:rPr>
          <w:sz w:val="20"/>
          <w:szCs w:val="20"/>
        </w:rPr>
      </w:pPr>
      <w:r w:rsidRPr="00E72B71">
        <w:rPr>
          <w:sz w:val="20"/>
          <w:szCs w:val="20"/>
        </w:rPr>
        <w:t xml:space="preserve">O-RU는 </w:t>
      </w:r>
      <w:proofErr w:type="spellStart"/>
      <w:r w:rsidRPr="00E72B71">
        <w:rPr>
          <w:color w:val="0000FF"/>
          <w:sz w:val="20"/>
          <w:szCs w:val="20"/>
        </w:rPr>
        <w:t>요청받은</w:t>
      </w:r>
      <w:proofErr w:type="spellEnd"/>
      <w:r w:rsidRPr="00E72B71">
        <w:rPr>
          <w:color w:val="0000FF"/>
          <w:sz w:val="20"/>
          <w:szCs w:val="20"/>
        </w:rPr>
        <w:t xml:space="preserve"> 필터에 해당하는 상태 데이터를 NETCONF &lt;</w:t>
      </w:r>
      <w:proofErr w:type="spellStart"/>
      <w:r w:rsidRPr="00E72B71">
        <w:rPr>
          <w:color w:val="0000FF"/>
          <w:sz w:val="20"/>
          <w:szCs w:val="20"/>
        </w:rPr>
        <w:t>rpc</w:t>
      </w:r>
      <w:proofErr w:type="spellEnd"/>
      <w:r w:rsidRPr="00E72B71">
        <w:rPr>
          <w:color w:val="0000FF"/>
          <w:sz w:val="20"/>
          <w:szCs w:val="20"/>
        </w:rPr>
        <w:t>-reply&gt; 메시지로 반환</w:t>
      </w:r>
      <w:r w:rsidRPr="00E72B71">
        <w:rPr>
          <w:sz w:val="20"/>
          <w:szCs w:val="20"/>
        </w:rPr>
        <w:t>합니다.</w:t>
      </w:r>
    </w:p>
    <w:p w14:paraId="68C70DC4" w14:textId="77777777" w:rsidR="00E72B71" w:rsidRPr="00E72B71" w:rsidRDefault="00E72B71" w:rsidP="00E72B71">
      <w:pPr>
        <w:numPr>
          <w:ilvl w:val="2"/>
          <w:numId w:val="249"/>
        </w:numPr>
        <w:rPr>
          <w:sz w:val="20"/>
          <w:szCs w:val="20"/>
        </w:rPr>
      </w:pPr>
      <w:r w:rsidRPr="00E72B71">
        <w:rPr>
          <w:color w:val="0000FF"/>
          <w:sz w:val="20"/>
          <w:szCs w:val="20"/>
        </w:rPr>
        <w:t>응답 데이터는 YANG 모델에 정의된 포맷에 맞춰 제공</w:t>
      </w:r>
      <w:r w:rsidRPr="00E72B71">
        <w:rPr>
          <w:sz w:val="20"/>
          <w:szCs w:val="20"/>
        </w:rPr>
        <w:t>됩니다.</w:t>
      </w:r>
    </w:p>
    <w:p w14:paraId="3767FB8F" w14:textId="77777777" w:rsidR="00E72B71" w:rsidRPr="00E72B71" w:rsidRDefault="00E72B71" w:rsidP="00E72B71">
      <w:pPr>
        <w:numPr>
          <w:ilvl w:val="0"/>
          <w:numId w:val="249"/>
        </w:numPr>
        <w:rPr>
          <w:sz w:val="20"/>
          <w:szCs w:val="20"/>
        </w:rPr>
      </w:pPr>
      <w:r w:rsidRPr="00E72B71">
        <w:rPr>
          <w:b/>
          <w:bCs/>
          <w:sz w:val="20"/>
          <w:szCs w:val="20"/>
        </w:rPr>
        <w:t>Postconditions (결과 조건)</w:t>
      </w:r>
      <w:r w:rsidRPr="00E72B71">
        <w:rPr>
          <w:sz w:val="20"/>
          <w:szCs w:val="20"/>
        </w:rPr>
        <w:t>:</w:t>
      </w:r>
    </w:p>
    <w:p w14:paraId="2B2A713F" w14:textId="77777777" w:rsidR="00E72B71" w:rsidRPr="00E72B71" w:rsidRDefault="00E72B71" w:rsidP="00E72B71">
      <w:pPr>
        <w:numPr>
          <w:ilvl w:val="1"/>
          <w:numId w:val="249"/>
        </w:numPr>
        <w:rPr>
          <w:sz w:val="20"/>
          <w:szCs w:val="20"/>
        </w:rPr>
      </w:pPr>
      <w:r w:rsidRPr="00E72B71">
        <w:rPr>
          <w:sz w:val="20"/>
          <w:szCs w:val="20"/>
        </w:rPr>
        <w:t>O-RU Controller는 요청한 상태 정보를 성공적으로 검색하여 사용할 수 있습니다.</w:t>
      </w:r>
    </w:p>
    <w:p w14:paraId="0D15BDDA" w14:textId="77777777" w:rsidR="008D6AC1" w:rsidRPr="008D6AC1" w:rsidRDefault="008D6AC1" w:rsidP="008D6AC1">
      <w:pPr>
        <w:rPr>
          <w:b/>
          <w:bCs/>
          <w:sz w:val="20"/>
          <w:szCs w:val="20"/>
        </w:rPr>
      </w:pPr>
      <w:r w:rsidRPr="008D6AC1">
        <w:rPr>
          <w:b/>
          <w:bCs/>
          <w:sz w:val="20"/>
          <w:szCs w:val="20"/>
        </w:rPr>
        <w:t>상황 예시</w:t>
      </w:r>
    </w:p>
    <w:p w14:paraId="16211217" w14:textId="77777777" w:rsidR="008D6AC1" w:rsidRDefault="008D6AC1" w:rsidP="008D6AC1">
      <w:pPr>
        <w:numPr>
          <w:ilvl w:val="0"/>
          <w:numId w:val="250"/>
        </w:numPr>
        <w:rPr>
          <w:sz w:val="20"/>
          <w:szCs w:val="20"/>
        </w:rPr>
      </w:pPr>
      <w:r w:rsidRPr="008D6AC1">
        <w:rPr>
          <w:color w:val="0000FF"/>
          <w:sz w:val="20"/>
          <w:szCs w:val="20"/>
        </w:rPr>
        <w:t>O-RU Controller가 O-RU의 하드웨어 상태(예: 온도, 전원 상태)를 모니터링하기 위해 &lt;get&gt; 명령을 실행</w:t>
      </w:r>
      <w:r w:rsidRPr="008D6AC1">
        <w:rPr>
          <w:sz w:val="20"/>
          <w:szCs w:val="20"/>
        </w:rPr>
        <w:t>.</w:t>
      </w:r>
    </w:p>
    <w:p w14:paraId="552FBE03" w14:textId="60EE1F09" w:rsidR="008D6AC1" w:rsidRDefault="008D6AC1" w:rsidP="008D6AC1">
      <w:pPr>
        <w:numPr>
          <w:ilvl w:val="0"/>
          <w:numId w:val="250"/>
        </w:numPr>
        <w:rPr>
          <w:sz w:val="20"/>
          <w:szCs w:val="20"/>
        </w:rPr>
      </w:pPr>
      <w:r w:rsidRPr="008D6AC1">
        <w:rPr>
          <w:sz w:val="20"/>
          <w:szCs w:val="20"/>
        </w:rPr>
        <w:t>예시 RPC 요청:</w:t>
      </w:r>
      <w:r>
        <w:rPr>
          <w:sz w:val="20"/>
          <w:szCs w:val="20"/>
        </w:rPr>
        <w:br/>
      </w:r>
      <w:r w:rsidRPr="008D6AC1">
        <w:rPr>
          <w:noProof/>
          <w:sz w:val="20"/>
          <w:szCs w:val="20"/>
        </w:rPr>
        <w:drawing>
          <wp:inline distT="0" distB="0" distL="0" distR="0" wp14:anchorId="2A297DE7" wp14:editId="13C35347">
            <wp:extent cx="4442346" cy="1473378"/>
            <wp:effectExtent l="0" t="0" r="0" b="0"/>
            <wp:docPr id="50762401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24013" name="그림 1" descr="텍스트, 스크린샷, 폰트이(가) 표시된 사진&#10;&#10;자동 생성된 설명"/>
                    <pic:cNvPicPr/>
                  </pic:nvPicPr>
                  <pic:blipFill>
                    <a:blip r:embed="rId32"/>
                    <a:stretch>
                      <a:fillRect/>
                    </a:stretch>
                  </pic:blipFill>
                  <pic:spPr>
                    <a:xfrm>
                      <a:off x="0" y="0"/>
                      <a:ext cx="4460225" cy="1479308"/>
                    </a:xfrm>
                    <a:prstGeom prst="rect">
                      <a:avLst/>
                    </a:prstGeom>
                  </pic:spPr>
                </pic:pic>
              </a:graphicData>
            </a:graphic>
          </wp:inline>
        </w:drawing>
      </w:r>
    </w:p>
    <w:p w14:paraId="1F0A292B" w14:textId="09967CC4" w:rsidR="008D6AC1" w:rsidRPr="008D6AC1" w:rsidRDefault="008D6AC1" w:rsidP="008D6AC1">
      <w:pPr>
        <w:numPr>
          <w:ilvl w:val="0"/>
          <w:numId w:val="250"/>
        </w:numPr>
        <w:rPr>
          <w:sz w:val="20"/>
          <w:szCs w:val="20"/>
        </w:rPr>
      </w:pPr>
      <w:r w:rsidRPr="008D6AC1">
        <w:rPr>
          <w:sz w:val="20"/>
          <w:szCs w:val="20"/>
        </w:rPr>
        <w:t>O-RU 응답 예시:</w:t>
      </w:r>
      <w:r>
        <w:rPr>
          <w:sz w:val="20"/>
          <w:szCs w:val="20"/>
        </w:rPr>
        <w:br/>
      </w:r>
      <w:r w:rsidRPr="008D6AC1">
        <w:rPr>
          <w:noProof/>
          <w:sz w:val="20"/>
          <w:szCs w:val="20"/>
        </w:rPr>
        <w:drawing>
          <wp:inline distT="0" distB="0" distL="0" distR="0" wp14:anchorId="6D3D2BF0" wp14:editId="7507A127">
            <wp:extent cx="4469642" cy="1182920"/>
            <wp:effectExtent l="0" t="0" r="7620" b="0"/>
            <wp:docPr id="129575679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56792" name="그림 1" descr="텍스트, 스크린샷, 폰트이(가) 표시된 사진&#10;&#10;자동 생성된 설명"/>
                    <pic:cNvPicPr/>
                  </pic:nvPicPr>
                  <pic:blipFill>
                    <a:blip r:embed="rId33"/>
                    <a:stretch>
                      <a:fillRect/>
                    </a:stretch>
                  </pic:blipFill>
                  <pic:spPr>
                    <a:xfrm>
                      <a:off x="0" y="0"/>
                      <a:ext cx="4498489" cy="1190555"/>
                    </a:xfrm>
                    <a:prstGeom prst="rect">
                      <a:avLst/>
                    </a:prstGeom>
                  </pic:spPr>
                </pic:pic>
              </a:graphicData>
            </a:graphic>
          </wp:inline>
        </w:drawing>
      </w:r>
    </w:p>
    <w:p w14:paraId="06E9B0E1" w14:textId="77777777" w:rsidR="0090374D" w:rsidRDefault="0090374D" w:rsidP="0090374D">
      <w:pPr>
        <w:rPr>
          <w:sz w:val="20"/>
          <w:szCs w:val="20"/>
        </w:rPr>
      </w:pPr>
      <w:r>
        <w:rPr>
          <w:rFonts w:hint="eastAsia"/>
          <w:sz w:val="20"/>
          <w:szCs w:val="20"/>
        </w:rPr>
        <w:t>&lt;GPT&gt;</w:t>
      </w:r>
    </w:p>
    <w:p w14:paraId="730E753F" w14:textId="77777777" w:rsidR="008A6ACD" w:rsidRPr="0090374D" w:rsidRDefault="008A6ACD">
      <w:pPr>
        <w:rPr>
          <w:sz w:val="20"/>
          <w:szCs w:val="20"/>
        </w:rPr>
      </w:pPr>
    </w:p>
    <w:p w14:paraId="157305A0" w14:textId="647B1ABD" w:rsidR="008A6ACD" w:rsidRDefault="008A6ACD" w:rsidP="008A6ACD">
      <w:pPr>
        <w:pStyle w:val="3"/>
        <w:ind w:left="1100" w:hanging="440"/>
      </w:pPr>
      <w:bookmarkStart w:id="75" w:name="_Toc187227230"/>
      <w:r>
        <w:rPr>
          <w:rFonts w:hint="eastAsia"/>
        </w:rPr>
        <w:t>9.1.3 Modify State</w:t>
      </w:r>
      <w:bookmarkEnd w:id="75"/>
    </w:p>
    <w:p w14:paraId="411DBA96" w14:textId="1B051699" w:rsidR="008E3707" w:rsidRDefault="00851BF7">
      <w:pPr>
        <w:rPr>
          <w:sz w:val="20"/>
          <w:szCs w:val="20"/>
        </w:rPr>
      </w:pPr>
      <w:r>
        <w:rPr>
          <w:rFonts w:hint="eastAsia"/>
          <w:sz w:val="20"/>
          <w:szCs w:val="20"/>
        </w:rPr>
        <w:t>&lt;GPT&gt;</w:t>
      </w:r>
    </w:p>
    <w:p w14:paraId="4ECBFB0F" w14:textId="04DC0FAF" w:rsidR="00851BF7" w:rsidRDefault="004034E2">
      <w:pPr>
        <w:rPr>
          <w:sz w:val="20"/>
          <w:szCs w:val="20"/>
        </w:rPr>
      </w:pPr>
      <w:r w:rsidRPr="004034E2">
        <w:rPr>
          <w:b/>
          <w:bCs/>
          <w:color w:val="0000FF"/>
          <w:sz w:val="20"/>
          <w:szCs w:val="20"/>
        </w:rPr>
        <w:t>O-RU Controller</w:t>
      </w:r>
      <w:r w:rsidRPr="004034E2">
        <w:rPr>
          <w:color w:val="0000FF"/>
          <w:sz w:val="20"/>
          <w:szCs w:val="20"/>
        </w:rPr>
        <w:t>가 NETCONF의 &lt;edit-config&gt; 명령을 사용</w:t>
      </w:r>
      <w:r w:rsidRPr="004034E2">
        <w:rPr>
          <w:sz w:val="20"/>
          <w:szCs w:val="20"/>
        </w:rPr>
        <w:t>하여 **</w:t>
      </w:r>
      <w:r w:rsidRPr="004034E2">
        <w:rPr>
          <w:color w:val="0000FF"/>
          <w:sz w:val="20"/>
          <w:szCs w:val="20"/>
        </w:rPr>
        <w:t>O-RU의 상태를 변경(Modify)</w:t>
      </w:r>
      <w:r w:rsidRPr="004034E2">
        <w:rPr>
          <w:sz w:val="20"/>
          <w:szCs w:val="20"/>
        </w:rPr>
        <w:t xml:space="preserve">**하는 작업 과정을 보여줍니다. 이 작업은 </w:t>
      </w:r>
      <w:r w:rsidRPr="004034E2">
        <w:rPr>
          <w:color w:val="0000FF"/>
          <w:sz w:val="20"/>
          <w:szCs w:val="20"/>
        </w:rPr>
        <w:t xml:space="preserve">O-RU를 </w:t>
      </w:r>
      <w:proofErr w:type="spellStart"/>
      <w:r w:rsidRPr="004034E2">
        <w:rPr>
          <w:color w:val="0000FF"/>
          <w:sz w:val="20"/>
          <w:szCs w:val="20"/>
        </w:rPr>
        <w:t>리셋하지</w:t>
      </w:r>
      <w:proofErr w:type="spellEnd"/>
      <w:r w:rsidRPr="004034E2">
        <w:rPr>
          <w:color w:val="0000FF"/>
          <w:sz w:val="20"/>
          <w:szCs w:val="20"/>
        </w:rPr>
        <w:t xml:space="preserve"> 않고 수행</w:t>
      </w:r>
      <w:r w:rsidRPr="004034E2">
        <w:rPr>
          <w:sz w:val="20"/>
          <w:szCs w:val="20"/>
        </w:rPr>
        <w:t>되며, 예시로 YANG 모델에서 정의된 **admin-state**와 **power-state**를 변경할 수 있습니다.</w:t>
      </w:r>
    </w:p>
    <w:p w14:paraId="20BE684A" w14:textId="77777777" w:rsidR="004034E2" w:rsidRPr="004034E2" w:rsidRDefault="004034E2" w:rsidP="004034E2">
      <w:pPr>
        <w:rPr>
          <w:b/>
          <w:bCs/>
          <w:sz w:val="20"/>
          <w:szCs w:val="20"/>
        </w:rPr>
      </w:pPr>
      <w:r w:rsidRPr="004034E2">
        <w:rPr>
          <w:b/>
          <w:bCs/>
          <w:sz w:val="20"/>
          <w:szCs w:val="20"/>
        </w:rPr>
        <w:t>작업 과정 설명</w:t>
      </w:r>
    </w:p>
    <w:p w14:paraId="43B3A850" w14:textId="77777777" w:rsidR="004034E2" w:rsidRPr="004034E2" w:rsidRDefault="004034E2" w:rsidP="004034E2">
      <w:pPr>
        <w:numPr>
          <w:ilvl w:val="0"/>
          <w:numId w:val="251"/>
        </w:numPr>
        <w:rPr>
          <w:sz w:val="20"/>
          <w:szCs w:val="20"/>
        </w:rPr>
      </w:pPr>
      <w:r w:rsidRPr="004034E2">
        <w:rPr>
          <w:b/>
          <w:bCs/>
          <w:sz w:val="20"/>
          <w:szCs w:val="20"/>
        </w:rPr>
        <w:t>작업 시나리오</w:t>
      </w:r>
    </w:p>
    <w:p w14:paraId="5E4CDF33" w14:textId="77777777" w:rsidR="004034E2" w:rsidRPr="004034E2" w:rsidRDefault="004034E2" w:rsidP="004034E2">
      <w:pPr>
        <w:numPr>
          <w:ilvl w:val="1"/>
          <w:numId w:val="251"/>
        </w:numPr>
        <w:rPr>
          <w:sz w:val="20"/>
          <w:szCs w:val="20"/>
        </w:rPr>
      </w:pPr>
      <w:r w:rsidRPr="004034E2">
        <w:rPr>
          <w:sz w:val="20"/>
          <w:szCs w:val="20"/>
        </w:rPr>
        <w:t>O-RU Controller는 O-RU의 구성 가능한 상태(예: admin-state 및 power-state)를 변경합니다.</w:t>
      </w:r>
    </w:p>
    <w:p w14:paraId="461B9513" w14:textId="77777777" w:rsidR="004034E2" w:rsidRPr="004034E2" w:rsidRDefault="004034E2" w:rsidP="004034E2">
      <w:pPr>
        <w:numPr>
          <w:ilvl w:val="1"/>
          <w:numId w:val="251"/>
        </w:numPr>
        <w:rPr>
          <w:sz w:val="20"/>
          <w:szCs w:val="20"/>
        </w:rPr>
      </w:pPr>
      <w:r w:rsidRPr="004034E2">
        <w:rPr>
          <w:sz w:val="20"/>
          <w:szCs w:val="20"/>
        </w:rPr>
        <w:t>NETCONF &lt;edit-config&gt; 프로시저를 사용하여 Running datastore에 직접 변경 사항을 적용합니다.</w:t>
      </w:r>
    </w:p>
    <w:p w14:paraId="2B32C2CF" w14:textId="77777777" w:rsidR="004034E2" w:rsidRPr="004034E2" w:rsidRDefault="004034E2" w:rsidP="004034E2">
      <w:pPr>
        <w:numPr>
          <w:ilvl w:val="0"/>
          <w:numId w:val="251"/>
        </w:numPr>
        <w:rPr>
          <w:sz w:val="20"/>
          <w:szCs w:val="20"/>
        </w:rPr>
      </w:pPr>
      <w:r w:rsidRPr="004034E2">
        <w:rPr>
          <w:b/>
          <w:bCs/>
          <w:sz w:val="20"/>
          <w:szCs w:val="20"/>
        </w:rPr>
        <w:t>구성 가능한 상태 예시</w:t>
      </w:r>
    </w:p>
    <w:p w14:paraId="55684EEC" w14:textId="77777777" w:rsidR="004034E2" w:rsidRPr="004034E2" w:rsidRDefault="004034E2" w:rsidP="004034E2">
      <w:pPr>
        <w:numPr>
          <w:ilvl w:val="1"/>
          <w:numId w:val="251"/>
        </w:numPr>
        <w:rPr>
          <w:sz w:val="20"/>
          <w:szCs w:val="20"/>
        </w:rPr>
      </w:pPr>
      <w:r w:rsidRPr="004034E2">
        <w:rPr>
          <w:b/>
          <w:bCs/>
          <w:color w:val="0000FF"/>
          <w:sz w:val="20"/>
          <w:szCs w:val="20"/>
        </w:rPr>
        <w:lastRenderedPageBreak/>
        <w:t>admin-state</w:t>
      </w:r>
      <w:r w:rsidRPr="004034E2">
        <w:rPr>
          <w:sz w:val="20"/>
          <w:szCs w:val="20"/>
        </w:rPr>
        <w:t xml:space="preserve">: </w:t>
      </w:r>
      <w:r w:rsidRPr="004034E2">
        <w:rPr>
          <w:color w:val="0000FF"/>
          <w:sz w:val="20"/>
          <w:szCs w:val="20"/>
        </w:rPr>
        <w:t>관리 상태</w:t>
      </w:r>
      <w:r w:rsidRPr="004034E2">
        <w:rPr>
          <w:sz w:val="20"/>
          <w:szCs w:val="20"/>
        </w:rPr>
        <w:t xml:space="preserve">를 나타내며, </w:t>
      </w:r>
      <w:r w:rsidRPr="004034E2">
        <w:rPr>
          <w:color w:val="0000FF"/>
          <w:sz w:val="20"/>
          <w:szCs w:val="20"/>
        </w:rPr>
        <w:t>활성화 또는 비활성화 상태 설정 가능</w:t>
      </w:r>
      <w:r w:rsidRPr="004034E2">
        <w:rPr>
          <w:sz w:val="20"/>
          <w:szCs w:val="20"/>
        </w:rPr>
        <w:t>.</w:t>
      </w:r>
    </w:p>
    <w:p w14:paraId="1DA897C4" w14:textId="77777777" w:rsidR="004034E2" w:rsidRPr="004034E2" w:rsidRDefault="004034E2" w:rsidP="004034E2">
      <w:pPr>
        <w:numPr>
          <w:ilvl w:val="1"/>
          <w:numId w:val="251"/>
        </w:numPr>
        <w:rPr>
          <w:sz w:val="20"/>
          <w:szCs w:val="20"/>
        </w:rPr>
      </w:pPr>
      <w:r w:rsidRPr="004034E2">
        <w:rPr>
          <w:b/>
          <w:bCs/>
          <w:color w:val="0000FF"/>
          <w:sz w:val="20"/>
          <w:szCs w:val="20"/>
        </w:rPr>
        <w:t>power-state</w:t>
      </w:r>
      <w:r w:rsidRPr="004034E2">
        <w:rPr>
          <w:sz w:val="20"/>
          <w:szCs w:val="20"/>
        </w:rPr>
        <w:t xml:space="preserve">: </w:t>
      </w:r>
      <w:r w:rsidRPr="004034E2">
        <w:rPr>
          <w:color w:val="0000FF"/>
          <w:sz w:val="20"/>
          <w:szCs w:val="20"/>
        </w:rPr>
        <w:t xml:space="preserve">전원 상태 설정 가능(예: </w:t>
      </w:r>
      <w:proofErr w:type="spellStart"/>
      <w:r w:rsidRPr="004034E2">
        <w:rPr>
          <w:color w:val="0000FF"/>
          <w:sz w:val="20"/>
          <w:szCs w:val="20"/>
        </w:rPr>
        <w:t>켜짐</w:t>
      </w:r>
      <w:proofErr w:type="spellEnd"/>
      <w:r w:rsidRPr="004034E2">
        <w:rPr>
          <w:color w:val="0000FF"/>
          <w:sz w:val="20"/>
          <w:szCs w:val="20"/>
        </w:rPr>
        <w:t>, 꺼짐)</w:t>
      </w:r>
      <w:r w:rsidRPr="004034E2">
        <w:rPr>
          <w:sz w:val="20"/>
          <w:szCs w:val="20"/>
        </w:rPr>
        <w:t>.</w:t>
      </w:r>
    </w:p>
    <w:p w14:paraId="67D3007C" w14:textId="77777777" w:rsidR="004034E2" w:rsidRPr="004034E2" w:rsidRDefault="004034E2" w:rsidP="004034E2">
      <w:pPr>
        <w:numPr>
          <w:ilvl w:val="0"/>
          <w:numId w:val="251"/>
        </w:numPr>
        <w:rPr>
          <w:sz w:val="20"/>
          <w:szCs w:val="20"/>
        </w:rPr>
      </w:pPr>
      <w:r w:rsidRPr="004034E2">
        <w:rPr>
          <w:b/>
          <w:bCs/>
          <w:sz w:val="20"/>
          <w:szCs w:val="20"/>
        </w:rPr>
        <w:t>작업 흐름</w:t>
      </w:r>
    </w:p>
    <w:p w14:paraId="24C67D6D" w14:textId="77777777" w:rsidR="004034E2" w:rsidRPr="004034E2" w:rsidRDefault="004034E2" w:rsidP="004034E2">
      <w:pPr>
        <w:numPr>
          <w:ilvl w:val="1"/>
          <w:numId w:val="251"/>
        </w:numPr>
        <w:rPr>
          <w:sz w:val="20"/>
          <w:szCs w:val="20"/>
        </w:rPr>
      </w:pPr>
      <w:r w:rsidRPr="004034E2">
        <w:rPr>
          <w:b/>
          <w:bCs/>
          <w:sz w:val="20"/>
          <w:szCs w:val="20"/>
        </w:rPr>
        <w:t>[1단계: 요청]</w:t>
      </w:r>
    </w:p>
    <w:p w14:paraId="6DC6730C" w14:textId="77777777" w:rsidR="004034E2" w:rsidRPr="004034E2" w:rsidRDefault="004034E2" w:rsidP="004034E2">
      <w:pPr>
        <w:numPr>
          <w:ilvl w:val="2"/>
          <w:numId w:val="251"/>
        </w:numPr>
        <w:rPr>
          <w:sz w:val="20"/>
          <w:szCs w:val="20"/>
        </w:rPr>
      </w:pPr>
      <w:r w:rsidRPr="004034E2">
        <w:rPr>
          <w:sz w:val="20"/>
          <w:szCs w:val="20"/>
        </w:rPr>
        <w:t xml:space="preserve">O-RU Controller는 </w:t>
      </w:r>
      <w:r w:rsidRPr="004034E2">
        <w:rPr>
          <w:b/>
          <w:bCs/>
          <w:color w:val="0000FF"/>
          <w:sz w:val="20"/>
          <w:szCs w:val="20"/>
        </w:rPr>
        <w:t>&lt;edit-config&gt;</w:t>
      </w:r>
      <w:r w:rsidRPr="004034E2">
        <w:rPr>
          <w:color w:val="0000FF"/>
          <w:sz w:val="20"/>
          <w:szCs w:val="20"/>
        </w:rPr>
        <w:t xml:space="preserve"> 명령을 사용</w:t>
      </w:r>
      <w:r w:rsidRPr="004034E2">
        <w:rPr>
          <w:sz w:val="20"/>
          <w:szCs w:val="20"/>
        </w:rPr>
        <w:t xml:space="preserve">하여 </w:t>
      </w:r>
      <w:r w:rsidRPr="004034E2">
        <w:rPr>
          <w:color w:val="0000FF"/>
          <w:sz w:val="20"/>
          <w:szCs w:val="20"/>
        </w:rPr>
        <w:t>O-RU의 Running datastore에 상태 변경 요청을 보냅니다</w:t>
      </w:r>
      <w:r w:rsidRPr="004034E2">
        <w:rPr>
          <w:sz w:val="20"/>
          <w:szCs w:val="20"/>
        </w:rPr>
        <w:t>.</w:t>
      </w:r>
    </w:p>
    <w:p w14:paraId="713872E4" w14:textId="50537A6D" w:rsidR="004034E2" w:rsidRDefault="004034E2" w:rsidP="004034E2">
      <w:pPr>
        <w:numPr>
          <w:ilvl w:val="2"/>
          <w:numId w:val="251"/>
        </w:numPr>
        <w:rPr>
          <w:sz w:val="20"/>
          <w:szCs w:val="20"/>
        </w:rPr>
      </w:pPr>
      <w:r w:rsidRPr="004034E2">
        <w:rPr>
          <w:sz w:val="20"/>
          <w:szCs w:val="20"/>
        </w:rPr>
        <w:t>요청 형식:</w:t>
      </w:r>
      <w:r w:rsidR="00D83297">
        <w:rPr>
          <w:sz w:val="20"/>
          <w:szCs w:val="20"/>
        </w:rPr>
        <w:br/>
      </w:r>
      <w:r w:rsidR="00D83297" w:rsidRPr="00D83297">
        <w:rPr>
          <w:noProof/>
          <w:sz w:val="20"/>
          <w:szCs w:val="20"/>
        </w:rPr>
        <w:drawing>
          <wp:inline distT="0" distB="0" distL="0" distR="0" wp14:anchorId="2D8C8CFA" wp14:editId="3A185572">
            <wp:extent cx="4469642" cy="1500033"/>
            <wp:effectExtent l="0" t="0" r="7620" b="5080"/>
            <wp:docPr id="199380212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02120" name="그림 1" descr="텍스트, 스크린샷, 폰트이(가) 표시된 사진&#10;&#10;자동 생성된 설명"/>
                    <pic:cNvPicPr/>
                  </pic:nvPicPr>
                  <pic:blipFill>
                    <a:blip r:embed="rId34"/>
                    <a:stretch>
                      <a:fillRect/>
                    </a:stretch>
                  </pic:blipFill>
                  <pic:spPr>
                    <a:xfrm>
                      <a:off x="0" y="0"/>
                      <a:ext cx="4487226" cy="1505934"/>
                    </a:xfrm>
                    <a:prstGeom prst="rect">
                      <a:avLst/>
                    </a:prstGeom>
                  </pic:spPr>
                </pic:pic>
              </a:graphicData>
            </a:graphic>
          </wp:inline>
        </w:drawing>
      </w:r>
    </w:p>
    <w:p w14:paraId="137BBF68" w14:textId="0AB6C469" w:rsidR="004034E2" w:rsidRPr="00D83297" w:rsidRDefault="004034E2" w:rsidP="004034E2">
      <w:pPr>
        <w:numPr>
          <w:ilvl w:val="1"/>
          <w:numId w:val="251"/>
        </w:numPr>
        <w:rPr>
          <w:b/>
          <w:bCs/>
          <w:sz w:val="20"/>
          <w:szCs w:val="20"/>
        </w:rPr>
      </w:pPr>
      <w:r w:rsidRPr="00D83297">
        <w:rPr>
          <w:rFonts w:hint="eastAsia"/>
          <w:b/>
          <w:bCs/>
          <w:sz w:val="20"/>
          <w:szCs w:val="20"/>
        </w:rPr>
        <w:t>[2단계: 성공 응답]</w:t>
      </w:r>
    </w:p>
    <w:p w14:paraId="3F1BB3F9" w14:textId="0D8281A7" w:rsidR="00D83297" w:rsidRDefault="00D83297" w:rsidP="00D83297">
      <w:pPr>
        <w:numPr>
          <w:ilvl w:val="2"/>
          <w:numId w:val="251"/>
        </w:numPr>
        <w:rPr>
          <w:sz w:val="20"/>
          <w:szCs w:val="20"/>
        </w:rPr>
      </w:pPr>
      <w:r w:rsidRPr="00D83297">
        <w:rPr>
          <w:sz w:val="20"/>
          <w:szCs w:val="20"/>
        </w:rPr>
        <w:t xml:space="preserve">O-RU는 상태 변경에 성공하면 </w:t>
      </w:r>
      <w:r w:rsidRPr="00F24D3B">
        <w:rPr>
          <w:color w:val="00B050"/>
          <w:sz w:val="20"/>
          <w:szCs w:val="20"/>
        </w:rPr>
        <w:t>&lt;</w:t>
      </w:r>
      <w:proofErr w:type="spellStart"/>
      <w:r w:rsidRPr="00F24D3B">
        <w:rPr>
          <w:color w:val="00B050"/>
          <w:sz w:val="20"/>
          <w:szCs w:val="20"/>
        </w:rPr>
        <w:t>rpc</w:t>
      </w:r>
      <w:proofErr w:type="spellEnd"/>
      <w:r w:rsidRPr="00F24D3B">
        <w:rPr>
          <w:color w:val="00B050"/>
          <w:sz w:val="20"/>
          <w:szCs w:val="20"/>
        </w:rPr>
        <w:t>-reply&gt; 메시지로 &lt;OK&gt;를 반환</w:t>
      </w:r>
      <w:r w:rsidRPr="00D83297">
        <w:rPr>
          <w:sz w:val="20"/>
          <w:szCs w:val="20"/>
        </w:rPr>
        <w:t>합니다.</w:t>
      </w:r>
    </w:p>
    <w:p w14:paraId="05292BEB" w14:textId="53D7F362" w:rsidR="004034E2" w:rsidRPr="00D83297" w:rsidRDefault="00D83297" w:rsidP="004034E2">
      <w:pPr>
        <w:numPr>
          <w:ilvl w:val="1"/>
          <w:numId w:val="251"/>
        </w:numPr>
        <w:rPr>
          <w:b/>
          <w:bCs/>
          <w:sz w:val="20"/>
          <w:szCs w:val="20"/>
        </w:rPr>
      </w:pPr>
      <w:r w:rsidRPr="00D83297">
        <w:rPr>
          <w:rFonts w:hint="eastAsia"/>
          <w:b/>
          <w:bCs/>
          <w:sz w:val="20"/>
          <w:szCs w:val="20"/>
        </w:rPr>
        <w:t>[3단계: 실패 응답]</w:t>
      </w:r>
    </w:p>
    <w:p w14:paraId="1DD8E927" w14:textId="1B247A88" w:rsidR="00D83297" w:rsidRPr="004034E2" w:rsidRDefault="00D83297" w:rsidP="00D83297">
      <w:pPr>
        <w:numPr>
          <w:ilvl w:val="2"/>
          <w:numId w:val="251"/>
        </w:numPr>
        <w:rPr>
          <w:sz w:val="20"/>
          <w:szCs w:val="20"/>
        </w:rPr>
      </w:pPr>
      <w:r w:rsidRPr="00D83297">
        <w:rPr>
          <w:sz w:val="20"/>
          <w:szCs w:val="20"/>
        </w:rPr>
        <w:t xml:space="preserve">상태 변경이 실패하면 </w:t>
      </w:r>
      <w:r w:rsidRPr="007B0F2D">
        <w:rPr>
          <w:b/>
          <w:bCs/>
          <w:color w:val="0000FF"/>
          <w:sz w:val="20"/>
          <w:szCs w:val="20"/>
        </w:rPr>
        <w:t>&lt;</w:t>
      </w:r>
      <w:proofErr w:type="spellStart"/>
      <w:r w:rsidRPr="007B0F2D">
        <w:rPr>
          <w:b/>
          <w:bCs/>
          <w:color w:val="0000FF"/>
          <w:sz w:val="20"/>
          <w:szCs w:val="20"/>
        </w:rPr>
        <w:t>rpc</w:t>
      </w:r>
      <w:proofErr w:type="spellEnd"/>
      <w:r w:rsidRPr="007B0F2D">
        <w:rPr>
          <w:b/>
          <w:bCs/>
          <w:color w:val="0000FF"/>
          <w:sz w:val="20"/>
          <w:szCs w:val="20"/>
        </w:rPr>
        <w:t>-error&gt;</w:t>
      </w:r>
      <w:r w:rsidRPr="007B0F2D">
        <w:rPr>
          <w:color w:val="0000FF"/>
          <w:sz w:val="20"/>
          <w:szCs w:val="20"/>
        </w:rPr>
        <w:t xml:space="preserve"> 메시지를 반환</w:t>
      </w:r>
      <w:r w:rsidRPr="00D83297">
        <w:rPr>
          <w:sz w:val="20"/>
          <w:szCs w:val="20"/>
        </w:rPr>
        <w:t>하며, RFC6241 Appendix A에서 정의된 에러 코드와 함께 응답합니다.</w:t>
      </w:r>
    </w:p>
    <w:p w14:paraId="4CDE0D89" w14:textId="19693CA1" w:rsidR="007B0F2D" w:rsidRPr="004034E2" w:rsidRDefault="007B0F2D" w:rsidP="007B0F2D">
      <w:pPr>
        <w:numPr>
          <w:ilvl w:val="0"/>
          <w:numId w:val="251"/>
        </w:numPr>
        <w:rPr>
          <w:sz w:val="20"/>
          <w:szCs w:val="20"/>
        </w:rPr>
      </w:pPr>
      <w:r>
        <w:rPr>
          <w:rFonts w:hint="eastAsia"/>
          <w:b/>
          <w:bCs/>
          <w:sz w:val="20"/>
          <w:szCs w:val="20"/>
        </w:rPr>
        <w:t>에러</w:t>
      </w:r>
      <w:r w:rsidRPr="004034E2">
        <w:rPr>
          <w:b/>
          <w:bCs/>
          <w:sz w:val="20"/>
          <w:szCs w:val="20"/>
        </w:rPr>
        <w:t xml:space="preserve"> </w:t>
      </w:r>
      <w:r>
        <w:rPr>
          <w:rFonts w:hint="eastAsia"/>
          <w:b/>
          <w:bCs/>
          <w:sz w:val="20"/>
          <w:szCs w:val="20"/>
        </w:rPr>
        <w:t>처리</w:t>
      </w:r>
    </w:p>
    <w:p w14:paraId="7DBA17E8" w14:textId="1535FF9B" w:rsidR="007B0F2D" w:rsidRDefault="007B0F2D" w:rsidP="007B0F2D">
      <w:pPr>
        <w:numPr>
          <w:ilvl w:val="1"/>
          <w:numId w:val="251"/>
        </w:numPr>
        <w:rPr>
          <w:sz w:val="20"/>
          <w:szCs w:val="20"/>
        </w:rPr>
      </w:pPr>
      <w:r w:rsidRPr="007B0F2D">
        <w:rPr>
          <w:rFonts w:hint="eastAsia"/>
          <w:sz w:val="20"/>
          <w:szCs w:val="20"/>
        </w:rPr>
        <w:t>에러 발생 시:</w:t>
      </w:r>
    </w:p>
    <w:p w14:paraId="146145ED" w14:textId="51B14AF9" w:rsidR="007B0F2D" w:rsidRDefault="007B0F2D" w:rsidP="007B0F2D">
      <w:pPr>
        <w:numPr>
          <w:ilvl w:val="2"/>
          <w:numId w:val="251"/>
        </w:numPr>
        <w:rPr>
          <w:sz w:val="20"/>
          <w:szCs w:val="20"/>
        </w:rPr>
      </w:pPr>
      <w:r w:rsidRPr="007B0F2D">
        <w:rPr>
          <w:b/>
          <w:bCs/>
          <w:sz w:val="20"/>
          <w:szCs w:val="20"/>
        </w:rPr>
        <w:t>RFC6241 Appendix A</w:t>
      </w:r>
      <w:r w:rsidRPr="007B0F2D">
        <w:rPr>
          <w:sz w:val="20"/>
          <w:szCs w:val="20"/>
        </w:rPr>
        <w:t>에 정의된 표준 에러 코드를 반환합니다.</w:t>
      </w:r>
      <w:r>
        <w:rPr>
          <w:sz w:val="20"/>
          <w:szCs w:val="20"/>
        </w:rPr>
        <w:br/>
      </w:r>
      <w:r w:rsidRPr="007B0F2D">
        <w:rPr>
          <w:sz w:val="20"/>
          <w:szCs w:val="20"/>
        </w:rPr>
        <w:t xml:space="preserve">예: </w:t>
      </w:r>
      <w:r w:rsidRPr="007B0F2D">
        <w:rPr>
          <w:b/>
          <w:bCs/>
          <w:color w:val="0000FF"/>
          <w:sz w:val="20"/>
          <w:szCs w:val="20"/>
        </w:rPr>
        <w:t>invalid-value</w:t>
      </w:r>
      <w:r w:rsidRPr="007B0F2D">
        <w:rPr>
          <w:sz w:val="20"/>
          <w:szCs w:val="20"/>
        </w:rPr>
        <w:t xml:space="preserve">, </w:t>
      </w:r>
      <w:r w:rsidRPr="007B0F2D">
        <w:rPr>
          <w:b/>
          <w:bCs/>
          <w:color w:val="0000FF"/>
          <w:sz w:val="20"/>
          <w:szCs w:val="20"/>
        </w:rPr>
        <w:t>operation-failed</w:t>
      </w:r>
      <w:r w:rsidRPr="007B0F2D">
        <w:rPr>
          <w:sz w:val="20"/>
          <w:szCs w:val="20"/>
        </w:rPr>
        <w:t xml:space="preserve"> 등.</w:t>
      </w:r>
    </w:p>
    <w:p w14:paraId="78792916" w14:textId="280846B0" w:rsidR="007B0F2D" w:rsidRPr="004034E2" w:rsidRDefault="007B0F2D" w:rsidP="007B0F2D">
      <w:pPr>
        <w:numPr>
          <w:ilvl w:val="2"/>
          <w:numId w:val="251"/>
        </w:numPr>
        <w:rPr>
          <w:sz w:val="20"/>
          <w:szCs w:val="20"/>
        </w:rPr>
      </w:pPr>
      <w:r w:rsidRPr="009F696F">
        <w:rPr>
          <w:color w:val="0000FF"/>
          <w:sz w:val="20"/>
          <w:szCs w:val="20"/>
        </w:rPr>
        <w:t>벤더는 에러 발생 시의 동작(예: 롤백, 경고 메시지 출력)을 정의할 수 있습니다</w:t>
      </w:r>
      <w:r w:rsidRPr="007B0F2D">
        <w:rPr>
          <w:sz w:val="20"/>
          <w:szCs w:val="20"/>
        </w:rPr>
        <w:t>.</w:t>
      </w:r>
    </w:p>
    <w:p w14:paraId="680EB3ED" w14:textId="77777777" w:rsidR="002A52FB" w:rsidRPr="002A52FB" w:rsidRDefault="002A52FB" w:rsidP="002A52FB">
      <w:pPr>
        <w:rPr>
          <w:b/>
          <w:bCs/>
          <w:sz w:val="20"/>
          <w:szCs w:val="20"/>
        </w:rPr>
      </w:pPr>
      <w:r w:rsidRPr="002A52FB">
        <w:rPr>
          <w:b/>
          <w:bCs/>
          <w:sz w:val="20"/>
          <w:szCs w:val="20"/>
        </w:rPr>
        <w:t>O-RU Controller와 O-RU 간 작업 흐름</w:t>
      </w:r>
    </w:p>
    <w:p w14:paraId="17197C8B" w14:textId="77777777" w:rsidR="002A52FB" w:rsidRPr="002A52FB" w:rsidRDefault="002A52FB" w:rsidP="002A52FB">
      <w:pPr>
        <w:numPr>
          <w:ilvl w:val="0"/>
          <w:numId w:val="253"/>
        </w:numPr>
        <w:rPr>
          <w:sz w:val="20"/>
          <w:szCs w:val="20"/>
        </w:rPr>
      </w:pPr>
      <w:r w:rsidRPr="002A52FB">
        <w:rPr>
          <w:sz w:val="20"/>
          <w:szCs w:val="20"/>
        </w:rPr>
        <w:t>O-RU Controller가 &lt;edit-config&gt;를 통해 상태 변경 요청을 전송합니다.</w:t>
      </w:r>
    </w:p>
    <w:p w14:paraId="47CB941F" w14:textId="77777777" w:rsidR="002A52FB" w:rsidRPr="002A52FB" w:rsidRDefault="002A52FB" w:rsidP="002A52FB">
      <w:pPr>
        <w:numPr>
          <w:ilvl w:val="0"/>
          <w:numId w:val="253"/>
        </w:numPr>
        <w:rPr>
          <w:sz w:val="20"/>
          <w:szCs w:val="20"/>
        </w:rPr>
      </w:pPr>
      <w:r w:rsidRPr="002A52FB">
        <w:rPr>
          <w:sz w:val="20"/>
          <w:szCs w:val="20"/>
        </w:rPr>
        <w:t>O-RU가 요청을 처리:</w:t>
      </w:r>
    </w:p>
    <w:p w14:paraId="67FE48DE" w14:textId="77777777" w:rsidR="002A52FB" w:rsidRPr="002A52FB" w:rsidRDefault="002A52FB" w:rsidP="002A52FB">
      <w:pPr>
        <w:numPr>
          <w:ilvl w:val="1"/>
          <w:numId w:val="253"/>
        </w:numPr>
        <w:rPr>
          <w:sz w:val="20"/>
          <w:szCs w:val="20"/>
        </w:rPr>
      </w:pPr>
      <w:r w:rsidRPr="002A52FB">
        <w:rPr>
          <w:sz w:val="20"/>
          <w:szCs w:val="20"/>
        </w:rPr>
        <w:t>성공 시 &lt;</w:t>
      </w:r>
      <w:proofErr w:type="spellStart"/>
      <w:r w:rsidRPr="002A52FB">
        <w:rPr>
          <w:sz w:val="20"/>
          <w:szCs w:val="20"/>
        </w:rPr>
        <w:t>rpc</w:t>
      </w:r>
      <w:proofErr w:type="spellEnd"/>
      <w:r w:rsidRPr="002A52FB">
        <w:rPr>
          <w:sz w:val="20"/>
          <w:szCs w:val="20"/>
        </w:rPr>
        <w:t>-reply&gt;로 &lt;OK&gt;를 반환.</w:t>
      </w:r>
    </w:p>
    <w:p w14:paraId="213E6429" w14:textId="77777777" w:rsidR="002A52FB" w:rsidRPr="002A52FB" w:rsidRDefault="002A52FB" w:rsidP="002A52FB">
      <w:pPr>
        <w:numPr>
          <w:ilvl w:val="1"/>
          <w:numId w:val="253"/>
        </w:numPr>
        <w:rPr>
          <w:sz w:val="20"/>
          <w:szCs w:val="20"/>
        </w:rPr>
      </w:pPr>
      <w:r w:rsidRPr="002A52FB">
        <w:rPr>
          <w:sz w:val="20"/>
          <w:szCs w:val="20"/>
        </w:rPr>
        <w:t>실패 시 &lt;</w:t>
      </w:r>
      <w:proofErr w:type="spellStart"/>
      <w:r w:rsidRPr="002A52FB">
        <w:rPr>
          <w:sz w:val="20"/>
          <w:szCs w:val="20"/>
        </w:rPr>
        <w:t>rpc</w:t>
      </w:r>
      <w:proofErr w:type="spellEnd"/>
      <w:r w:rsidRPr="002A52FB">
        <w:rPr>
          <w:sz w:val="20"/>
          <w:szCs w:val="20"/>
        </w:rPr>
        <w:t>-error&gt;와 함께 에러 코드 반환.</w:t>
      </w:r>
    </w:p>
    <w:p w14:paraId="719547DE" w14:textId="77777777" w:rsidR="002A52FB" w:rsidRPr="002A52FB" w:rsidRDefault="002A52FB" w:rsidP="002A52FB">
      <w:pPr>
        <w:numPr>
          <w:ilvl w:val="0"/>
          <w:numId w:val="253"/>
        </w:numPr>
        <w:rPr>
          <w:sz w:val="20"/>
          <w:szCs w:val="20"/>
        </w:rPr>
      </w:pPr>
      <w:r w:rsidRPr="002A52FB">
        <w:rPr>
          <w:sz w:val="20"/>
          <w:szCs w:val="20"/>
        </w:rPr>
        <w:t>작업 결과에 따라 O-RU Controller는 후속 작업을 수행합니다.</w:t>
      </w:r>
    </w:p>
    <w:p w14:paraId="094C7BCA" w14:textId="77777777" w:rsidR="002A52FB" w:rsidRPr="002A52FB" w:rsidRDefault="002A52FB" w:rsidP="002A52FB">
      <w:pPr>
        <w:rPr>
          <w:b/>
          <w:bCs/>
          <w:sz w:val="20"/>
          <w:szCs w:val="20"/>
        </w:rPr>
      </w:pPr>
      <w:r w:rsidRPr="002A52FB">
        <w:rPr>
          <w:b/>
          <w:bCs/>
          <w:sz w:val="20"/>
          <w:szCs w:val="20"/>
        </w:rPr>
        <w:t>중요 사항</w:t>
      </w:r>
    </w:p>
    <w:p w14:paraId="5635A8AF" w14:textId="77777777" w:rsidR="002A52FB" w:rsidRPr="002A52FB" w:rsidRDefault="002A52FB" w:rsidP="002A52FB">
      <w:pPr>
        <w:numPr>
          <w:ilvl w:val="0"/>
          <w:numId w:val="254"/>
        </w:numPr>
        <w:rPr>
          <w:sz w:val="20"/>
          <w:szCs w:val="20"/>
        </w:rPr>
      </w:pPr>
      <w:r w:rsidRPr="002A52FB">
        <w:rPr>
          <w:b/>
          <w:bCs/>
          <w:sz w:val="20"/>
          <w:szCs w:val="20"/>
        </w:rPr>
        <w:t>상태 변경 가능 여부</w:t>
      </w:r>
      <w:r w:rsidRPr="002A52FB">
        <w:rPr>
          <w:sz w:val="20"/>
          <w:szCs w:val="20"/>
        </w:rPr>
        <w:t>:</w:t>
      </w:r>
    </w:p>
    <w:p w14:paraId="6395132B" w14:textId="77777777" w:rsidR="002A52FB" w:rsidRPr="002A52FB" w:rsidRDefault="002A52FB" w:rsidP="002A52FB">
      <w:pPr>
        <w:numPr>
          <w:ilvl w:val="1"/>
          <w:numId w:val="254"/>
        </w:numPr>
        <w:rPr>
          <w:sz w:val="20"/>
          <w:szCs w:val="20"/>
        </w:rPr>
      </w:pPr>
      <w:r w:rsidRPr="002A52FB">
        <w:rPr>
          <w:color w:val="0000FF"/>
          <w:sz w:val="20"/>
          <w:szCs w:val="20"/>
        </w:rPr>
        <w:t>상태 변경은 YANG 모델에서 **구성 가능(Configurational)**한 항목에만 적용됩니다</w:t>
      </w:r>
      <w:r w:rsidRPr="002A52FB">
        <w:rPr>
          <w:sz w:val="20"/>
          <w:szCs w:val="20"/>
        </w:rPr>
        <w:t>.</w:t>
      </w:r>
    </w:p>
    <w:p w14:paraId="690D5167" w14:textId="77777777" w:rsidR="002A52FB" w:rsidRPr="002A52FB" w:rsidRDefault="002A52FB" w:rsidP="002A52FB">
      <w:pPr>
        <w:numPr>
          <w:ilvl w:val="1"/>
          <w:numId w:val="254"/>
        </w:numPr>
        <w:rPr>
          <w:sz w:val="20"/>
          <w:szCs w:val="20"/>
        </w:rPr>
      </w:pPr>
      <w:r w:rsidRPr="002A52FB">
        <w:rPr>
          <w:sz w:val="20"/>
          <w:szCs w:val="20"/>
        </w:rPr>
        <w:t>예: admin-state, power-state.</w:t>
      </w:r>
    </w:p>
    <w:p w14:paraId="3EF8D521" w14:textId="77777777" w:rsidR="002A52FB" w:rsidRPr="002A52FB" w:rsidRDefault="002A52FB" w:rsidP="002A52FB">
      <w:pPr>
        <w:numPr>
          <w:ilvl w:val="0"/>
          <w:numId w:val="254"/>
        </w:numPr>
        <w:rPr>
          <w:sz w:val="20"/>
          <w:szCs w:val="20"/>
        </w:rPr>
      </w:pPr>
      <w:r w:rsidRPr="002A52FB">
        <w:rPr>
          <w:b/>
          <w:bCs/>
          <w:sz w:val="20"/>
          <w:szCs w:val="20"/>
        </w:rPr>
        <w:lastRenderedPageBreak/>
        <w:t>에러 처리 정책</w:t>
      </w:r>
      <w:r w:rsidRPr="002A52FB">
        <w:rPr>
          <w:sz w:val="20"/>
          <w:szCs w:val="20"/>
        </w:rPr>
        <w:t>:</w:t>
      </w:r>
    </w:p>
    <w:p w14:paraId="6B151E5D" w14:textId="77777777" w:rsidR="002A52FB" w:rsidRPr="002A52FB" w:rsidRDefault="002A52FB" w:rsidP="002A52FB">
      <w:pPr>
        <w:numPr>
          <w:ilvl w:val="1"/>
          <w:numId w:val="254"/>
        </w:numPr>
        <w:rPr>
          <w:sz w:val="20"/>
          <w:szCs w:val="20"/>
        </w:rPr>
      </w:pPr>
      <w:r w:rsidRPr="002A52FB">
        <w:rPr>
          <w:sz w:val="20"/>
          <w:szCs w:val="20"/>
        </w:rPr>
        <w:t>NETCONF는 에러가 발생한 경우 명확한 에러 코드와 함께 응답하도록 설계되었습니다.</w:t>
      </w:r>
    </w:p>
    <w:p w14:paraId="243ACBA6" w14:textId="77777777" w:rsidR="002A52FB" w:rsidRPr="002A52FB" w:rsidRDefault="002A52FB" w:rsidP="002A52FB">
      <w:pPr>
        <w:numPr>
          <w:ilvl w:val="1"/>
          <w:numId w:val="254"/>
        </w:numPr>
        <w:rPr>
          <w:sz w:val="20"/>
          <w:szCs w:val="20"/>
        </w:rPr>
      </w:pPr>
      <w:r w:rsidRPr="002A52FB">
        <w:rPr>
          <w:sz w:val="20"/>
          <w:szCs w:val="20"/>
        </w:rPr>
        <w:t>벤더마다 에러 발생 시의 동작(예: 롤백, 경고 메시지 표시)을 다르게 정의할 수 있습니다.</w:t>
      </w:r>
    </w:p>
    <w:p w14:paraId="7EA36E80" w14:textId="77777777" w:rsidR="002A52FB" w:rsidRPr="002A52FB" w:rsidRDefault="002A52FB" w:rsidP="002A52FB">
      <w:pPr>
        <w:numPr>
          <w:ilvl w:val="0"/>
          <w:numId w:val="254"/>
        </w:numPr>
        <w:rPr>
          <w:sz w:val="20"/>
          <w:szCs w:val="20"/>
        </w:rPr>
      </w:pPr>
      <w:r w:rsidRPr="002A52FB">
        <w:rPr>
          <w:b/>
          <w:bCs/>
          <w:sz w:val="20"/>
          <w:szCs w:val="20"/>
        </w:rPr>
        <w:t>O-RU 리셋 없이 상태 변경</w:t>
      </w:r>
      <w:r w:rsidRPr="002A52FB">
        <w:rPr>
          <w:sz w:val="20"/>
          <w:szCs w:val="20"/>
        </w:rPr>
        <w:t>:</w:t>
      </w:r>
    </w:p>
    <w:p w14:paraId="5ED3247A" w14:textId="77777777" w:rsidR="002A52FB" w:rsidRPr="002A52FB" w:rsidRDefault="002A52FB" w:rsidP="002A52FB">
      <w:pPr>
        <w:numPr>
          <w:ilvl w:val="1"/>
          <w:numId w:val="254"/>
        </w:numPr>
        <w:rPr>
          <w:sz w:val="20"/>
          <w:szCs w:val="20"/>
        </w:rPr>
      </w:pPr>
      <w:r w:rsidRPr="002A52FB">
        <w:rPr>
          <w:sz w:val="20"/>
          <w:szCs w:val="20"/>
        </w:rPr>
        <w:t xml:space="preserve">이 작업은 O-RU를 </w:t>
      </w:r>
      <w:proofErr w:type="spellStart"/>
      <w:r w:rsidRPr="002A52FB">
        <w:rPr>
          <w:sz w:val="20"/>
          <w:szCs w:val="20"/>
        </w:rPr>
        <w:t>리셋하지</w:t>
      </w:r>
      <w:proofErr w:type="spellEnd"/>
      <w:r w:rsidRPr="002A52FB">
        <w:rPr>
          <w:sz w:val="20"/>
          <w:szCs w:val="20"/>
        </w:rPr>
        <w:t xml:space="preserve"> 않고도 상태 변경이 가능하다는 점에서 효율적입니다.</w:t>
      </w:r>
    </w:p>
    <w:p w14:paraId="6E4D6E27" w14:textId="77777777" w:rsidR="002A52FB" w:rsidRPr="002A52FB" w:rsidRDefault="002A52FB" w:rsidP="002A52FB">
      <w:pPr>
        <w:rPr>
          <w:b/>
          <w:bCs/>
          <w:sz w:val="20"/>
          <w:szCs w:val="20"/>
        </w:rPr>
      </w:pPr>
      <w:r w:rsidRPr="002A52FB">
        <w:rPr>
          <w:b/>
          <w:bCs/>
          <w:sz w:val="20"/>
          <w:szCs w:val="20"/>
        </w:rPr>
        <w:t>활용 예시</w:t>
      </w:r>
    </w:p>
    <w:p w14:paraId="2B87C156" w14:textId="77777777" w:rsidR="002A52FB" w:rsidRPr="002A52FB" w:rsidRDefault="002A52FB" w:rsidP="002A52FB">
      <w:pPr>
        <w:numPr>
          <w:ilvl w:val="0"/>
          <w:numId w:val="255"/>
        </w:numPr>
        <w:rPr>
          <w:sz w:val="20"/>
          <w:szCs w:val="20"/>
        </w:rPr>
      </w:pPr>
      <w:r w:rsidRPr="002A52FB">
        <w:rPr>
          <w:sz w:val="20"/>
          <w:szCs w:val="20"/>
        </w:rPr>
        <w:t xml:space="preserve">네트워크 유지보수 중 </w:t>
      </w:r>
      <w:r w:rsidRPr="002A52FB">
        <w:rPr>
          <w:color w:val="0000FF"/>
          <w:sz w:val="20"/>
          <w:szCs w:val="20"/>
        </w:rPr>
        <w:t>특정 O-RU의 admin-state를 "disabled"로 설정하여 유지보수 모드로 전환</w:t>
      </w:r>
      <w:r w:rsidRPr="002A52FB">
        <w:rPr>
          <w:sz w:val="20"/>
          <w:szCs w:val="20"/>
        </w:rPr>
        <w:t>.</w:t>
      </w:r>
    </w:p>
    <w:p w14:paraId="678B5AAD" w14:textId="7790ADE8" w:rsidR="004034E2" w:rsidRPr="00282B62" w:rsidRDefault="002A52FB" w:rsidP="00282B62">
      <w:pPr>
        <w:numPr>
          <w:ilvl w:val="0"/>
          <w:numId w:val="255"/>
        </w:numPr>
        <w:rPr>
          <w:sz w:val="20"/>
          <w:szCs w:val="20"/>
        </w:rPr>
      </w:pPr>
      <w:r w:rsidRPr="002A52FB">
        <w:rPr>
          <w:color w:val="0000FF"/>
          <w:sz w:val="20"/>
          <w:szCs w:val="20"/>
        </w:rPr>
        <w:t>O-RU의 power-state를 "off"로 설정하여 전력 소비를 줄임</w:t>
      </w:r>
      <w:r w:rsidRPr="002A52FB">
        <w:rPr>
          <w:sz w:val="20"/>
          <w:szCs w:val="20"/>
        </w:rPr>
        <w:t>.</w:t>
      </w:r>
    </w:p>
    <w:p w14:paraId="0E3A8114" w14:textId="58889DF1" w:rsidR="004034E2" w:rsidRDefault="004034E2" w:rsidP="00282B62">
      <w:pPr>
        <w:jc w:val="center"/>
        <w:rPr>
          <w:sz w:val="20"/>
          <w:szCs w:val="20"/>
        </w:rPr>
      </w:pPr>
      <w:r w:rsidRPr="004034E2">
        <w:rPr>
          <w:noProof/>
          <w:sz w:val="20"/>
          <w:szCs w:val="20"/>
        </w:rPr>
        <w:drawing>
          <wp:inline distT="0" distB="0" distL="0" distR="0" wp14:anchorId="0C1FFCF2" wp14:editId="2ED74C0E">
            <wp:extent cx="3925386" cy="2988860"/>
            <wp:effectExtent l="0" t="0" r="0" b="2540"/>
            <wp:docPr id="113833144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1441" name="그림 1" descr="텍스트, 스크린샷, 폰트, 라인이(가) 표시된 사진&#10;&#10;자동 생성된 설명"/>
                    <pic:cNvPicPr/>
                  </pic:nvPicPr>
                  <pic:blipFill>
                    <a:blip r:embed="rId35"/>
                    <a:stretch>
                      <a:fillRect/>
                    </a:stretch>
                  </pic:blipFill>
                  <pic:spPr>
                    <a:xfrm>
                      <a:off x="0" y="0"/>
                      <a:ext cx="3946321" cy="3004800"/>
                    </a:xfrm>
                    <a:prstGeom prst="rect">
                      <a:avLst/>
                    </a:prstGeom>
                  </pic:spPr>
                </pic:pic>
              </a:graphicData>
            </a:graphic>
          </wp:inline>
        </w:drawing>
      </w:r>
    </w:p>
    <w:p w14:paraId="1C8B510C" w14:textId="15B570CC" w:rsidR="00851BF7" w:rsidRDefault="00FB3B1C">
      <w:pPr>
        <w:rPr>
          <w:sz w:val="20"/>
          <w:szCs w:val="20"/>
        </w:rPr>
      </w:pPr>
      <w:r w:rsidRPr="00FB3B1C">
        <w:rPr>
          <w:b/>
          <w:bCs/>
          <w:color w:val="0000FF"/>
          <w:sz w:val="20"/>
          <w:szCs w:val="20"/>
        </w:rPr>
        <w:t>admin-state</w:t>
      </w:r>
      <w:r w:rsidRPr="00FB3B1C">
        <w:rPr>
          <w:sz w:val="20"/>
          <w:szCs w:val="20"/>
        </w:rPr>
        <w:t>는 **</w:t>
      </w:r>
      <w:r w:rsidRPr="00FB3B1C">
        <w:rPr>
          <w:color w:val="0000FF"/>
          <w:sz w:val="20"/>
          <w:szCs w:val="20"/>
        </w:rPr>
        <w:t>O-RU의 관리 상태를 나타내는 상태(machine state)</w:t>
      </w:r>
      <w:r w:rsidRPr="00FB3B1C">
        <w:rPr>
          <w:sz w:val="20"/>
          <w:szCs w:val="20"/>
        </w:rPr>
        <w:t xml:space="preserve">**로, 각 상태는 </w:t>
      </w:r>
      <w:r w:rsidRPr="00FB3B1C">
        <w:rPr>
          <w:color w:val="0000FF"/>
          <w:sz w:val="20"/>
          <w:szCs w:val="20"/>
        </w:rPr>
        <w:t>O-RU의 자원 활성화 및 비활성화 조건을 정의</w:t>
      </w:r>
      <w:r w:rsidRPr="00FB3B1C">
        <w:rPr>
          <w:sz w:val="20"/>
          <w:szCs w:val="20"/>
        </w:rPr>
        <w:t>합니다. 아래는 각 상태와 상태 전이에 대한 설명입니다.</w:t>
      </w:r>
    </w:p>
    <w:p w14:paraId="7ED6A722" w14:textId="77777777" w:rsidR="009C6D7A" w:rsidRPr="009C6D7A" w:rsidRDefault="009C6D7A" w:rsidP="009C6D7A">
      <w:pPr>
        <w:rPr>
          <w:b/>
          <w:bCs/>
          <w:sz w:val="20"/>
          <w:szCs w:val="20"/>
        </w:rPr>
      </w:pPr>
      <w:r w:rsidRPr="009C6D7A">
        <w:rPr>
          <w:b/>
          <w:bCs/>
          <w:sz w:val="20"/>
          <w:szCs w:val="20"/>
        </w:rPr>
        <w:t>admin-state의 상태 정의</w:t>
      </w:r>
    </w:p>
    <w:p w14:paraId="0BD6C522" w14:textId="77777777" w:rsidR="009C6D7A" w:rsidRPr="009C6D7A" w:rsidRDefault="009C6D7A" w:rsidP="009C6D7A">
      <w:pPr>
        <w:numPr>
          <w:ilvl w:val="0"/>
          <w:numId w:val="256"/>
        </w:numPr>
        <w:rPr>
          <w:sz w:val="20"/>
          <w:szCs w:val="20"/>
        </w:rPr>
      </w:pPr>
      <w:r w:rsidRPr="009C6D7A">
        <w:rPr>
          <w:b/>
          <w:bCs/>
          <w:color w:val="0000FF"/>
          <w:sz w:val="20"/>
          <w:szCs w:val="20"/>
        </w:rPr>
        <w:t>locked</w:t>
      </w:r>
      <w:r w:rsidRPr="009C6D7A">
        <w:rPr>
          <w:sz w:val="20"/>
          <w:szCs w:val="20"/>
        </w:rPr>
        <w:t>:</w:t>
      </w:r>
    </w:p>
    <w:p w14:paraId="49554D8B"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O-RU의 모든 자원이 비활성화</w:t>
      </w:r>
      <w:r w:rsidRPr="009C6D7A">
        <w:rPr>
          <w:sz w:val="20"/>
          <w:szCs w:val="20"/>
        </w:rPr>
        <w:t>됩니다.</w:t>
      </w:r>
    </w:p>
    <w:p w14:paraId="688C9D11" w14:textId="77777777" w:rsidR="009C6D7A" w:rsidRPr="009C6D7A" w:rsidRDefault="009C6D7A" w:rsidP="009C6D7A">
      <w:pPr>
        <w:numPr>
          <w:ilvl w:val="1"/>
          <w:numId w:val="256"/>
        </w:numPr>
        <w:rPr>
          <w:sz w:val="20"/>
          <w:szCs w:val="20"/>
        </w:rPr>
      </w:pPr>
      <w:r w:rsidRPr="009C6D7A">
        <w:rPr>
          <w:b/>
          <w:bCs/>
          <w:color w:val="0000FF"/>
          <w:sz w:val="20"/>
          <w:szCs w:val="20"/>
        </w:rPr>
        <w:t>자원 활성화가 금지</w:t>
      </w:r>
      <w:r w:rsidRPr="009C6D7A">
        <w:rPr>
          <w:sz w:val="20"/>
          <w:szCs w:val="20"/>
        </w:rPr>
        <w:t>됩니다.</w:t>
      </w:r>
    </w:p>
    <w:p w14:paraId="757291A1" w14:textId="77777777" w:rsidR="009C6D7A" w:rsidRPr="009C6D7A" w:rsidRDefault="009C6D7A" w:rsidP="009C6D7A">
      <w:pPr>
        <w:numPr>
          <w:ilvl w:val="1"/>
          <w:numId w:val="256"/>
        </w:numPr>
        <w:rPr>
          <w:sz w:val="20"/>
          <w:szCs w:val="20"/>
        </w:rPr>
      </w:pPr>
      <w:r w:rsidRPr="009C6D7A">
        <w:rPr>
          <w:color w:val="0000FF"/>
          <w:sz w:val="20"/>
          <w:szCs w:val="20"/>
        </w:rPr>
        <w:t>관리자가 명시적으로 모든 자원을 비활성화한 상태</w:t>
      </w:r>
      <w:r w:rsidRPr="009C6D7A">
        <w:rPr>
          <w:sz w:val="20"/>
          <w:szCs w:val="20"/>
        </w:rPr>
        <w:t>입니다.</w:t>
      </w:r>
    </w:p>
    <w:p w14:paraId="4749C260" w14:textId="77777777" w:rsidR="009C6D7A" w:rsidRPr="009C6D7A" w:rsidRDefault="009C6D7A" w:rsidP="009C6D7A">
      <w:pPr>
        <w:numPr>
          <w:ilvl w:val="1"/>
          <w:numId w:val="256"/>
        </w:numPr>
        <w:rPr>
          <w:sz w:val="20"/>
          <w:szCs w:val="20"/>
        </w:rPr>
      </w:pPr>
      <w:r w:rsidRPr="009C6D7A">
        <w:rPr>
          <w:sz w:val="20"/>
          <w:szCs w:val="20"/>
        </w:rPr>
        <w:t>예: 네트워크 유지보수를 위해 O-RU를 잠금 상태로 전환.</w:t>
      </w:r>
    </w:p>
    <w:p w14:paraId="73B2C47F" w14:textId="77777777" w:rsidR="009C6D7A" w:rsidRPr="009C6D7A" w:rsidRDefault="009C6D7A" w:rsidP="009C6D7A">
      <w:pPr>
        <w:numPr>
          <w:ilvl w:val="0"/>
          <w:numId w:val="256"/>
        </w:numPr>
        <w:rPr>
          <w:sz w:val="20"/>
          <w:szCs w:val="20"/>
        </w:rPr>
      </w:pPr>
      <w:r w:rsidRPr="009C6D7A">
        <w:rPr>
          <w:b/>
          <w:bCs/>
          <w:color w:val="0000FF"/>
          <w:sz w:val="20"/>
          <w:szCs w:val="20"/>
        </w:rPr>
        <w:t>shutting-down</w:t>
      </w:r>
      <w:r w:rsidRPr="009C6D7A">
        <w:rPr>
          <w:color w:val="0000FF"/>
          <w:sz w:val="20"/>
          <w:szCs w:val="20"/>
        </w:rPr>
        <w:t xml:space="preserve"> (선택 사항, 필수 아님)</w:t>
      </w:r>
      <w:r w:rsidRPr="009C6D7A">
        <w:rPr>
          <w:sz w:val="20"/>
          <w:szCs w:val="20"/>
        </w:rPr>
        <w:t>:</w:t>
      </w:r>
    </w:p>
    <w:p w14:paraId="2C29445C" w14:textId="77777777" w:rsidR="009C6D7A" w:rsidRPr="009C6D7A" w:rsidRDefault="009C6D7A" w:rsidP="009C6D7A">
      <w:pPr>
        <w:numPr>
          <w:ilvl w:val="1"/>
          <w:numId w:val="256"/>
        </w:numPr>
        <w:rPr>
          <w:sz w:val="20"/>
          <w:szCs w:val="20"/>
        </w:rPr>
      </w:pPr>
      <w:r w:rsidRPr="009C6D7A">
        <w:rPr>
          <w:sz w:val="20"/>
          <w:szCs w:val="20"/>
        </w:rPr>
        <w:t xml:space="preserve">이 상태에서는 현재 사용 중인 자원은 유지되지만, 새로운 자원 사용이 </w:t>
      </w:r>
      <w:r w:rsidRPr="009C6D7A">
        <w:rPr>
          <w:b/>
          <w:bCs/>
          <w:sz w:val="20"/>
          <w:szCs w:val="20"/>
        </w:rPr>
        <w:t>제한</w:t>
      </w:r>
      <w:r w:rsidRPr="009C6D7A">
        <w:rPr>
          <w:sz w:val="20"/>
          <w:szCs w:val="20"/>
        </w:rPr>
        <w:t>됩니다.</w:t>
      </w:r>
    </w:p>
    <w:p w14:paraId="46303997" w14:textId="77777777" w:rsidR="009C6D7A" w:rsidRPr="009C6D7A" w:rsidRDefault="009C6D7A" w:rsidP="009C6D7A">
      <w:pPr>
        <w:numPr>
          <w:ilvl w:val="1"/>
          <w:numId w:val="256"/>
        </w:numPr>
        <w:rPr>
          <w:sz w:val="20"/>
          <w:szCs w:val="20"/>
        </w:rPr>
      </w:pPr>
      <w:r w:rsidRPr="009C6D7A">
        <w:rPr>
          <w:sz w:val="20"/>
          <w:szCs w:val="20"/>
        </w:rPr>
        <w:t>예: O-RU를 점진적으로 비활성화하려는 중간 상태.</w:t>
      </w:r>
    </w:p>
    <w:p w14:paraId="431E2A3A" w14:textId="77777777" w:rsidR="009C6D7A" w:rsidRPr="009C6D7A" w:rsidRDefault="009C6D7A" w:rsidP="009C6D7A">
      <w:pPr>
        <w:numPr>
          <w:ilvl w:val="0"/>
          <w:numId w:val="256"/>
        </w:numPr>
        <w:rPr>
          <w:sz w:val="20"/>
          <w:szCs w:val="20"/>
        </w:rPr>
      </w:pPr>
      <w:r w:rsidRPr="009C6D7A">
        <w:rPr>
          <w:b/>
          <w:bCs/>
          <w:color w:val="0000FF"/>
          <w:sz w:val="20"/>
          <w:szCs w:val="20"/>
        </w:rPr>
        <w:t>unlocked</w:t>
      </w:r>
      <w:r w:rsidRPr="009C6D7A">
        <w:rPr>
          <w:sz w:val="20"/>
          <w:szCs w:val="20"/>
        </w:rPr>
        <w:t>:</w:t>
      </w:r>
    </w:p>
    <w:p w14:paraId="7746BAC6"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모든 자원이 활성화</w:t>
      </w:r>
      <w:r w:rsidRPr="009C6D7A">
        <w:rPr>
          <w:sz w:val="20"/>
          <w:szCs w:val="20"/>
        </w:rPr>
        <w:t>될 수 있습니다.</w:t>
      </w:r>
    </w:p>
    <w:p w14:paraId="6F78379C" w14:textId="77777777" w:rsidR="009C6D7A" w:rsidRPr="009C6D7A" w:rsidRDefault="009C6D7A" w:rsidP="009C6D7A">
      <w:pPr>
        <w:numPr>
          <w:ilvl w:val="1"/>
          <w:numId w:val="256"/>
        </w:numPr>
        <w:rPr>
          <w:sz w:val="20"/>
          <w:szCs w:val="20"/>
        </w:rPr>
      </w:pPr>
      <w:r w:rsidRPr="009C6D7A">
        <w:rPr>
          <w:b/>
          <w:bCs/>
          <w:color w:val="0000FF"/>
          <w:sz w:val="20"/>
          <w:szCs w:val="20"/>
        </w:rPr>
        <w:lastRenderedPageBreak/>
        <w:t>자원 활성화가 허용</w:t>
      </w:r>
      <w:r w:rsidRPr="009C6D7A">
        <w:rPr>
          <w:sz w:val="20"/>
          <w:szCs w:val="20"/>
        </w:rPr>
        <w:t>됩니다.</w:t>
      </w:r>
    </w:p>
    <w:p w14:paraId="71FA5B46" w14:textId="77777777" w:rsidR="009C6D7A" w:rsidRPr="009C6D7A" w:rsidRDefault="009C6D7A" w:rsidP="009C6D7A">
      <w:pPr>
        <w:numPr>
          <w:ilvl w:val="1"/>
          <w:numId w:val="256"/>
        </w:numPr>
        <w:rPr>
          <w:sz w:val="20"/>
          <w:szCs w:val="20"/>
        </w:rPr>
      </w:pPr>
      <w:r w:rsidRPr="009C6D7A">
        <w:rPr>
          <w:color w:val="0000FF"/>
          <w:sz w:val="20"/>
          <w:szCs w:val="20"/>
        </w:rPr>
        <w:t>O-RU가 초기화(reset)된 후 기본 상태로 설정</w:t>
      </w:r>
      <w:r w:rsidRPr="009C6D7A">
        <w:rPr>
          <w:sz w:val="20"/>
          <w:szCs w:val="20"/>
        </w:rPr>
        <w:t>됩니다.</w:t>
      </w:r>
    </w:p>
    <w:p w14:paraId="006E1651" w14:textId="77777777" w:rsidR="00A93EF1" w:rsidRPr="00A93EF1" w:rsidRDefault="00A93EF1" w:rsidP="00A93EF1">
      <w:pPr>
        <w:rPr>
          <w:b/>
          <w:bCs/>
          <w:sz w:val="20"/>
          <w:szCs w:val="20"/>
        </w:rPr>
      </w:pPr>
      <w:r w:rsidRPr="00A93EF1">
        <w:rPr>
          <w:b/>
          <w:bCs/>
          <w:sz w:val="20"/>
          <w:szCs w:val="20"/>
        </w:rPr>
        <w:t>상태 전이 다이어그램</w:t>
      </w:r>
    </w:p>
    <w:p w14:paraId="1A5AE0D1" w14:textId="77777777" w:rsidR="00A93EF1" w:rsidRPr="00A93EF1" w:rsidRDefault="00A93EF1" w:rsidP="00A93EF1">
      <w:pPr>
        <w:rPr>
          <w:sz w:val="20"/>
          <w:szCs w:val="20"/>
        </w:rPr>
      </w:pPr>
      <w:r w:rsidRPr="00A93EF1">
        <w:rPr>
          <w:sz w:val="20"/>
          <w:szCs w:val="20"/>
        </w:rPr>
        <w:t>O-RU의 상태 전이(transition)는 아래와 같이 동작합니다:</w:t>
      </w:r>
    </w:p>
    <w:p w14:paraId="2B6F7F08" w14:textId="77777777" w:rsidR="00A93EF1" w:rsidRPr="00A93EF1" w:rsidRDefault="00A93EF1" w:rsidP="00A93EF1">
      <w:pPr>
        <w:numPr>
          <w:ilvl w:val="0"/>
          <w:numId w:val="257"/>
        </w:numPr>
        <w:rPr>
          <w:sz w:val="20"/>
          <w:szCs w:val="20"/>
        </w:rPr>
      </w:pPr>
      <w:r w:rsidRPr="00A93EF1">
        <w:rPr>
          <w:b/>
          <w:bCs/>
          <w:sz w:val="20"/>
          <w:szCs w:val="20"/>
        </w:rPr>
        <w:t>locked → unlocked</w:t>
      </w:r>
      <w:r w:rsidRPr="00A93EF1">
        <w:rPr>
          <w:sz w:val="20"/>
          <w:szCs w:val="20"/>
        </w:rPr>
        <w:t>:</w:t>
      </w:r>
    </w:p>
    <w:p w14:paraId="6F69115C" w14:textId="77777777" w:rsidR="00A93EF1" w:rsidRPr="00A93EF1" w:rsidRDefault="00A93EF1" w:rsidP="00A93EF1">
      <w:pPr>
        <w:numPr>
          <w:ilvl w:val="1"/>
          <w:numId w:val="257"/>
        </w:numPr>
        <w:rPr>
          <w:sz w:val="20"/>
          <w:szCs w:val="20"/>
        </w:rPr>
      </w:pPr>
      <w:r w:rsidRPr="00A93EF1">
        <w:rPr>
          <w:sz w:val="20"/>
          <w:szCs w:val="20"/>
        </w:rPr>
        <w:t>관리자가 O-RU를 활성화하여 모든 자원 사용을 허용.</w:t>
      </w:r>
    </w:p>
    <w:p w14:paraId="2CCBE880" w14:textId="77777777" w:rsidR="00A93EF1" w:rsidRPr="00A93EF1" w:rsidRDefault="00A93EF1" w:rsidP="00A93EF1">
      <w:pPr>
        <w:numPr>
          <w:ilvl w:val="0"/>
          <w:numId w:val="257"/>
        </w:numPr>
        <w:rPr>
          <w:sz w:val="20"/>
          <w:szCs w:val="20"/>
        </w:rPr>
      </w:pPr>
      <w:r w:rsidRPr="00A93EF1">
        <w:rPr>
          <w:b/>
          <w:bCs/>
          <w:sz w:val="20"/>
          <w:szCs w:val="20"/>
        </w:rPr>
        <w:t>unlocked → locked</w:t>
      </w:r>
      <w:r w:rsidRPr="00A93EF1">
        <w:rPr>
          <w:sz w:val="20"/>
          <w:szCs w:val="20"/>
        </w:rPr>
        <w:t>:</w:t>
      </w:r>
    </w:p>
    <w:p w14:paraId="25A3524A" w14:textId="77777777" w:rsidR="00A93EF1" w:rsidRPr="00A93EF1" w:rsidRDefault="00A93EF1" w:rsidP="00A93EF1">
      <w:pPr>
        <w:numPr>
          <w:ilvl w:val="1"/>
          <w:numId w:val="257"/>
        </w:numPr>
        <w:rPr>
          <w:sz w:val="20"/>
          <w:szCs w:val="20"/>
        </w:rPr>
      </w:pPr>
      <w:r w:rsidRPr="00A93EF1">
        <w:rPr>
          <w:sz w:val="20"/>
          <w:szCs w:val="20"/>
        </w:rPr>
        <w:t>관리자가 O-RU를 비활성화하여 모든 자원을 비활성화.</w:t>
      </w:r>
    </w:p>
    <w:p w14:paraId="0598A7EB" w14:textId="77777777" w:rsidR="00A93EF1" w:rsidRPr="00A93EF1" w:rsidRDefault="00A93EF1" w:rsidP="00A93EF1">
      <w:pPr>
        <w:numPr>
          <w:ilvl w:val="0"/>
          <w:numId w:val="257"/>
        </w:numPr>
        <w:rPr>
          <w:sz w:val="20"/>
          <w:szCs w:val="20"/>
        </w:rPr>
      </w:pPr>
      <w:r w:rsidRPr="00A93EF1">
        <w:rPr>
          <w:b/>
          <w:bCs/>
          <w:sz w:val="20"/>
          <w:szCs w:val="20"/>
        </w:rPr>
        <w:t>unlocked → shutting-down</w:t>
      </w:r>
      <w:r w:rsidRPr="00A93EF1">
        <w:rPr>
          <w:sz w:val="20"/>
          <w:szCs w:val="20"/>
        </w:rPr>
        <w:t xml:space="preserve"> (선택 사항):</w:t>
      </w:r>
    </w:p>
    <w:p w14:paraId="4C6E9D57" w14:textId="77777777" w:rsidR="00A93EF1" w:rsidRPr="00A93EF1" w:rsidRDefault="00A93EF1" w:rsidP="00A93EF1">
      <w:pPr>
        <w:numPr>
          <w:ilvl w:val="1"/>
          <w:numId w:val="257"/>
        </w:numPr>
        <w:rPr>
          <w:sz w:val="20"/>
          <w:szCs w:val="20"/>
        </w:rPr>
      </w:pPr>
      <w:r w:rsidRPr="00A93EF1">
        <w:rPr>
          <w:sz w:val="20"/>
          <w:szCs w:val="20"/>
        </w:rPr>
        <w:t>관리자가 점진적으로 자원을 비활성화하거나 제한하려는 경우.</w:t>
      </w:r>
    </w:p>
    <w:p w14:paraId="4A96EA92" w14:textId="77777777" w:rsidR="00A93EF1" w:rsidRPr="00A93EF1" w:rsidRDefault="00A93EF1" w:rsidP="00A93EF1">
      <w:pPr>
        <w:numPr>
          <w:ilvl w:val="0"/>
          <w:numId w:val="257"/>
        </w:numPr>
        <w:rPr>
          <w:sz w:val="20"/>
          <w:szCs w:val="20"/>
        </w:rPr>
      </w:pPr>
      <w:r w:rsidRPr="00A93EF1">
        <w:rPr>
          <w:b/>
          <w:bCs/>
          <w:sz w:val="20"/>
          <w:szCs w:val="20"/>
        </w:rPr>
        <w:t>shutting-down → locked</w:t>
      </w:r>
      <w:r w:rsidRPr="00A93EF1">
        <w:rPr>
          <w:sz w:val="20"/>
          <w:szCs w:val="20"/>
        </w:rPr>
        <w:t>:</w:t>
      </w:r>
    </w:p>
    <w:p w14:paraId="1AB1C652" w14:textId="77777777" w:rsidR="00A93EF1" w:rsidRPr="00A93EF1" w:rsidRDefault="00A93EF1" w:rsidP="00A93EF1">
      <w:pPr>
        <w:numPr>
          <w:ilvl w:val="1"/>
          <w:numId w:val="257"/>
        </w:numPr>
        <w:rPr>
          <w:sz w:val="20"/>
          <w:szCs w:val="20"/>
        </w:rPr>
      </w:pPr>
      <w:r w:rsidRPr="00A93EF1">
        <w:rPr>
          <w:sz w:val="20"/>
          <w:szCs w:val="20"/>
        </w:rPr>
        <w:t>shutting-down 상태에서 모든 자원을 완전히 비활성화.</w:t>
      </w:r>
    </w:p>
    <w:p w14:paraId="3112051E" w14:textId="77777777" w:rsidR="00A93EF1" w:rsidRPr="00A93EF1" w:rsidRDefault="00A93EF1" w:rsidP="00A93EF1">
      <w:pPr>
        <w:numPr>
          <w:ilvl w:val="0"/>
          <w:numId w:val="257"/>
        </w:numPr>
        <w:rPr>
          <w:sz w:val="20"/>
          <w:szCs w:val="20"/>
        </w:rPr>
      </w:pPr>
      <w:r w:rsidRPr="00A93EF1">
        <w:rPr>
          <w:b/>
          <w:bCs/>
          <w:sz w:val="20"/>
          <w:szCs w:val="20"/>
        </w:rPr>
        <w:t>reset 후 상태</w:t>
      </w:r>
      <w:r w:rsidRPr="00A93EF1">
        <w:rPr>
          <w:sz w:val="20"/>
          <w:szCs w:val="20"/>
        </w:rPr>
        <w:t>:</w:t>
      </w:r>
    </w:p>
    <w:p w14:paraId="1B5B14C3" w14:textId="77777777" w:rsidR="00A93EF1" w:rsidRPr="00A93EF1" w:rsidRDefault="00A93EF1" w:rsidP="00A93EF1">
      <w:pPr>
        <w:numPr>
          <w:ilvl w:val="1"/>
          <w:numId w:val="257"/>
        </w:numPr>
        <w:rPr>
          <w:sz w:val="20"/>
          <w:szCs w:val="20"/>
        </w:rPr>
      </w:pPr>
      <w:r w:rsidRPr="00A93EF1">
        <w:rPr>
          <w:color w:val="0000FF"/>
          <w:sz w:val="20"/>
          <w:szCs w:val="20"/>
        </w:rPr>
        <w:t xml:space="preserve">O-RU가 초기화되면 기본적으로 </w:t>
      </w:r>
      <w:r w:rsidRPr="00A93EF1">
        <w:rPr>
          <w:b/>
          <w:bCs/>
          <w:color w:val="0000FF"/>
          <w:sz w:val="20"/>
          <w:szCs w:val="20"/>
        </w:rPr>
        <w:t>unlocked</w:t>
      </w:r>
      <w:r w:rsidRPr="00A93EF1">
        <w:rPr>
          <w:color w:val="0000FF"/>
          <w:sz w:val="20"/>
          <w:szCs w:val="20"/>
        </w:rPr>
        <w:t xml:space="preserve"> 상태로 설정</w:t>
      </w:r>
      <w:r w:rsidRPr="00A93EF1">
        <w:rPr>
          <w:sz w:val="20"/>
          <w:szCs w:val="20"/>
        </w:rPr>
        <w:t>.</w:t>
      </w:r>
    </w:p>
    <w:p w14:paraId="2DA49058" w14:textId="77777777" w:rsidR="00A93EF1" w:rsidRPr="00A93EF1" w:rsidRDefault="00A93EF1" w:rsidP="00A93EF1">
      <w:pPr>
        <w:rPr>
          <w:b/>
          <w:bCs/>
          <w:sz w:val="20"/>
          <w:szCs w:val="20"/>
        </w:rPr>
      </w:pPr>
      <w:r w:rsidRPr="00A93EF1">
        <w:rPr>
          <w:b/>
          <w:bCs/>
          <w:sz w:val="20"/>
          <w:szCs w:val="20"/>
        </w:rPr>
        <w:t>상태 전환 사용 예시</w:t>
      </w:r>
    </w:p>
    <w:p w14:paraId="1D423D56" w14:textId="77777777" w:rsidR="00A93EF1" w:rsidRPr="00A93EF1" w:rsidRDefault="00A93EF1" w:rsidP="00A93EF1">
      <w:pPr>
        <w:numPr>
          <w:ilvl w:val="0"/>
          <w:numId w:val="258"/>
        </w:numPr>
        <w:rPr>
          <w:sz w:val="20"/>
          <w:szCs w:val="20"/>
        </w:rPr>
      </w:pPr>
      <w:r w:rsidRPr="00A93EF1">
        <w:rPr>
          <w:b/>
          <w:bCs/>
          <w:sz w:val="20"/>
          <w:szCs w:val="20"/>
        </w:rPr>
        <w:t>네트워크 유지보수</w:t>
      </w:r>
      <w:r w:rsidRPr="00A93EF1">
        <w:rPr>
          <w:sz w:val="20"/>
          <w:szCs w:val="20"/>
        </w:rPr>
        <w:t>:</w:t>
      </w:r>
    </w:p>
    <w:p w14:paraId="1137DD05" w14:textId="77777777" w:rsidR="00A93EF1" w:rsidRPr="00A93EF1" w:rsidRDefault="00A93EF1" w:rsidP="00A93EF1">
      <w:pPr>
        <w:numPr>
          <w:ilvl w:val="1"/>
          <w:numId w:val="258"/>
        </w:numPr>
        <w:rPr>
          <w:sz w:val="20"/>
          <w:szCs w:val="20"/>
        </w:rPr>
      </w:pPr>
      <w:r w:rsidRPr="00A93EF1">
        <w:rPr>
          <w:sz w:val="20"/>
          <w:szCs w:val="20"/>
        </w:rPr>
        <w:t>O-RU를 locked 상태로 전환하여 자원을 비활성화하고 유지보수 작업 수행.</w:t>
      </w:r>
    </w:p>
    <w:p w14:paraId="2726B4F3" w14:textId="77777777" w:rsidR="00A93EF1" w:rsidRPr="00A93EF1" w:rsidRDefault="00A93EF1" w:rsidP="00A93EF1">
      <w:pPr>
        <w:numPr>
          <w:ilvl w:val="0"/>
          <w:numId w:val="258"/>
        </w:numPr>
        <w:rPr>
          <w:sz w:val="20"/>
          <w:szCs w:val="20"/>
        </w:rPr>
      </w:pPr>
      <w:r w:rsidRPr="00A93EF1">
        <w:rPr>
          <w:b/>
          <w:bCs/>
          <w:sz w:val="20"/>
          <w:szCs w:val="20"/>
        </w:rPr>
        <w:t>시스템 초기화 후 기본 상태</w:t>
      </w:r>
      <w:r w:rsidRPr="00A93EF1">
        <w:rPr>
          <w:sz w:val="20"/>
          <w:szCs w:val="20"/>
        </w:rPr>
        <w:t>:</w:t>
      </w:r>
    </w:p>
    <w:p w14:paraId="12F8A798" w14:textId="77777777" w:rsidR="00A93EF1" w:rsidRPr="00A93EF1" w:rsidRDefault="00A93EF1" w:rsidP="00A93EF1">
      <w:pPr>
        <w:numPr>
          <w:ilvl w:val="1"/>
          <w:numId w:val="258"/>
        </w:numPr>
        <w:rPr>
          <w:sz w:val="20"/>
          <w:szCs w:val="20"/>
        </w:rPr>
      </w:pPr>
      <w:r w:rsidRPr="00A93EF1">
        <w:rPr>
          <w:color w:val="0000FF"/>
          <w:sz w:val="20"/>
          <w:szCs w:val="20"/>
        </w:rPr>
        <w:t xml:space="preserve">O-RU가 </w:t>
      </w:r>
      <w:proofErr w:type="spellStart"/>
      <w:r w:rsidRPr="00A93EF1">
        <w:rPr>
          <w:color w:val="0000FF"/>
          <w:sz w:val="20"/>
          <w:szCs w:val="20"/>
        </w:rPr>
        <w:t>재부팅되거나</w:t>
      </w:r>
      <w:proofErr w:type="spellEnd"/>
      <w:r w:rsidRPr="00A93EF1">
        <w:rPr>
          <w:color w:val="0000FF"/>
          <w:sz w:val="20"/>
          <w:szCs w:val="20"/>
        </w:rPr>
        <w:t xml:space="preserve"> 초기화되면 unlocked 상태로 전환하여 자원을 활성화 가능</w:t>
      </w:r>
      <w:r w:rsidRPr="00A93EF1">
        <w:rPr>
          <w:sz w:val="20"/>
          <w:szCs w:val="20"/>
        </w:rPr>
        <w:t>.</w:t>
      </w:r>
    </w:p>
    <w:p w14:paraId="68423979" w14:textId="77777777" w:rsidR="00A93EF1" w:rsidRPr="00A93EF1" w:rsidRDefault="00A93EF1" w:rsidP="00A93EF1">
      <w:pPr>
        <w:numPr>
          <w:ilvl w:val="0"/>
          <w:numId w:val="258"/>
        </w:numPr>
        <w:rPr>
          <w:sz w:val="20"/>
          <w:szCs w:val="20"/>
        </w:rPr>
      </w:pPr>
      <w:r w:rsidRPr="00A93EF1">
        <w:rPr>
          <w:b/>
          <w:bCs/>
          <w:sz w:val="20"/>
          <w:szCs w:val="20"/>
        </w:rPr>
        <w:t>점진적 비활성화</w:t>
      </w:r>
      <w:r w:rsidRPr="00A93EF1">
        <w:rPr>
          <w:sz w:val="20"/>
          <w:szCs w:val="20"/>
        </w:rPr>
        <w:t xml:space="preserve"> (선택 사항):</w:t>
      </w:r>
    </w:p>
    <w:p w14:paraId="4FA3CD31" w14:textId="77777777" w:rsidR="00A93EF1" w:rsidRPr="00A93EF1" w:rsidRDefault="00A93EF1" w:rsidP="00A93EF1">
      <w:pPr>
        <w:numPr>
          <w:ilvl w:val="1"/>
          <w:numId w:val="258"/>
        </w:numPr>
        <w:rPr>
          <w:sz w:val="20"/>
          <w:szCs w:val="20"/>
        </w:rPr>
      </w:pPr>
      <w:r w:rsidRPr="00A93EF1">
        <w:rPr>
          <w:sz w:val="20"/>
          <w:szCs w:val="20"/>
        </w:rPr>
        <w:t>O-RU의 특정 자원만 제한적으로 비활성화하려면 shutting-down 상태 사용.</w:t>
      </w:r>
    </w:p>
    <w:p w14:paraId="5BA6596B" w14:textId="77777777" w:rsidR="00A93EF1" w:rsidRPr="00A93EF1" w:rsidRDefault="00A93EF1" w:rsidP="00A93EF1">
      <w:pPr>
        <w:rPr>
          <w:b/>
          <w:bCs/>
          <w:sz w:val="20"/>
          <w:szCs w:val="20"/>
        </w:rPr>
      </w:pPr>
      <w:r w:rsidRPr="00A93EF1">
        <w:rPr>
          <w:b/>
          <w:bCs/>
          <w:sz w:val="20"/>
          <w:szCs w:val="20"/>
        </w:rPr>
        <w:t>상태 관리의 중요성</w:t>
      </w:r>
    </w:p>
    <w:p w14:paraId="17C14054" w14:textId="77777777" w:rsidR="00A93EF1" w:rsidRPr="00A93EF1" w:rsidRDefault="00A93EF1" w:rsidP="00A93EF1">
      <w:pPr>
        <w:numPr>
          <w:ilvl w:val="0"/>
          <w:numId w:val="259"/>
        </w:numPr>
        <w:rPr>
          <w:sz w:val="20"/>
          <w:szCs w:val="20"/>
        </w:rPr>
      </w:pPr>
      <w:r w:rsidRPr="00A93EF1">
        <w:rPr>
          <w:sz w:val="20"/>
          <w:szCs w:val="20"/>
        </w:rPr>
        <w:t xml:space="preserve">O-RU의 상태 전이는 </w:t>
      </w:r>
      <w:r w:rsidRPr="00A93EF1">
        <w:rPr>
          <w:b/>
          <w:bCs/>
          <w:sz w:val="20"/>
          <w:szCs w:val="20"/>
        </w:rPr>
        <w:t>운영 안정성</w:t>
      </w:r>
      <w:r w:rsidRPr="00A93EF1">
        <w:rPr>
          <w:sz w:val="20"/>
          <w:szCs w:val="20"/>
        </w:rPr>
        <w:t xml:space="preserve">과 </w:t>
      </w:r>
      <w:r w:rsidRPr="00A93EF1">
        <w:rPr>
          <w:b/>
          <w:bCs/>
          <w:sz w:val="20"/>
          <w:szCs w:val="20"/>
        </w:rPr>
        <w:t>네트워크 관리 효율성</w:t>
      </w:r>
      <w:r w:rsidRPr="00A93EF1">
        <w:rPr>
          <w:sz w:val="20"/>
          <w:szCs w:val="20"/>
        </w:rPr>
        <w:t>을 보장하는 데 중요한 역할을 합니다.</w:t>
      </w:r>
    </w:p>
    <w:p w14:paraId="0ADBEFC6" w14:textId="73ABD8B6" w:rsidR="00FB3B1C" w:rsidRPr="00A93EF1" w:rsidRDefault="00A93EF1" w:rsidP="00A93EF1">
      <w:pPr>
        <w:numPr>
          <w:ilvl w:val="0"/>
          <w:numId w:val="259"/>
        </w:numPr>
        <w:rPr>
          <w:sz w:val="20"/>
          <w:szCs w:val="20"/>
        </w:rPr>
      </w:pPr>
      <w:r w:rsidRPr="00A93EF1">
        <w:rPr>
          <w:sz w:val="20"/>
          <w:szCs w:val="20"/>
        </w:rPr>
        <w:t>관리자는 적절한 상태 전이를 통해 네트워크 성능을 유지하고 장애를 방지할 수 있습니다.</w:t>
      </w:r>
    </w:p>
    <w:p w14:paraId="7D96B09A" w14:textId="67680F90" w:rsidR="00FB3B1C" w:rsidRDefault="00FB3B1C" w:rsidP="00A93EF1">
      <w:pPr>
        <w:jc w:val="center"/>
        <w:rPr>
          <w:sz w:val="20"/>
          <w:szCs w:val="20"/>
        </w:rPr>
      </w:pPr>
      <w:r w:rsidRPr="00FB3B1C">
        <w:rPr>
          <w:noProof/>
          <w:sz w:val="20"/>
          <w:szCs w:val="20"/>
        </w:rPr>
        <w:drawing>
          <wp:inline distT="0" distB="0" distL="0" distR="0" wp14:anchorId="1E2A05A5" wp14:editId="026A8DC4">
            <wp:extent cx="3985284" cy="1187355"/>
            <wp:effectExtent l="0" t="0" r="0" b="0"/>
            <wp:docPr id="1568559615"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9615" name="그림 1" descr="텍스트, 폰트, 라인, 스크린샷이(가) 표시된 사진&#10;&#10;자동 생성된 설명"/>
                    <pic:cNvPicPr/>
                  </pic:nvPicPr>
                  <pic:blipFill>
                    <a:blip r:embed="rId36"/>
                    <a:stretch>
                      <a:fillRect/>
                    </a:stretch>
                  </pic:blipFill>
                  <pic:spPr>
                    <a:xfrm>
                      <a:off x="0" y="0"/>
                      <a:ext cx="4018974" cy="1197393"/>
                    </a:xfrm>
                    <a:prstGeom prst="rect">
                      <a:avLst/>
                    </a:prstGeom>
                  </pic:spPr>
                </pic:pic>
              </a:graphicData>
            </a:graphic>
          </wp:inline>
        </w:drawing>
      </w:r>
    </w:p>
    <w:p w14:paraId="7BB10B35" w14:textId="0398E15A" w:rsidR="00FB3B1C" w:rsidRDefault="005568AC">
      <w:pPr>
        <w:rPr>
          <w:sz w:val="20"/>
          <w:szCs w:val="20"/>
        </w:rPr>
      </w:pPr>
      <w:r w:rsidRPr="005568AC">
        <w:rPr>
          <w:sz w:val="20"/>
          <w:szCs w:val="20"/>
        </w:rPr>
        <w:t xml:space="preserve">위 그림은 </w:t>
      </w:r>
      <w:r w:rsidRPr="005568AC">
        <w:rPr>
          <w:b/>
          <w:bCs/>
          <w:sz w:val="20"/>
          <w:szCs w:val="20"/>
        </w:rPr>
        <w:t>O-RU Admin State</w:t>
      </w:r>
      <w:r w:rsidRPr="005568AC">
        <w:rPr>
          <w:sz w:val="20"/>
          <w:szCs w:val="20"/>
        </w:rPr>
        <w:t xml:space="preserve">의 상태 전이 다이어그램을 나타냅니다. </w:t>
      </w:r>
      <w:r w:rsidRPr="005568AC">
        <w:rPr>
          <w:color w:val="00B050"/>
          <w:sz w:val="20"/>
          <w:szCs w:val="20"/>
        </w:rPr>
        <w:t>이 다이어그램은 O-RU의 admin-state가 NETCONF의 &lt;edit-config&gt; 명령을 통해 어떻게 전이되는지 보여줍니다</w:t>
      </w:r>
      <w:r w:rsidRPr="005568AC">
        <w:rPr>
          <w:sz w:val="20"/>
          <w:szCs w:val="20"/>
        </w:rPr>
        <w:t>.</w:t>
      </w:r>
    </w:p>
    <w:p w14:paraId="71B99368" w14:textId="77777777" w:rsidR="005568AC" w:rsidRPr="005568AC" w:rsidRDefault="005568AC" w:rsidP="005568AC">
      <w:pPr>
        <w:rPr>
          <w:b/>
          <w:bCs/>
          <w:sz w:val="20"/>
          <w:szCs w:val="20"/>
        </w:rPr>
      </w:pPr>
      <w:r w:rsidRPr="005568AC">
        <w:rPr>
          <w:b/>
          <w:bCs/>
          <w:sz w:val="20"/>
          <w:szCs w:val="20"/>
        </w:rPr>
        <w:t>다이어그램에 나타난 상태 전이</w:t>
      </w:r>
    </w:p>
    <w:p w14:paraId="7758E9B9" w14:textId="77777777" w:rsidR="005568AC" w:rsidRPr="005568AC" w:rsidRDefault="005568AC" w:rsidP="005568AC">
      <w:pPr>
        <w:numPr>
          <w:ilvl w:val="0"/>
          <w:numId w:val="260"/>
        </w:numPr>
        <w:rPr>
          <w:sz w:val="20"/>
          <w:szCs w:val="20"/>
        </w:rPr>
      </w:pPr>
      <w:r w:rsidRPr="005568AC">
        <w:rPr>
          <w:b/>
          <w:bCs/>
          <w:sz w:val="20"/>
          <w:szCs w:val="20"/>
        </w:rPr>
        <w:lastRenderedPageBreak/>
        <w:t>unlocked → shutting-down</w:t>
      </w:r>
    </w:p>
    <w:p w14:paraId="290B629B" w14:textId="77777777" w:rsidR="005568AC" w:rsidRPr="005568AC" w:rsidRDefault="005568AC" w:rsidP="005568AC">
      <w:pPr>
        <w:numPr>
          <w:ilvl w:val="1"/>
          <w:numId w:val="260"/>
        </w:numPr>
        <w:rPr>
          <w:sz w:val="20"/>
          <w:szCs w:val="20"/>
        </w:rPr>
      </w:pPr>
      <w:r w:rsidRPr="005568AC">
        <w:rPr>
          <w:color w:val="0000FF"/>
          <w:sz w:val="20"/>
          <w:szCs w:val="20"/>
        </w:rPr>
        <w:t>&lt;edit-config&gt; 명령을 사용</w:t>
      </w:r>
      <w:r w:rsidRPr="005568AC">
        <w:rPr>
          <w:sz w:val="20"/>
          <w:szCs w:val="20"/>
        </w:rPr>
        <w:t>하여 admin-state를 shutting-down으로 변경.</w:t>
      </w:r>
    </w:p>
    <w:p w14:paraId="34D2ACA6" w14:textId="77777777" w:rsidR="005568AC" w:rsidRPr="005568AC" w:rsidRDefault="005568AC" w:rsidP="005568AC">
      <w:pPr>
        <w:numPr>
          <w:ilvl w:val="1"/>
          <w:numId w:val="260"/>
        </w:numPr>
        <w:rPr>
          <w:sz w:val="20"/>
          <w:szCs w:val="20"/>
        </w:rPr>
      </w:pPr>
      <w:r w:rsidRPr="005568AC">
        <w:rPr>
          <w:sz w:val="20"/>
          <w:szCs w:val="20"/>
        </w:rPr>
        <w:t>이 상태에서는 제한적으로 자원을 사용하거나 점진적으로 비활성화 가능.</w:t>
      </w:r>
    </w:p>
    <w:p w14:paraId="11363C11" w14:textId="77777777" w:rsidR="005568AC" w:rsidRPr="005568AC" w:rsidRDefault="005568AC" w:rsidP="005568AC">
      <w:pPr>
        <w:numPr>
          <w:ilvl w:val="0"/>
          <w:numId w:val="260"/>
        </w:numPr>
        <w:rPr>
          <w:sz w:val="20"/>
          <w:szCs w:val="20"/>
        </w:rPr>
      </w:pPr>
      <w:r w:rsidRPr="005568AC">
        <w:rPr>
          <w:b/>
          <w:bCs/>
          <w:sz w:val="20"/>
          <w:szCs w:val="20"/>
        </w:rPr>
        <w:t>shutting-down → locked</w:t>
      </w:r>
    </w:p>
    <w:p w14:paraId="68AB10E5" w14:textId="77777777" w:rsidR="005568AC" w:rsidRPr="005568AC" w:rsidRDefault="005568AC" w:rsidP="005568AC">
      <w:pPr>
        <w:numPr>
          <w:ilvl w:val="1"/>
          <w:numId w:val="260"/>
        </w:numPr>
        <w:rPr>
          <w:sz w:val="20"/>
          <w:szCs w:val="20"/>
        </w:rPr>
      </w:pPr>
      <w:r w:rsidRPr="005568AC">
        <w:rPr>
          <w:color w:val="0000FF"/>
          <w:sz w:val="20"/>
          <w:szCs w:val="20"/>
        </w:rPr>
        <w:t>&lt;edit-config&gt; 명령을 통해</w:t>
      </w:r>
      <w:r w:rsidRPr="005568AC">
        <w:rPr>
          <w:sz w:val="20"/>
          <w:szCs w:val="20"/>
        </w:rPr>
        <w:t xml:space="preserve"> shutting-down 상태에서 locked로 변경.</w:t>
      </w:r>
    </w:p>
    <w:p w14:paraId="05B40E4A" w14:textId="77777777" w:rsidR="005568AC" w:rsidRPr="005568AC" w:rsidRDefault="005568AC" w:rsidP="005568AC">
      <w:pPr>
        <w:numPr>
          <w:ilvl w:val="1"/>
          <w:numId w:val="260"/>
        </w:numPr>
        <w:rPr>
          <w:sz w:val="20"/>
          <w:szCs w:val="20"/>
        </w:rPr>
      </w:pPr>
      <w:r w:rsidRPr="005568AC">
        <w:rPr>
          <w:sz w:val="20"/>
          <w:szCs w:val="20"/>
        </w:rPr>
        <w:t>이 상태에서는 모든 자원이 비활성화되고 자원 사용이 금지.</w:t>
      </w:r>
    </w:p>
    <w:p w14:paraId="6794F257" w14:textId="77777777" w:rsidR="005568AC" w:rsidRPr="005568AC" w:rsidRDefault="005568AC" w:rsidP="005568AC">
      <w:pPr>
        <w:numPr>
          <w:ilvl w:val="0"/>
          <w:numId w:val="260"/>
        </w:numPr>
        <w:rPr>
          <w:sz w:val="20"/>
          <w:szCs w:val="20"/>
        </w:rPr>
      </w:pPr>
      <w:r w:rsidRPr="005568AC">
        <w:rPr>
          <w:b/>
          <w:bCs/>
          <w:sz w:val="20"/>
          <w:szCs w:val="20"/>
        </w:rPr>
        <w:t>unlocked → locked</w:t>
      </w:r>
    </w:p>
    <w:p w14:paraId="5821DC0E" w14:textId="77777777" w:rsidR="005568AC" w:rsidRPr="005568AC" w:rsidRDefault="005568AC" w:rsidP="005568AC">
      <w:pPr>
        <w:numPr>
          <w:ilvl w:val="1"/>
          <w:numId w:val="260"/>
        </w:numPr>
        <w:rPr>
          <w:sz w:val="20"/>
          <w:szCs w:val="20"/>
        </w:rPr>
      </w:pPr>
      <w:r w:rsidRPr="005568AC">
        <w:rPr>
          <w:color w:val="0000FF"/>
          <w:sz w:val="20"/>
          <w:szCs w:val="20"/>
        </w:rPr>
        <w:t>shutting-down 단계를 거치지 않고 unlocked에서 직접 locked 상태로 전환 가능</w:t>
      </w:r>
      <w:r w:rsidRPr="005568AC">
        <w:rPr>
          <w:sz w:val="20"/>
          <w:szCs w:val="20"/>
        </w:rPr>
        <w:t>.</w:t>
      </w:r>
    </w:p>
    <w:p w14:paraId="2603E6DF" w14:textId="77777777" w:rsidR="005568AC" w:rsidRPr="005568AC" w:rsidRDefault="005568AC" w:rsidP="005568AC">
      <w:pPr>
        <w:numPr>
          <w:ilvl w:val="1"/>
          <w:numId w:val="260"/>
        </w:numPr>
        <w:rPr>
          <w:sz w:val="20"/>
          <w:szCs w:val="20"/>
        </w:rPr>
      </w:pPr>
      <w:r w:rsidRPr="005568AC">
        <w:rPr>
          <w:sz w:val="20"/>
          <w:szCs w:val="20"/>
        </w:rPr>
        <w:t>네트워크나 자원을 즉시 비활성화해야 하는 경우 사용.</w:t>
      </w:r>
    </w:p>
    <w:p w14:paraId="7EBCAE0F" w14:textId="77777777" w:rsidR="005568AC" w:rsidRPr="005568AC" w:rsidRDefault="005568AC" w:rsidP="005568AC">
      <w:pPr>
        <w:numPr>
          <w:ilvl w:val="0"/>
          <w:numId w:val="260"/>
        </w:numPr>
        <w:rPr>
          <w:sz w:val="20"/>
          <w:szCs w:val="20"/>
        </w:rPr>
      </w:pPr>
      <w:r w:rsidRPr="005568AC">
        <w:rPr>
          <w:b/>
          <w:bCs/>
          <w:sz w:val="20"/>
          <w:szCs w:val="20"/>
        </w:rPr>
        <w:t>locked → unlocked</w:t>
      </w:r>
    </w:p>
    <w:p w14:paraId="276E665E" w14:textId="77777777" w:rsidR="005568AC" w:rsidRPr="005568AC" w:rsidRDefault="005568AC" w:rsidP="005568AC">
      <w:pPr>
        <w:numPr>
          <w:ilvl w:val="1"/>
          <w:numId w:val="260"/>
        </w:numPr>
        <w:rPr>
          <w:sz w:val="20"/>
          <w:szCs w:val="20"/>
        </w:rPr>
      </w:pPr>
      <w:r w:rsidRPr="005568AC">
        <w:rPr>
          <w:color w:val="0000FF"/>
          <w:sz w:val="20"/>
          <w:szCs w:val="20"/>
        </w:rPr>
        <w:t>&lt;edit-config&gt; 명령을 통해</w:t>
      </w:r>
      <w:r w:rsidRPr="005568AC">
        <w:rPr>
          <w:sz w:val="20"/>
          <w:szCs w:val="20"/>
        </w:rPr>
        <w:t xml:space="preserve"> locked 상태에서 다시 unlocked로 변경.</w:t>
      </w:r>
    </w:p>
    <w:p w14:paraId="5159F3CC" w14:textId="77777777" w:rsidR="005568AC" w:rsidRPr="005568AC" w:rsidRDefault="005568AC" w:rsidP="005568AC">
      <w:pPr>
        <w:numPr>
          <w:ilvl w:val="1"/>
          <w:numId w:val="260"/>
        </w:numPr>
        <w:rPr>
          <w:sz w:val="20"/>
          <w:szCs w:val="20"/>
        </w:rPr>
      </w:pPr>
      <w:r w:rsidRPr="005568AC">
        <w:rPr>
          <w:sz w:val="20"/>
          <w:szCs w:val="20"/>
        </w:rPr>
        <w:t xml:space="preserve">모든 자원이 활성화 가능하며, O-RU의 정상 작동 상태로 </w:t>
      </w:r>
      <w:proofErr w:type="spellStart"/>
      <w:r w:rsidRPr="005568AC">
        <w:rPr>
          <w:sz w:val="20"/>
          <w:szCs w:val="20"/>
        </w:rPr>
        <w:t>돌아감</w:t>
      </w:r>
      <w:proofErr w:type="spellEnd"/>
      <w:r w:rsidRPr="005568AC">
        <w:rPr>
          <w:sz w:val="20"/>
          <w:szCs w:val="20"/>
        </w:rPr>
        <w:t>.</w:t>
      </w:r>
    </w:p>
    <w:p w14:paraId="02EAB62D" w14:textId="77777777" w:rsidR="005568AC" w:rsidRPr="005568AC" w:rsidRDefault="005568AC" w:rsidP="005568AC">
      <w:pPr>
        <w:numPr>
          <w:ilvl w:val="0"/>
          <w:numId w:val="260"/>
        </w:numPr>
        <w:rPr>
          <w:sz w:val="20"/>
          <w:szCs w:val="20"/>
        </w:rPr>
      </w:pPr>
      <w:r w:rsidRPr="005568AC">
        <w:rPr>
          <w:b/>
          <w:bCs/>
          <w:sz w:val="20"/>
          <w:szCs w:val="20"/>
        </w:rPr>
        <w:t>shutting-down → unlocked</w:t>
      </w:r>
    </w:p>
    <w:p w14:paraId="015B8064" w14:textId="77777777" w:rsidR="005568AC" w:rsidRPr="005568AC" w:rsidRDefault="005568AC" w:rsidP="005568AC">
      <w:pPr>
        <w:numPr>
          <w:ilvl w:val="1"/>
          <w:numId w:val="260"/>
        </w:numPr>
        <w:rPr>
          <w:sz w:val="20"/>
          <w:szCs w:val="20"/>
        </w:rPr>
      </w:pPr>
      <w:r w:rsidRPr="005568AC">
        <w:rPr>
          <w:color w:val="0000FF"/>
          <w:sz w:val="20"/>
          <w:szCs w:val="20"/>
        </w:rPr>
        <w:t>&lt;edit-config&gt; 명령으로</w:t>
      </w:r>
      <w:r w:rsidRPr="005568AC">
        <w:rPr>
          <w:sz w:val="20"/>
          <w:szCs w:val="20"/>
        </w:rPr>
        <w:t xml:space="preserve"> shutting-down 상태에서 unlocked로 복구.</w:t>
      </w:r>
    </w:p>
    <w:p w14:paraId="2E593DF8" w14:textId="77777777" w:rsidR="005568AC" w:rsidRPr="005568AC" w:rsidRDefault="005568AC" w:rsidP="005568AC">
      <w:pPr>
        <w:numPr>
          <w:ilvl w:val="1"/>
          <w:numId w:val="260"/>
        </w:numPr>
        <w:rPr>
          <w:sz w:val="20"/>
          <w:szCs w:val="20"/>
        </w:rPr>
      </w:pPr>
      <w:r w:rsidRPr="005568AC">
        <w:rPr>
          <w:sz w:val="20"/>
          <w:szCs w:val="20"/>
        </w:rPr>
        <w:t>제한적으로 비활성화된 자원을 다시 활성화 가능.</w:t>
      </w:r>
    </w:p>
    <w:p w14:paraId="633DAC81" w14:textId="77777777" w:rsidR="0066225C" w:rsidRPr="0066225C" w:rsidRDefault="0066225C" w:rsidP="0066225C">
      <w:pPr>
        <w:rPr>
          <w:b/>
          <w:bCs/>
          <w:sz w:val="20"/>
          <w:szCs w:val="20"/>
        </w:rPr>
      </w:pPr>
      <w:r w:rsidRPr="0066225C">
        <w:rPr>
          <w:b/>
          <w:bCs/>
          <w:sz w:val="20"/>
          <w:szCs w:val="20"/>
        </w:rPr>
        <w:t>상태 전이 명령 사용 예시</w:t>
      </w:r>
    </w:p>
    <w:p w14:paraId="500FB9FD" w14:textId="77777777" w:rsidR="0066225C" w:rsidRDefault="0066225C" w:rsidP="0066225C">
      <w:pPr>
        <w:numPr>
          <w:ilvl w:val="0"/>
          <w:numId w:val="261"/>
        </w:numPr>
        <w:rPr>
          <w:sz w:val="20"/>
          <w:szCs w:val="20"/>
        </w:rPr>
      </w:pPr>
      <w:r w:rsidRPr="0066225C">
        <w:rPr>
          <w:sz w:val="20"/>
          <w:szCs w:val="20"/>
        </w:rPr>
        <w:t xml:space="preserve">O-RU 관리자는 </w:t>
      </w:r>
      <w:r w:rsidRPr="0066225C">
        <w:rPr>
          <w:b/>
          <w:bCs/>
          <w:color w:val="0000FF"/>
          <w:sz w:val="20"/>
          <w:szCs w:val="20"/>
        </w:rPr>
        <w:t>NETCONF &lt;edit-config&gt;</w:t>
      </w:r>
      <w:r w:rsidRPr="0066225C">
        <w:rPr>
          <w:sz w:val="20"/>
          <w:szCs w:val="20"/>
        </w:rPr>
        <w:t xml:space="preserve"> 명령을 사용하여 아래와 같은 </w:t>
      </w:r>
      <w:r w:rsidRPr="0066225C">
        <w:rPr>
          <w:color w:val="0000FF"/>
          <w:sz w:val="20"/>
          <w:szCs w:val="20"/>
        </w:rPr>
        <w:t>XML 요청으로 상태를 전환</w:t>
      </w:r>
      <w:r w:rsidRPr="0066225C">
        <w:rPr>
          <w:sz w:val="20"/>
          <w:szCs w:val="20"/>
        </w:rPr>
        <w:t>할 수 있습니다:</w:t>
      </w:r>
    </w:p>
    <w:p w14:paraId="397259BF" w14:textId="46515971" w:rsidR="0066225C" w:rsidRDefault="0066225C" w:rsidP="0066225C">
      <w:pPr>
        <w:numPr>
          <w:ilvl w:val="0"/>
          <w:numId w:val="261"/>
        </w:numPr>
        <w:rPr>
          <w:sz w:val="20"/>
          <w:szCs w:val="20"/>
        </w:rPr>
      </w:pPr>
      <w:r w:rsidRPr="0066225C">
        <w:rPr>
          <w:sz w:val="20"/>
          <w:szCs w:val="20"/>
        </w:rPr>
        <w:t>상태 변경 요청 예시 (unlocked → locked):</w:t>
      </w:r>
      <w:r>
        <w:rPr>
          <w:sz w:val="20"/>
          <w:szCs w:val="20"/>
        </w:rPr>
        <w:br/>
      </w:r>
      <w:r w:rsidRPr="0066225C">
        <w:rPr>
          <w:noProof/>
          <w:sz w:val="20"/>
          <w:szCs w:val="20"/>
        </w:rPr>
        <w:drawing>
          <wp:inline distT="0" distB="0" distL="0" distR="0" wp14:anchorId="39E126A8" wp14:editId="77D5C3FF">
            <wp:extent cx="4264925" cy="1431532"/>
            <wp:effectExtent l="0" t="0" r="2540" b="0"/>
            <wp:docPr id="685044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4429" name="그림 1" descr="텍스트, 스크린샷, 폰트이(가) 표시된 사진&#10;&#10;자동 생성된 설명"/>
                    <pic:cNvPicPr/>
                  </pic:nvPicPr>
                  <pic:blipFill>
                    <a:blip r:embed="rId37"/>
                    <a:stretch>
                      <a:fillRect/>
                    </a:stretch>
                  </pic:blipFill>
                  <pic:spPr>
                    <a:xfrm>
                      <a:off x="0" y="0"/>
                      <a:ext cx="4277529" cy="1435763"/>
                    </a:xfrm>
                    <a:prstGeom prst="rect">
                      <a:avLst/>
                    </a:prstGeom>
                  </pic:spPr>
                </pic:pic>
              </a:graphicData>
            </a:graphic>
          </wp:inline>
        </w:drawing>
      </w:r>
    </w:p>
    <w:p w14:paraId="7BBEA4F9" w14:textId="5C817B83" w:rsidR="0066225C" w:rsidRDefault="0066225C" w:rsidP="0066225C">
      <w:pPr>
        <w:numPr>
          <w:ilvl w:val="0"/>
          <w:numId w:val="261"/>
        </w:numPr>
        <w:rPr>
          <w:sz w:val="20"/>
          <w:szCs w:val="20"/>
        </w:rPr>
      </w:pPr>
      <w:r w:rsidRPr="0066225C">
        <w:rPr>
          <w:sz w:val="20"/>
          <w:szCs w:val="20"/>
        </w:rPr>
        <w:t>응답 예시:</w:t>
      </w:r>
    </w:p>
    <w:p w14:paraId="05E99012" w14:textId="63D2A7F4" w:rsidR="0066225C" w:rsidRDefault="0066225C" w:rsidP="0066225C">
      <w:pPr>
        <w:numPr>
          <w:ilvl w:val="1"/>
          <w:numId w:val="261"/>
        </w:numPr>
        <w:rPr>
          <w:sz w:val="20"/>
          <w:szCs w:val="20"/>
        </w:rPr>
      </w:pPr>
      <w:r>
        <w:rPr>
          <w:rFonts w:hint="eastAsia"/>
          <w:sz w:val="20"/>
          <w:szCs w:val="20"/>
        </w:rPr>
        <w:t>성공 시:</w:t>
      </w:r>
      <w:r>
        <w:rPr>
          <w:sz w:val="20"/>
          <w:szCs w:val="20"/>
        </w:rPr>
        <w:br/>
      </w:r>
      <w:r w:rsidRPr="0066225C">
        <w:rPr>
          <w:noProof/>
          <w:sz w:val="20"/>
          <w:szCs w:val="20"/>
        </w:rPr>
        <w:drawing>
          <wp:inline distT="0" distB="0" distL="0" distR="0" wp14:anchorId="23822AD6" wp14:editId="6A884229">
            <wp:extent cx="4278573" cy="466623"/>
            <wp:effectExtent l="0" t="0" r="0" b="0"/>
            <wp:docPr id="199727036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0368" name="그림 1" descr="텍스트, 스크린샷, 폰트이(가) 표시된 사진&#10;&#10;자동 생성된 설명"/>
                    <pic:cNvPicPr/>
                  </pic:nvPicPr>
                  <pic:blipFill>
                    <a:blip r:embed="rId38"/>
                    <a:stretch>
                      <a:fillRect/>
                    </a:stretch>
                  </pic:blipFill>
                  <pic:spPr>
                    <a:xfrm>
                      <a:off x="0" y="0"/>
                      <a:ext cx="4395596" cy="479386"/>
                    </a:xfrm>
                    <a:prstGeom prst="rect">
                      <a:avLst/>
                    </a:prstGeom>
                  </pic:spPr>
                </pic:pic>
              </a:graphicData>
            </a:graphic>
          </wp:inline>
        </w:drawing>
      </w:r>
    </w:p>
    <w:p w14:paraId="55BDBA15" w14:textId="2BCC631E" w:rsidR="0066225C" w:rsidRPr="0066225C" w:rsidRDefault="0066225C" w:rsidP="0066225C">
      <w:pPr>
        <w:numPr>
          <w:ilvl w:val="1"/>
          <w:numId w:val="261"/>
        </w:numPr>
        <w:rPr>
          <w:sz w:val="20"/>
          <w:szCs w:val="20"/>
        </w:rPr>
      </w:pPr>
      <w:r>
        <w:rPr>
          <w:rFonts w:hint="eastAsia"/>
          <w:sz w:val="20"/>
          <w:szCs w:val="20"/>
        </w:rPr>
        <w:t>실패 시:</w:t>
      </w:r>
      <w:r w:rsidR="005F01C3">
        <w:rPr>
          <w:sz w:val="20"/>
          <w:szCs w:val="20"/>
        </w:rPr>
        <w:br/>
      </w:r>
      <w:r w:rsidR="005F01C3" w:rsidRPr="005F01C3">
        <w:rPr>
          <w:noProof/>
          <w:sz w:val="20"/>
          <w:szCs w:val="20"/>
        </w:rPr>
        <w:drawing>
          <wp:inline distT="0" distB="0" distL="0" distR="0" wp14:anchorId="5B033C1B" wp14:editId="68C8FC73">
            <wp:extent cx="4277995" cy="981124"/>
            <wp:effectExtent l="0" t="0" r="8255" b="9525"/>
            <wp:docPr id="10500825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2524" name="그림 1" descr="텍스트, 스크린샷, 폰트이(가) 표시된 사진&#10;&#10;자동 생성된 설명"/>
                    <pic:cNvPicPr/>
                  </pic:nvPicPr>
                  <pic:blipFill>
                    <a:blip r:embed="rId39"/>
                    <a:stretch>
                      <a:fillRect/>
                    </a:stretch>
                  </pic:blipFill>
                  <pic:spPr>
                    <a:xfrm>
                      <a:off x="0" y="0"/>
                      <a:ext cx="4356044" cy="999024"/>
                    </a:xfrm>
                    <a:prstGeom prst="rect">
                      <a:avLst/>
                    </a:prstGeom>
                  </pic:spPr>
                </pic:pic>
              </a:graphicData>
            </a:graphic>
          </wp:inline>
        </w:drawing>
      </w:r>
    </w:p>
    <w:p w14:paraId="60578729" w14:textId="77777777" w:rsidR="00CF6458" w:rsidRPr="00CF6458" w:rsidRDefault="00CF6458" w:rsidP="00CF6458">
      <w:pPr>
        <w:rPr>
          <w:b/>
          <w:bCs/>
          <w:sz w:val="20"/>
          <w:szCs w:val="20"/>
        </w:rPr>
      </w:pPr>
      <w:r w:rsidRPr="00CF6458">
        <w:rPr>
          <w:b/>
          <w:bCs/>
          <w:sz w:val="20"/>
          <w:szCs w:val="20"/>
        </w:rPr>
        <w:lastRenderedPageBreak/>
        <w:t>핵심 요약</w:t>
      </w:r>
    </w:p>
    <w:p w14:paraId="18E9272F" w14:textId="77777777" w:rsidR="00CF6458" w:rsidRPr="00CF6458" w:rsidRDefault="00CF6458" w:rsidP="00CF6458">
      <w:pPr>
        <w:numPr>
          <w:ilvl w:val="0"/>
          <w:numId w:val="262"/>
        </w:numPr>
        <w:rPr>
          <w:sz w:val="20"/>
          <w:szCs w:val="20"/>
        </w:rPr>
      </w:pPr>
      <w:r w:rsidRPr="00CF6458">
        <w:rPr>
          <w:sz w:val="20"/>
          <w:szCs w:val="20"/>
        </w:rPr>
        <w:t xml:space="preserve">admin-state는 </w:t>
      </w:r>
      <w:r w:rsidRPr="00CF6458">
        <w:rPr>
          <w:b/>
          <w:bCs/>
          <w:sz w:val="20"/>
          <w:szCs w:val="20"/>
        </w:rPr>
        <w:t>unlocked</w:t>
      </w:r>
      <w:r w:rsidRPr="00CF6458">
        <w:rPr>
          <w:sz w:val="20"/>
          <w:szCs w:val="20"/>
        </w:rPr>
        <w:t xml:space="preserve">, </w:t>
      </w:r>
      <w:r w:rsidRPr="00CF6458">
        <w:rPr>
          <w:b/>
          <w:bCs/>
          <w:sz w:val="20"/>
          <w:szCs w:val="20"/>
        </w:rPr>
        <w:t>shutting-down</w:t>
      </w:r>
      <w:r w:rsidRPr="00CF6458">
        <w:rPr>
          <w:sz w:val="20"/>
          <w:szCs w:val="20"/>
        </w:rPr>
        <w:t xml:space="preserve">, </w:t>
      </w:r>
      <w:r w:rsidRPr="00CF6458">
        <w:rPr>
          <w:b/>
          <w:bCs/>
          <w:sz w:val="20"/>
          <w:szCs w:val="20"/>
        </w:rPr>
        <w:t>locked</w:t>
      </w:r>
      <w:r w:rsidRPr="00CF6458">
        <w:rPr>
          <w:sz w:val="20"/>
          <w:szCs w:val="20"/>
        </w:rPr>
        <w:t>의 세 가지 상태로 구성.</w:t>
      </w:r>
    </w:p>
    <w:p w14:paraId="4390F025" w14:textId="77777777" w:rsidR="00CF6458" w:rsidRPr="00CF6458" w:rsidRDefault="00CF6458" w:rsidP="00CF6458">
      <w:pPr>
        <w:numPr>
          <w:ilvl w:val="0"/>
          <w:numId w:val="262"/>
        </w:numPr>
        <w:rPr>
          <w:sz w:val="20"/>
          <w:szCs w:val="20"/>
        </w:rPr>
      </w:pPr>
      <w:r w:rsidRPr="00CF6458">
        <w:rPr>
          <w:sz w:val="20"/>
          <w:szCs w:val="20"/>
        </w:rPr>
        <w:t xml:space="preserve">상태 전이는 </w:t>
      </w:r>
      <w:r w:rsidRPr="00CF6458">
        <w:rPr>
          <w:b/>
          <w:bCs/>
          <w:sz w:val="20"/>
          <w:szCs w:val="20"/>
        </w:rPr>
        <w:t>NETCONF &lt;edit-config&gt;</w:t>
      </w:r>
      <w:r w:rsidRPr="00CF6458">
        <w:rPr>
          <w:sz w:val="20"/>
          <w:szCs w:val="20"/>
        </w:rPr>
        <w:t xml:space="preserve"> 명령을 통해 수행.</w:t>
      </w:r>
    </w:p>
    <w:p w14:paraId="2A598C84" w14:textId="77777777" w:rsidR="00CF6458" w:rsidRPr="00CF6458" w:rsidRDefault="00CF6458" w:rsidP="00CF6458">
      <w:pPr>
        <w:numPr>
          <w:ilvl w:val="0"/>
          <w:numId w:val="262"/>
        </w:numPr>
        <w:rPr>
          <w:sz w:val="20"/>
          <w:szCs w:val="20"/>
        </w:rPr>
      </w:pPr>
      <w:r w:rsidRPr="00CF6458">
        <w:rPr>
          <w:b/>
          <w:bCs/>
          <w:sz w:val="20"/>
          <w:szCs w:val="20"/>
        </w:rPr>
        <w:t>unlocked</w:t>
      </w:r>
      <w:r w:rsidRPr="00CF6458">
        <w:rPr>
          <w:sz w:val="20"/>
          <w:szCs w:val="20"/>
        </w:rPr>
        <w:t>는 초기화 후 기본 상태이며, 네트워크 및 자원이 활성화 가능.</w:t>
      </w:r>
    </w:p>
    <w:p w14:paraId="48706BF6" w14:textId="77777777" w:rsidR="00CF6458" w:rsidRPr="00CF6458" w:rsidRDefault="00CF6458" w:rsidP="00CF6458">
      <w:pPr>
        <w:numPr>
          <w:ilvl w:val="0"/>
          <w:numId w:val="262"/>
        </w:numPr>
        <w:rPr>
          <w:sz w:val="20"/>
          <w:szCs w:val="20"/>
        </w:rPr>
      </w:pPr>
      <w:r w:rsidRPr="00CF6458">
        <w:rPr>
          <w:b/>
          <w:bCs/>
          <w:sz w:val="20"/>
          <w:szCs w:val="20"/>
        </w:rPr>
        <w:t>locked</w:t>
      </w:r>
      <w:r w:rsidRPr="00CF6458">
        <w:rPr>
          <w:sz w:val="20"/>
          <w:szCs w:val="20"/>
        </w:rPr>
        <w:t>는 모든 자원을 비활성화하여 사용을 제한.</w:t>
      </w:r>
    </w:p>
    <w:p w14:paraId="1BEA8533" w14:textId="77777777" w:rsidR="00CF6458" w:rsidRPr="00CF6458" w:rsidRDefault="00CF6458" w:rsidP="00CF6458">
      <w:pPr>
        <w:numPr>
          <w:ilvl w:val="0"/>
          <w:numId w:val="262"/>
        </w:numPr>
        <w:rPr>
          <w:sz w:val="20"/>
          <w:szCs w:val="20"/>
        </w:rPr>
      </w:pPr>
      <w:r w:rsidRPr="00CF6458">
        <w:rPr>
          <w:b/>
          <w:bCs/>
          <w:sz w:val="20"/>
          <w:szCs w:val="20"/>
        </w:rPr>
        <w:t>shutting-down</w:t>
      </w:r>
      <w:r w:rsidRPr="00CF6458">
        <w:rPr>
          <w:sz w:val="20"/>
          <w:szCs w:val="20"/>
        </w:rPr>
        <w:t>은 선택 사항이며 점진적인 자원 비활성화를 지원.</w:t>
      </w:r>
    </w:p>
    <w:p w14:paraId="0F04BE49" w14:textId="77777777" w:rsidR="00CF6458" w:rsidRPr="00CF6458" w:rsidRDefault="00CF6458" w:rsidP="00CF6458">
      <w:pPr>
        <w:rPr>
          <w:sz w:val="20"/>
          <w:szCs w:val="20"/>
        </w:rPr>
      </w:pPr>
      <w:r w:rsidRPr="00CF6458">
        <w:rPr>
          <w:sz w:val="20"/>
          <w:szCs w:val="20"/>
        </w:rPr>
        <w:t>이 상태 전이 관리는 O-RU의 운영 상태를 효율적으로 관리하고 제어하는 데 필수적입니다.</w:t>
      </w:r>
    </w:p>
    <w:p w14:paraId="12BDCB91" w14:textId="77777777" w:rsidR="00FB3B1C" w:rsidRDefault="00FB3B1C">
      <w:pPr>
        <w:rPr>
          <w:sz w:val="20"/>
          <w:szCs w:val="20"/>
        </w:rPr>
      </w:pPr>
    </w:p>
    <w:p w14:paraId="69116B7A" w14:textId="77777777" w:rsidR="00CF6458" w:rsidRPr="00CF6458" w:rsidRDefault="00CF6458" w:rsidP="00CF6458">
      <w:pPr>
        <w:rPr>
          <w:b/>
          <w:bCs/>
          <w:sz w:val="20"/>
          <w:szCs w:val="20"/>
        </w:rPr>
      </w:pPr>
      <w:r w:rsidRPr="00CF6458">
        <w:rPr>
          <w:b/>
          <w:bCs/>
          <w:sz w:val="20"/>
          <w:szCs w:val="20"/>
        </w:rPr>
        <w:t>power-state 상태 및 전이 설명</w:t>
      </w:r>
    </w:p>
    <w:p w14:paraId="2AFA25DF" w14:textId="08AD42F7" w:rsidR="00CF6458" w:rsidRPr="00CF6458" w:rsidRDefault="00CF6458">
      <w:pPr>
        <w:rPr>
          <w:sz w:val="20"/>
          <w:szCs w:val="20"/>
        </w:rPr>
      </w:pPr>
      <w:r w:rsidRPr="00CF6458">
        <w:rPr>
          <w:sz w:val="20"/>
          <w:szCs w:val="20"/>
        </w:rPr>
        <w:t>power-state는 O-RU의 전원 관리 상태를 나타내며, 에너지 절약 모드와 일반 작동 모드 간의 전이를 관리합니다. 아래는 각 상태 및 상태 전이에 대한 설명입니다.</w:t>
      </w:r>
    </w:p>
    <w:p w14:paraId="5EC0E9E5" w14:textId="61D28C70" w:rsidR="00CF6458" w:rsidRPr="00CF6458" w:rsidRDefault="00CF6458" w:rsidP="00CF6458">
      <w:pPr>
        <w:jc w:val="center"/>
        <w:rPr>
          <w:sz w:val="20"/>
          <w:szCs w:val="20"/>
        </w:rPr>
      </w:pPr>
      <w:r w:rsidRPr="00CF6458">
        <w:rPr>
          <w:noProof/>
          <w:sz w:val="20"/>
          <w:szCs w:val="20"/>
        </w:rPr>
        <w:drawing>
          <wp:inline distT="0" distB="0" distL="0" distR="0" wp14:anchorId="65629753" wp14:editId="40013078">
            <wp:extent cx="2667523" cy="880281"/>
            <wp:effectExtent l="0" t="0" r="0" b="0"/>
            <wp:docPr id="885815596"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15596" name="그림 1" descr="텍스트, 폰트, 스크린샷, 원이(가) 표시된 사진&#10;&#10;자동 생성된 설명"/>
                    <pic:cNvPicPr/>
                  </pic:nvPicPr>
                  <pic:blipFill>
                    <a:blip r:embed="rId40"/>
                    <a:stretch>
                      <a:fillRect/>
                    </a:stretch>
                  </pic:blipFill>
                  <pic:spPr>
                    <a:xfrm>
                      <a:off x="0" y="0"/>
                      <a:ext cx="2755457" cy="909299"/>
                    </a:xfrm>
                    <a:prstGeom prst="rect">
                      <a:avLst/>
                    </a:prstGeom>
                  </pic:spPr>
                </pic:pic>
              </a:graphicData>
            </a:graphic>
          </wp:inline>
        </w:drawing>
      </w:r>
    </w:p>
    <w:p w14:paraId="0BC10E5E" w14:textId="77777777" w:rsidR="00B35A42" w:rsidRPr="00B35A42" w:rsidRDefault="00B35A42" w:rsidP="00B35A42">
      <w:pPr>
        <w:rPr>
          <w:b/>
          <w:bCs/>
          <w:sz w:val="20"/>
          <w:szCs w:val="20"/>
        </w:rPr>
      </w:pPr>
      <w:r w:rsidRPr="00B35A42">
        <w:rPr>
          <w:b/>
          <w:bCs/>
          <w:sz w:val="20"/>
          <w:szCs w:val="20"/>
        </w:rPr>
        <w:t>power-state 상태 정의</w:t>
      </w:r>
    </w:p>
    <w:p w14:paraId="0850EB64" w14:textId="77777777" w:rsidR="00B35A42" w:rsidRPr="00B35A42" w:rsidRDefault="00B35A42" w:rsidP="00B35A42">
      <w:pPr>
        <w:numPr>
          <w:ilvl w:val="0"/>
          <w:numId w:val="263"/>
        </w:numPr>
        <w:rPr>
          <w:sz w:val="20"/>
          <w:szCs w:val="20"/>
        </w:rPr>
      </w:pPr>
      <w:r w:rsidRPr="00B35A42">
        <w:rPr>
          <w:b/>
          <w:bCs/>
          <w:color w:val="0000FF"/>
          <w:sz w:val="20"/>
          <w:szCs w:val="20"/>
        </w:rPr>
        <w:t>awake</w:t>
      </w:r>
      <w:r w:rsidRPr="00B35A42">
        <w:rPr>
          <w:sz w:val="20"/>
          <w:szCs w:val="20"/>
        </w:rPr>
        <w:t>:</w:t>
      </w:r>
    </w:p>
    <w:p w14:paraId="23631A7F" w14:textId="77777777" w:rsidR="00B35A42" w:rsidRPr="00B35A42" w:rsidRDefault="00B35A42" w:rsidP="00B35A42">
      <w:pPr>
        <w:numPr>
          <w:ilvl w:val="1"/>
          <w:numId w:val="263"/>
        </w:numPr>
        <w:rPr>
          <w:sz w:val="20"/>
          <w:szCs w:val="20"/>
        </w:rPr>
      </w:pPr>
      <w:r w:rsidRPr="00B35A42">
        <w:rPr>
          <w:sz w:val="20"/>
          <w:szCs w:val="20"/>
        </w:rPr>
        <w:t>O-RU가 정상적으로 작동 중임을 나타냅니다.</w:t>
      </w:r>
    </w:p>
    <w:p w14:paraId="2BFC3256" w14:textId="77777777" w:rsidR="00B35A42" w:rsidRPr="00B35A42" w:rsidRDefault="00B35A42" w:rsidP="00B35A42">
      <w:pPr>
        <w:numPr>
          <w:ilvl w:val="1"/>
          <w:numId w:val="263"/>
        </w:numPr>
        <w:rPr>
          <w:sz w:val="20"/>
          <w:szCs w:val="20"/>
        </w:rPr>
      </w:pPr>
      <w:r w:rsidRPr="00B35A42">
        <w:rPr>
          <w:b/>
          <w:bCs/>
          <w:color w:val="0000FF"/>
          <w:sz w:val="20"/>
          <w:szCs w:val="20"/>
        </w:rPr>
        <w:t>에너지 절약 모드가 비활성화</w:t>
      </w:r>
      <w:r w:rsidRPr="00B35A42">
        <w:rPr>
          <w:sz w:val="20"/>
          <w:szCs w:val="20"/>
        </w:rPr>
        <w:t>된 상태.</w:t>
      </w:r>
    </w:p>
    <w:p w14:paraId="0523C990" w14:textId="77777777" w:rsidR="00B35A42" w:rsidRPr="00B35A42" w:rsidRDefault="00B35A42" w:rsidP="00B35A42">
      <w:pPr>
        <w:numPr>
          <w:ilvl w:val="1"/>
          <w:numId w:val="263"/>
        </w:numPr>
        <w:rPr>
          <w:sz w:val="20"/>
          <w:szCs w:val="20"/>
        </w:rPr>
      </w:pPr>
      <w:r w:rsidRPr="00B35A42">
        <w:rPr>
          <w:sz w:val="20"/>
          <w:szCs w:val="20"/>
        </w:rPr>
        <w:t xml:space="preserve">이 상태는 </w:t>
      </w:r>
      <w:r w:rsidRPr="00B35A42">
        <w:rPr>
          <w:b/>
          <w:bCs/>
          <w:color w:val="0000FF"/>
          <w:sz w:val="20"/>
          <w:szCs w:val="20"/>
        </w:rPr>
        <w:t>O-RU가 초기화(reset)된 후 기본 상태</w:t>
      </w:r>
      <w:r w:rsidRPr="00B35A42">
        <w:rPr>
          <w:color w:val="0000FF"/>
          <w:sz w:val="20"/>
          <w:szCs w:val="20"/>
        </w:rPr>
        <w:t>로 설정</w:t>
      </w:r>
      <w:r w:rsidRPr="00B35A42">
        <w:rPr>
          <w:sz w:val="20"/>
          <w:szCs w:val="20"/>
        </w:rPr>
        <w:t>됩니다.</w:t>
      </w:r>
    </w:p>
    <w:p w14:paraId="48F85541" w14:textId="77777777" w:rsidR="00B35A42" w:rsidRPr="00B35A42" w:rsidRDefault="00B35A42" w:rsidP="00B35A42">
      <w:pPr>
        <w:numPr>
          <w:ilvl w:val="1"/>
          <w:numId w:val="263"/>
        </w:numPr>
        <w:rPr>
          <w:sz w:val="20"/>
          <w:szCs w:val="20"/>
        </w:rPr>
      </w:pPr>
      <w:r w:rsidRPr="00B35A42">
        <w:rPr>
          <w:sz w:val="20"/>
          <w:szCs w:val="20"/>
        </w:rPr>
        <w:t>예: 네트워크 트래픽이 많거나 시스템이 최대 성능을 발휘해야 할 때.</w:t>
      </w:r>
    </w:p>
    <w:p w14:paraId="79EB8470" w14:textId="77777777" w:rsidR="00B35A42" w:rsidRPr="00B35A42" w:rsidRDefault="00B35A42" w:rsidP="00B35A42">
      <w:pPr>
        <w:numPr>
          <w:ilvl w:val="0"/>
          <w:numId w:val="263"/>
        </w:numPr>
        <w:rPr>
          <w:sz w:val="20"/>
          <w:szCs w:val="20"/>
        </w:rPr>
      </w:pPr>
      <w:r w:rsidRPr="00B35A42">
        <w:rPr>
          <w:b/>
          <w:bCs/>
          <w:color w:val="0000FF"/>
          <w:sz w:val="20"/>
          <w:szCs w:val="20"/>
        </w:rPr>
        <w:t>sleeping</w:t>
      </w:r>
      <w:r w:rsidRPr="00B35A42">
        <w:rPr>
          <w:color w:val="0000FF"/>
          <w:sz w:val="20"/>
          <w:szCs w:val="20"/>
        </w:rPr>
        <w:t xml:space="preserve"> (선택 사항)</w:t>
      </w:r>
      <w:r w:rsidRPr="00B35A42">
        <w:rPr>
          <w:sz w:val="20"/>
          <w:szCs w:val="20"/>
        </w:rPr>
        <w:t>:</w:t>
      </w:r>
    </w:p>
    <w:p w14:paraId="5B44B71E" w14:textId="77777777" w:rsidR="00B35A42" w:rsidRPr="00B35A42" w:rsidRDefault="00B35A42" w:rsidP="00B35A42">
      <w:pPr>
        <w:numPr>
          <w:ilvl w:val="1"/>
          <w:numId w:val="263"/>
        </w:numPr>
        <w:rPr>
          <w:sz w:val="20"/>
          <w:szCs w:val="20"/>
        </w:rPr>
      </w:pPr>
      <w:r w:rsidRPr="00B35A42">
        <w:rPr>
          <w:sz w:val="20"/>
          <w:szCs w:val="20"/>
        </w:rPr>
        <w:t xml:space="preserve">O-RU가 </w:t>
      </w:r>
      <w:r w:rsidRPr="00B35A42">
        <w:rPr>
          <w:b/>
          <w:bCs/>
          <w:color w:val="0000FF"/>
          <w:sz w:val="20"/>
          <w:szCs w:val="20"/>
        </w:rPr>
        <w:t>에너지 절약 모드</w:t>
      </w:r>
      <w:r w:rsidRPr="00B35A42">
        <w:rPr>
          <w:color w:val="0000FF"/>
          <w:sz w:val="20"/>
          <w:szCs w:val="20"/>
        </w:rPr>
        <w:t>에 진입</w:t>
      </w:r>
      <w:r w:rsidRPr="00B35A42">
        <w:rPr>
          <w:sz w:val="20"/>
          <w:szCs w:val="20"/>
        </w:rPr>
        <w:t>했음을 나타냅니다.</w:t>
      </w:r>
    </w:p>
    <w:p w14:paraId="7631F29B" w14:textId="77777777" w:rsidR="00B35A42" w:rsidRPr="00B35A42" w:rsidRDefault="00B35A42" w:rsidP="00B35A42">
      <w:pPr>
        <w:numPr>
          <w:ilvl w:val="1"/>
          <w:numId w:val="263"/>
        </w:numPr>
        <w:rPr>
          <w:sz w:val="20"/>
          <w:szCs w:val="20"/>
        </w:rPr>
      </w:pPr>
      <w:r w:rsidRPr="00B35A42">
        <w:rPr>
          <w:color w:val="0000FF"/>
          <w:sz w:val="20"/>
          <w:szCs w:val="20"/>
        </w:rPr>
        <w:t>M-Plane 연결 및 일부 기본 관리 기능은 유지</w:t>
      </w:r>
      <w:r w:rsidRPr="00B35A42">
        <w:rPr>
          <w:sz w:val="20"/>
          <w:szCs w:val="20"/>
        </w:rPr>
        <w:t xml:space="preserve">되지만, </w:t>
      </w:r>
      <w:r w:rsidRPr="00B35A42">
        <w:rPr>
          <w:b/>
          <w:bCs/>
          <w:color w:val="0000FF"/>
          <w:sz w:val="20"/>
          <w:szCs w:val="20"/>
        </w:rPr>
        <w:t>C/U/S Plane 기능은 중단</w:t>
      </w:r>
      <w:r w:rsidRPr="00B35A42">
        <w:rPr>
          <w:color w:val="0000FF"/>
          <w:sz w:val="20"/>
          <w:szCs w:val="20"/>
        </w:rPr>
        <w:t>될 수 있습니다</w:t>
      </w:r>
      <w:r w:rsidRPr="00B35A42">
        <w:rPr>
          <w:sz w:val="20"/>
          <w:szCs w:val="20"/>
        </w:rPr>
        <w:t>.</w:t>
      </w:r>
    </w:p>
    <w:p w14:paraId="7535160C" w14:textId="77777777" w:rsidR="00B35A42" w:rsidRPr="00B35A42" w:rsidRDefault="00B35A42" w:rsidP="00B35A42">
      <w:pPr>
        <w:numPr>
          <w:ilvl w:val="1"/>
          <w:numId w:val="263"/>
        </w:numPr>
        <w:rPr>
          <w:sz w:val="20"/>
          <w:szCs w:val="20"/>
        </w:rPr>
      </w:pPr>
      <w:r w:rsidRPr="00B35A42">
        <w:rPr>
          <w:sz w:val="20"/>
          <w:szCs w:val="20"/>
        </w:rPr>
        <w:t>전력 소비를 줄이기 위해 사용.</w:t>
      </w:r>
    </w:p>
    <w:p w14:paraId="109BC060" w14:textId="77777777" w:rsidR="00B35A42" w:rsidRPr="00B35A42" w:rsidRDefault="00B35A42" w:rsidP="00B35A42">
      <w:pPr>
        <w:numPr>
          <w:ilvl w:val="1"/>
          <w:numId w:val="263"/>
        </w:numPr>
        <w:rPr>
          <w:sz w:val="20"/>
          <w:szCs w:val="20"/>
        </w:rPr>
      </w:pPr>
      <w:r w:rsidRPr="00B35A42">
        <w:rPr>
          <w:sz w:val="20"/>
          <w:szCs w:val="20"/>
        </w:rPr>
        <w:t>예: 네트워크 트래픽이 적거나 비활성 시간 동안.</w:t>
      </w:r>
    </w:p>
    <w:p w14:paraId="477A1005" w14:textId="77777777" w:rsidR="00B35A42" w:rsidRPr="00B35A42" w:rsidRDefault="00B35A42" w:rsidP="00B35A42">
      <w:pPr>
        <w:rPr>
          <w:b/>
          <w:bCs/>
          <w:sz w:val="20"/>
          <w:szCs w:val="20"/>
        </w:rPr>
      </w:pPr>
      <w:r w:rsidRPr="00B35A42">
        <w:rPr>
          <w:b/>
          <w:bCs/>
          <w:sz w:val="20"/>
          <w:szCs w:val="20"/>
        </w:rPr>
        <w:t>상태 전이 다이어그램</w:t>
      </w:r>
    </w:p>
    <w:p w14:paraId="30C5593F" w14:textId="77777777" w:rsidR="00B35A42" w:rsidRPr="00B35A42" w:rsidRDefault="00B35A42" w:rsidP="00B35A42">
      <w:pPr>
        <w:numPr>
          <w:ilvl w:val="0"/>
          <w:numId w:val="264"/>
        </w:numPr>
        <w:rPr>
          <w:sz w:val="20"/>
          <w:szCs w:val="20"/>
        </w:rPr>
      </w:pPr>
      <w:r w:rsidRPr="00B35A42">
        <w:rPr>
          <w:sz w:val="20"/>
          <w:szCs w:val="20"/>
        </w:rPr>
        <w:t xml:space="preserve">상태 전이는 아래와 같이 </w:t>
      </w:r>
      <w:r w:rsidRPr="00B35A42">
        <w:rPr>
          <w:b/>
          <w:bCs/>
          <w:color w:val="0000FF"/>
          <w:sz w:val="20"/>
          <w:szCs w:val="20"/>
        </w:rPr>
        <w:t>energy-saving-enabled</w:t>
      </w:r>
      <w:r w:rsidRPr="00B35A42">
        <w:rPr>
          <w:color w:val="0000FF"/>
          <w:sz w:val="20"/>
          <w:szCs w:val="20"/>
        </w:rPr>
        <w:t xml:space="preserve"> 파라미터를 수정하여 수행</w:t>
      </w:r>
      <w:r w:rsidRPr="00B35A42">
        <w:rPr>
          <w:sz w:val="20"/>
          <w:szCs w:val="20"/>
        </w:rPr>
        <w:t>됩니다:</w:t>
      </w:r>
    </w:p>
    <w:p w14:paraId="1DFDA007" w14:textId="77777777" w:rsidR="00B35A42" w:rsidRPr="00B35A42" w:rsidRDefault="00B35A42" w:rsidP="00B35A42">
      <w:pPr>
        <w:numPr>
          <w:ilvl w:val="1"/>
          <w:numId w:val="264"/>
        </w:numPr>
        <w:rPr>
          <w:sz w:val="20"/>
          <w:szCs w:val="20"/>
        </w:rPr>
      </w:pPr>
      <w:r w:rsidRPr="00B35A42">
        <w:rPr>
          <w:b/>
          <w:bCs/>
          <w:sz w:val="20"/>
          <w:szCs w:val="20"/>
        </w:rPr>
        <w:t>awake → sleeping</w:t>
      </w:r>
      <w:r w:rsidRPr="00B35A42">
        <w:rPr>
          <w:sz w:val="20"/>
          <w:szCs w:val="20"/>
        </w:rPr>
        <w:t>:</w:t>
      </w:r>
    </w:p>
    <w:p w14:paraId="25F0F3B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활성화(true)하여 O-RU를 에너지 절약 모드로 전환</w:t>
      </w:r>
      <w:r w:rsidRPr="00B35A42">
        <w:rPr>
          <w:sz w:val="20"/>
          <w:szCs w:val="20"/>
        </w:rPr>
        <w:t>.</w:t>
      </w:r>
    </w:p>
    <w:p w14:paraId="27C2EF7A" w14:textId="77777777" w:rsidR="00B35A42" w:rsidRPr="00B35A42" w:rsidRDefault="00B35A42" w:rsidP="00B35A42">
      <w:pPr>
        <w:numPr>
          <w:ilvl w:val="1"/>
          <w:numId w:val="264"/>
        </w:numPr>
        <w:rPr>
          <w:sz w:val="20"/>
          <w:szCs w:val="20"/>
        </w:rPr>
      </w:pPr>
      <w:r w:rsidRPr="00B35A42">
        <w:rPr>
          <w:b/>
          <w:bCs/>
          <w:sz w:val="20"/>
          <w:szCs w:val="20"/>
        </w:rPr>
        <w:t>sleeping → awake</w:t>
      </w:r>
      <w:r w:rsidRPr="00B35A42">
        <w:rPr>
          <w:sz w:val="20"/>
          <w:szCs w:val="20"/>
        </w:rPr>
        <w:t>:</w:t>
      </w:r>
    </w:p>
    <w:p w14:paraId="7C69EB0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비활성화(false)하여 O-RU를 일반 모드로 복구</w:t>
      </w:r>
      <w:r w:rsidRPr="00B35A42">
        <w:rPr>
          <w:sz w:val="20"/>
          <w:szCs w:val="20"/>
        </w:rPr>
        <w:t>.</w:t>
      </w:r>
    </w:p>
    <w:p w14:paraId="3A5047C5" w14:textId="77777777" w:rsidR="00823B74" w:rsidRPr="00823B74" w:rsidRDefault="00823B74" w:rsidP="00823B74">
      <w:pPr>
        <w:rPr>
          <w:b/>
          <w:bCs/>
          <w:sz w:val="20"/>
          <w:szCs w:val="20"/>
        </w:rPr>
      </w:pPr>
      <w:r w:rsidRPr="00823B74">
        <w:rPr>
          <w:b/>
          <w:bCs/>
          <w:sz w:val="20"/>
          <w:szCs w:val="20"/>
        </w:rPr>
        <w:lastRenderedPageBreak/>
        <w:t>상태 전환 명령 사용 예시</w:t>
      </w:r>
    </w:p>
    <w:p w14:paraId="34DE15CD" w14:textId="77777777" w:rsidR="00823B74" w:rsidRDefault="00823B74" w:rsidP="00823B74">
      <w:pPr>
        <w:numPr>
          <w:ilvl w:val="0"/>
          <w:numId w:val="265"/>
        </w:numPr>
        <w:rPr>
          <w:sz w:val="20"/>
          <w:szCs w:val="20"/>
        </w:rPr>
      </w:pPr>
      <w:r w:rsidRPr="00823B74">
        <w:rPr>
          <w:sz w:val="20"/>
          <w:szCs w:val="20"/>
        </w:rPr>
        <w:t xml:space="preserve">O-RU 관리자는 </w:t>
      </w:r>
      <w:r w:rsidRPr="00823B74">
        <w:rPr>
          <w:b/>
          <w:bCs/>
          <w:color w:val="0000FF"/>
          <w:sz w:val="20"/>
          <w:szCs w:val="20"/>
        </w:rPr>
        <w:t>NETCONF &lt;edit-config&gt;</w:t>
      </w:r>
      <w:r w:rsidRPr="00823B74">
        <w:rPr>
          <w:color w:val="0000FF"/>
          <w:sz w:val="20"/>
          <w:szCs w:val="20"/>
        </w:rPr>
        <w:t xml:space="preserve"> 명령을 사용</w:t>
      </w:r>
      <w:r w:rsidRPr="00823B74">
        <w:rPr>
          <w:sz w:val="20"/>
          <w:szCs w:val="20"/>
        </w:rPr>
        <w:t xml:space="preserve">하여 </w:t>
      </w:r>
      <w:r w:rsidRPr="00823B74">
        <w:rPr>
          <w:color w:val="0000FF"/>
          <w:sz w:val="20"/>
          <w:szCs w:val="20"/>
        </w:rPr>
        <w:t>아래와 같은 XML 요청으로 상태를 전환</w:t>
      </w:r>
      <w:r w:rsidRPr="00823B74">
        <w:rPr>
          <w:sz w:val="20"/>
          <w:szCs w:val="20"/>
        </w:rPr>
        <w:t>할 수 있습니다.</w:t>
      </w:r>
    </w:p>
    <w:p w14:paraId="5C8B61EA" w14:textId="47A01737" w:rsidR="00823B74" w:rsidRDefault="00823B74" w:rsidP="00823B74">
      <w:pPr>
        <w:numPr>
          <w:ilvl w:val="0"/>
          <w:numId w:val="265"/>
        </w:numPr>
        <w:rPr>
          <w:sz w:val="20"/>
          <w:szCs w:val="20"/>
        </w:rPr>
      </w:pPr>
      <w:r w:rsidRPr="00823B74">
        <w:rPr>
          <w:sz w:val="20"/>
          <w:szCs w:val="20"/>
        </w:rPr>
        <w:t>상태 변경 요청 예시 (awake → sleeping):</w:t>
      </w:r>
      <w:r>
        <w:rPr>
          <w:sz w:val="20"/>
          <w:szCs w:val="20"/>
        </w:rPr>
        <w:br/>
      </w:r>
      <w:r w:rsidRPr="00823B74">
        <w:rPr>
          <w:noProof/>
          <w:sz w:val="20"/>
          <w:szCs w:val="20"/>
        </w:rPr>
        <w:drawing>
          <wp:inline distT="0" distB="0" distL="0" distR="0" wp14:anchorId="63A7628F" wp14:editId="1E82EF3E">
            <wp:extent cx="4824484" cy="1561825"/>
            <wp:effectExtent l="0" t="0" r="0" b="635"/>
            <wp:docPr id="4207295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29541" name="그림 1" descr="텍스트, 스크린샷, 폰트이(가) 표시된 사진&#10;&#10;자동 생성된 설명"/>
                    <pic:cNvPicPr/>
                  </pic:nvPicPr>
                  <pic:blipFill>
                    <a:blip r:embed="rId41"/>
                    <a:stretch>
                      <a:fillRect/>
                    </a:stretch>
                  </pic:blipFill>
                  <pic:spPr>
                    <a:xfrm>
                      <a:off x="0" y="0"/>
                      <a:ext cx="4852097" cy="1570764"/>
                    </a:xfrm>
                    <a:prstGeom prst="rect">
                      <a:avLst/>
                    </a:prstGeom>
                  </pic:spPr>
                </pic:pic>
              </a:graphicData>
            </a:graphic>
          </wp:inline>
        </w:drawing>
      </w:r>
    </w:p>
    <w:p w14:paraId="4A8BC28F" w14:textId="2F84C9F8" w:rsidR="00823B74" w:rsidRDefault="00823B74" w:rsidP="00823B74">
      <w:pPr>
        <w:numPr>
          <w:ilvl w:val="0"/>
          <w:numId w:val="265"/>
        </w:numPr>
        <w:rPr>
          <w:sz w:val="20"/>
          <w:szCs w:val="20"/>
        </w:rPr>
      </w:pPr>
      <w:r w:rsidRPr="00823B74">
        <w:rPr>
          <w:sz w:val="20"/>
          <w:szCs w:val="20"/>
        </w:rPr>
        <w:t>응답 예시:</w:t>
      </w:r>
    </w:p>
    <w:p w14:paraId="4CA4B354" w14:textId="65C7A88F" w:rsidR="00823B74" w:rsidRDefault="00823B74" w:rsidP="00823B74">
      <w:pPr>
        <w:numPr>
          <w:ilvl w:val="1"/>
          <w:numId w:val="265"/>
        </w:numPr>
        <w:rPr>
          <w:sz w:val="20"/>
          <w:szCs w:val="20"/>
        </w:rPr>
      </w:pPr>
      <w:r w:rsidRPr="00823B74">
        <w:rPr>
          <w:b/>
          <w:bCs/>
          <w:sz w:val="20"/>
          <w:szCs w:val="20"/>
        </w:rPr>
        <w:t>성공 시</w:t>
      </w:r>
      <w:r w:rsidRPr="00823B74">
        <w:rPr>
          <w:sz w:val="20"/>
          <w:szCs w:val="20"/>
        </w:rPr>
        <w:t>:</w:t>
      </w:r>
      <w:r>
        <w:rPr>
          <w:sz w:val="20"/>
          <w:szCs w:val="20"/>
        </w:rPr>
        <w:br/>
      </w:r>
      <w:r w:rsidRPr="00823B74">
        <w:rPr>
          <w:noProof/>
          <w:sz w:val="20"/>
          <w:szCs w:val="20"/>
        </w:rPr>
        <w:drawing>
          <wp:inline distT="0" distB="0" distL="0" distR="0" wp14:anchorId="379A6E0F" wp14:editId="6CACDCAE">
            <wp:extent cx="4790364" cy="516133"/>
            <wp:effectExtent l="0" t="0" r="0" b="0"/>
            <wp:docPr id="197657030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70300" name="그림 1" descr="텍스트, 스크린샷, 폰트, 라인이(가) 표시된 사진&#10;&#10;자동 생성된 설명"/>
                    <pic:cNvPicPr/>
                  </pic:nvPicPr>
                  <pic:blipFill>
                    <a:blip r:embed="rId42"/>
                    <a:stretch>
                      <a:fillRect/>
                    </a:stretch>
                  </pic:blipFill>
                  <pic:spPr>
                    <a:xfrm>
                      <a:off x="0" y="0"/>
                      <a:ext cx="4850734" cy="522637"/>
                    </a:xfrm>
                    <a:prstGeom prst="rect">
                      <a:avLst/>
                    </a:prstGeom>
                  </pic:spPr>
                </pic:pic>
              </a:graphicData>
            </a:graphic>
          </wp:inline>
        </w:drawing>
      </w:r>
    </w:p>
    <w:p w14:paraId="794ACA83" w14:textId="5C04D607" w:rsidR="00823B74" w:rsidRPr="00823B74" w:rsidRDefault="00823B74" w:rsidP="00823B74">
      <w:pPr>
        <w:numPr>
          <w:ilvl w:val="1"/>
          <w:numId w:val="265"/>
        </w:numPr>
        <w:rPr>
          <w:sz w:val="20"/>
          <w:szCs w:val="20"/>
        </w:rPr>
      </w:pPr>
      <w:r w:rsidRPr="00823B74">
        <w:rPr>
          <w:b/>
          <w:bCs/>
          <w:sz w:val="20"/>
          <w:szCs w:val="20"/>
        </w:rPr>
        <w:t>실패 시</w:t>
      </w:r>
      <w:r w:rsidRPr="00823B74">
        <w:rPr>
          <w:sz w:val="20"/>
          <w:szCs w:val="20"/>
        </w:rPr>
        <w:t>:</w:t>
      </w:r>
      <w:r>
        <w:rPr>
          <w:sz w:val="20"/>
          <w:szCs w:val="20"/>
        </w:rPr>
        <w:br/>
      </w:r>
      <w:r w:rsidRPr="00823B74">
        <w:rPr>
          <w:noProof/>
          <w:sz w:val="20"/>
          <w:szCs w:val="20"/>
        </w:rPr>
        <w:drawing>
          <wp:inline distT="0" distB="0" distL="0" distR="0" wp14:anchorId="4093AD27" wp14:editId="34D29212">
            <wp:extent cx="4789805" cy="1099822"/>
            <wp:effectExtent l="0" t="0" r="0" b="5080"/>
            <wp:docPr id="148824811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48110" name="그림 1" descr="텍스트, 스크린샷, 폰트이(가) 표시된 사진&#10;&#10;자동 생성된 설명"/>
                    <pic:cNvPicPr/>
                  </pic:nvPicPr>
                  <pic:blipFill>
                    <a:blip r:embed="rId43"/>
                    <a:stretch>
                      <a:fillRect/>
                    </a:stretch>
                  </pic:blipFill>
                  <pic:spPr>
                    <a:xfrm>
                      <a:off x="0" y="0"/>
                      <a:ext cx="4815953" cy="1105826"/>
                    </a:xfrm>
                    <a:prstGeom prst="rect">
                      <a:avLst/>
                    </a:prstGeom>
                  </pic:spPr>
                </pic:pic>
              </a:graphicData>
            </a:graphic>
          </wp:inline>
        </w:drawing>
      </w:r>
    </w:p>
    <w:p w14:paraId="5D8FA58E" w14:textId="77777777" w:rsidR="00FB3B1C" w:rsidRPr="00823B74" w:rsidRDefault="00FB3B1C">
      <w:pPr>
        <w:rPr>
          <w:sz w:val="20"/>
          <w:szCs w:val="20"/>
        </w:rPr>
      </w:pPr>
    </w:p>
    <w:p w14:paraId="4FF4C2C6" w14:textId="77777777" w:rsidR="00735C38" w:rsidRPr="00735C38" w:rsidRDefault="00735C38" w:rsidP="00735C38">
      <w:pPr>
        <w:rPr>
          <w:b/>
          <w:bCs/>
          <w:sz w:val="20"/>
          <w:szCs w:val="20"/>
        </w:rPr>
      </w:pPr>
      <w:proofErr w:type="spellStart"/>
      <w:r w:rsidRPr="00735C38">
        <w:rPr>
          <w:b/>
          <w:bCs/>
          <w:sz w:val="20"/>
          <w:szCs w:val="20"/>
        </w:rPr>
        <w:t>oper</w:t>
      </w:r>
      <w:proofErr w:type="spellEnd"/>
      <w:r w:rsidRPr="00735C38">
        <w:rPr>
          <w:b/>
          <w:bCs/>
          <w:sz w:val="20"/>
          <w:szCs w:val="20"/>
        </w:rPr>
        <w:t>-state 상태 및 전이 설명</w:t>
      </w:r>
    </w:p>
    <w:p w14:paraId="7BE1005D" w14:textId="77777777" w:rsidR="00735C38" w:rsidRDefault="00735C38" w:rsidP="00735C38">
      <w:pPr>
        <w:rPr>
          <w:sz w:val="20"/>
          <w:szCs w:val="20"/>
        </w:rPr>
      </w:pPr>
      <w:proofErr w:type="spellStart"/>
      <w:r w:rsidRPr="00735C38">
        <w:rPr>
          <w:color w:val="0000FF"/>
          <w:sz w:val="20"/>
          <w:szCs w:val="20"/>
        </w:rPr>
        <w:t>oper</w:t>
      </w:r>
      <w:proofErr w:type="spellEnd"/>
      <w:r w:rsidRPr="00735C38">
        <w:rPr>
          <w:color w:val="0000FF"/>
          <w:sz w:val="20"/>
          <w:szCs w:val="20"/>
        </w:rPr>
        <w:t>-state</w:t>
      </w:r>
      <w:r w:rsidRPr="00735C38">
        <w:rPr>
          <w:sz w:val="20"/>
          <w:szCs w:val="20"/>
        </w:rPr>
        <w:t xml:space="preserve">는 </w:t>
      </w:r>
      <w:r w:rsidRPr="00735C38">
        <w:rPr>
          <w:color w:val="0000FF"/>
          <w:sz w:val="20"/>
          <w:szCs w:val="20"/>
        </w:rPr>
        <w:t>O-RU의 동작 상태(operational state)</w:t>
      </w:r>
      <w:r w:rsidRPr="00735C38">
        <w:rPr>
          <w:sz w:val="20"/>
          <w:szCs w:val="20"/>
        </w:rPr>
        <w:t xml:space="preserve">를 나타내며, </w:t>
      </w:r>
      <w:r w:rsidRPr="00735C38">
        <w:rPr>
          <w:color w:val="0000FF"/>
          <w:sz w:val="20"/>
          <w:szCs w:val="20"/>
        </w:rPr>
        <w:t>O-RU가 운영 가능한 상태인지</w:t>
      </w:r>
      <w:r w:rsidRPr="00735C38">
        <w:rPr>
          <w:sz w:val="20"/>
          <w:szCs w:val="20"/>
        </w:rPr>
        <w:t xml:space="preserve">, 아니면 </w:t>
      </w:r>
      <w:r w:rsidRPr="00735C38">
        <w:rPr>
          <w:color w:val="0000FF"/>
          <w:sz w:val="20"/>
          <w:szCs w:val="20"/>
        </w:rPr>
        <w:t>비활성 상태인지</w:t>
      </w:r>
      <w:r w:rsidRPr="00735C38">
        <w:rPr>
          <w:sz w:val="20"/>
          <w:szCs w:val="20"/>
        </w:rPr>
        <w:t xml:space="preserve"> 관리합니다. 이 상태는 </w:t>
      </w:r>
      <w:r w:rsidRPr="00735C38">
        <w:rPr>
          <w:color w:val="0000FF"/>
          <w:sz w:val="20"/>
          <w:szCs w:val="20"/>
        </w:rPr>
        <w:t>NETCONF의 **</w:t>
      </w:r>
      <w:r w:rsidRPr="00735C38">
        <w:rPr>
          <w:b/>
          <w:bCs/>
          <w:color w:val="0000FF"/>
          <w:sz w:val="20"/>
          <w:szCs w:val="20"/>
        </w:rPr>
        <w:t>reset RPC</w:t>
      </w:r>
      <w:r w:rsidRPr="00735C38">
        <w:rPr>
          <w:color w:val="0000FF"/>
          <w:sz w:val="20"/>
          <w:szCs w:val="20"/>
        </w:rPr>
        <w:t>(Remote Procedure Call)**를 통해 제어</w:t>
      </w:r>
      <w:r w:rsidRPr="00735C38">
        <w:rPr>
          <w:sz w:val="20"/>
          <w:szCs w:val="20"/>
        </w:rPr>
        <w:t>됩니다.</w:t>
      </w:r>
    </w:p>
    <w:p w14:paraId="7F42D32A" w14:textId="0039D100" w:rsidR="00735C38" w:rsidRPr="00735C38" w:rsidRDefault="00735C38" w:rsidP="00870C17">
      <w:pPr>
        <w:jc w:val="center"/>
        <w:rPr>
          <w:sz w:val="20"/>
          <w:szCs w:val="20"/>
        </w:rPr>
      </w:pPr>
      <w:r w:rsidRPr="00735C38">
        <w:rPr>
          <w:noProof/>
          <w:sz w:val="20"/>
          <w:szCs w:val="20"/>
        </w:rPr>
        <w:drawing>
          <wp:inline distT="0" distB="0" distL="0" distR="0" wp14:anchorId="1FD5AFEB" wp14:editId="4E7B97E4">
            <wp:extent cx="2912728" cy="2804615"/>
            <wp:effectExtent l="0" t="0" r="2540" b="0"/>
            <wp:docPr id="4869142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4205" name="그림 1" descr="텍스트, 스크린샷, 폰트, 라인이(가) 표시된 사진&#10;&#10;자동 생성된 설명"/>
                    <pic:cNvPicPr/>
                  </pic:nvPicPr>
                  <pic:blipFill>
                    <a:blip r:embed="rId44"/>
                    <a:stretch>
                      <a:fillRect/>
                    </a:stretch>
                  </pic:blipFill>
                  <pic:spPr>
                    <a:xfrm>
                      <a:off x="0" y="0"/>
                      <a:ext cx="2923402" cy="2814893"/>
                    </a:xfrm>
                    <a:prstGeom prst="rect">
                      <a:avLst/>
                    </a:prstGeom>
                  </pic:spPr>
                </pic:pic>
              </a:graphicData>
            </a:graphic>
          </wp:inline>
        </w:drawing>
      </w:r>
    </w:p>
    <w:p w14:paraId="0437407E" w14:textId="77777777" w:rsidR="00735C38" w:rsidRPr="00735C38" w:rsidRDefault="00735C38" w:rsidP="00735C38">
      <w:pPr>
        <w:rPr>
          <w:b/>
          <w:bCs/>
          <w:sz w:val="20"/>
          <w:szCs w:val="20"/>
        </w:rPr>
      </w:pPr>
      <w:proofErr w:type="spellStart"/>
      <w:r w:rsidRPr="00735C38">
        <w:rPr>
          <w:b/>
          <w:bCs/>
          <w:sz w:val="20"/>
          <w:szCs w:val="20"/>
        </w:rPr>
        <w:t>oper</w:t>
      </w:r>
      <w:proofErr w:type="spellEnd"/>
      <w:r w:rsidRPr="00735C38">
        <w:rPr>
          <w:b/>
          <w:bCs/>
          <w:sz w:val="20"/>
          <w:szCs w:val="20"/>
        </w:rPr>
        <w:t>-state 상태 정의</w:t>
      </w:r>
    </w:p>
    <w:p w14:paraId="56B1DFF6" w14:textId="77777777" w:rsidR="00735C38" w:rsidRPr="00735C38" w:rsidRDefault="00735C38" w:rsidP="00735C38">
      <w:pPr>
        <w:numPr>
          <w:ilvl w:val="0"/>
          <w:numId w:val="267"/>
        </w:numPr>
        <w:rPr>
          <w:sz w:val="20"/>
          <w:szCs w:val="20"/>
        </w:rPr>
      </w:pPr>
      <w:r w:rsidRPr="00735C38">
        <w:rPr>
          <w:b/>
          <w:bCs/>
          <w:sz w:val="20"/>
          <w:szCs w:val="20"/>
        </w:rPr>
        <w:lastRenderedPageBreak/>
        <w:t>enabled</w:t>
      </w:r>
      <w:r w:rsidRPr="00735C38">
        <w:rPr>
          <w:sz w:val="20"/>
          <w:szCs w:val="20"/>
        </w:rPr>
        <w:t>:</w:t>
      </w:r>
    </w:p>
    <w:p w14:paraId="00E9D76F" w14:textId="77777777" w:rsidR="00735C38" w:rsidRPr="00735C38" w:rsidRDefault="00735C38" w:rsidP="00735C38">
      <w:pPr>
        <w:numPr>
          <w:ilvl w:val="1"/>
          <w:numId w:val="267"/>
        </w:numPr>
        <w:rPr>
          <w:sz w:val="20"/>
          <w:szCs w:val="20"/>
        </w:rPr>
      </w:pPr>
      <w:r w:rsidRPr="00735C38">
        <w:rPr>
          <w:sz w:val="20"/>
          <w:szCs w:val="20"/>
        </w:rPr>
        <w:t>O-RU가 부분적으로 또는 완전히 운영 중임을 나타냅니다.</w:t>
      </w:r>
    </w:p>
    <w:p w14:paraId="25FA627E" w14:textId="77777777" w:rsidR="00735C38" w:rsidRPr="00735C38" w:rsidRDefault="00735C38" w:rsidP="00735C38">
      <w:pPr>
        <w:numPr>
          <w:ilvl w:val="1"/>
          <w:numId w:val="267"/>
        </w:numPr>
        <w:rPr>
          <w:sz w:val="20"/>
          <w:szCs w:val="20"/>
        </w:rPr>
      </w:pPr>
      <w:r w:rsidRPr="00735C38">
        <w:rPr>
          <w:sz w:val="20"/>
          <w:szCs w:val="20"/>
        </w:rPr>
        <w:t>네트워크 트래픽 처리가 가능하며 모든 주요 기능이 활성화된 상태.</w:t>
      </w:r>
    </w:p>
    <w:p w14:paraId="11A132DA" w14:textId="77777777" w:rsidR="00735C38" w:rsidRPr="00735C38" w:rsidRDefault="00735C38" w:rsidP="00735C38">
      <w:pPr>
        <w:numPr>
          <w:ilvl w:val="0"/>
          <w:numId w:val="267"/>
        </w:numPr>
        <w:rPr>
          <w:sz w:val="20"/>
          <w:szCs w:val="20"/>
        </w:rPr>
      </w:pPr>
      <w:r w:rsidRPr="00735C38">
        <w:rPr>
          <w:b/>
          <w:bCs/>
          <w:sz w:val="20"/>
          <w:szCs w:val="20"/>
        </w:rPr>
        <w:t>disabled</w:t>
      </w:r>
      <w:r w:rsidRPr="00735C38">
        <w:rPr>
          <w:sz w:val="20"/>
          <w:szCs w:val="20"/>
        </w:rPr>
        <w:t>:</w:t>
      </w:r>
    </w:p>
    <w:p w14:paraId="70288137" w14:textId="77777777" w:rsidR="00735C38" w:rsidRPr="00735C38" w:rsidRDefault="00735C38" w:rsidP="00735C38">
      <w:pPr>
        <w:numPr>
          <w:ilvl w:val="1"/>
          <w:numId w:val="267"/>
        </w:numPr>
        <w:rPr>
          <w:sz w:val="20"/>
          <w:szCs w:val="20"/>
        </w:rPr>
      </w:pPr>
      <w:r w:rsidRPr="00735C38">
        <w:rPr>
          <w:sz w:val="20"/>
          <w:szCs w:val="20"/>
        </w:rPr>
        <w:t>O-RU가 비활성 상태이며 운영 불가능.</w:t>
      </w:r>
    </w:p>
    <w:p w14:paraId="5CF1FD06" w14:textId="77777777" w:rsidR="00735C38" w:rsidRPr="00735C38" w:rsidRDefault="00735C38" w:rsidP="00735C38">
      <w:pPr>
        <w:numPr>
          <w:ilvl w:val="1"/>
          <w:numId w:val="267"/>
        </w:numPr>
        <w:rPr>
          <w:sz w:val="20"/>
          <w:szCs w:val="20"/>
        </w:rPr>
      </w:pPr>
      <w:r w:rsidRPr="00735C38">
        <w:rPr>
          <w:b/>
          <w:bCs/>
          <w:color w:val="0000FF"/>
          <w:sz w:val="20"/>
          <w:szCs w:val="20"/>
        </w:rPr>
        <w:t>reset</w:t>
      </w:r>
      <w:r w:rsidRPr="00735C38">
        <w:rPr>
          <w:color w:val="0000FF"/>
          <w:sz w:val="20"/>
          <w:szCs w:val="20"/>
        </w:rPr>
        <w:t xml:space="preserve"> 후 기본 상태로 설정됩니다</w:t>
      </w:r>
      <w:r w:rsidRPr="00735C38">
        <w:rPr>
          <w:sz w:val="20"/>
          <w:szCs w:val="20"/>
        </w:rPr>
        <w:t>.</w:t>
      </w:r>
    </w:p>
    <w:p w14:paraId="71419839" w14:textId="77777777" w:rsidR="009A79C3" w:rsidRPr="009A79C3" w:rsidRDefault="009A79C3" w:rsidP="009A79C3">
      <w:pPr>
        <w:rPr>
          <w:b/>
          <w:bCs/>
          <w:sz w:val="20"/>
          <w:szCs w:val="20"/>
        </w:rPr>
      </w:pPr>
      <w:r w:rsidRPr="009A79C3">
        <w:rPr>
          <w:b/>
          <w:bCs/>
          <w:sz w:val="20"/>
          <w:szCs w:val="20"/>
        </w:rPr>
        <w:t>상태 전이 특성</w:t>
      </w:r>
    </w:p>
    <w:p w14:paraId="7C79A6E2" w14:textId="77777777" w:rsidR="009A79C3" w:rsidRPr="009A79C3" w:rsidRDefault="009A79C3" w:rsidP="009A79C3">
      <w:pPr>
        <w:numPr>
          <w:ilvl w:val="0"/>
          <w:numId w:val="268"/>
        </w:numPr>
        <w:rPr>
          <w:sz w:val="20"/>
          <w:szCs w:val="20"/>
        </w:rPr>
      </w:pPr>
      <w:r w:rsidRPr="009A79C3">
        <w:rPr>
          <w:b/>
          <w:bCs/>
          <w:sz w:val="20"/>
          <w:szCs w:val="20"/>
        </w:rPr>
        <w:t>초기 상태</w:t>
      </w:r>
      <w:r w:rsidRPr="009A79C3">
        <w:rPr>
          <w:sz w:val="20"/>
          <w:szCs w:val="20"/>
        </w:rPr>
        <w:t>:</w:t>
      </w:r>
    </w:p>
    <w:p w14:paraId="620426C2" w14:textId="77777777" w:rsidR="009A79C3" w:rsidRPr="009A79C3" w:rsidRDefault="009A79C3" w:rsidP="009A79C3">
      <w:pPr>
        <w:numPr>
          <w:ilvl w:val="1"/>
          <w:numId w:val="268"/>
        </w:numPr>
        <w:rPr>
          <w:sz w:val="20"/>
          <w:szCs w:val="20"/>
        </w:rPr>
      </w:pPr>
      <w:r w:rsidRPr="009A79C3">
        <w:rPr>
          <w:color w:val="0000FF"/>
          <w:sz w:val="20"/>
          <w:szCs w:val="20"/>
        </w:rPr>
        <w:t xml:space="preserve">O-RU가 </w:t>
      </w:r>
      <w:r w:rsidRPr="009A79C3">
        <w:rPr>
          <w:b/>
          <w:bCs/>
          <w:color w:val="0000FF"/>
          <w:sz w:val="20"/>
          <w:szCs w:val="20"/>
        </w:rPr>
        <w:t>reset</w:t>
      </w:r>
      <w:r w:rsidRPr="009A79C3">
        <w:rPr>
          <w:color w:val="0000FF"/>
          <w:sz w:val="20"/>
          <w:szCs w:val="20"/>
        </w:rPr>
        <w:t xml:space="preserve"> 명령을 수신하면, 이전 상태에 관계없이 disabled 상태로 시작합니다</w:t>
      </w:r>
      <w:r w:rsidRPr="009A79C3">
        <w:rPr>
          <w:sz w:val="20"/>
          <w:szCs w:val="20"/>
        </w:rPr>
        <w:t>.</w:t>
      </w:r>
    </w:p>
    <w:p w14:paraId="544FC7A7" w14:textId="77777777" w:rsidR="009A79C3" w:rsidRPr="009A79C3" w:rsidRDefault="009A79C3" w:rsidP="009A79C3">
      <w:pPr>
        <w:numPr>
          <w:ilvl w:val="0"/>
          <w:numId w:val="268"/>
        </w:numPr>
        <w:rPr>
          <w:sz w:val="20"/>
          <w:szCs w:val="20"/>
        </w:rPr>
      </w:pPr>
      <w:r w:rsidRPr="009A79C3">
        <w:rPr>
          <w:b/>
          <w:bCs/>
          <w:sz w:val="20"/>
          <w:szCs w:val="20"/>
        </w:rPr>
        <w:t>전이 가능성</w:t>
      </w:r>
      <w:r w:rsidRPr="009A79C3">
        <w:rPr>
          <w:sz w:val="20"/>
          <w:szCs w:val="20"/>
        </w:rPr>
        <w:t>:</w:t>
      </w:r>
    </w:p>
    <w:p w14:paraId="13AB3015" w14:textId="77777777" w:rsidR="009A79C3" w:rsidRPr="009A79C3" w:rsidRDefault="009A79C3" w:rsidP="009A79C3">
      <w:pPr>
        <w:numPr>
          <w:ilvl w:val="1"/>
          <w:numId w:val="268"/>
        </w:numPr>
        <w:rPr>
          <w:sz w:val="20"/>
          <w:szCs w:val="20"/>
        </w:rPr>
      </w:pPr>
      <w:r w:rsidRPr="009A79C3">
        <w:rPr>
          <w:sz w:val="20"/>
          <w:szCs w:val="20"/>
        </w:rPr>
        <w:t xml:space="preserve">disabled 또는 enabled 상태 모두에서 </w:t>
      </w:r>
      <w:r w:rsidRPr="009A79C3">
        <w:rPr>
          <w:b/>
          <w:bCs/>
          <w:sz w:val="20"/>
          <w:szCs w:val="20"/>
        </w:rPr>
        <w:t>reset RPC</w:t>
      </w:r>
      <w:r w:rsidRPr="009A79C3">
        <w:rPr>
          <w:sz w:val="20"/>
          <w:szCs w:val="20"/>
        </w:rPr>
        <w:t>를 실행할 수 있습니다.</w:t>
      </w:r>
    </w:p>
    <w:p w14:paraId="60256330" w14:textId="77777777" w:rsidR="009A79C3" w:rsidRPr="009A79C3" w:rsidRDefault="009A79C3" w:rsidP="009A79C3">
      <w:pPr>
        <w:rPr>
          <w:b/>
          <w:bCs/>
          <w:sz w:val="20"/>
          <w:szCs w:val="20"/>
        </w:rPr>
      </w:pPr>
      <w:r w:rsidRPr="009A79C3">
        <w:rPr>
          <w:b/>
          <w:bCs/>
          <w:sz w:val="20"/>
          <w:szCs w:val="20"/>
        </w:rPr>
        <w:t>상태 전환 다이어그램</w:t>
      </w:r>
    </w:p>
    <w:p w14:paraId="155B04FA" w14:textId="77777777" w:rsidR="009A79C3" w:rsidRPr="009A79C3" w:rsidRDefault="009A79C3" w:rsidP="009A79C3">
      <w:pPr>
        <w:numPr>
          <w:ilvl w:val="0"/>
          <w:numId w:val="269"/>
        </w:numPr>
        <w:rPr>
          <w:sz w:val="20"/>
          <w:szCs w:val="20"/>
        </w:rPr>
      </w:pPr>
      <w:r w:rsidRPr="009A79C3">
        <w:rPr>
          <w:color w:val="0000FF"/>
          <w:sz w:val="20"/>
          <w:szCs w:val="20"/>
        </w:rPr>
        <w:t>reset 명령을 통해 상태가 초기화</w:t>
      </w:r>
      <w:r w:rsidRPr="009A79C3">
        <w:rPr>
          <w:sz w:val="20"/>
          <w:szCs w:val="20"/>
        </w:rPr>
        <w:t xml:space="preserve">되고, </w:t>
      </w:r>
      <w:r w:rsidRPr="009A79C3">
        <w:rPr>
          <w:color w:val="0000FF"/>
          <w:sz w:val="20"/>
          <w:szCs w:val="20"/>
        </w:rPr>
        <w:t>O-RU는 disabled 상태로 시작</w:t>
      </w:r>
      <w:r w:rsidRPr="009A79C3">
        <w:rPr>
          <w:sz w:val="20"/>
          <w:szCs w:val="20"/>
        </w:rPr>
        <w:t>합니다.</w:t>
      </w:r>
    </w:p>
    <w:p w14:paraId="5FDAAACF" w14:textId="77777777" w:rsidR="009A79C3" w:rsidRPr="009A79C3" w:rsidRDefault="009A79C3" w:rsidP="009A79C3">
      <w:pPr>
        <w:numPr>
          <w:ilvl w:val="0"/>
          <w:numId w:val="269"/>
        </w:numPr>
        <w:rPr>
          <w:sz w:val="20"/>
          <w:szCs w:val="20"/>
        </w:rPr>
      </w:pPr>
      <w:r w:rsidRPr="009A79C3">
        <w:rPr>
          <w:color w:val="0000FF"/>
          <w:sz w:val="20"/>
          <w:szCs w:val="20"/>
        </w:rPr>
        <w:t>이후, 내부 로직이나 별도의 NETCONF 명령을 통해 enabled 상태로 전환될 수 있습니다</w:t>
      </w:r>
      <w:r w:rsidRPr="009A79C3">
        <w:rPr>
          <w:sz w:val="20"/>
          <w:szCs w:val="20"/>
        </w:rPr>
        <w:t>.</w:t>
      </w:r>
    </w:p>
    <w:p w14:paraId="21585840" w14:textId="77777777" w:rsidR="009A79C3" w:rsidRPr="009A79C3" w:rsidRDefault="009A79C3" w:rsidP="009A79C3">
      <w:pPr>
        <w:rPr>
          <w:b/>
          <w:bCs/>
          <w:sz w:val="20"/>
          <w:szCs w:val="20"/>
        </w:rPr>
      </w:pPr>
      <w:r w:rsidRPr="009A79C3">
        <w:rPr>
          <w:b/>
          <w:bCs/>
          <w:sz w:val="20"/>
          <w:szCs w:val="20"/>
        </w:rPr>
        <w:t>상태 전환 명령 사용 예시</w:t>
      </w:r>
    </w:p>
    <w:p w14:paraId="553E5DA0" w14:textId="77777777" w:rsidR="009A79C3" w:rsidRDefault="009A79C3" w:rsidP="009A79C3">
      <w:pPr>
        <w:numPr>
          <w:ilvl w:val="0"/>
          <w:numId w:val="270"/>
        </w:numPr>
        <w:rPr>
          <w:sz w:val="20"/>
          <w:szCs w:val="20"/>
        </w:rPr>
      </w:pPr>
      <w:r w:rsidRPr="009A79C3">
        <w:rPr>
          <w:sz w:val="20"/>
          <w:szCs w:val="20"/>
        </w:rPr>
        <w:t xml:space="preserve">O-RU 관리자는 </w:t>
      </w:r>
      <w:r w:rsidRPr="009A79C3">
        <w:rPr>
          <w:b/>
          <w:bCs/>
          <w:sz w:val="20"/>
          <w:szCs w:val="20"/>
        </w:rPr>
        <w:t>NETCONF &lt;</w:t>
      </w:r>
      <w:proofErr w:type="spellStart"/>
      <w:r w:rsidRPr="009A79C3">
        <w:rPr>
          <w:b/>
          <w:bCs/>
          <w:sz w:val="20"/>
          <w:szCs w:val="20"/>
        </w:rPr>
        <w:t>rpc</w:t>
      </w:r>
      <w:proofErr w:type="spellEnd"/>
      <w:r w:rsidRPr="009A79C3">
        <w:rPr>
          <w:b/>
          <w:bCs/>
          <w:sz w:val="20"/>
          <w:szCs w:val="20"/>
        </w:rPr>
        <w:t>&gt;</w:t>
      </w:r>
      <w:r w:rsidRPr="009A79C3">
        <w:rPr>
          <w:sz w:val="20"/>
          <w:szCs w:val="20"/>
        </w:rPr>
        <w:t xml:space="preserve"> 명령을 사용하여 O-RU의 상태를 재설정할 수 있습니다.</w:t>
      </w:r>
    </w:p>
    <w:p w14:paraId="2825A190" w14:textId="557412AD" w:rsidR="009A79C3" w:rsidRDefault="009A79C3" w:rsidP="009A79C3">
      <w:pPr>
        <w:numPr>
          <w:ilvl w:val="0"/>
          <w:numId w:val="270"/>
        </w:numPr>
        <w:rPr>
          <w:sz w:val="20"/>
          <w:szCs w:val="20"/>
        </w:rPr>
      </w:pPr>
      <w:r w:rsidRPr="009A79C3">
        <w:rPr>
          <w:sz w:val="20"/>
          <w:szCs w:val="20"/>
        </w:rPr>
        <w:t>상태 변경 요청 예시 (reset 실행):</w:t>
      </w:r>
      <w:r>
        <w:rPr>
          <w:sz w:val="20"/>
          <w:szCs w:val="20"/>
        </w:rPr>
        <w:br/>
      </w:r>
      <w:r w:rsidRPr="009A79C3">
        <w:rPr>
          <w:noProof/>
          <w:sz w:val="20"/>
          <w:szCs w:val="20"/>
        </w:rPr>
        <w:drawing>
          <wp:inline distT="0" distB="0" distL="0" distR="0" wp14:anchorId="60FD65AA" wp14:editId="63424C57">
            <wp:extent cx="4510585" cy="442803"/>
            <wp:effectExtent l="0" t="0" r="4445" b="0"/>
            <wp:docPr id="168976733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7330" name="그림 1" descr="텍스트, 스크린샷, 폰트, 라인이(가) 표시된 사진&#10;&#10;자동 생성된 설명"/>
                    <pic:cNvPicPr/>
                  </pic:nvPicPr>
                  <pic:blipFill>
                    <a:blip r:embed="rId45"/>
                    <a:stretch>
                      <a:fillRect/>
                    </a:stretch>
                  </pic:blipFill>
                  <pic:spPr>
                    <a:xfrm>
                      <a:off x="0" y="0"/>
                      <a:ext cx="4610041" cy="452567"/>
                    </a:xfrm>
                    <a:prstGeom prst="rect">
                      <a:avLst/>
                    </a:prstGeom>
                  </pic:spPr>
                </pic:pic>
              </a:graphicData>
            </a:graphic>
          </wp:inline>
        </w:drawing>
      </w:r>
    </w:p>
    <w:p w14:paraId="31D0305A" w14:textId="1D5A9988" w:rsidR="009A79C3" w:rsidRDefault="009A79C3" w:rsidP="009A79C3">
      <w:pPr>
        <w:numPr>
          <w:ilvl w:val="0"/>
          <w:numId w:val="270"/>
        </w:numPr>
        <w:rPr>
          <w:sz w:val="20"/>
          <w:szCs w:val="20"/>
        </w:rPr>
      </w:pPr>
      <w:r w:rsidRPr="009A79C3">
        <w:rPr>
          <w:sz w:val="20"/>
          <w:szCs w:val="20"/>
        </w:rPr>
        <w:t>응답 예시:</w:t>
      </w:r>
    </w:p>
    <w:p w14:paraId="5009BE81" w14:textId="20F57B2B" w:rsidR="009A79C3" w:rsidRDefault="009A79C3" w:rsidP="009A79C3">
      <w:pPr>
        <w:numPr>
          <w:ilvl w:val="1"/>
          <w:numId w:val="270"/>
        </w:numPr>
        <w:rPr>
          <w:sz w:val="20"/>
          <w:szCs w:val="20"/>
        </w:rPr>
      </w:pPr>
      <w:r w:rsidRPr="009A79C3">
        <w:rPr>
          <w:b/>
          <w:bCs/>
          <w:sz w:val="20"/>
          <w:szCs w:val="20"/>
        </w:rPr>
        <w:t>성공 시</w:t>
      </w:r>
      <w:r w:rsidRPr="009A79C3">
        <w:rPr>
          <w:sz w:val="20"/>
          <w:szCs w:val="20"/>
        </w:rPr>
        <w:t>:</w:t>
      </w:r>
      <w:r w:rsidR="00870C17">
        <w:rPr>
          <w:sz w:val="20"/>
          <w:szCs w:val="20"/>
        </w:rPr>
        <w:br/>
      </w:r>
      <w:r w:rsidR="00870C17" w:rsidRPr="00870C17">
        <w:rPr>
          <w:noProof/>
          <w:sz w:val="20"/>
          <w:szCs w:val="20"/>
        </w:rPr>
        <w:drawing>
          <wp:inline distT="0" distB="0" distL="0" distR="0" wp14:anchorId="0482D8D2" wp14:editId="187AEAE5">
            <wp:extent cx="4537881" cy="449974"/>
            <wp:effectExtent l="0" t="0" r="0" b="7620"/>
            <wp:docPr id="43641681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6818" name="그림 1" descr="텍스트, 스크린샷, 폰트, 라인이(가) 표시된 사진&#10;&#10;자동 생성된 설명"/>
                    <pic:cNvPicPr/>
                  </pic:nvPicPr>
                  <pic:blipFill>
                    <a:blip r:embed="rId46"/>
                    <a:stretch>
                      <a:fillRect/>
                    </a:stretch>
                  </pic:blipFill>
                  <pic:spPr>
                    <a:xfrm>
                      <a:off x="0" y="0"/>
                      <a:ext cx="4616732" cy="457793"/>
                    </a:xfrm>
                    <a:prstGeom prst="rect">
                      <a:avLst/>
                    </a:prstGeom>
                  </pic:spPr>
                </pic:pic>
              </a:graphicData>
            </a:graphic>
          </wp:inline>
        </w:drawing>
      </w:r>
    </w:p>
    <w:p w14:paraId="04158997" w14:textId="226E07B1" w:rsidR="009A79C3" w:rsidRPr="009A79C3" w:rsidRDefault="009A79C3" w:rsidP="009A79C3">
      <w:pPr>
        <w:numPr>
          <w:ilvl w:val="1"/>
          <w:numId w:val="270"/>
        </w:numPr>
        <w:rPr>
          <w:sz w:val="20"/>
          <w:szCs w:val="20"/>
        </w:rPr>
      </w:pPr>
      <w:r w:rsidRPr="009A79C3">
        <w:rPr>
          <w:sz w:val="20"/>
          <w:szCs w:val="20"/>
        </w:rPr>
        <w:t>O-RU 초기화 후:</w:t>
      </w:r>
      <w:r w:rsidR="00870C17">
        <w:rPr>
          <w:sz w:val="20"/>
          <w:szCs w:val="20"/>
        </w:rPr>
        <w:br/>
      </w:r>
      <w:r w:rsidR="00870C17" w:rsidRPr="00870C17">
        <w:rPr>
          <w:sz w:val="20"/>
          <w:szCs w:val="20"/>
        </w:rPr>
        <w:t xml:space="preserve">O-RU는 자동으로 </w:t>
      </w:r>
      <w:proofErr w:type="spellStart"/>
      <w:r w:rsidR="00870C17" w:rsidRPr="00870C17">
        <w:rPr>
          <w:sz w:val="20"/>
          <w:szCs w:val="20"/>
        </w:rPr>
        <w:t>oper</w:t>
      </w:r>
      <w:proofErr w:type="spellEnd"/>
      <w:r w:rsidR="00870C17" w:rsidRPr="00870C17">
        <w:rPr>
          <w:sz w:val="20"/>
          <w:szCs w:val="20"/>
        </w:rPr>
        <w:t xml:space="preserve">-state를 </w:t>
      </w:r>
      <w:r w:rsidR="00870C17" w:rsidRPr="00870C17">
        <w:rPr>
          <w:b/>
          <w:bCs/>
          <w:sz w:val="20"/>
          <w:szCs w:val="20"/>
        </w:rPr>
        <w:t>disabled</w:t>
      </w:r>
      <w:r w:rsidR="00870C17" w:rsidRPr="00870C17">
        <w:rPr>
          <w:sz w:val="20"/>
          <w:szCs w:val="20"/>
        </w:rPr>
        <w:t>로 설정.</w:t>
      </w:r>
    </w:p>
    <w:p w14:paraId="34C41F22" w14:textId="77777777" w:rsidR="00870C17" w:rsidRPr="00870C17" w:rsidRDefault="00870C17" w:rsidP="00870C17">
      <w:pPr>
        <w:rPr>
          <w:b/>
          <w:bCs/>
          <w:sz w:val="20"/>
          <w:szCs w:val="20"/>
        </w:rPr>
      </w:pPr>
      <w:r w:rsidRPr="00870C17">
        <w:rPr>
          <w:b/>
          <w:bCs/>
          <w:sz w:val="20"/>
          <w:szCs w:val="20"/>
        </w:rPr>
        <w:t>상태 전이 다이어그램</w:t>
      </w:r>
    </w:p>
    <w:p w14:paraId="62EB33B1" w14:textId="77777777" w:rsidR="00870C17" w:rsidRPr="00870C17" w:rsidRDefault="00870C17" w:rsidP="00870C17">
      <w:pPr>
        <w:rPr>
          <w:sz w:val="20"/>
          <w:szCs w:val="20"/>
        </w:rPr>
      </w:pPr>
      <w:r w:rsidRPr="00870C17">
        <w:rPr>
          <w:sz w:val="20"/>
          <w:szCs w:val="20"/>
        </w:rPr>
        <w:t xml:space="preserve">아래 다이어그램은 </w:t>
      </w:r>
      <w:proofErr w:type="spellStart"/>
      <w:r w:rsidRPr="00870C17">
        <w:rPr>
          <w:sz w:val="20"/>
          <w:szCs w:val="20"/>
        </w:rPr>
        <w:t>oper</w:t>
      </w:r>
      <w:proofErr w:type="spellEnd"/>
      <w:r w:rsidRPr="00870C17">
        <w:rPr>
          <w:sz w:val="20"/>
          <w:szCs w:val="20"/>
        </w:rPr>
        <w:t>-state의 전이 과정을 설명합니다:</w:t>
      </w:r>
    </w:p>
    <w:p w14:paraId="742AED0E" w14:textId="77777777" w:rsidR="00870C17" w:rsidRPr="00870C17" w:rsidRDefault="00870C17" w:rsidP="00870C17">
      <w:pPr>
        <w:numPr>
          <w:ilvl w:val="0"/>
          <w:numId w:val="271"/>
        </w:numPr>
        <w:rPr>
          <w:sz w:val="20"/>
          <w:szCs w:val="20"/>
        </w:rPr>
      </w:pPr>
      <w:r w:rsidRPr="00870C17">
        <w:rPr>
          <w:b/>
          <w:bCs/>
          <w:sz w:val="20"/>
          <w:szCs w:val="20"/>
        </w:rPr>
        <w:t>enabled → reset → disabled</w:t>
      </w:r>
      <w:r w:rsidRPr="00870C17">
        <w:rPr>
          <w:sz w:val="20"/>
          <w:szCs w:val="20"/>
        </w:rPr>
        <w:t>:</w:t>
      </w:r>
    </w:p>
    <w:p w14:paraId="2DD53789" w14:textId="77777777" w:rsidR="00870C17" w:rsidRPr="00870C17" w:rsidRDefault="00870C17" w:rsidP="00870C17">
      <w:pPr>
        <w:numPr>
          <w:ilvl w:val="1"/>
          <w:numId w:val="271"/>
        </w:numPr>
        <w:rPr>
          <w:sz w:val="20"/>
          <w:szCs w:val="20"/>
        </w:rPr>
      </w:pPr>
      <w:r w:rsidRPr="00870C17">
        <w:rPr>
          <w:sz w:val="20"/>
          <w:szCs w:val="20"/>
        </w:rPr>
        <w:t>O-RU가 활성 상태에서 reset 명령을 수신하면 disabled로 전환.</w:t>
      </w:r>
    </w:p>
    <w:p w14:paraId="67C04993" w14:textId="77777777" w:rsidR="00870C17" w:rsidRPr="00870C17" w:rsidRDefault="00870C17" w:rsidP="00870C17">
      <w:pPr>
        <w:numPr>
          <w:ilvl w:val="0"/>
          <w:numId w:val="271"/>
        </w:numPr>
        <w:rPr>
          <w:sz w:val="20"/>
          <w:szCs w:val="20"/>
        </w:rPr>
      </w:pPr>
      <w:r w:rsidRPr="00870C17">
        <w:rPr>
          <w:b/>
          <w:bCs/>
          <w:sz w:val="20"/>
          <w:szCs w:val="20"/>
        </w:rPr>
        <w:t>disabled → reset → disabled</w:t>
      </w:r>
      <w:r w:rsidRPr="00870C17">
        <w:rPr>
          <w:sz w:val="20"/>
          <w:szCs w:val="20"/>
        </w:rPr>
        <w:t>:</w:t>
      </w:r>
    </w:p>
    <w:p w14:paraId="56D37F31" w14:textId="77777777" w:rsidR="00870C17" w:rsidRPr="00870C17" w:rsidRDefault="00870C17" w:rsidP="00870C17">
      <w:pPr>
        <w:numPr>
          <w:ilvl w:val="1"/>
          <w:numId w:val="271"/>
        </w:numPr>
        <w:rPr>
          <w:sz w:val="20"/>
          <w:szCs w:val="20"/>
        </w:rPr>
      </w:pPr>
      <w:r w:rsidRPr="00870C17">
        <w:rPr>
          <w:sz w:val="20"/>
          <w:szCs w:val="20"/>
        </w:rPr>
        <w:t>이미 비활성 상태여도 reset 명령 실행 가능하며, 초기 상태를 유지.</w:t>
      </w:r>
    </w:p>
    <w:p w14:paraId="53E05DA2" w14:textId="45139ADC" w:rsidR="00CF6458" w:rsidRPr="00870C17" w:rsidRDefault="00870C17" w:rsidP="00870C17">
      <w:pPr>
        <w:jc w:val="center"/>
        <w:rPr>
          <w:sz w:val="20"/>
          <w:szCs w:val="20"/>
        </w:rPr>
      </w:pPr>
      <w:r w:rsidRPr="00735C38">
        <w:rPr>
          <w:noProof/>
          <w:sz w:val="20"/>
          <w:szCs w:val="20"/>
        </w:rPr>
        <w:lastRenderedPageBreak/>
        <w:drawing>
          <wp:inline distT="0" distB="0" distL="0" distR="0" wp14:anchorId="1C28BAB1" wp14:editId="618EDA89">
            <wp:extent cx="2449773" cy="1182196"/>
            <wp:effectExtent l="0" t="0" r="8255" b="0"/>
            <wp:docPr id="1785344053"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44053" name="그림 1" descr="텍스트, 폰트, 스크린샷, 원이(가) 표시된 사진&#10;&#10;자동 생성된 설명"/>
                    <pic:cNvPicPr/>
                  </pic:nvPicPr>
                  <pic:blipFill>
                    <a:blip r:embed="rId47"/>
                    <a:stretch>
                      <a:fillRect/>
                    </a:stretch>
                  </pic:blipFill>
                  <pic:spPr>
                    <a:xfrm>
                      <a:off x="0" y="0"/>
                      <a:ext cx="2462037" cy="1188114"/>
                    </a:xfrm>
                    <a:prstGeom prst="rect">
                      <a:avLst/>
                    </a:prstGeom>
                  </pic:spPr>
                </pic:pic>
              </a:graphicData>
            </a:graphic>
          </wp:inline>
        </w:drawing>
      </w:r>
    </w:p>
    <w:p w14:paraId="0BDD68B2" w14:textId="77777777" w:rsidR="00870C17" w:rsidRPr="00870C17" w:rsidRDefault="00870C17" w:rsidP="00870C17">
      <w:pPr>
        <w:rPr>
          <w:b/>
          <w:bCs/>
          <w:sz w:val="20"/>
          <w:szCs w:val="20"/>
        </w:rPr>
      </w:pPr>
      <w:r w:rsidRPr="00870C17">
        <w:rPr>
          <w:b/>
          <w:bCs/>
          <w:sz w:val="20"/>
          <w:szCs w:val="20"/>
        </w:rPr>
        <w:t>핵심 요약</w:t>
      </w:r>
    </w:p>
    <w:p w14:paraId="480620B9" w14:textId="77777777" w:rsidR="00870C17" w:rsidRPr="00870C17" w:rsidRDefault="00870C17" w:rsidP="00870C17">
      <w:pPr>
        <w:numPr>
          <w:ilvl w:val="0"/>
          <w:numId w:val="272"/>
        </w:numPr>
        <w:rPr>
          <w:sz w:val="20"/>
          <w:szCs w:val="20"/>
        </w:rPr>
      </w:pPr>
      <w:r w:rsidRPr="00870C17">
        <w:rPr>
          <w:b/>
          <w:bCs/>
          <w:sz w:val="20"/>
          <w:szCs w:val="20"/>
        </w:rPr>
        <w:t>enabled</w:t>
      </w:r>
      <w:r w:rsidRPr="00870C17">
        <w:rPr>
          <w:sz w:val="20"/>
          <w:szCs w:val="20"/>
        </w:rPr>
        <w:t>:</w:t>
      </w:r>
    </w:p>
    <w:p w14:paraId="2E222B8E" w14:textId="77777777" w:rsidR="00870C17" w:rsidRPr="00870C17" w:rsidRDefault="00870C17" w:rsidP="00870C17">
      <w:pPr>
        <w:numPr>
          <w:ilvl w:val="1"/>
          <w:numId w:val="272"/>
        </w:numPr>
        <w:rPr>
          <w:sz w:val="20"/>
          <w:szCs w:val="20"/>
        </w:rPr>
      </w:pPr>
      <w:r w:rsidRPr="00870C17">
        <w:rPr>
          <w:sz w:val="20"/>
          <w:szCs w:val="20"/>
        </w:rPr>
        <w:t>O-RU가 운영 가능하며 네트워크 트래픽 처리가 가능한 상태.</w:t>
      </w:r>
    </w:p>
    <w:p w14:paraId="6FEDB1F6" w14:textId="77777777" w:rsidR="00870C17" w:rsidRPr="00870C17" w:rsidRDefault="00870C17" w:rsidP="00870C17">
      <w:pPr>
        <w:numPr>
          <w:ilvl w:val="0"/>
          <w:numId w:val="272"/>
        </w:numPr>
        <w:rPr>
          <w:sz w:val="20"/>
          <w:szCs w:val="20"/>
        </w:rPr>
      </w:pPr>
      <w:r w:rsidRPr="00870C17">
        <w:rPr>
          <w:b/>
          <w:bCs/>
          <w:sz w:val="20"/>
          <w:szCs w:val="20"/>
        </w:rPr>
        <w:t>disabled</w:t>
      </w:r>
      <w:r w:rsidRPr="00870C17">
        <w:rPr>
          <w:sz w:val="20"/>
          <w:szCs w:val="20"/>
        </w:rPr>
        <w:t>:</w:t>
      </w:r>
    </w:p>
    <w:p w14:paraId="0CD1203C" w14:textId="77777777" w:rsidR="00870C17" w:rsidRPr="00870C17" w:rsidRDefault="00870C17" w:rsidP="00870C17">
      <w:pPr>
        <w:numPr>
          <w:ilvl w:val="1"/>
          <w:numId w:val="272"/>
        </w:numPr>
        <w:rPr>
          <w:sz w:val="20"/>
          <w:szCs w:val="20"/>
        </w:rPr>
      </w:pPr>
      <w:r w:rsidRPr="00870C17">
        <w:rPr>
          <w:sz w:val="20"/>
          <w:szCs w:val="20"/>
        </w:rPr>
        <w:t xml:space="preserve">O-RU가 비활성화된 상태로, </w:t>
      </w:r>
      <w:r w:rsidRPr="00870C17">
        <w:rPr>
          <w:b/>
          <w:bCs/>
          <w:sz w:val="20"/>
          <w:szCs w:val="20"/>
        </w:rPr>
        <w:t>reset</w:t>
      </w:r>
      <w:r w:rsidRPr="00870C17">
        <w:rPr>
          <w:sz w:val="20"/>
          <w:szCs w:val="20"/>
        </w:rPr>
        <w:t xml:space="preserve"> 후 기본 상태.</w:t>
      </w:r>
    </w:p>
    <w:p w14:paraId="4DCE46A2" w14:textId="77777777" w:rsidR="00870C17" w:rsidRPr="00870C17" w:rsidRDefault="00870C17" w:rsidP="00870C17">
      <w:pPr>
        <w:numPr>
          <w:ilvl w:val="0"/>
          <w:numId w:val="272"/>
        </w:numPr>
        <w:rPr>
          <w:sz w:val="20"/>
          <w:szCs w:val="20"/>
        </w:rPr>
      </w:pPr>
      <w:r w:rsidRPr="00870C17">
        <w:rPr>
          <w:sz w:val="20"/>
          <w:szCs w:val="20"/>
        </w:rPr>
        <w:t xml:space="preserve">O-RU의 동작 상태는 </w:t>
      </w:r>
      <w:r w:rsidRPr="00870C17">
        <w:rPr>
          <w:b/>
          <w:bCs/>
          <w:sz w:val="20"/>
          <w:szCs w:val="20"/>
        </w:rPr>
        <w:t>NETCONF reset RPC</w:t>
      </w:r>
      <w:r w:rsidRPr="00870C17">
        <w:rPr>
          <w:sz w:val="20"/>
          <w:szCs w:val="20"/>
        </w:rPr>
        <w:t xml:space="preserve">로 </w:t>
      </w:r>
      <w:r w:rsidRPr="00870C17">
        <w:rPr>
          <w:color w:val="0000FF"/>
          <w:sz w:val="20"/>
          <w:szCs w:val="20"/>
        </w:rPr>
        <w:t>초기화 가능</w:t>
      </w:r>
      <w:r w:rsidRPr="00870C17">
        <w:rPr>
          <w:sz w:val="20"/>
          <w:szCs w:val="20"/>
        </w:rPr>
        <w:t>.</w:t>
      </w:r>
    </w:p>
    <w:p w14:paraId="5F5DE424" w14:textId="77777777" w:rsidR="00CF6458" w:rsidRDefault="00CF6458">
      <w:pPr>
        <w:rPr>
          <w:sz w:val="20"/>
          <w:szCs w:val="20"/>
        </w:rPr>
      </w:pPr>
    </w:p>
    <w:p w14:paraId="0C677433" w14:textId="77777777" w:rsidR="00FC7465" w:rsidRPr="00FC7465" w:rsidRDefault="00FC7465" w:rsidP="00FC7465">
      <w:pPr>
        <w:rPr>
          <w:b/>
          <w:bCs/>
          <w:sz w:val="20"/>
          <w:szCs w:val="20"/>
        </w:rPr>
      </w:pPr>
      <w:r w:rsidRPr="00FC7465">
        <w:rPr>
          <w:b/>
          <w:bCs/>
          <w:sz w:val="20"/>
          <w:szCs w:val="20"/>
        </w:rPr>
        <w:t>availability-state 상태 및 전이 설명</w:t>
      </w:r>
    </w:p>
    <w:p w14:paraId="77E19194" w14:textId="77777777" w:rsidR="00FC7465" w:rsidRPr="00FC7465" w:rsidRDefault="00FC7465" w:rsidP="00FC7465">
      <w:pPr>
        <w:rPr>
          <w:sz w:val="20"/>
          <w:szCs w:val="20"/>
        </w:rPr>
      </w:pPr>
      <w:r w:rsidRPr="00FC7465">
        <w:rPr>
          <w:sz w:val="20"/>
          <w:szCs w:val="20"/>
        </w:rPr>
        <w:t xml:space="preserve">availability-state는 </w:t>
      </w:r>
      <w:r w:rsidRPr="00FC7465">
        <w:rPr>
          <w:color w:val="0000FF"/>
          <w:sz w:val="20"/>
          <w:szCs w:val="20"/>
        </w:rPr>
        <w:t>O-RU의 가용성 상태</w:t>
      </w:r>
      <w:r w:rsidRPr="00FC7465">
        <w:rPr>
          <w:sz w:val="20"/>
          <w:szCs w:val="20"/>
        </w:rPr>
        <w:t xml:space="preserve">를 나타내며, </w:t>
      </w:r>
      <w:r w:rsidRPr="00FC7465">
        <w:rPr>
          <w:color w:val="0000FF"/>
          <w:sz w:val="20"/>
          <w:szCs w:val="20"/>
        </w:rPr>
        <w:t>O-RU의 작동 가능 여부와 신뢰성 상태를 정의</w:t>
      </w:r>
      <w:r w:rsidRPr="00FC7465">
        <w:rPr>
          <w:sz w:val="20"/>
          <w:szCs w:val="20"/>
        </w:rPr>
        <w:t xml:space="preserve">합니다. 이 상태는 </w:t>
      </w:r>
      <w:r w:rsidRPr="00FC7465">
        <w:rPr>
          <w:b/>
          <w:bCs/>
          <w:color w:val="0000FF"/>
          <w:sz w:val="20"/>
          <w:szCs w:val="20"/>
        </w:rPr>
        <w:t>내부적으로 감지된 결함</w:t>
      </w:r>
      <w:r w:rsidRPr="00FC7465">
        <w:rPr>
          <w:color w:val="0000FF"/>
          <w:sz w:val="20"/>
          <w:szCs w:val="20"/>
        </w:rPr>
        <w:t>과 그 결함이 O-RU의 작동에 미치는 영향을 기반으로 결정</w:t>
      </w:r>
      <w:r w:rsidRPr="00FC7465">
        <w:rPr>
          <w:sz w:val="20"/>
          <w:szCs w:val="20"/>
        </w:rPr>
        <w:t>됩니다.</w:t>
      </w:r>
    </w:p>
    <w:p w14:paraId="59D82C99" w14:textId="77777777" w:rsidR="004F7C7B" w:rsidRPr="004F7C7B" w:rsidRDefault="004F7C7B" w:rsidP="004F7C7B">
      <w:pPr>
        <w:rPr>
          <w:b/>
          <w:bCs/>
          <w:sz w:val="20"/>
          <w:szCs w:val="20"/>
        </w:rPr>
      </w:pPr>
      <w:r w:rsidRPr="004F7C7B">
        <w:rPr>
          <w:b/>
          <w:bCs/>
          <w:color w:val="0000FF"/>
          <w:sz w:val="20"/>
          <w:szCs w:val="20"/>
        </w:rPr>
        <w:t>availability-state</w:t>
      </w:r>
      <w:r w:rsidRPr="004F7C7B">
        <w:rPr>
          <w:b/>
          <w:bCs/>
          <w:sz w:val="20"/>
          <w:szCs w:val="20"/>
        </w:rPr>
        <w:t xml:space="preserve"> 상태 정의</w:t>
      </w:r>
    </w:p>
    <w:p w14:paraId="5533C884" w14:textId="77777777" w:rsidR="004F7C7B" w:rsidRPr="004F7C7B" w:rsidRDefault="004F7C7B" w:rsidP="004F7C7B">
      <w:pPr>
        <w:numPr>
          <w:ilvl w:val="0"/>
          <w:numId w:val="273"/>
        </w:numPr>
        <w:rPr>
          <w:sz w:val="20"/>
          <w:szCs w:val="20"/>
        </w:rPr>
      </w:pPr>
      <w:r w:rsidRPr="004F7C7B">
        <w:rPr>
          <w:b/>
          <w:bCs/>
          <w:color w:val="0000FF"/>
          <w:sz w:val="20"/>
          <w:szCs w:val="20"/>
        </w:rPr>
        <w:t>normal</w:t>
      </w:r>
      <w:r w:rsidRPr="004F7C7B">
        <w:rPr>
          <w:sz w:val="20"/>
          <w:szCs w:val="20"/>
        </w:rPr>
        <w:t>:</w:t>
      </w:r>
    </w:p>
    <w:p w14:paraId="3EA04F1D" w14:textId="77777777" w:rsidR="004F7C7B" w:rsidRPr="004F7C7B" w:rsidRDefault="004F7C7B" w:rsidP="004F7C7B">
      <w:pPr>
        <w:numPr>
          <w:ilvl w:val="1"/>
          <w:numId w:val="273"/>
        </w:numPr>
        <w:rPr>
          <w:sz w:val="20"/>
          <w:szCs w:val="20"/>
        </w:rPr>
      </w:pPr>
      <w:r w:rsidRPr="004F7C7B">
        <w:rPr>
          <w:sz w:val="20"/>
          <w:szCs w:val="20"/>
        </w:rPr>
        <w:t xml:space="preserve">O-RU에 </w:t>
      </w:r>
      <w:r w:rsidRPr="004F7C7B">
        <w:rPr>
          <w:b/>
          <w:bCs/>
          <w:sz w:val="20"/>
          <w:szCs w:val="20"/>
        </w:rPr>
        <w:t>결함이 없으며</w:t>
      </w:r>
      <w:r w:rsidRPr="004F7C7B">
        <w:rPr>
          <w:sz w:val="20"/>
          <w:szCs w:val="20"/>
        </w:rPr>
        <w:t xml:space="preserve"> 정상적으로 작동 가능.</w:t>
      </w:r>
    </w:p>
    <w:p w14:paraId="2707D93D" w14:textId="77777777" w:rsidR="004F7C7B" w:rsidRPr="004F7C7B" w:rsidRDefault="004F7C7B" w:rsidP="004F7C7B">
      <w:pPr>
        <w:numPr>
          <w:ilvl w:val="1"/>
          <w:numId w:val="273"/>
        </w:numPr>
        <w:rPr>
          <w:sz w:val="20"/>
          <w:szCs w:val="20"/>
        </w:rPr>
      </w:pPr>
      <w:r w:rsidRPr="004F7C7B">
        <w:rPr>
          <w:sz w:val="20"/>
          <w:szCs w:val="20"/>
        </w:rPr>
        <w:t>모든 서비스와 기능이 정상적으로 수행되는 상태.</w:t>
      </w:r>
    </w:p>
    <w:p w14:paraId="7325BA7F" w14:textId="77777777" w:rsidR="004F7C7B" w:rsidRPr="004F7C7B" w:rsidRDefault="004F7C7B" w:rsidP="004F7C7B">
      <w:pPr>
        <w:numPr>
          <w:ilvl w:val="0"/>
          <w:numId w:val="273"/>
        </w:numPr>
        <w:rPr>
          <w:sz w:val="20"/>
          <w:szCs w:val="20"/>
        </w:rPr>
      </w:pPr>
      <w:r w:rsidRPr="004F7C7B">
        <w:rPr>
          <w:b/>
          <w:bCs/>
          <w:color w:val="0000FF"/>
          <w:sz w:val="20"/>
          <w:szCs w:val="20"/>
        </w:rPr>
        <w:t>degraded</w:t>
      </w:r>
      <w:r w:rsidRPr="004F7C7B">
        <w:rPr>
          <w:sz w:val="20"/>
          <w:szCs w:val="20"/>
        </w:rPr>
        <w:t>:</w:t>
      </w:r>
    </w:p>
    <w:p w14:paraId="097082F7" w14:textId="77777777" w:rsidR="004F7C7B" w:rsidRPr="004F7C7B" w:rsidRDefault="004F7C7B" w:rsidP="004F7C7B">
      <w:pPr>
        <w:numPr>
          <w:ilvl w:val="1"/>
          <w:numId w:val="273"/>
        </w:numPr>
        <w:rPr>
          <w:sz w:val="20"/>
          <w:szCs w:val="20"/>
        </w:rPr>
      </w:pPr>
      <w:r w:rsidRPr="004F7C7B">
        <w:rPr>
          <w:b/>
          <w:bCs/>
          <w:color w:val="0000FF"/>
          <w:sz w:val="20"/>
          <w:szCs w:val="20"/>
        </w:rPr>
        <w:t>주요 또는 치명적인 결함이 활성화된 경우</w:t>
      </w:r>
      <w:r w:rsidRPr="004F7C7B">
        <w:rPr>
          <w:sz w:val="20"/>
          <w:szCs w:val="20"/>
        </w:rPr>
        <w:t>, O-RU의 일부 구성 요소 또는 모듈에 영향을 미침.</w:t>
      </w:r>
    </w:p>
    <w:p w14:paraId="3C5CF5B4" w14:textId="77777777" w:rsidR="004F7C7B" w:rsidRPr="004F7C7B" w:rsidRDefault="004F7C7B" w:rsidP="004F7C7B">
      <w:pPr>
        <w:numPr>
          <w:ilvl w:val="2"/>
          <w:numId w:val="273"/>
        </w:numPr>
        <w:rPr>
          <w:sz w:val="20"/>
          <w:szCs w:val="20"/>
        </w:rPr>
      </w:pPr>
      <w:r w:rsidRPr="004F7C7B">
        <w:rPr>
          <w:sz w:val="20"/>
          <w:szCs w:val="20"/>
        </w:rPr>
        <w:t>예: 송신기(transmitter) 또는 다른 하위 구성 요소에 오류 발생.</w:t>
      </w:r>
    </w:p>
    <w:p w14:paraId="554AC82A" w14:textId="77777777" w:rsidR="004F7C7B" w:rsidRPr="004F7C7B" w:rsidRDefault="004F7C7B" w:rsidP="004F7C7B">
      <w:pPr>
        <w:numPr>
          <w:ilvl w:val="1"/>
          <w:numId w:val="273"/>
        </w:numPr>
        <w:rPr>
          <w:sz w:val="20"/>
          <w:szCs w:val="20"/>
        </w:rPr>
      </w:pPr>
      <w:r w:rsidRPr="004F7C7B">
        <w:rPr>
          <w:color w:val="0000FF"/>
          <w:sz w:val="20"/>
          <w:szCs w:val="20"/>
        </w:rPr>
        <w:t>O-RU는 제한된 용량이나 기능으로 작동 가능</w:t>
      </w:r>
      <w:r w:rsidRPr="004F7C7B">
        <w:rPr>
          <w:sz w:val="20"/>
          <w:szCs w:val="20"/>
        </w:rPr>
        <w:t>.</w:t>
      </w:r>
    </w:p>
    <w:p w14:paraId="30EDE1EE" w14:textId="77777777" w:rsidR="004F7C7B" w:rsidRPr="004F7C7B" w:rsidRDefault="004F7C7B" w:rsidP="004F7C7B">
      <w:pPr>
        <w:numPr>
          <w:ilvl w:val="0"/>
          <w:numId w:val="273"/>
        </w:numPr>
        <w:rPr>
          <w:sz w:val="20"/>
          <w:szCs w:val="20"/>
        </w:rPr>
      </w:pPr>
      <w:r w:rsidRPr="004F7C7B">
        <w:rPr>
          <w:b/>
          <w:bCs/>
          <w:color w:val="0000FF"/>
          <w:sz w:val="20"/>
          <w:szCs w:val="20"/>
        </w:rPr>
        <w:t>faulty</w:t>
      </w:r>
      <w:r w:rsidRPr="004F7C7B">
        <w:rPr>
          <w:sz w:val="20"/>
          <w:szCs w:val="20"/>
        </w:rPr>
        <w:t>:</w:t>
      </w:r>
    </w:p>
    <w:p w14:paraId="310125CD" w14:textId="77777777" w:rsidR="004F7C7B" w:rsidRPr="004F7C7B" w:rsidRDefault="004F7C7B" w:rsidP="004F7C7B">
      <w:pPr>
        <w:numPr>
          <w:ilvl w:val="1"/>
          <w:numId w:val="273"/>
        </w:numPr>
        <w:rPr>
          <w:sz w:val="20"/>
          <w:szCs w:val="20"/>
        </w:rPr>
      </w:pPr>
      <w:r w:rsidRPr="004F7C7B">
        <w:rPr>
          <w:sz w:val="20"/>
          <w:szCs w:val="20"/>
        </w:rPr>
        <w:t xml:space="preserve">O-RU 전체에 영향을 미치는 </w:t>
      </w:r>
      <w:r w:rsidRPr="004F7C7B">
        <w:rPr>
          <w:b/>
          <w:bCs/>
          <w:color w:val="0000FF"/>
          <w:sz w:val="20"/>
          <w:szCs w:val="20"/>
        </w:rPr>
        <w:t>치명적인 결함이 활성화된 경우</w:t>
      </w:r>
      <w:r w:rsidRPr="004F7C7B">
        <w:rPr>
          <w:sz w:val="20"/>
          <w:szCs w:val="20"/>
        </w:rPr>
        <w:t>.</w:t>
      </w:r>
    </w:p>
    <w:p w14:paraId="1414081C" w14:textId="77777777" w:rsidR="004F7C7B" w:rsidRPr="004F7C7B" w:rsidRDefault="004F7C7B" w:rsidP="004F7C7B">
      <w:pPr>
        <w:numPr>
          <w:ilvl w:val="1"/>
          <w:numId w:val="273"/>
        </w:numPr>
        <w:rPr>
          <w:sz w:val="20"/>
          <w:szCs w:val="20"/>
        </w:rPr>
      </w:pPr>
      <w:r w:rsidRPr="004F7C7B">
        <w:rPr>
          <w:color w:val="0000FF"/>
          <w:sz w:val="20"/>
          <w:szCs w:val="20"/>
        </w:rPr>
        <w:t>O-RU는 더 이상 서비스를 제공할 수 없는 상태</w:t>
      </w:r>
      <w:r w:rsidRPr="004F7C7B">
        <w:rPr>
          <w:sz w:val="20"/>
          <w:szCs w:val="20"/>
        </w:rPr>
        <w:t>.</w:t>
      </w:r>
    </w:p>
    <w:p w14:paraId="760C77F0" w14:textId="77777777" w:rsidR="001A5EDE" w:rsidRPr="001A5EDE" w:rsidRDefault="001A5EDE" w:rsidP="001A5EDE">
      <w:pPr>
        <w:rPr>
          <w:b/>
          <w:bCs/>
          <w:sz w:val="20"/>
          <w:szCs w:val="20"/>
        </w:rPr>
      </w:pPr>
      <w:r w:rsidRPr="001A5EDE">
        <w:rPr>
          <w:b/>
          <w:bCs/>
          <w:sz w:val="20"/>
          <w:szCs w:val="20"/>
        </w:rPr>
        <w:t>상태 전이 다이어그램</w:t>
      </w:r>
    </w:p>
    <w:p w14:paraId="576235FC" w14:textId="77777777" w:rsidR="001A5EDE" w:rsidRPr="001A5EDE" w:rsidRDefault="001A5EDE" w:rsidP="001A5EDE">
      <w:pPr>
        <w:numPr>
          <w:ilvl w:val="0"/>
          <w:numId w:val="274"/>
        </w:numPr>
        <w:rPr>
          <w:sz w:val="20"/>
          <w:szCs w:val="20"/>
        </w:rPr>
      </w:pPr>
      <w:r w:rsidRPr="001A5EDE">
        <w:rPr>
          <w:b/>
          <w:bCs/>
          <w:sz w:val="20"/>
          <w:szCs w:val="20"/>
        </w:rPr>
        <w:t>normal → degraded</w:t>
      </w:r>
      <w:r w:rsidRPr="001A5EDE">
        <w:rPr>
          <w:sz w:val="20"/>
          <w:szCs w:val="20"/>
        </w:rPr>
        <w:t>:</w:t>
      </w:r>
    </w:p>
    <w:p w14:paraId="6DBDF1DD" w14:textId="77777777" w:rsidR="001A5EDE" w:rsidRPr="001A5EDE" w:rsidRDefault="001A5EDE" w:rsidP="001A5EDE">
      <w:pPr>
        <w:numPr>
          <w:ilvl w:val="1"/>
          <w:numId w:val="274"/>
        </w:numPr>
        <w:rPr>
          <w:sz w:val="20"/>
          <w:szCs w:val="20"/>
        </w:rPr>
      </w:pPr>
      <w:r w:rsidRPr="001A5EDE">
        <w:rPr>
          <w:sz w:val="20"/>
          <w:szCs w:val="20"/>
        </w:rPr>
        <w:t>주요 또는 치명적인 하위 구성 요소 결함이 발생하여 작동 상태가 일부 저하됨.</w:t>
      </w:r>
    </w:p>
    <w:p w14:paraId="2AF4AC03" w14:textId="77777777" w:rsidR="001A5EDE" w:rsidRPr="001A5EDE" w:rsidRDefault="001A5EDE" w:rsidP="001A5EDE">
      <w:pPr>
        <w:numPr>
          <w:ilvl w:val="0"/>
          <w:numId w:val="274"/>
        </w:numPr>
        <w:rPr>
          <w:sz w:val="20"/>
          <w:szCs w:val="20"/>
        </w:rPr>
      </w:pPr>
      <w:r w:rsidRPr="001A5EDE">
        <w:rPr>
          <w:b/>
          <w:bCs/>
          <w:sz w:val="20"/>
          <w:szCs w:val="20"/>
        </w:rPr>
        <w:t>degraded → faulty</w:t>
      </w:r>
      <w:r w:rsidRPr="001A5EDE">
        <w:rPr>
          <w:sz w:val="20"/>
          <w:szCs w:val="20"/>
        </w:rPr>
        <w:t>:</w:t>
      </w:r>
    </w:p>
    <w:p w14:paraId="0777CB55" w14:textId="77777777" w:rsidR="001A5EDE" w:rsidRPr="001A5EDE" w:rsidRDefault="001A5EDE" w:rsidP="001A5EDE">
      <w:pPr>
        <w:numPr>
          <w:ilvl w:val="1"/>
          <w:numId w:val="274"/>
        </w:numPr>
        <w:rPr>
          <w:sz w:val="20"/>
          <w:szCs w:val="20"/>
        </w:rPr>
      </w:pPr>
      <w:r w:rsidRPr="001A5EDE">
        <w:rPr>
          <w:sz w:val="20"/>
          <w:szCs w:val="20"/>
        </w:rPr>
        <w:t>전체 시스템에 치명적인 영향을 미치는 결함이 발생하여 O-RU가 더 이상 작동 불가.</w:t>
      </w:r>
    </w:p>
    <w:p w14:paraId="19C01FFF" w14:textId="77777777" w:rsidR="001A5EDE" w:rsidRPr="001A5EDE" w:rsidRDefault="001A5EDE" w:rsidP="001A5EDE">
      <w:pPr>
        <w:numPr>
          <w:ilvl w:val="0"/>
          <w:numId w:val="274"/>
        </w:numPr>
        <w:rPr>
          <w:sz w:val="20"/>
          <w:szCs w:val="20"/>
        </w:rPr>
      </w:pPr>
      <w:r w:rsidRPr="001A5EDE">
        <w:rPr>
          <w:b/>
          <w:bCs/>
          <w:sz w:val="20"/>
          <w:szCs w:val="20"/>
        </w:rPr>
        <w:t>faulty → degraded</w:t>
      </w:r>
      <w:r w:rsidRPr="001A5EDE">
        <w:rPr>
          <w:sz w:val="20"/>
          <w:szCs w:val="20"/>
        </w:rPr>
        <w:t>:</w:t>
      </w:r>
    </w:p>
    <w:p w14:paraId="7A98423D" w14:textId="77777777" w:rsidR="001A5EDE" w:rsidRPr="001A5EDE" w:rsidRDefault="001A5EDE" w:rsidP="001A5EDE">
      <w:pPr>
        <w:numPr>
          <w:ilvl w:val="1"/>
          <w:numId w:val="274"/>
        </w:numPr>
        <w:rPr>
          <w:sz w:val="20"/>
          <w:szCs w:val="20"/>
        </w:rPr>
      </w:pPr>
      <w:r w:rsidRPr="001A5EDE">
        <w:rPr>
          <w:sz w:val="20"/>
          <w:szCs w:val="20"/>
        </w:rPr>
        <w:lastRenderedPageBreak/>
        <w:t>치명적인 결함이 복구되었지만 일부 주요 결함은 여전히 남아 있을 때.</w:t>
      </w:r>
    </w:p>
    <w:p w14:paraId="3E321EBD" w14:textId="77777777" w:rsidR="001A5EDE" w:rsidRPr="001A5EDE" w:rsidRDefault="001A5EDE" w:rsidP="001A5EDE">
      <w:pPr>
        <w:numPr>
          <w:ilvl w:val="0"/>
          <w:numId w:val="274"/>
        </w:numPr>
        <w:rPr>
          <w:sz w:val="20"/>
          <w:szCs w:val="20"/>
        </w:rPr>
      </w:pPr>
      <w:r w:rsidRPr="001A5EDE">
        <w:rPr>
          <w:b/>
          <w:bCs/>
          <w:sz w:val="20"/>
          <w:szCs w:val="20"/>
        </w:rPr>
        <w:t>degraded → normal</w:t>
      </w:r>
      <w:r w:rsidRPr="001A5EDE">
        <w:rPr>
          <w:sz w:val="20"/>
          <w:szCs w:val="20"/>
        </w:rPr>
        <w:t>:</w:t>
      </w:r>
    </w:p>
    <w:p w14:paraId="2229FA66" w14:textId="4F709EB3" w:rsidR="00FC7465" w:rsidRPr="001A5EDE" w:rsidRDefault="001A5EDE" w:rsidP="001A5EDE">
      <w:pPr>
        <w:numPr>
          <w:ilvl w:val="1"/>
          <w:numId w:val="274"/>
        </w:numPr>
        <w:rPr>
          <w:sz w:val="20"/>
          <w:szCs w:val="20"/>
        </w:rPr>
      </w:pPr>
      <w:r w:rsidRPr="001A5EDE">
        <w:rPr>
          <w:sz w:val="20"/>
          <w:szCs w:val="20"/>
        </w:rPr>
        <w:t>모든 주요 결함이 복구되었을 때 O-RU는 정상 상태로 복구.</w:t>
      </w:r>
    </w:p>
    <w:p w14:paraId="76273AFC" w14:textId="0F24870A" w:rsidR="00CF6458" w:rsidRDefault="004F7C7B" w:rsidP="001A5EDE">
      <w:pPr>
        <w:jc w:val="center"/>
        <w:rPr>
          <w:sz w:val="20"/>
          <w:szCs w:val="20"/>
        </w:rPr>
      </w:pPr>
      <w:r w:rsidRPr="004F7C7B">
        <w:rPr>
          <w:noProof/>
          <w:sz w:val="20"/>
          <w:szCs w:val="20"/>
        </w:rPr>
        <w:drawing>
          <wp:inline distT="0" distB="0" distL="0" distR="0" wp14:anchorId="075D3772" wp14:editId="2DA29BE0">
            <wp:extent cx="2893325" cy="1249698"/>
            <wp:effectExtent l="0" t="0" r="2540" b="7620"/>
            <wp:docPr id="390943192" name="그림 1" descr="텍스트, 폰트, 원,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3192" name="그림 1" descr="텍스트, 폰트, 원, 스크린샷이(가) 표시된 사진&#10;&#10;자동 생성된 설명"/>
                    <pic:cNvPicPr/>
                  </pic:nvPicPr>
                  <pic:blipFill>
                    <a:blip r:embed="rId48"/>
                    <a:stretch>
                      <a:fillRect/>
                    </a:stretch>
                  </pic:blipFill>
                  <pic:spPr>
                    <a:xfrm>
                      <a:off x="0" y="0"/>
                      <a:ext cx="2906548" cy="1255409"/>
                    </a:xfrm>
                    <a:prstGeom prst="rect">
                      <a:avLst/>
                    </a:prstGeom>
                  </pic:spPr>
                </pic:pic>
              </a:graphicData>
            </a:graphic>
          </wp:inline>
        </w:drawing>
      </w:r>
    </w:p>
    <w:p w14:paraId="1ED9C1B5" w14:textId="77777777" w:rsidR="00120BB3" w:rsidRPr="00120BB3" w:rsidRDefault="00120BB3" w:rsidP="00120BB3">
      <w:pPr>
        <w:rPr>
          <w:b/>
          <w:bCs/>
          <w:sz w:val="20"/>
          <w:szCs w:val="20"/>
        </w:rPr>
      </w:pPr>
      <w:r w:rsidRPr="00120BB3">
        <w:rPr>
          <w:b/>
          <w:bCs/>
          <w:sz w:val="20"/>
          <w:szCs w:val="20"/>
        </w:rPr>
        <w:t>상태 결정 요인</w:t>
      </w:r>
    </w:p>
    <w:p w14:paraId="22E8F447" w14:textId="77777777" w:rsidR="00120BB3" w:rsidRPr="00120BB3" w:rsidRDefault="00120BB3" w:rsidP="00120BB3">
      <w:pPr>
        <w:numPr>
          <w:ilvl w:val="0"/>
          <w:numId w:val="275"/>
        </w:numPr>
        <w:rPr>
          <w:sz w:val="20"/>
          <w:szCs w:val="20"/>
        </w:rPr>
      </w:pPr>
      <w:r w:rsidRPr="00120BB3">
        <w:rPr>
          <w:b/>
          <w:bCs/>
          <w:color w:val="0000FF"/>
          <w:sz w:val="20"/>
          <w:szCs w:val="20"/>
        </w:rPr>
        <w:t>내부 감지된 결함</w:t>
      </w:r>
      <w:r w:rsidRPr="00120BB3">
        <w:rPr>
          <w:sz w:val="20"/>
          <w:szCs w:val="20"/>
        </w:rPr>
        <w:t>:</w:t>
      </w:r>
    </w:p>
    <w:p w14:paraId="5DF0121F" w14:textId="77777777" w:rsidR="00120BB3" w:rsidRPr="00120BB3" w:rsidRDefault="00120BB3" w:rsidP="00120BB3">
      <w:pPr>
        <w:numPr>
          <w:ilvl w:val="1"/>
          <w:numId w:val="275"/>
        </w:numPr>
        <w:rPr>
          <w:sz w:val="20"/>
          <w:szCs w:val="20"/>
        </w:rPr>
      </w:pPr>
      <w:r w:rsidRPr="00120BB3">
        <w:rPr>
          <w:sz w:val="20"/>
          <w:szCs w:val="20"/>
        </w:rPr>
        <w:t>하드웨어 또는 소프트웨어 결함의 감지.</w:t>
      </w:r>
    </w:p>
    <w:p w14:paraId="5DF4104B" w14:textId="77777777" w:rsidR="00120BB3" w:rsidRPr="00120BB3" w:rsidRDefault="00120BB3" w:rsidP="00120BB3">
      <w:pPr>
        <w:numPr>
          <w:ilvl w:val="1"/>
          <w:numId w:val="275"/>
        </w:numPr>
        <w:rPr>
          <w:sz w:val="20"/>
          <w:szCs w:val="20"/>
        </w:rPr>
      </w:pPr>
      <w:r w:rsidRPr="00120BB3">
        <w:rPr>
          <w:sz w:val="20"/>
          <w:szCs w:val="20"/>
        </w:rPr>
        <w:t>예: 송신기 오류, 전원 문제 등.</w:t>
      </w:r>
    </w:p>
    <w:p w14:paraId="7721EFB3" w14:textId="77777777" w:rsidR="00120BB3" w:rsidRPr="00120BB3" w:rsidRDefault="00120BB3" w:rsidP="00120BB3">
      <w:pPr>
        <w:numPr>
          <w:ilvl w:val="0"/>
          <w:numId w:val="275"/>
        </w:numPr>
        <w:rPr>
          <w:sz w:val="20"/>
          <w:szCs w:val="20"/>
        </w:rPr>
      </w:pPr>
      <w:r w:rsidRPr="00120BB3">
        <w:rPr>
          <w:b/>
          <w:bCs/>
          <w:color w:val="0000FF"/>
          <w:sz w:val="20"/>
          <w:szCs w:val="20"/>
        </w:rPr>
        <w:t>외부 요인 제외</w:t>
      </w:r>
      <w:r w:rsidRPr="00120BB3">
        <w:rPr>
          <w:sz w:val="20"/>
          <w:szCs w:val="20"/>
        </w:rPr>
        <w:t>:</w:t>
      </w:r>
    </w:p>
    <w:p w14:paraId="6BF599CA" w14:textId="77777777" w:rsidR="00120BB3" w:rsidRPr="00120BB3" w:rsidRDefault="00120BB3" w:rsidP="00120BB3">
      <w:pPr>
        <w:numPr>
          <w:ilvl w:val="1"/>
          <w:numId w:val="275"/>
        </w:numPr>
        <w:rPr>
          <w:sz w:val="20"/>
          <w:szCs w:val="20"/>
        </w:rPr>
      </w:pPr>
      <w:r w:rsidRPr="00120BB3">
        <w:rPr>
          <w:color w:val="0000FF"/>
          <w:sz w:val="20"/>
          <w:szCs w:val="20"/>
        </w:rPr>
        <w:t>O-RU의 가용성 상태는 외부 네트워크 조건이나 외부 환경적 오류에 의해 영향을 받지 않음</w:t>
      </w:r>
      <w:r w:rsidRPr="00120BB3">
        <w:rPr>
          <w:sz w:val="20"/>
          <w:szCs w:val="20"/>
        </w:rPr>
        <w:t>.</w:t>
      </w:r>
    </w:p>
    <w:p w14:paraId="45A5A350" w14:textId="77777777" w:rsidR="00120BB3" w:rsidRPr="00120BB3" w:rsidRDefault="00120BB3" w:rsidP="00120BB3">
      <w:pPr>
        <w:rPr>
          <w:b/>
          <w:bCs/>
          <w:sz w:val="20"/>
          <w:szCs w:val="20"/>
        </w:rPr>
      </w:pPr>
      <w:r w:rsidRPr="00120BB3">
        <w:rPr>
          <w:b/>
          <w:bCs/>
          <w:sz w:val="20"/>
          <w:szCs w:val="20"/>
        </w:rPr>
        <w:t>운영 중 고려 사항</w:t>
      </w:r>
    </w:p>
    <w:p w14:paraId="7E7708CE" w14:textId="77777777" w:rsidR="00120BB3" w:rsidRPr="00120BB3" w:rsidRDefault="00120BB3" w:rsidP="00120BB3">
      <w:pPr>
        <w:numPr>
          <w:ilvl w:val="0"/>
          <w:numId w:val="276"/>
        </w:numPr>
        <w:rPr>
          <w:sz w:val="20"/>
          <w:szCs w:val="20"/>
        </w:rPr>
      </w:pPr>
      <w:r w:rsidRPr="00120BB3">
        <w:rPr>
          <w:color w:val="0000FF"/>
          <w:sz w:val="20"/>
          <w:szCs w:val="20"/>
        </w:rPr>
        <w:t>availability-state는 NETCONF 명령어로 직접 수정되지 않으며</w:t>
      </w:r>
      <w:r w:rsidRPr="00120BB3">
        <w:rPr>
          <w:sz w:val="20"/>
          <w:szCs w:val="20"/>
        </w:rPr>
        <w:t xml:space="preserve">, </w:t>
      </w:r>
      <w:r w:rsidRPr="00120BB3">
        <w:rPr>
          <w:color w:val="0000FF"/>
          <w:sz w:val="20"/>
          <w:szCs w:val="20"/>
        </w:rPr>
        <w:t>O-RU의 내부 결함 관리 시스템에 의해 동적으로 설정</w:t>
      </w:r>
      <w:r w:rsidRPr="00120BB3">
        <w:rPr>
          <w:sz w:val="20"/>
          <w:szCs w:val="20"/>
        </w:rPr>
        <w:t>됩니다.</w:t>
      </w:r>
    </w:p>
    <w:p w14:paraId="3799B163" w14:textId="77777777" w:rsidR="00120BB3" w:rsidRPr="00120BB3" w:rsidRDefault="00120BB3" w:rsidP="00120BB3">
      <w:pPr>
        <w:numPr>
          <w:ilvl w:val="0"/>
          <w:numId w:val="276"/>
        </w:numPr>
        <w:rPr>
          <w:sz w:val="20"/>
          <w:szCs w:val="20"/>
        </w:rPr>
      </w:pPr>
      <w:r w:rsidRPr="00120BB3">
        <w:rPr>
          <w:color w:val="0000FF"/>
          <w:sz w:val="20"/>
          <w:szCs w:val="20"/>
        </w:rPr>
        <w:t>O-RU 관리자는 이 상태를 주기적으로 조회하여 시스템의 신뢰성과 작동 가능성을 평가해야 합니다</w:t>
      </w:r>
      <w:r w:rsidRPr="00120BB3">
        <w:rPr>
          <w:sz w:val="20"/>
          <w:szCs w:val="20"/>
        </w:rPr>
        <w:t>.</w:t>
      </w:r>
    </w:p>
    <w:p w14:paraId="4D09D66B" w14:textId="77777777" w:rsidR="00851BF7" w:rsidRDefault="00851BF7">
      <w:pPr>
        <w:rPr>
          <w:sz w:val="20"/>
          <w:szCs w:val="20"/>
        </w:rPr>
      </w:pPr>
    </w:p>
    <w:p w14:paraId="2E0132B5" w14:textId="77777777" w:rsidR="00574E40" w:rsidRPr="00574E40" w:rsidRDefault="00574E40" w:rsidP="00574E40">
      <w:pPr>
        <w:rPr>
          <w:b/>
          <w:bCs/>
          <w:sz w:val="20"/>
          <w:szCs w:val="20"/>
        </w:rPr>
      </w:pPr>
      <w:r w:rsidRPr="00574E40">
        <w:rPr>
          <w:b/>
          <w:bCs/>
          <w:sz w:val="20"/>
          <w:szCs w:val="20"/>
        </w:rPr>
        <w:t>usage-state 상태 및 전이 설명</w:t>
      </w:r>
    </w:p>
    <w:p w14:paraId="7F031919" w14:textId="77777777" w:rsidR="00574E40" w:rsidRPr="00574E40" w:rsidRDefault="00574E40" w:rsidP="00574E40">
      <w:pPr>
        <w:rPr>
          <w:sz w:val="20"/>
          <w:szCs w:val="20"/>
        </w:rPr>
      </w:pPr>
      <w:r w:rsidRPr="00574E40">
        <w:rPr>
          <w:sz w:val="20"/>
          <w:szCs w:val="20"/>
        </w:rPr>
        <w:t xml:space="preserve">usage-state는 </w:t>
      </w:r>
      <w:r w:rsidRPr="00574E40">
        <w:rPr>
          <w:color w:val="0000FF"/>
          <w:sz w:val="20"/>
          <w:szCs w:val="20"/>
        </w:rPr>
        <w:t>O-RU의 현재 자원 사용 상태를 나타냅니다</w:t>
      </w:r>
      <w:r w:rsidRPr="00574E40">
        <w:rPr>
          <w:sz w:val="20"/>
          <w:szCs w:val="20"/>
        </w:rPr>
        <w:t xml:space="preserve">. 이 상태는 </w:t>
      </w:r>
      <w:r w:rsidRPr="00574E40">
        <w:rPr>
          <w:color w:val="0000FF"/>
          <w:sz w:val="20"/>
          <w:szCs w:val="20"/>
        </w:rPr>
        <w:t>O-RU가 주파수 운용(carrier configuration)을 어떻게 처리하고 있는지를 반영</w:t>
      </w:r>
      <w:r w:rsidRPr="00574E40">
        <w:rPr>
          <w:sz w:val="20"/>
          <w:szCs w:val="20"/>
        </w:rPr>
        <w:t>하며, 사용 가능한 자원의 상태에 따라 변화합니다.</w:t>
      </w:r>
    </w:p>
    <w:p w14:paraId="6BFD9EB8" w14:textId="77777777" w:rsidR="00CE0004" w:rsidRPr="00CE0004" w:rsidRDefault="00CE0004" w:rsidP="00CE0004">
      <w:pPr>
        <w:rPr>
          <w:b/>
          <w:bCs/>
          <w:sz w:val="20"/>
          <w:szCs w:val="20"/>
        </w:rPr>
      </w:pPr>
      <w:r w:rsidRPr="00CE0004">
        <w:rPr>
          <w:b/>
          <w:bCs/>
          <w:color w:val="0000FF"/>
          <w:sz w:val="20"/>
          <w:szCs w:val="20"/>
        </w:rPr>
        <w:t>usage-state</w:t>
      </w:r>
      <w:r w:rsidRPr="00CE0004">
        <w:rPr>
          <w:b/>
          <w:bCs/>
          <w:sz w:val="20"/>
          <w:szCs w:val="20"/>
        </w:rPr>
        <w:t xml:space="preserve"> 상태 정의</w:t>
      </w:r>
    </w:p>
    <w:p w14:paraId="7BBEFAB1" w14:textId="77777777" w:rsidR="00CE0004" w:rsidRPr="00CE0004" w:rsidRDefault="00CE0004" w:rsidP="00CE0004">
      <w:pPr>
        <w:numPr>
          <w:ilvl w:val="0"/>
          <w:numId w:val="277"/>
        </w:numPr>
        <w:rPr>
          <w:sz w:val="20"/>
          <w:szCs w:val="20"/>
        </w:rPr>
      </w:pPr>
      <w:r w:rsidRPr="00CE0004">
        <w:rPr>
          <w:b/>
          <w:bCs/>
          <w:color w:val="0000FF"/>
          <w:sz w:val="20"/>
          <w:szCs w:val="20"/>
        </w:rPr>
        <w:t>idle</w:t>
      </w:r>
      <w:r w:rsidRPr="00CE0004">
        <w:rPr>
          <w:sz w:val="20"/>
          <w:szCs w:val="20"/>
        </w:rPr>
        <w:t>:</w:t>
      </w:r>
    </w:p>
    <w:p w14:paraId="68A45042" w14:textId="77777777" w:rsidR="00CE0004" w:rsidRPr="00CE0004" w:rsidRDefault="00CE0004" w:rsidP="00CE0004">
      <w:pPr>
        <w:numPr>
          <w:ilvl w:val="1"/>
          <w:numId w:val="277"/>
        </w:numPr>
        <w:rPr>
          <w:sz w:val="20"/>
          <w:szCs w:val="20"/>
        </w:rPr>
      </w:pPr>
      <w:r w:rsidRPr="00CE0004">
        <w:rPr>
          <w:sz w:val="20"/>
          <w:szCs w:val="20"/>
        </w:rPr>
        <w:t xml:space="preserve">**O-RU에 </w:t>
      </w:r>
      <w:r w:rsidRPr="00CE0004">
        <w:rPr>
          <w:color w:val="0000FF"/>
          <w:sz w:val="20"/>
          <w:szCs w:val="20"/>
        </w:rPr>
        <w:t>주파수 운용(carrier)**이 구성되지 않은 상태</w:t>
      </w:r>
      <w:r w:rsidRPr="00CE0004">
        <w:rPr>
          <w:sz w:val="20"/>
          <w:szCs w:val="20"/>
        </w:rPr>
        <w:t>.</w:t>
      </w:r>
    </w:p>
    <w:p w14:paraId="02A7ECD7" w14:textId="77777777" w:rsidR="00CE0004" w:rsidRPr="00CE0004" w:rsidRDefault="00CE0004" w:rsidP="00CE0004">
      <w:pPr>
        <w:numPr>
          <w:ilvl w:val="1"/>
          <w:numId w:val="277"/>
        </w:numPr>
        <w:rPr>
          <w:sz w:val="20"/>
          <w:szCs w:val="20"/>
        </w:rPr>
      </w:pPr>
      <w:r w:rsidRPr="00CE0004">
        <w:rPr>
          <w:color w:val="0000FF"/>
          <w:sz w:val="20"/>
          <w:szCs w:val="20"/>
        </w:rPr>
        <w:t>자원이 할당되지 않았으며, 대기 중인 상태</w:t>
      </w:r>
      <w:r w:rsidRPr="00CE0004">
        <w:rPr>
          <w:sz w:val="20"/>
          <w:szCs w:val="20"/>
        </w:rPr>
        <w:t>.</w:t>
      </w:r>
    </w:p>
    <w:p w14:paraId="7F35A70E" w14:textId="77777777" w:rsidR="00CE0004" w:rsidRPr="00CE0004" w:rsidRDefault="00CE0004" w:rsidP="00CE0004">
      <w:pPr>
        <w:numPr>
          <w:ilvl w:val="1"/>
          <w:numId w:val="277"/>
        </w:numPr>
        <w:rPr>
          <w:sz w:val="20"/>
          <w:szCs w:val="20"/>
        </w:rPr>
      </w:pPr>
      <w:r w:rsidRPr="00CE0004">
        <w:rPr>
          <w:sz w:val="20"/>
          <w:szCs w:val="20"/>
        </w:rPr>
        <w:t>초기 상태로 설정될 가능성이 높음.</w:t>
      </w:r>
    </w:p>
    <w:p w14:paraId="4856B1B5" w14:textId="77777777" w:rsidR="00CE0004" w:rsidRPr="00CE0004" w:rsidRDefault="00CE0004" w:rsidP="00CE0004">
      <w:pPr>
        <w:numPr>
          <w:ilvl w:val="0"/>
          <w:numId w:val="277"/>
        </w:numPr>
        <w:rPr>
          <w:sz w:val="20"/>
          <w:szCs w:val="20"/>
        </w:rPr>
      </w:pPr>
      <w:r w:rsidRPr="00CE0004">
        <w:rPr>
          <w:b/>
          <w:bCs/>
          <w:color w:val="0000FF"/>
          <w:sz w:val="20"/>
          <w:szCs w:val="20"/>
        </w:rPr>
        <w:t>active</w:t>
      </w:r>
      <w:r w:rsidRPr="00CE0004">
        <w:rPr>
          <w:sz w:val="20"/>
          <w:szCs w:val="20"/>
        </w:rPr>
        <w:t>:</w:t>
      </w:r>
    </w:p>
    <w:p w14:paraId="40EC53A1" w14:textId="77777777" w:rsidR="00CE0004" w:rsidRPr="00CE0004" w:rsidRDefault="00CE0004" w:rsidP="00CE0004">
      <w:pPr>
        <w:numPr>
          <w:ilvl w:val="1"/>
          <w:numId w:val="277"/>
        </w:numPr>
        <w:rPr>
          <w:sz w:val="20"/>
          <w:szCs w:val="20"/>
        </w:rPr>
      </w:pPr>
      <w:r w:rsidRPr="00CE0004">
        <w:rPr>
          <w:sz w:val="20"/>
          <w:szCs w:val="20"/>
        </w:rPr>
        <w:t>**</w:t>
      </w:r>
      <w:r w:rsidRPr="00CE0004">
        <w:rPr>
          <w:color w:val="0000FF"/>
          <w:sz w:val="20"/>
          <w:szCs w:val="20"/>
        </w:rPr>
        <w:t>주파수 운용(carrier)**이 하나 이상 구성된 상태</w:t>
      </w:r>
      <w:r w:rsidRPr="00CE0004">
        <w:rPr>
          <w:sz w:val="20"/>
          <w:szCs w:val="20"/>
        </w:rPr>
        <w:t>.</w:t>
      </w:r>
    </w:p>
    <w:p w14:paraId="45513063" w14:textId="77777777" w:rsidR="00CE0004" w:rsidRPr="00CE0004" w:rsidRDefault="00CE0004" w:rsidP="00CE0004">
      <w:pPr>
        <w:numPr>
          <w:ilvl w:val="1"/>
          <w:numId w:val="277"/>
        </w:numPr>
        <w:rPr>
          <w:sz w:val="20"/>
          <w:szCs w:val="20"/>
        </w:rPr>
      </w:pPr>
      <w:r w:rsidRPr="00CE0004">
        <w:rPr>
          <w:color w:val="0000FF"/>
          <w:sz w:val="20"/>
          <w:szCs w:val="20"/>
        </w:rPr>
        <w:t>자원이 사용 중이나 추가 자원 할당이 가능한 상태</w:t>
      </w:r>
      <w:r w:rsidRPr="00CE0004">
        <w:rPr>
          <w:sz w:val="20"/>
          <w:szCs w:val="20"/>
        </w:rPr>
        <w:t>.</w:t>
      </w:r>
    </w:p>
    <w:p w14:paraId="56BA2B31" w14:textId="77777777" w:rsidR="00CE0004" w:rsidRPr="00CE0004" w:rsidRDefault="00CE0004" w:rsidP="00CE0004">
      <w:pPr>
        <w:numPr>
          <w:ilvl w:val="0"/>
          <w:numId w:val="277"/>
        </w:numPr>
        <w:rPr>
          <w:sz w:val="20"/>
          <w:szCs w:val="20"/>
        </w:rPr>
      </w:pPr>
      <w:r w:rsidRPr="00CE0004">
        <w:rPr>
          <w:b/>
          <w:bCs/>
          <w:color w:val="0000FF"/>
          <w:sz w:val="20"/>
          <w:szCs w:val="20"/>
        </w:rPr>
        <w:t>busy</w:t>
      </w:r>
      <w:r w:rsidRPr="00CE0004">
        <w:rPr>
          <w:sz w:val="20"/>
          <w:szCs w:val="20"/>
        </w:rPr>
        <w:t>:</w:t>
      </w:r>
    </w:p>
    <w:p w14:paraId="3F17DFDA" w14:textId="77777777" w:rsidR="00CE0004" w:rsidRPr="00CE0004" w:rsidRDefault="00CE0004" w:rsidP="00CE0004">
      <w:pPr>
        <w:numPr>
          <w:ilvl w:val="1"/>
          <w:numId w:val="277"/>
        </w:numPr>
        <w:rPr>
          <w:sz w:val="20"/>
          <w:szCs w:val="20"/>
        </w:rPr>
      </w:pPr>
      <w:r w:rsidRPr="00CE0004">
        <w:rPr>
          <w:sz w:val="20"/>
          <w:szCs w:val="20"/>
        </w:rPr>
        <w:t xml:space="preserve">**추가 </w:t>
      </w:r>
      <w:r w:rsidRPr="00CE0004">
        <w:rPr>
          <w:color w:val="0000FF"/>
          <w:sz w:val="20"/>
          <w:szCs w:val="20"/>
        </w:rPr>
        <w:t>주파수 운용(carrier)</w:t>
      </w:r>
      <w:r w:rsidRPr="00CE0004">
        <w:rPr>
          <w:sz w:val="20"/>
          <w:szCs w:val="20"/>
        </w:rPr>
        <w:t xml:space="preserve">**을 구성할 수 없을 정도로 자원이 </w:t>
      </w:r>
      <w:r w:rsidRPr="00CE0004">
        <w:rPr>
          <w:color w:val="0000FF"/>
          <w:sz w:val="20"/>
          <w:szCs w:val="20"/>
        </w:rPr>
        <w:t>모두 사용된 상태</w:t>
      </w:r>
      <w:r w:rsidRPr="00CE0004">
        <w:rPr>
          <w:sz w:val="20"/>
          <w:szCs w:val="20"/>
        </w:rPr>
        <w:t>.</w:t>
      </w:r>
    </w:p>
    <w:p w14:paraId="11F37B00" w14:textId="77777777" w:rsidR="00CE0004" w:rsidRPr="00CE0004" w:rsidRDefault="00CE0004" w:rsidP="00CE0004">
      <w:pPr>
        <w:numPr>
          <w:ilvl w:val="1"/>
          <w:numId w:val="277"/>
        </w:numPr>
        <w:rPr>
          <w:sz w:val="20"/>
          <w:szCs w:val="20"/>
        </w:rPr>
      </w:pPr>
      <w:r w:rsidRPr="00CE0004">
        <w:rPr>
          <w:color w:val="0000FF"/>
          <w:sz w:val="20"/>
          <w:szCs w:val="20"/>
        </w:rPr>
        <w:lastRenderedPageBreak/>
        <w:t>O-RU의 최대 용량에 도달했음을 의미</w:t>
      </w:r>
      <w:r w:rsidRPr="00CE0004">
        <w:rPr>
          <w:sz w:val="20"/>
          <w:szCs w:val="20"/>
        </w:rPr>
        <w:t>.</w:t>
      </w:r>
    </w:p>
    <w:p w14:paraId="3DA42F61" w14:textId="77777777" w:rsidR="007A33BD" w:rsidRPr="007A33BD" w:rsidRDefault="007A33BD" w:rsidP="007A33BD">
      <w:pPr>
        <w:rPr>
          <w:b/>
          <w:bCs/>
          <w:sz w:val="20"/>
          <w:szCs w:val="20"/>
        </w:rPr>
      </w:pPr>
      <w:r w:rsidRPr="007A33BD">
        <w:rPr>
          <w:b/>
          <w:bCs/>
          <w:sz w:val="20"/>
          <w:szCs w:val="20"/>
        </w:rPr>
        <w:t>상태 전이 다이어그램</w:t>
      </w:r>
    </w:p>
    <w:p w14:paraId="5EBA7EC4" w14:textId="77777777" w:rsidR="007A33BD" w:rsidRPr="007A33BD" w:rsidRDefault="007A33BD" w:rsidP="007A33BD">
      <w:pPr>
        <w:numPr>
          <w:ilvl w:val="0"/>
          <w:numId w:val="278"/>
        </w:numPr>
        <w:rPr>
          <w:sz w:val="20"/>
          <w:szCs w:val="20"/>
        </w:rPr>
      </w:pPr>
      <w:r w:rsidRPr="007A33BD">
        <w:rPr>
          <w:b/>
          <w:bCs/>
          <w:sz w:val="20"/>
          <w:szCs w:val="20"/>
        </w:rPr>
        <w:t>idle → active</w:t>
      </w:r>
      <w:r w:rsidRPr="007A33BD">
        <w:rPr>
          <w:sz w:val="20"/>
          <w:szCs w:val="20"/>
        </w:rPr>
        <w:t>:</w:t>
      </w:r>
    </w:p>
    <w:p w14:paraId="339E1FF0" w14:textId="77777777" w:rsidR="007A33BD" w:rsidRPr="007A33BD" w:rsidRDefault="007A33BD" w:rsidP="007A33BD">
      <w:pPr>
        <w:numPr>
          <w:ilvl w:val="1"/>
          <w:numId w:val="278"/>
        </w:numPr>
        <w:rPr>
          <w:sz w:val="20"/>
          <w:szCs w:val="20"/>
        </w:rPr>
      </w:pPr>
      <w:r w:rsidRPr="007A33BD">
        <w:rPr>
          <w:color w:val="0000FF"/>
          <w:sz w:val="20"/>
          <w:szCs w:val="20"/>
        </w:rPr>
        <w:t>O-RU에 하나 이상의 주파수 운용(carrier)이 설정되면 상태가 active로 변경</w:t>
      </w:r>
      <w:r w:rsidRPr="007A33BD">
        <w:rPr>
          <w:sz w:val="20"/>
          <w:szCs w:val="20"/>
        </w:rPr>
        <w:t>.</w:t>
      </w:r>
    </w:p>
    <w:p w14:paraId="543C01E5" w14:textId="77777777" w:rsidR="007A33BD" w:rsidRPr="007A33BD" w:rsidRDefault="007A33BD" w:rsidP="007A33BD">
      <w:pPr>
        <w:numPr>
          <w:ilvl w:val="0"/>
          <w:numId w:val="278"/>
        </w:numPr>
        <w:rPr>
          <w:sz w:val="20"/>
          <w:szCs w:val="20"/>
        </w:rPr>
      </w:pPr>
      <w:r w:rsidRPr="007A33BD">
        <w:rPr>
          <w:b/>
          <w:bCs/>
          <w:sz w:val="20"/>
          <w:szCs w:val="20"/>
        </w:rPr>
        <w:t>active → busy</w:t>
      </w:r>
      <w:r w:rsidRPr="007A33BD">
        <w:rPr>
          <w:sz w:val="20"/>
          <w:szCs w:val="20"/>
        </w:rPr>
        <w:t>:</w:t>
      </w:r>
    </w:p>
    <w:p w14:paraId="1D218184" w14:textId="77777777" w:rsidR="007A33BD" w:rsidRPr="007A33BD" w:rsidRDefault="007A33BD" w:rsidP="007A33BD">
      <w:pPr>
        <w:numPr>
          <w:ilvl w:val="1"/>
          <w:numId w:val="278"/>
        </w:numPr>
        <w:rPr>
          <w:sz w:val="20"/>
          <w:szCs w:val="20"/>
        </w:rPr>
      </w:pPr>
      <w:r w:rsidRPr="007A33BD">
        <w:rPr>
          <w:color w:val="0000FF"/>
          <w:sz w:val="20"/>
          <w:szCs w:val="20"/>
        </w:rPr>
        <w:t>O-RU 자원이 모두 소진되어 추가 주파수 운용(carrier)을 구성할 수 없게 되면 busy로 전환</w:t>
      </w:r>
      <w:r w:rsidRPr="007A33BD">
        <w:rPr>
          <w:sz w:val="20"/>
          <w:szCs w:val="20"/>
        </w:rPr>
        <w:t>.</w:t>
      </w:r>
    </w:p>
    <w:p w14:paraId="297257D5" w14:textId="77777777" w:rsidR="007A33BD" w:rsidRPr="007A33BD" w:rsidRDefault="007A33BD" w:rsidP="007A33BD">
      <w:pPr>
        <w:numPr>
          <w:ilvl w:val="0"/>
          <w:numId w:val="278"/>
        </w:numPr>
        <w:rPr>
          <w:sz w:val="20"/>
          <w:szCs w:val="20"/>
        </w:rPr>
      </w:pPr>
      <w:r w:rsidRPr="007A33BD">
        <w:rPr>
          <w:b/>
          <w:bCs/>
          <w:sz w:val="20"/>
          <w:szCs w:val="20"/>
        </w:rPr>
        <w:t>busy → active</w:t>
      </w:r>
      <w:r w:rsidRPr="007A33BD">
        <w:rPr>
          <w:sz w:val="20"/>
          <w:szCs w:val="20"/>
        </w:rPr>
        <w:t>:</w:t>
      </w:r>
    </w:p>
    <w:p w14:paraId="22A046AB" w14:textId="77777777" w:rsidR="007A33BD" w:rsidRPr="007A33BD" w:rsidRDefault="007A33BD" w:rsidP="007A33BD">
      <w:pPr>
        <w:numPr>
          <w:ilvl w:val="1"/>
          <w:numId w:val="278"/>
        </w:numPr>
        <w:rPr>
          <w:sz w:val="20"/>
          <w:szCs w:val="20"/>
        </w:rPr>
      </w:pPr>
      <w:r w:rsidRPr="007A33BD">
        <w:rPr>
          <w:color w:val="0000FF"/>
          <w:sz w:val="20"/>
          <w:szCs w:val="20"/>
        </w:rPr>
        <w:t xml:space="preserve">기존 주파수 운용(carrier)이 해제되어 일부 자원이 확보되면 active 상태로 </w:t>
      </w:r>
      <w:proofErr w:type="spellStart"/>
      <w:r w:rsidRPr="007A33BD">
        <w:rPr>
          <w:color w:val="0000FF"/>
          <w:sz w:val="20"/>
          <w:szCs w:val="20"/>
        </w:rPr>
        <w:t>돌아감</w:t>
      </w:r>
      <w:proofErr w:type="spellEnd"/>
      <w:r w:rsidRPr="007A33BD">
        <w:rPr>
          <w:sz w:val="20"/>
          <w:szCs w:val="20"/>
        </w:rPr>
        <w:t>.</w:t>
      </w:r>
    </w:p>
    <w:p w14:paraId="79C3E21D" w14:textId="77777777" w:rsidR="007A33BD" w:rsidRPr="007A33BD" w:rsidRDefault="007A33BD" w:rsidP="007A33BD">
      <w:pPr>
        <w:numPr>
          <w:ilvl w:val="0"/>
          <w:numId w:val="278"/>
        </w:numPr>
        <w:rPr>
          <w:sz w:val="20"/>
          <w:szCs w:val="20"/>
        </w:rPr>
      </w:pPr>
      <w:r w:rsidRPr="007A33BD">
        <w:rPr>
          <w:b/>
          <w:bCs/>
          <w:sz w:val="20"/>
          <w:szCs w:val="20"/>
        </w:rPr>
        <w:t>active → idle</w:t>
      </w:r>
      <w:r w:rsidRPr="007A33BD">
        <w:rPr>
          <w:sz w:val="20"/>
          <w:szCs w:val="20"/>
        </w:rPr>
        <w:t>:</w:t>
      </w:r>
    </w:p>
    <w:p w14:paraId="38C59F9C" w14:textId="4EFAA822" w:rsidR="00574E40" w:rsidRPr="007A33BD" w:rsidRDefault="007A33BD" w:rsidP="007A33BD">
      <w:pPr>
        <w:numPr>
          <w:ilvl w:val="1"/>
          <w:numId w:val="278"/>
        </w:numPr>
        <w:rPr>
          <w:sz w:val="20"/>
          <w:szCs w:val="20"/>
        </w:rPr>
      </w:pPr>
      <w:r w:rsidRPr="007A33BD">
        <w:rPr>
          <w:color w:val="0000FF"/>
          <w:sz w:val="20"/>
          <w:szCs w:val="20"/>
        </w:rPr>
        <w:t>모든 주파수 운용(carrier)이 제거되면 상태가 다시 idle로 변경</w:t>
      </w:r>
      <w:r w:rsidRPr="007A33BD">
        <w:rPr>
          <w:sz w:val="20"/>
          <w:szCs w:val="20"/>
        </w:rPr>
        <w:t>.</w:t>
      </w:r>
    </w:p>
    <w:p w14:paraId="7C3D6B9E" w14:textId="2F229980" w:rsidR="00574E40" w:rsidRDefault="00574E40" w:rsidP="007A33BD">
      <w:pPr>
        <w:jc w:val="center"/>
        <w:rPr>
          <w:sz w:val="20"/>
          <w:szCs w:val="20"/>
        </w:rPr>
      </w:pPr>
      <w:r w:rsidRPr="00574E40">
        <w:rPr>
          <w:noProof/>
          <w:sz w:val="20"/>
          <w:szCs w:val="20"/>
        </w:rPr>
        <w:drawing>
          <wp:inline distT="0" distB="0" distL="0" distR="0" wp14:anchorId="5D67831D" wp14:editId="3C6F83F9">
            <wp:extent cx="2006221" cy="1214948"/>
            <wp:effectExtent l="0" t="0" r="0" b="4445"/>
            <wp:docPr id="596295540" name="그림 1" descr="텍스트, 폰트, 원,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95540" name="그림 1" descr="텍스트, 폰트, 원, 그래픽이(가) 표시된 사진&#10;&#10;자동 생성된 설명"/>
                    <pic:cNvPicPr/>
                  </pic:nvPicPr>
                  <pic:blipFill>
                    <a:blip r:embed="rId49"/>
                    <a:stretch>
                      <a:fillRect/>
                    </a:stretch>
                  </pic:blipFill>
                  <pic:spPr>
                    <a:xfrm>
                      <a:off x="0" y="0"/>
                      <a:ext cx="2022109" cy="1224570"/>
                    </a:xfrm>
                    <a:prstGeom prst="rect">
                      <a:avLst/>
                    </a:prstGeom>
                  </pic:spPr>
                </pic:pic>
              </a:graphicData>
            </a:graphic>
          </wp:inline>
        </w:drawing>
      </w:r>
    </w:p>
    <w:p w14:paraId="21DB2BB4" w14:textId="77777777" w:rsidR="007A33BD" w:rsidRPr="007A33BD" w:rsidRDefault="007A33BD" w:rsidP="007A33BD">
      <w:pPr>
        <w:rPr>
          <w:b/>
          <w:bCs/>
          <w:sz w:val="20"/>
          <w:szCs w:val="20"/>
        </w:rPr>
      </w:pPr>
      <w:r w:rsidRPr="007A33BD">
        <w:rPr>
          <w:b/>
          <w:bCs/>
          <w:sz w:val="20"/>
          <w:szCs w:val="20"/>
        </w:rPr>
        <w:t>운영 중 고려 사항</w:t>
      </w:r>
    </w:p>
    <w:p w14:paraId="702868B6" w14:textId="77777777" w:rsidR="007A33BD" w:rsidRPr="007A33BD" w:rsidRDefault="007A33BD" w:rsidP="007A33BD">
      <w:pPr>
        <w:numPr>
          <w:ilvl w:val="0"/>
          <w:numId w:val="279"/>
        </w:numPr>
        <w:rPr>
          <w:sz w:val="20"/>
          <w:szCs w:val="20"/>
        </w:rPr>
      </w:pPr>
      <w:r w:rsidRPr="007A33BD">
        <w:rPr>
          <w:sz w:val="20"/>
          <w:szCs w:val="20"/>
        </w:rPr>
        <w:t xml:space="preserve">usage-state는 </w:t>
      </w:r>
      <w:r w:rsidRPr="007A33BD">
        <w:rPr>
          <w:color w:val="0000FF"/>
          <w:sz w:val="20"/>
          <w:szCs w:val="20"/>
        </w:rPr>
        <w:t>O-RU 자원의 동적 활용을 반영</w:t>
      </w:r>
      <w:r w:rsidRPr="007A33BD">
        <w:rPr>
          <w:sz w:val="20"/>
          <w:szCs w:val="20"/>
        </w:rPr>
        <w:t xml:space="preserve">하며, </w:t>
      </w:r>
      <w:r w:rsidRPr="007A33BD">
        <w:rPr>
          <w:color w:val="0000FF"/>
          <w:sz w:val="20"/>
          <w:szCs w:val="20"/>
        </w:rPr>
        <w:t>주파수 운용(carrier) 구성 및 해제 작업에 따라 자동으로 변경</w:t>
      </w:r>
      <w:r w:rsidRPr="007A33BD">
        <w:rPr>
          <w:sz w:val="20"/>
          <w:szCs w:val="20"/>
        </w:rPr>
        <w:t>됩니다.</w:t>
      </w:r>
    </w:p>
    <w:p w14:paraId="59460387" w14:textId="77777777" w:rsidR="007A33BD" w:rsidRPr="007A33BD" w:rsidRDefault="007A33BD" w:rsidP="007A33BD">
      <w:pPr>
        <w:numPr>
          <w:ilvl w:val="0"/>
          <w:numId w:val="279"/>
        </w:numPr>
        <w:rPr>
          <w:sz w:val="20"/>
          <w:szCs w:val="20"/>
        </w:rPr>
      </w:pPr>
      <w:r w:rsidRPr="007A33BD">
        <w:rPr>
          <w:sz w:val="20"/>
          <w:szCs w:val="20"/>
        </w:rPr>
        <w:t xml:space="preserve">상태는 </w:t>
      </w:r>
      <w:r w:rsidRPr="007A33BD">
        <w:rPr>
          <w:b/>
          <w:bCs/>
          <w:color w:val="0000FF"/>
          <w:sz w:val="20"/>
          <w:szCs w:val="20"/>
        </w:rPr>
        <w:t>NETCONF 명령어</w:t>
      </w:r>
      <w:r w:rsidRPr="007A33BD">
        <w:rPr>
          <w:color w:val="0000FF"/>
          <w:sz w:val="20"/>
          <w:szCs w:val="20"/>
        </w:rPr>
        <w:t>로 조회 가능</w:t>
      </w:r>
      <w:r w:rsidRPr="007A33BD">
        <w:rPr>
          <w:sz w:val="20"/>
          <w:szCs w:val="20"/>
        </w:rPr>
        <w:t>하며, 관리자는 이를 사용해 자원 상태를 확인하고 적절히 관리할 수 있습니다.</w:t>
      </w:r>
    </w:p>
    <w:p w14:paraId="70AA1398" w14:textId="77777777" w:rsidR="004204E0" w:rsidRPr="004204E0" w:rsidRDefault="004204E0" w:rsidP="004204E0">
      <w:pPr>
        <w:rPr>
          <w:b/>
          <w:bCs/>
          <w:sz w:val="20"/>
          <w:szCs w:val="20"/>
        </w:rPr>
      </w:pPr>
      <w:r w:rsidRPr="004204E0">
        <w:rPr>
          <w:b/>
          <w:bCs/>
          <w:sz w:val="20"/>
          <w:szCs w:val="20"/>
        </w:rPr>
        <w:t>상태 전환 예시</w:t>
      </w:r>
    </w:p>
    <w:p w14:paraId="47BE9279" w14:textId="77777777" w:rsidR="004204E0" w:rsidRPr="004204E0" w:rsidRDefault="004204E0" w:rsidP="004204E0">
      <w:pPr>
        <w:rPr>
          <w:b/>
          <w:bCs/>
          <w:sz w:val="20"/>
          <w:szCs w:val="20"/>
        </w:rPr>
      </w:pPr>
      <w:r w:rsidRPr="004204E0">
        <w:rPr>
          <w:b/>
          <w:bCs/>
          <w:sz w:val="20"/>
          <w:szCs w:val="20"/>
        </w:rPr>
        <w:t>1. 상태 변경: idle → active</w:t>
      </w:r>
    </w:p>
    <w:p w14:paraId="7506074B" w14:textId="7CE9464A" w:rsidR="004204E0" w:rsidRPr="004204E0" w:rsidRDefault="004204E0" w:rsidP="004204E0">
      <w:pPr>
        <w:numPr>
          <w:ilvl w:val="0"/>
          <w:numId w:val="280"/>
        </w:numPr>
        <w:rPr>
          <w:sz w:val="20"/>
          <w:szCs w:val="20"/>
        </w:rPr>
      </w:pPr>
      <w:r w:rsidRPr="004204E0">
        <w:rPr>
          <w:color w:val="0000FF"/>
          <w:sz w:val="20"/>
          <w:szCs w:val="20"/>
        </w:rPr>
        <w:t>O-RU에 첫 번째 주파수 운용이 설정됨</w:t>
      </w:r>
      <w:r w:rsidRPr="004204E0">
        <w:rPr>
          <w:sz w:val="20"/>
          <w:szCs w:val="20"/>
        </w:rPr>
        <w:t>.</w:t>
      </w:r>
      <w:r w:rsidR="00025126">
        <w:rPr>
          <w:sz w:val="20"/>
          <w:szCs w:val="20"/>
        </w:rPr>
        <w:br/>
      </w:r>
      <w:r w:rsidR="00025126" w:rsidRPr="00025126">
        <w:rPr>
          <w:noProof/>
          <w:sz w:val="20"/>
          <w:szCs w:val="20"/>
        </w:rPr>
        <w:drawing>
          <wp:inline distT="0" distB="0" distL="0" distR="0" wp14:anchorId="1C3A6E16" wp14:editId="425B74E8">
            <wp:extent cx="4026090" cy="1704129"/>
            <wp:effectExtent l="0" t="0" r="0" b="0"/>
            <wp:docPr id="10940779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77948" name="그림 1" descr="텍스트, 스크린샷, 폰트이(가) 표시된 사진&#10;&#10;자동 생성된 설명"/>
                    <pic:cNvPicPr/>
                  </pic:nvPicPr>
                  <pic:blipFill>
                    <a:blip r:embed="rId50"/>
                    <a:stretch>
                      <a:fillRect/>
                    </a:stretch>
                  </pic:blipFill>
                  <pic:spPr>
                    <a:xfrm>
                      <a:off x="0" y="0"/>
                      <a:ext cx="4047961" cy="1713386"/>
                    </a:xfrm>
                    <a:prstGeom prst="rect">
                      <a:avLst/>
                    </a:prstGeom>
                  </pic:spPr>
                </pic:pic>
              </a:graphicData>
            </a:graphic>
          </wp:inline>
        </w:drawing>
      </w:r>
    </w:p>
    <w:p w14:paraId="1F39E8E0" w14:textId="77777777" w:rsidR="00BD6949" w:rsidRDefault="00BD6949">
      <w:pPr>
        <w:rPr>
          <w:b/>
          <w:bCs/>
          <w:sz w:val="20"/>
          <w:szCs w:val="20"/>
        </w:rPr>
      </w:pPr>
      <w:r w:rsidRPr="00BD6949">
        <w:rPr>
          <w:sz w:val="20"/>
          <w:szCs w:val="20"/>
        </w:rPr>
        <w:t xml:space="preserve">2. </w:t>
      </w:r>
      <w:r w:rsidRPr="00BD6949">
        <w:rPr>
          <w:b/>
          <w:bCs/>
          <w:sz w:val="20"/>
          <w:szCs w:val="20"/>
        </w:rPr>
        <w:t xml:space="preserve">상태 조회: </w:t>
      </w:r>
    </w:p>
    <w:p w14:paraId="6F254248" w14:textId="0AD8DC3B" w:rsidR="00574E40" w:rsidRDefault="00BD6949" w:rsidP="00BD6949">
      <w:pPr>
        <w:pStyle w:val="a5"/>
        <w:numPr>
          <w:ilvl w:val="0"/>
          <w:numId w:val="281"/>
        </w:numPr>
        <w:ind w:leftChars="0"/>
        <w:rPr>
          <w:sz w:val="20"/>
          <w:szCs w:val="20"/>
        </w:rPr>
      </w:pPr>
      <w:r w:rsidRPr="00BD6949">
        <w:rPr>
          <w:b/>
          <w:bCs/>
          <w:sz w:val="20"/>
          <w:szCs w:val="20"/>
        </w:rPr>
        <w:t>현재</w:t>
      </w:r>
      <w:r w:rsidRPr="00BD6949">
        <w:rPr>
          <w:sz w:val="20"/>
          <w:szCs w:val="20"/>
        </w:rPr>
        <w:t xml:space="preserve"> usage-state</w:t>
      </w:r>
      <w:r w:rsidR="00025126">
        <w:rPr>
          <w:sz w:val="20"/>
          <w:szCs w:val="20"/>
        </w:rPr>
        <w:br/>
      </w:r>
      <w:r w:rsidR="00025126" w:rsidRPr="00025126">
        <w:rPr>
          <w:noProof/>
          <w:sz w:val="20"/>
          <w:szCs w:val="20"/>
        </w:rPr>
        <w:lastRenderedPageBreak/>
        <w:drawing>
          <wp:inline distT="0" distB="0" distL="0" distR="0" wp14:anchorId="3C8588F8" wp14:editId="657F2BF0">
            <wp:extent cx="3923732" cy="949516"/>
            <wp:effectExtent l="0" t="0" r="635" b="3175"/>
            <wp:docPr id="113701814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8140" name="그림 1" descr="텍스트, 스크린샷, 폰트이(가) 표시된 사진&#10;&#10;자동 생성된 설명"/>
                    <pic:cNvPicPr/>
                  </pic:nvPicPr>
                  <pic:blipFill>
                    <a:blip r:embed="rId51"/>
                    <a:stretch>
                      <a:fillRect/>
                    </a:stretch>
                  </pic:blipFill>
                  <pic:spPr>
                    <a:xfrm>
                      <a:off x="0" y="0"/>
                      <a:ext cx="3948122" cy="955418"/>
                    </a:xfrm>
                    <a:prstGeom prst="rect">
                      <a:avLst/>
                    </a:prstGeom>
                  </pic:spPr>
                </pic:pic>
              </a:graphicData>
            </a:graphic>
          </wp:inline>
        </w:drawing>
      </w:r>
    </w:p>
    <w:p w14:paraId="54B8A50F" w14:textId="7E179629" w:rsidR="00BD6949" w:rsidRPr="00875A43" w:rsidRDefault="00BD6949" w:rsidP="00875A43">
      <w:pPr>
        <w:pStyle w:val="a5"/>
        <w:numPr>
          <w:ilvl w:val="0"/>
          <w:numId w:val="281"/>
        </w:numPr>
        <w:ind w:leftChars="0"/>
        <w:rPr>
          <w:sz w:val="20"/>
          <w:szCs w:val="20"/>
        </w:rPr>
      </w:pPr>
      <w:r>
        <w:rPr>
          <w:rFonts w:hint="eastAsia"/>
          <w:b/>
          <w:bCs/>
          <w:sz w:val="20"/>
          <w:szCs w:val="20"/>
        </w:rPr>
        <w:t>응답 예시:</w:t>
      </w:r>
      <w:r w:rsidR="00025126">
        <w:rPr>
          <w:b/>
          <w:bCs/>
          <w:sz w:val="20"/>
          <w:szCs w:val="20"/>
        </w:rPr>
        <w:br/>
      </w:r>
      <w:r w:rsidR="00025126" w:rsidRPr="00025126">
        <w:rPr>
          <w:noProof/>
          <w:sz w:val="20"/>
          <w:szCs w:val="20"/>
        </w:rPr>
        <w:drawing>
          <wp:inline distT="0" distB="0" distL="0" distR="0" wp14:anchorId="5B427C46" wp14:editId="41697A06">
            <wp:extent cx="3903260" cy="655955"/>
            <wp:effectExtent l="0" t="0" r="2540" b="0"/>
            <wp:docPr id="1756709207"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09207" name="그림 1" descr="텍스트, 스크린샷, 폰트이(가) 표시된 사진&#10;&#10;자동 생성된 설명"/>
                    <pic:cNvPicPr/>
                  </pic:nvPicPr>
                  <pic:blipFill>
                    <a:blip r:embed="rId52"/>
                    <a:stretch>
                      <a:fillRect/>
                    </a:stretch>
                  </pic:blipFill>
                  <pic:spPr>
                    <a:xfrm>
                      <a:off x="0" y="0"/>
                      <a:ext cx="3917821" cy="658402"/>
                    </a:xfrm>
                    <a:prstGeom prst="rect">
                      <a:avLst/>
                    </a:prstGeom>
                  </pic:spPr>
                </pic:pic>
              </a:graphicData>
            </a:graphic>
          </wp:inline>
        </w:drawing>
      </w:r>
    </w:p>
    <w:p w14:paraId="278A5C0F" w14:textId="6F9E4A83" w:rsidR="00851BF7" w:rsidRPr="00851BF7" w:rsidRDefault="00851BF7">
      <w:pPr>
        <w:rPr>
          <w:sz w:val="20"/>
          <w:szCs w:val="20"/>
        </w:rPr>
      </w:pPr>
      <w:r>
        <w:rPr>
          <w:rFonts w:hint="eastAsia"/>
          <w:sz w:val="20"/>
          <w:szCs w:val="20"/>
        </w:rPr>
        <w:t>&lt;/GPT&gt;</w:t>
      </w:r>
    </w:p>
    <w:p w14:paraId="48222D8E" w14:textId="77777777" w:rsidR="008A6ACD" w:rsidRPr="00851BF7" w:rsidRDefault="008A6ACD">
      <w:pPr>
        <w:rPr>
          <w:sz w:val="20"/>
          <w:szCs w:val="20"/>
        </w:rPr>
      </w:pPr>
    </w:p>
    <w:p w14:paraId="7957AF2E" w14:textId="03555456" w:rsidR="008A6ACD" w:rsidRDefault="008A6ACD" w:rsidP="008A6ACD">
      <w:pPr>
        <w:pStyle w:val="3"/>
        <w:ind w:left="1100" w:hanging="440"/>
      </w:pPr>
      <w:bookmarkStart w:id="76" w:name="_Toc187227231"/>
      <w:r>
        <w:rPr>
          <w:rFonts w:hint="eastAsia"/>
        </w:rPr>
        <w:t>9.1.4 Retrieve Parameters</w:t>
      </w:r>
      <w:bookmarkEnd w:id="76"/>
    </w:p>
    <w:p w14:paraId="760E379E" w14:textId="5BE7716C" w:rsidR="008A6ACD" w:rsidRPr="001F4C2C" w:rsidRDefault="001F4C2C">
      <w:pPr>
        <w:rPr>
          <w:sz w:val="20"/>
          <w:szCs w:val="20"/>
        </w:rPr>
      </w:pPr>
      <w:r w:rsidRPr="001F4C2C">
        <w:rPr>
          <w:color w:val="0000FF"/>
          <w:sz w:val="20"/>
          <w:szCs w:val="20"/>
        </w:rPr>
        <w:t>O-RU Controller</w:t>
      </w:r>
      <w:r w:rsidRPr="001F4C2C">
        <w:rPr>
          <w:sz w:val="20"/>
          <w:szCs w:val="20"/>
        </w:rPr>
        <w:t xml:space="preserve">는 </w:t>
      </w:r>
      <w:r w:rsidRPr="001F4C2C">
        <w:rPr>
          <w:color w:val="0000FF"/>
          <w:sz w:val="20"/>
          <w:szCs w:val="20"/>
        </w:rPr>
        <w:t>NETCONF 프로토콜</w:t>
      </w:r>
      <w:r w:rsidRPr="001F4C2C">
        <w:rPr>
          <w:sz w:val="20"/>
          <w:szCs w:val="20"/>
        </w:rPr>
        <w:t xml:space="preserve">의 </w:t>
      </w:r>
      <w:r w:rsidRPr="001F4C2C">
        <w:rPr>
          <w:color w:val="0000FF"/>
          <w:sz w:val="20"/>
          <w:szCs w:val="20"/>
        </w:rPr>
        <w:t>&lt;get&gt; 또는 &lt;get-config&gt;</w:t>
      </w:r>
      <w:r w:rsidRPr="001F4C2C">
        <w:rPr>
          <w:sz w:val="20"/>
          <w:szCs w:val="20"/>
        </w:rPr>
        <w:t xml:space="preserve"> 명령어를 사용하여 </w:t>
      </w:r>
      <w:r w:rsidRPr="001F4C2C">
        <w:rPr>
          <w:color w:val="0000FF"/>
          <w:sz w:val="20"/>
          <w:szCs w:val="20"/>
        </w:rPr>
        <w:t>YANG 모듈에 정의된 매개변수를 검색</w:t>
      </w:r>
      <w:r w:rsidRPr="001F4C2C">
        <w:rPr>
          <w:sz w:val="20"/>
          <w:szCs w:val="20"/>
        </w:rPr>
        <w:t xml:space="preserve">할 수 있습니다. 이 작업은 </w:t>
      </w:r>
      <w:r w:rsidRPr="001F4C2C">
        <w:rPr>
          <w:color w:val="0000FF"/>
          <w:sz w:val="20"/>
          <w:szCs w:val="20"/>
        </w:rPr>
        <w:t>O-RU(장치)로부터 특정 데이터를 조회하는 데 사용</w:t>
      </w:r>
      <w:r w:rsidRPr="001F4C2C">
        <w:rPr>
          <w:sz w:val="20"/>
          <w:szCs w:val="20"/>
        </w:rPr>
        <w:t xml:space="preserve">되며, </w:t>
      </w:r>
      <w:r w:rsidRPr="001F4C2C">
        <w:rPr>
          <w:color w:val="0000FF"/>
          <w:sz w:val="20"/>
          <w:szCs w:val="20"/>
        </w:rPr>
        <w:t>결과는 NETCONF 서버가 클라이언트에 전달</w:t>
      </w:r>
      <w:r w:rsidRPr="001F4C2C">
        <w:rPr>
          <w:sz w:val="20"/>
          <w:szCs w:val="20"/>
        </w:rPr>
        <w:t>합니다.</w:t>
      </w:r>
    </w:p>
    <w:p w14:paraId="2E72A94F" w14:textId="77777777" w:rsidR="000B5DE1" w:rsidRPr="000B5DE1" w:rsidRDefault="000B5DE1" w:rsidP="000B5DE1">
      <w:pPr>
        <w:rPr>
          <w:b/>
          <w:bCs/>
          <w:sz w:val="20"/>
          <w:szCs w:val="20"/>
        </w:rPr>
      </w:pPr>
      <w:r w:rsidRPr="000B5DE1">
        <w:rPr>
          <w:b/>
          <w:bCs/>
          <w:sz w:val="20"/>
          <w:szCs w:val="20"/>
        </w:rPr>
        <w:t>절차 및 구조</w:t>
      </w:r>
    </w:p>
    <w:p w14:paraId="7FD6159C" w14:textId="77777777" w:rsidR="000B5DE1" w:rsidRPr="000B5DE1" w:rsidRDefault="000B5DE1" w:rsidP="000B5DE1">
      <w:pPr>
        <w:numPr>
          <w:ilvl w:val="0"/>
          <w:numId w:val="282"/>
        </w:numPr>
        <w:rPr>
          <w:sz w:val="20"/>
          <w:szCs w:val="20"/>
        </w:rPr>
      </w:pPr>
      <w:r w:rsidRPr="000B5DE1">
        <w:rPr>
          <w:b/>
          <w:bCs/>
          <w:sz w:val="20"/>
          <w:szCs w:val="20"/>
        </w:rPr>
        <w:t>Preconditions (사전 조건)</w:t>
      </w:r>
      <w:r w:rsidRPr="000B5DE1">
        <w:rPr>
          <w:sz w:val="20"/>
          <w:szCs w:val="20"/>
        </w:rPr>
        <w:t>:</w:t>
      </w:r>
    </w:p>
    <w:p w14:paraId="530800AD" w14:textId="77777777" w:rsidR="000B5DE1" w:rsidRPr="000B5DE1" w:rsidRDefault="000B5DE1" w:rsidP="000B5DE1">
      <w:pPr>
        <w:numPr>
          <w:ilvl w:val="1"/>
          <w:numId w:val="282"/>
        </w:numPr>
        <w:rPr>
          <w:sz w:val="20"/>
          <w:szCs w:val="20"/>
        </w:rPr>
      </w:pPr>
      <w:r w:rsidRPr="000B5DE1">
        <w:rPr>
          <w:sz w:val="20"/>
          <w:szCs w:val="20"/>
        </w:rPr>
        <w:t xml:space="preserve">O-RU Controller와 O-RU 간에 NETCONF 연결이 이미 설정되어 있어야 하며, 이를 위해 </w:t>
      </w:r>
      <w:r w:rsidRPr="000B5DE1">
        <w:rPr>
          <w:b/>
          <w:bCs/>
          <w:color w:val="0000FF"/>
          <w:sz w:val="20"/>
          <w:szCs w:val="20"/>
        </w:rPr>
        <w:t>NETCONF capabilities 교환</w:t>
      </w:r>
      <w:r w:rsidRPr="000B5DE1">
        <w:rPr>
          <w:color w:val="0000FF"/>
          <w:sz w:val="20"/>
          <w:szCs w:val="20"/>
        </w:rPr>
        <w:t>이 완료</w:t>
      </w:r>
      <w:r w:rsidRPr="000B5DE1">
        <w:rPr>
          <w:sz w:val="20"/>
          <w:szCs w:val="20"/>
        </w:rPr>
        <w:t>되어야 합니다.</w:t>
      </w:r>
    </w:p>
    <w:p w14:paraId="750EC230" w14:textId="77777777" w:rsidR="000B5DE1" w:rsidRPr="000B5DE1" w:rsidRDefault="000B5DE1" w:rsidP="000B5DE1">
      <w:pPr>
        <w:numPr>
          <w:ilvl w:val="1"/>
          <w:numId w:val="282"/>
        </w:numPr>
        <w:rPr>
          <w:sz w:val="20"/>
          <w:szCs w:val="20"/>
        </w:rPr>
      </w:pPr>
      <w:r w:rsidRPr="000B5DE1">
        <w:rPr>
          <w:sz w:val="20"/>
          <w:szCs w:val="20"/>
        </w:rPr>
        <w:t>이 교환 과정은 각 시스템에서 지원하는 기능이 상호 확인되는 단계입니다.</w:t>
      </w:r>
    </w:p>
    <w:p w14:paraId="523CA75E" w14:textId="77777777" w:rsidR="000B5DE1" w:rsidRPr="000B5DE1" w:rsidRDefault="000B5DE1" w:rsidP="000B5DE1">
      <w:pPr>
        <w:numPr>
          <w:ilvl w:val="0"/>
          <w:numId w:val="282"/>
        </w:numPr>
        <w:rPr>
          <w:sz w:val="20"/>
          <w:szCs w:val="20"/>
        </w:rPr>
      </w:pPr>
      <w:r w:rsidRPr="000B5DE1">
        <w:rPr>
          <w:b/>
          <w:bCs/>
          <w:sz w:val="20"/>
          <w:szCs w:val="20"/>
        </w:rPr>
        <w:t>Post conditions (결과 조건)</w:t>
      </w:r>
      <w:r w:rsidRPr="000B5DE1">
        <w:rPr>
          <w:sz w:val="20"/>
          <w:szCs w:val="20"/>
        </w:rPr>
        <w:t>:</w:t>
      </w:r>
    </w:p>
    <w:p w14:paraId="7BEDABC5" w14:textId="77777777" w:rsidR="000B5DE1" w:rsidRPr="000B5DE1" w:rsidRDefault="000B5DE1" w:rsidP="000B5DE1">
      <w:pPr>
        <w:numPr>
          <w:ilvl w:val="1"/>
          <w:numId w:val="282"/>
        </w:numPr>
        <w:rPr>
          <w:sz w:val="20"/>
          <w:szCs w:val="20"/>
        </w:rPr>
      </w:pPr>
      <w:r w:rsidRPr="000B5DE1">
        <w:rPr>
          <w:sz w:val="20"/>
          <w:szCs w:val="20"/>
        </w:rPr>
        <w:t>O-RU Controller는 요청된 매개변수를 성공적으로 검색합니다.</w:t>
      </w:r>
    </w:p>
    <w:p w14:paraId="67E3909C" w14:textId="77777777" w:rsidR="000B5DE1" w:rsidRPr="000B5DE1" w:rsidRDefault="000B5DE1" w:rsidP="000B5DE1">
      <w:pPr>
        <w:numPr>
          <w:ilvl w:val="1"/>
          <w:numId w:val="282"/>
        </w:numPr>
        <w:rPr>
          <w:sz w:val="20"/>
          <w:szCs w:val="20"/>
        </w:rPr>
      </w:pPr>
      <w:r w:rsidRPr="000B5DE1">
        <w:rPr>
          <w:color w:val="0000FF"/>
          <w:sz w:val="20"/>
          <w:szCs w:val="20"/>
        </w:rPr>
        <w:t>매개변수 검색</w:t>
      </w:r>
      <w:r w:rsidRPr="000B5DE1">
        <w:rPr>
          <w:sz w:val="20"/>
          <w:szCs w:val="20"/>
        </w:rPr>
        <w:t xml:space="preserve">은 </w:t>
      </w:r>
      <w:r w:rsidRPr="000B5DE1">
        <w:rPr>
          <w:color w:val="0000FF"/>
          <w:sz w:val="20"/>
          <w:szCs w:val="20"/>
        </w:rPr>
        <w:t xml:space="preserve">&lt;get&gt; 또는 &lt;get-config&gt; 요청과 함께 적절한 </w:t>
      </w:r>
      <w:r w:rsidRPr="000B5DE1">
        <w:rPr>
          <w:b/>
          <w:bCs/>
          <w:color w:val="0000FF"/>
          <w:sz w:val="20"/>
          <w:szCs w:val="20"/>
        </w:rPr>
        <w:t>필터</w:t>
      </w:r>
      <w:r w:rsidRPr="000B5DE1">
        <w:rPr>
          <w:color w:val="0000FF"/>
          <w:sz w:val="20"/>
          <w:szCs w:val="20"/>
        </w:rPr>
        <w:t>가 포함되어야</w:t>
      </w:r>
      <w:r w:rsidRPr="000B5DE1">
        <w:rPr>
          <w:sz w:val="20"/>
          <w:szCs w:val="20"/>
        </w:rPr>
        <w:t xml:space="preserve"> 하며, </w:t>
      </w:r>
      <w:r w:rsidRPr="000B5DE1">
        <w:rPr>
          <w:color w:val="0000FF"/>
          <w:sz w:val="20"/>
          <w:szCs w:val="20"/>
        </w:rPr>
        <w:t xml:space="preserve">반환되는 </w:t>
      </w:r>
      <w:r w:rsidRPr="000B5DE1">
        <w:rPr>
          <w:b/>
          <w:bCs/>
          <w:color w:val="0000FF"/>
          <w:sz w:val="20"/>
          <w:szCs w:val="20"/>
        </w:rPr>
        <w:t>데이터는 O-RU의 실행 데이터 저장소(running datastore)</w:t>
      </w:r>
      <w:r w:rsidRPr="000B5DE1">
        <w:rPr>
          <w:color w:val="0000FF"/>
          <w:sz w:val="20"/>
          <w:szCs w:val="20"/>
        </w:rPr>
        <w:t>에서 가져옵니다</w:t>
      </w:r>
      <w:r w:rsidRPr="000B5DE1">
        <w:rPr>
          <w:sz w:val="20"/>
          <w:szCs w:val="20"/>
        </w:rPr>
        <w:t>.</w:t>
      </w:r>
    </w:p>
    <w:p w14:paraId="6401EBFA" w14:textId="77777777" w:rsidR="004E0E93" w:rsidRPr="004E0E93" w:rsidRDefault="004E0E93" w:rsidP="004E0E93">
      <w:pPr>
        <w:rPr>
          <w:b/>
          <w:bCs/>
          <w:sz w:val="20"/>
          <w:szCs w:val="20"/>
        </w:rPr>
      </w:pPr>
      <w:r w:rsidRPr="004E0E93">
        <w:rPr>
          <w:b/>
          <w:bCs/>
          <w:sz w:val="20"/>
          <w:szCs w:val="20"/>
        </w:rPr>
        <w:t>NETCONF 명령어 구성</w:t>
      </w:r>
    </w:p>
    <w:p w14:paraId="38C6B85A" w14:textId="77777777" w:rsidR="004E0E93" w:rsidRPr="004E0E93" w:rsidRDefault="004E0E93" w:rsidP="004E0E93">
      <w:pPr>
        <w:rPr>
          <w:b/>
          <w:bCs/>
          <w:sz w:val="20"/>
          <w:szCs w:val="20"/>
        </w:rPr>
      </w:pPr>
      <w:r w:rsidRPr="004E0E93">
        <w:rPr>
          <w:b/>
          <w:bCs/>
          <w:sz w:val="20"/>
          <w:szCs w:val="20"/>
        </w:rPr>
        <w:t>1. &lt;get&gt; 사용 예시</w:t>
      </w:r>
    </w:p>
    <w:p w14:paraId="3A9B2911" w14:textId="77777777" w:rsidR="004E0E93" w:rsidRPr="004E0E93" w:rsidRDefault="004E0E93" w:rsidP="004E0E93">
      <w:pPr>
        <w:numPr>
          <w:ilvl w:val="0"/>
          <w:numId w:val="283"/>
        </w:numPr>
        <w:rPr>
          <w:sz w:val="20"/>
          <w:szCs w:val="20"/>
        </w:rPr>
      </w:pPr>
      <w:r w:rsidRPr="004E0E93">
        <w:rPr>
          <w:b/>
          <w:bCs/>
          <w:sz w:val="20"/>
          <w:szCs w:val="20"/>
        </w:rPr>
        <w:t>사용 목적</w:t>
      </w:r>
      <w:r w:rsidRPr="004E0E93">
        <w:rPr>
          <w:sz w:val="20"/>
          <w:szCs w:val="20"/>
        </w:rPr>
        <w:t>: 특정 상태 정보를 실시간으로 검색.</w:t>
      </w:r>
    </w:p>
    <w:p w14:paraId="6D8338E1" w14:textId="71D86E8F" w:rsidR="004E0E93" w:rsidRPr="004E0E93" w:rsidRDefault="004E0E93" w:rsidP="004E0E93">
      <w:pPr>
        <w:numPr>
          <w:ilvl w:val="0"/>
          <w:numId w:val="283"/>
        </w:numPr>
        <w:rPr>
          <w:sz w:val="20"/>
          <w:szCs w:val="20"/>
        </w:rPr>
      </w:pPr>
      <w:r w:rsidRPr="004E0E93">
        <w:rPr>
          <w:b/>
          <w:bCs/>
          <w:sz w:val="20"/>
          <w:szCs w:val="20"/>
        </w:rPr>
        <w:t>예시</w:t>
      </w:r>
      <w:r w:rsidRPr="004E0E93">
        <w:rPr>
          <w:sz w:val="20"/>
          <w:szCs w:val="20"/>
        </w:rPr>
        <w:t>:</w:t>
      </w:r>
      <w:r w:rsidR="00394E62">
        <w:rPr>
          <w:sz w:val="20"/>
          <w:szCs w:val="20"/>
        </w:rPr>
        <w:br/>
      </w:r>
      <w:r w:rsidR="00394E62" w:rsidRPr="00394E62">
        <w:rPr>
          <w:noProof/>
          <w:sz w:val="20"/>
          <w:szCs w:val="20"/>
        </w:rPr>
        <w:drawing>
          <wp:inline distT="0" distB="0" distL="0" distR="0" wp14:anchorId="1716632E" wp14:editId="74BFD593">
            <wp:extent cx="4633415" cy="1359135"/>
            <wp:effectExtent l="0" t="0" r="0" b="0"/>
            <wp:docPr id="15478239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23924" name="그림 1" descr="텍스트, 스크린샷, 폰트이(가) 표시된 사진&#10;&#10;자동 생성된 설명"/>
                    <pic:cNvPicPr/>
                  </pic:nvPicPr>
                  <pic:blipFill>
                    <a:blip r:embed="rId53"/>
                    <a:stretch>
                      <a:fillRect/>
                    </a:stretch>
                  </pic:blipFill>
                  <pic:spPr>
                    <a:xfrm>
                      <a:off x="0" y="0"/>
                      <a:ext cx="4670904" cy="1370132"/>
                    </a:xfrm>
                    <a:prstGeom prst="rect">
                      <a:avLst/>
                    </a:prstGeom>
                  </pic:spPr>
                </pic:pic>
              </a:graphicData>
            </a:graphic>
          </wp:inline>
        </w:drawing>
      </w:r>
    </w:p>
    <w:p w14:paraId="77ACDEE8" w14:textId="0A5894E1" w:rsidR="004E0E93" w:rsidRPr="004E0E93" w:rsidRDefault="004E0E93" w:rsidP="004E0E93">
      <w:pPr>
        <w:numPr>
          <w:ilvl w:val="0"/>
          <w:numId w:val="284"/>
        </w:numPr>
        <w:rPr>
          <w:sz w:val="20"/>
          <w:szCs w:val="20"/>
        </w:rPr>
      </w:pPr>
      <w:r w:rsidRPr="004E0E93">
        <w:rPr>
          <w:b/>
          <w:bCs/>
          <w:sz w:val="20"/>
          <w:szCs w:val="20"/>
        </w:rPr>
        <w:t>응답 예시</w:t>
      </w:r>
      <w:r w:rsidRPr="004E0E93">
        <w:rPr>
          <w:sz w:val="20"/>
          <w:szCs w:val="20"/>
        </w:rPr>
        <w:t>:</w:t>
      </w:r>
      <w:r w:rsidR="0075424E">
        <w:rPr>
          <w:sz w:val="20"/>
          <w:szCs w:val="20"/>
        </w:rPr>
        <w:br/>
      </w:r>
      <w:r w:rsidR="0075424E" w:rsidRPr="0075424E">
        <w:rPr>
          <w:noProof/>
          <w:sz w:val="20"/>
          <w:szCs w:val="20"/>
        </w:rPr>
        <w:lastRenderedPageBreak/>
        <w:drawing>
          <wp:inline distT="0" distB="0" distL="0" distR="0" wp14:anchorId="03543D28" wp14:editId="493FCC22">
            <wp:extent cx="4626591" cy="1055049"/>
            <wp:effectExtent l="0" t="0" r="3175" b="0"/>
            <wp:docPr id="4682723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234" name="그림 1" descr="텍스트, 스크린샷, 폰트이(가) 표시된 사진&#10;&#10;자동 생성된 설명"/>
                    <pic:cNvPicPr/>
                  </pic:nvPicPr>
                  <pic:blipFill>
                    <a:blip r:embed="rId54"/>
                    <a:stretch>
                      <a:fillRect/>
                    </a:stretch>
                  </pic:blipFill>
                  <pic:spPr>
                    <a:xfrm>
                      <a:off x="0" y="0"/>
                      <a:ext cx="4651546" cy="1060740"/>
                    </a:xfrm>
                    <a:prstGeom prst="rect">
                      <a:avLst/>
                    </a:prstGeom>
                  </pic:spPr>
                </pic:pic>
              </a:graphicData>
            </a:graphic>
          </wp:inline>
        </w:drawing>
      </w:r>
    </w:p>
    <w:p w14:paraId="05EB70C3" w14:textId="77777777" w:rsidR="004E0E93" w:rsidRPr="004E0E93" w:rsidRDefault="004E0E93" w:rsidP="004E0E93">
      <w:pPr>
        <w:rPr>
          <w:b/>
          <w:bCs/>
          <w:sz w:val="20"/>
          <w:szCs w:val="20"/>
        </w:rPr>
      </w:pPr>
      <w:r w:rsidRPr="004E0E93">
        <w:rPr>
          <w:b/>
          <w:bCs/>
          <w:sz w:val="20"/>
          <w:szCs w:val="20"/>
        </w:rPr>
        <w:t>2. &lt;get-config&gt; 사용 예시</w:t>
      </w:r>
    </w:p>
    <w:p w14:paraId="34519F3D" w14:textId="77777777" w:rsidR="004E0E93" w:rsidRPr="004E0E93" w:rsidRDefault="004E0E93" w:rsidP="004E0E93">
      <w:pPr>
        <w:numPr>
          <w:ilvl w:val="0"/>
          <w:numId w:val="285"/>
        </w:numPr>
        <w:rPr>
          <w:sz w:val="20"/>
          <w:szCs w:val="20"/>
        </w:rPr>
      </w:pPr>
      <w:r w:rsidRPr="004E0E93">
        <w:rPr>
          <w:b/>
          <w:bCs/>
          <w:sz w:val="20"/>
          <w:szCs w:val="20"/>
        </w:rPr>
        <w:t>사용 목적</w:t>
      </w:r>
      <w:r w:rsidRPr="004E0E93">
        <w:rPr>
          <w:sz w:val="20"/>
          <w:szCs w:val="20"/>
        </w:rPr>
        <w:t>: 구성 정보를 검색.</w:t>
      </w:r>
    </w:p>
    <w:p w14:paraId="3A56BC0E" w14:textId="632B04A4" w:rsidR="004E0E93" w:rsidRPr="004E0E93" w:rsidRDefault="004E0E93" w:rsidP="004E0E93">
      <w:pPr>
        <w:numPr>
          <w:ilvl w:val="0"/>
          <w:numId w:val="285"/>
        </w:numPr>
        <w:rPr>
          <w:sz w:val="20"/>
          <w:szCs w:val="20"/>
        </w:rPr>
      </w:pPr>
      <w:r w:rsidRPr="004E0E93">
        <w:rPr>
          <w:b/>
          <w:bCs/>
          <w:sz w:val="20"/>
          <w:szCs w:val="20"/>
        </w:rPr>
        <w:t>예시</w:t>
      </w:r>
      <w:r w:rsidRPr="004E0E93">
        <w:rPr>
          <w:sz w:val="20"/>
          <w:szCs w:val="20"/>
        </w:rPr>
        <w:t>:</w:t>
      </w:r>
      <w:r w:rsidR="00C80ACE">
        <w:rPr>
          <w:sz w:val="20"/>
          <w:szCs w:val="20"/>
        </w:rPr>
        <w:br/>
      </w:r>
      <w:r w:rsidR="00C80ACE" w:rsidRPr="00C80ACE">
        <w:rPr>
          <w:noProof/>
          <w:sz w:val="20"/>
          <w:szCs w:val="20"/>
        </w:rPr>
        <w:drawing>
          <wp:inline distT="0" distB="0" distL="0" distR="0" wp14:anchorId="045DE637" wp14:editId="30A89267">
            <wp:extent cx="4612943" cy="1803028"/>
            <wp:effectExtent l="0" t="0" r="0" b="6985"/>
            <wp:docPr id="196546966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69660" name="그림 1" descr="텍스트, 스크린샷, 폰트이(가) 표시된 사진&#10;&#10;자동 생성된 설명"/>
                    <pic:cNvPicPr/>
                  </pic:nvPicPr>
                  <pic:blipFill>
                    <a:blip r:embed="rId55"/>
                    <a:stretch>
                      <a:fillRect/>
                    </a:stretch>
                  </pic:blipFill>
                  <pic:spPr>
                    <a:xfrm>
                      <a:off x="0" y="0"/>
                      <a:ext cx="4636594" cy="1812272"/>
                    </a:xfrm>
                    <a:prstGeom prst="rect">
                      <a:avLst/>
                    </a:prstGeom>
                  </pic:spPr>
                </pic:pic>
              </a:graphicData>
            </a:graphic>
          </wp:inline>
        </w:drawing>
      </w:r>
    </w:p>
    <w:p w14:paraId="0ADB0E1C" w14:textId="1D9411D2" w:rsidR="004E0E93" w:rsidRPr="004E0E93" w:rsidRDefault="004E0E93" w:rsidP="004E0E93">
      <w:pPr>
        <w:numPr>
          <w:ilvl w:val="0"/>
          <w:numId w:val="286"/>
        </w:numPr>
        <w:rPr>
          <w:sz w:val="20"/>
          <w:szCs w:val="20"/>
        </w:rPr>
      </w:pPr>
      <w:r w:rsidRPr="004E0E93">
        <w:rPr>
          <w:b/>
          <w:bCs/>
          <w:sz w:val="20"/>
          <w:szCs w:val="20"/>
        </w:rPr>
        <w:t>응답 예시</w:t>
      </w:r>
      <w:r w:rsidRPr="004E0E93">
        <w:rPr>
          <w:sz w:val="20"/>
          <w:szCs w:val="20"/>
        </w:rPr>
        <w:t>:</w:t>
      </w:r>
      <w:r w:rsidR="00C80ACE">
        <w:rPr>
          <w:sz w:val="20"/>
          <w:szCs w:val="20"/>
        </w:rPr>
        <w:br/>
      </w:r>
      <w:r w:rsidR="00C80ACE" w:rsidRPr="00C80ACE">
        <w:rPr>
          <w:noProof/>
          <w:sz w:val="20"/>
          <w:szCs w:val="20"/>
        </w:rPr>
        <w:drawing>
          <wp:inline distT="0" distB="0" distL="0" distR="0" wp14:anchorId="547C5E62" wp14:editId="2C51CAC4">
            <wp:extent cx="4647063" cy="1075997"/>
            <wp:effectExtent l="0" t="0" r="1270" b="0"/>
            <wp:docPr id="201360057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00578" name="그림 1" descr="텍스트, 스크린샷, 폰트이(가) 표시된 사진&#10;&#10;자동 생성된 설명"/>
                    <pic:cNvPicPr/>
                  </pic:nvPicPr>
                  <pic:blipFill>
                    <a:blip r:embed="rId56"/>
                    <a:stretch>
                      <a:fillRect/>
                    </a:stretch>
                  </pic:blipFill>
                  <pic:spPr>
                    <a:xfrm>
                      <a:off x="0" y="0"/>
                      <a:ext cx="4661954" cy="1079445"/>
                    </a:xfrm>
                    <a:prstGeom prst="rect">
                      <a:avLst/>
                    </a:prstGeom>
                  </pic:spPr>
                </pic:pic>
              </a:graphicData>
            </a:graphic>
          </wp:inline>
        </w:drawing>
      </w:r>
    </w:p>
    <w:p w14:paraId="1F8A8535" w14:textId="77777777" w:rsidR="007447D2" w:rsidRPr="007447D2" w:rsidRDefault="007447D2" w:rsidP="007447D2">
      <w:pPr>
        <w:rPr>
          <w:b/>
          <w:bCs/>
          <w:sz w:val="20"/>
          <w:szCs w:val="20"/>
        </w:rPr>
      </w:pPr>
      <w:r w:rsidRPr="007447D2">
        <w:rPr>
          <w:b/>
          <w:bCs/>
          <w:sz w:val="20"/>
          <w:szCs w:val="20"/>
        </w:rPr>
        <w:t>작업 흐름</w:t>
      </w:r>
    </w:p>
    <w:p w14:paraId="20250FBB" w14:textId="77777777" w:rsidR="007447D2" w:rsidRPr="007447D2" w:rsidRDefault="007447D2" w:rsidP="007447D2">
      <w:pPr>
        <w:numPr>
          <w:ilvl w:val="0"/>
          <w:numId w:val="287"/>
        </w:numPr>
        <w:rPr>
          <w:sz w:val="20"/>
          <w:szCs w:val="20"/>
        </w:rPr>
      </w:pPr>
      <w:r w:rsidRPr="007447D2">
        <w:rPr>
          <w:b/>
          <w:bCs/>
          <w:sz w:val="20"/>
          <w:szCs w:val="20"/>
        </w:rPr>
        <w:t>O-RU Controller → O-RU</w:t>
      </w:r>
      <w:r w:rsidRPr="007447D2">
        <w:rPr>
          <w:sz w:val="20"/>
          <w:szCs w:val="20"/>
        </w:rPr>
        <w:t>: &lt;get&gt; 또는 &lt;get-config&gt; 요청 전송.</w:t>
      </w:r>
    </w:p>
    <w:p w14:paraId="52E15A4C" w14:textId="345DCB5C" w:rsidR="000B5DE1" w:rsidRPr="007447D2" w:rsidRDefault="007447D2" w:rsidP="007447D2">
      <w:pPr>
        <w:numPr>
          <w:ilvl w:val="0"/>
          <w:numId w:val="287"/>
        </w:numPr>
        <w:rPr>
          <w:sz w:val="20"/>
          <w:szCs w:val="20"/>
        </w:rPr>
      </w:pPr>
      <w:r w:rsidRPr="007447D2">
        <w:rPr>
          <w:b/>
          <w:bCs/>
          <w:sz w:val="20"/>
          <w:szCs w:val="20"/>
        </w:rPr>
        <w:t>O-RU → O-RU Controller</w:t>
      </w:r>
      <w:r w:rsidRPr="007447D2">
        <w:rPr>
          <w:sz w:val="20"/>
          <w:szCs w:val="20"/>
        </w:rPr>
        <w:t>: 요청한 데이터가 포함된 &lt;</w:t>
      </w:r>
      <w:proofErr w:type="spellStart"/>
      <w:r w:rsidRPr="007447D2">
        <w:rPr>
          <w:sz w:val="20"/>
          <w:szCs w:val="20"/>
        </w:rPr>
        <w:t>rpc</w:t>
      </w:r>
      <w:proofErr w:type="spellEnd"/>
      <w:r w:rsidRPr="007447D2">
        <w:rPr>
          <w:sz w:val="20"/>
          <w:szCs w:val="20"/>
        </w:rPr>
        <w:t>-reply&gt; 응답 전송.</w:t>
      </w:r>
    </w:p>
    <w:p w14:paraId="22B83355" w14:textId="0622EA7F" w:rsidR="000B5DE1" w:rsidRPr="000B5DE1" w:rsidRDefault="000B5DE1" w:rsidP="007447D2">
      <w:pPr>
        <w:jc w:val="center"/>
        <w:rPr>
          <w:sz w:val="20"/>
          <w:szCs w:val="20"/>
        </w:rPr>
      </w:pPr>
      <w:r w:rsidRPr="000B5DE1">
        <w:rPr>
          <w:noProof/>
          <w:sz w:val="20"/>
          <w:szCs w:val="20"/>
        </w:rPr>
        <w:drawing>
          <wp:inline distT="0" distB="0" distL="0" distR="0" wp14:anchorId="048AC70F" wp14:editId="39EA622E">
            <wp:extent cx="4572000" cy="2906754"/>
            <wp:effectExtent l="0" t="0" r="0" b="8255"/>
            <wp:docPr id="5028214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1454" name="그림 1" descr="텍스트, 스크린샷, 폰트, 라인이(가) 표시된 사진&#10;&#10;자동 생성된 설명"/>
                    <pic:cNvPicPr/>
                  </pic:nvPicPr>
                  <pic:blipFill>
                    <a:blip r:embed="rId57"/>
                    <a:stretch>
                      <a:fillRect/>
                    </a:stretch>
                  </pic:blipFill>
                  <pic:spPr>
                    <a:xfrm>
                      <a:off x="0" y="0"/>
                      <a:ext cx="4583595" cy="2914126"/>
                    </a:xfrm>
                    <a:prstGeom prst="rect">
                      <a:avLst/>
                    </a:prstGeom>
                  </pic:spPr>
                </pic:pic>
              </a:graphicData>
            </a:graphic>
          </wp:inline>
        </w:drawing>
      </w:r>
    </w:p>
    <w:p w14:paraId="5F89A6A8" w14:textId="77777777" w:rsidR="00AA630A" w:rsidRPr="00AA630A" w:rsidRDefault="00AA630A" w:rsidP="00AA630A">
      <w:pPr>
        <w:rPr>
          <w:b/>
          <w:bCs/>
          <w:sz w:val="20"/>
          <w:szCs w:val="20"/>
        </w:rPr>
      </w:pPr>
      <w:r w:rsidRPr="00AA630A">
        <w:rPr>
          <w:b/>
          <w:bCs/>
          <w:sz w:val="20"/>
          <w:szCs w:val="20"/>
        </w:rPr>
        <w:t>Figure 9.1.4.1</w:t>
      </w:r>
    </w:p>
    <w:p w14:paraId="3ECB61D5" w14:textId="77777777" w:rsidR="00AA630A" w:rsidRPr="00AA630A" w:rsidRDefault="00AA630A" w:rsidP="00AA630A">
      <w:pPr>
        <w:rPr>
          <w:sz w:val="20"/>
          <w:szCs w:val="20"/>
        </w:rPr>
      </w:pPr>
      <w:r w:rsidRPr="00AA630A">
        <w:rPr>
          <w:sz w:val="20"/>
          <w:szCs w:val="20"/>
        </w:rPr>
        <w:lastRenderedPageBreak/>
        <w:t>이 그림은 다음 흐름을 나타냅니다:</w:t>
      </w:r>
    </w:p>
    <w:p w14:paraId="1B750A50" w14:textId="77777777" w:rsidR="00AA630A" w:rsidRPr="00AA630A" w:rsidRDefault="00AA630A" w:rsidP="00AA630A">
      <w:pPr>
        <w:numPr>
          <w:ilvl w:val="0"/>
          <w:numId w:val="288"/>
        </w:numPr>
        <w:rPr>
          <w:sz w:val="20"/>
          <w:szCs w:val="20"/>
        </w:rPr>
      </w:pPr>
      <w:r w:rsidRPr="00AA630A">
        <w:rPr>
          <w:b/>
          <w:bCs/>
          <w:sz w:val="20"/>
          <w:szCs w:val="20"/>
        </w:rPr>
        <w:t>클라이언트 요청</w:t>
      </w:r>
      <w:r w:rsidRPr="00AA630A">
        <w:rPr>
          <w:sz w:val="20"/>
          <w:szCs w:val="20"/>
        </w:rPr>
        <w:t>:</w:t>
      </w:r>
    </w:p>
    <w:p w14:paraId="7419620C" w14:textId="77777777" w:rsidR="00AA630A" w:rsidRPr="00AA630A" w:rsidRDefault="00AA630A" w:rsidP="00AA630A">
      <w:pPr>
        <w:numPr>
          <w:ilvl w:val="1"/>
          <w:numId w:val="288"/>
        </w:numPr>
        <w:rPr>
          <w:sz w:val="20"/>
          <w:szCs w:val="20"/>
        </w:rPr>
      </w:pPr>
      <w:r w:rsidRPr="00AA630A">
        <w:rPr>
          <w:sz w:val="20"/>
          <w:szCs w:val="20"/>
        </w:rPr>
        <w:t>&lt;get&gt; 또는 &lt;get-config&gt; 명령어 전송.</w:t>
      </w:r>
    </w:p>
    <w:p w14:paraId="0CD34F0A" w14:textId="77777777" w:rsidR="00AA630A" w:rsidRPr="00AA630A" w:rsidRDefault="00AA630A" w:rsidP="00AA630A">
      <w:pPr>
        <w:numPr>
          <w:ilvl w:val="1"/>
          <w:numId w:val="288"/>
        </w:numPr>
        <w:rPr>
          <w:sz w:val="20"/>
          <w:szCs w:val="20"/>
        </w:rPr>
      </w:pPr>
      <w:r w:rsidRPr="00AA630A">
        <w:rPr>
          <w:sz w:val="20"/>
          <w:szCs w:val="20"/>
        </w:rPr>
        <w:t>필터를 포함하여 특정 데이터만 요청 가능.</w:t>
      </w:r>
    </w:p>
    <w:p w14:paraId="218BDCAB" w14:textId="77777777" w:rsidR="00AA630A" w:rsidRPr="00AA630A" w:rsidRDefault="00AA630A" w:rsidP="00AA630A">
      <w:pPr>
        <w:numPr>
          <w:ilvl w:val="0"/>
          <w:numId w:val="288"/>
        </w:numPr>
        <w:rPr>
          <w:sz w:val="20"/>
          <w:szCs w:val="20"/>
        </w:rPr>
      </w:pPr>
      <w:r w:rsidRPr="00AA630A">
        <w:rPr>
          <w:b/>
          <w:bCs/>
          <w:sz w:val="20"/>
          <w:szCs w:val="20"/>
        </w:rPr>
        <w:t>서버 응답</w:t>
      </w:r>
      <w:r w:rsidRPr="00AA630A">
        <w:rPr>
          <w:sz w:val="20"/>
          <w:szCs w:val="20"/>
        </w:rPr>
        <w:t>:</w:t>
      </w:r>
    </w:p>
    <w:p w14:paraId="0D9D6224" w14:textId="77777777" w:rsidR="00AA630A" w:rsidRPr="00AA630A" w:rsidRDefault="00AA630A" w:rsidP="00AA630A">
      <w:pPr>
        <w:numPr>
          <w:ilvl w:val="1"/>
          <w:numId w:val="288"/>
        </w:numPr>
        <w:rPr>
          <w:sz w:val="20"/>
          <w:szCs w:val="20"/>
        </w:rPr>
      </w:pPr>
      <w:r w:rsidRPr="00AA630A">
        <w:rPr>
          <w:sz w:val="20"/>
          <w:szCs w:val="20"/>
        </w:rPr>
        <w:t>요청된 데이터를 &lt;</w:t>
      </w:r>
      <w:proofErr w:type="spellStart"/>
      <w:r w:rsidRPr="00AA630A">
        <w:rPr>
          <w:sz w:val="20"/>
          <w:szCs w:val="20"/>
        </w:rPr>
        <w:t>rpc</w:t>
      </w:r>
      <w:proofErr w:type="spellEnd"/>
      <w:r w:rsidRPr="00AA630A">
        <w:rPr>
          <w:sz w:val="20"/>
          <w:szCs w:val="20"/>
        </w:rPr>
        <w:t>-reply&gt; 형식으로 클라이언트에게 반환.</w:t>
      </w:r>
    </w:p>
    <w:p w14:paraId="24CFCAE1" w14:textId="77777777" w:rsidR="00AA630A" w:rsidRPr="00AA630A" w:rsidRDefault="00AA630A" w:rsidP="00AA630A">
      <w:pPr>
        <w:rPr>
          <w:b/>
          <w:bCs/>
          <w:sz w:val="20"/>
          <w:szCs w:val="20"/>
        </w:rPr>
      </w:pPr>
      <w:r w:rsidRPr="00AA630A">
        <w:rPr>
          <w:b/>
          <w:bCs/>
          <w:sz w:val="20"/>
          <w:szCs w:val="20"/>
        </w:rPr>
        <w:t>핵심 요약</w:t>
      </w:r>
    </w:p>
    <w:p w14:paraId="52A6EF88" w14:textId="77777777" w:rsidR="00AA630A" w:rsidRPr="00AA630A" w:rsidRDefault="00AA630A" w:rsidP="00AA630A">
      <w:pPr>
        <w:numPr>
          <w:ilvl w:val="0"/>
          <w:numId w:val="289"/>
        </w:numPr>
        <w:rPr>
          <w:sz w:val="20"/>
          <w:szCs w:val="20"/>
        </w:rPr>
      </w:pPr>
      <w:r w:rsidRPr="00AA630A">
        <w:rPr>
          <w:b/>
          <w:bCs/>
          <w:sz w:val="20"/>
          <w:szCs w:val="20"/>
        </w:rPr>
        <w:t>사용 목적</w:t>
      </w:r>
      <w:r w:rsidRPr="00AA630A">
        <w:rPr>
          <w:sz w:val="20"/>
          <w:szCs w:val="20"/>
        </w:rPr>
        <w:t>: O-RU의 상태 및 구성 매개변수 검색.</w:t>
      </w:r>
    </w:p>
    <w:p w14:paraId="69400D6B" w14:textId="77777777" w:rsidR="00AA630A" w:rsidRPr="00AA630A" w:rsidRDefault="00AA630A" w:rsidP="00AA630A">
      <w:pPr>
        <w:numPr>
          <w:ilvl w:val="0"/>
          <w:numId w:val="289"/>
        </w:numPr>
        <w:rPr>
          <w:sz w:val="20"/>
          <w:szCs w:val="20"/>
        </w:rPr>
      </w:pPr>
      <w:r w:rsidRPr="00AA630A">
        <w:rPr>
          <w:b/>
          <w:bCs/>
          <w:sz w:val="20"/>
          <w:szCs w:val="20"/>
        </w:rPr>
        <w:t>명령어</w:t>
      </w:r>
      <w:r w:rsidRPr="00AA630A">
        <w:rPr>
          <w:sz w:val="20"/>
          <w:szCs w:val="20"/>
        </w:rPr>
        <w:t>:</w:t>
      </w:r>
    </w:p>
    <w:p w14:paraId="594FB9FB" w14:textId="77777777" w:rsidR="00AA630A" w:rsidRPr="00AA630A" w:rsidRDefault="00AA630A" w:rsidP="00AA630A">
      <w:pPr>
        <w:numPr>
          <w:ilvl w:val="1"/>
          <w:numId w:val="289"/>
        </w:numPr>
        <w:rPr>
          <w:sz w:val="20"/>
          <w:szCs w:val="20"/>
        </w:rPr>
      </w:pPr>
      <w:r w:rsidRPr="00AA630A">
        <w:rPr>
          <w:color w:val="0000FF"/>
          <w:sz w:val="20"/>
          <w:szCs w:val="20"/>
        </w:rPr>
        <w:t>&lt;</w:t>
      </w:r>
      <w:r w:rsidRPr="00AA630A">
        <w:rPr>
          <w:b/>
          <w:bCs/>
          <w:color w:val="0000FF"/>
          <w:sz w:val="20"/>
          <w:szCs w:val="20"/>
        </w:rPr>
        <w:t>get</w:t>
      </w:r>
      <w:r w:rsidRPr="00AA630A">
        <w:rPr>
          <w:color w:val="0000FF"/>
          <w:sz w:val="20"/>
          <w:szCs w:val="20"/>
        </w:rPr>
        <w:t xml:space="preserve">&gt;: </w:t>
      </w:r>
      <w:r w:rsidRPr="00AA630A">
        <w:rPr>
          <w:b/>
          <w:bCs/>
          <w:color w:val="0000FF"/>
          <w:sz w:val="20"/>
          <w:szCs w:val="20"/>
        </w:rPr>
        <w:t>실시간</w:t>
      </w:r>
      <w:r w:rsidRPr="00AA630A">
        <w:rPr>
          <w:color w:val="0000FF"/>
          <w:sz w:val="20"/>
          <w:szCs w:val="20"/>
        </w:rPr>
        <w:t xml:space="preserve"> 데이터 조회</w:t>
      </w:r>
      <w:r w:rsidRPr="00AA630A">
        <w:rPr>
          <w:sz w:val="20"/>
          <w:szCs w:val="20"/>
        </w:rPr>
        <w:t>.</w:t>
      </w:r>
    </w:p>
    <w:p w14:paraId="629EB28A" w14:textId="77777777" w:rsidR="00AA630A" w:rsidRPr="00AA630A" w:rsidRDefault="00AA630A" w:rsidP="00AA630A">
      <w:pPr>
        <w:numPr>
          <w:ilvl w:val="1"/>
          <w:numId w:val="289"/>
        </w:numPr>
        <w:rPr>
          <w:sz w:val="20"/>
          <w:szCs w:val="20"/>
        </w:rPr>
      </w:pPr>
      <w:r w:rsidRPr="00AA630A">
        <w:rPr>
          <w:b/>
          <w:bCs/>
          <w:color w:val="0000FF"/>
          <w:sz w:val="20"/>
          <w:szCs w:val="20"/>
        </w:rPr>
        <w:t>&lt;get-config&gt;: 구성 데이터 조회</w:t>
      </w:r>
      <w:r w:rsidRPr="00AA630A">
        <w:rPr>
          <w:sz w:val="20"/>
          <w:szCs w:val="20"/>
        </w:rPr>
        <w:t>.</w:t>
      </w:r>
    </w:p>
    <w:p w14:paraId="7D344899" w14:textId="77777777" w:rsidR="00AA630A" w:rsidRPr="00AA630A" w:rsidRDefault="00AA630A" w:rsidP="00AA630A">
      <w:pPr>
        <w:numPr>
          <w:ilvl w:val="0"/>
          <w:numId w:val="289"/>
        </w:numPr>
        <w:rPr>
          <w:sz w:val="20"/>
          <w:szCs w:val="20"/>
        </w:rPr>
      </w:pPr>
      <w:r w:rsidRPr="00AA630A">
        <w:rPr>
          <w:b/>
          <w:bCs/>
          <w:sz w:val="20"/>
          <w:szCs w:val="20"/>
        </w:rPr>
        <w:t>사전 조건</w:t>
      </w:r>
      <w:r w:rsidRPr="00AA630A">
        <w:rPr>
          <w:sz w:val="20"/>
          <w:szCs w:val="20"/>
        </w:rPr>
        <w:t>: NETCONF 연결 설정 및 기능 교환 완료.</w:t>
      </w:r>
    </w:p>
    <w:p w14:paraId="59D20812" w14:textId="77777777" w:rsidR="00AA630A" w:rsidRPr="00AA630A" w:rsidRDefault="00AA630A" w:rsidP="00AA630A">
      <w:pPr>
        <w:numPr>
          <w:ilvl w:val="0"/>
          <w:numId w:val="289"/>
        </w:numPr>
        <w:rPr>
          <w:sz w:val="20"/>
          <w:szCs w:val="20"/>
        </w:rPr>
      </w:pPr>
      <w:r w:rsidRPr="00AA630A">
        <w:rPr>
          <w:b/>
          <w:bCs/>
          <w:sz w:val="20"/>
          <w:szCs w:val="20"/>
        </w:rPr>
        <w:t>필터 사용</w:t>
      </w:r>
      <w:r w:rsidRPr="00AA630A">
        <w:rPr>
          <w:sz w:val="20"/>
          <w:szCs w:val="20"/>
        </w:rPr>
        <w:t>: 특정 매개변수만 선택적으로 조회 가능.</w:t>
      </w:r>
    </w:p>
    <w:p w14:paraId="1FEC24A9" w14:textId="77777777" w:rsidR="008A6ACD" w:rsidRPr="001F4C2C" w:rsidRDefault="008A6ACD">
      <w:pPr>
        <w:rPr>
          <w:sz w:val="20"/>
          <w:szCs w:val="20"/>
        </w:rPr>
      </w:pPr>
    </w:p>
    <w:p w14:paraId="61F8367F" w14:textId="5B2B35E3" w:rsidR="008A6ACD" w:rsidRDefault="008A6ACD" w:rsidP="008A6ACD">
      <w:pPr>
        <w:pStyle w:val="3"/>
        <w:ind w:left="1100" w:hanging="440"/>
      </w:pPr>
      <w:bookmarkStart w:id="77" w:name="_Toc187227232"/>
      <w:r>
        <w:rPr>
          <w:rFonts w:hint="eastAsia"/>
        </w:rPr>
        <w:t>9.1.5 Modify Parameters</w:t>
      </w:r>
      <w:bookmarkEnd w:id="77"/>
    </w:p>
    <w:p w14:paraId="2C1A8FE0" w14:textId="740AFE3A" w:rsidR="008A6ACD" w:rsidRDefault="00542B46">
      <w:pPr>
        <w:rPr>
          <w:sz w:val="20"/>
          <w:szCs w:val="20"/>
        </w:rPr>
      </w:pPr>
      <w:r w:rsidRPr="00542B46">
        <w:rPr>
          <w:sz w:val="20"/>
          <w:szCs w:val="20"/>
        </w:rPr>
        <w:t xml:space="preserve">이 섹션은 </w:t>
      </w:r>
      <w:r w:rsidRPr="00542B46">
        <w:rPr>
          <w:color w:val="0000FF"/>
          <w:sz w:val="20"/>
          <w:szCs w:val="20"/>
        </w:rPr>
        <w:t>O-RU(Open RAN Radio Unit)의 구성을 NETCONF 프로토콜을 통해 수정하는 절차</w:t>
      </w:r>
      <w:r w:rsidRPr="00542B46">
        <w:rPr>
          <w:sz w:val="20"/>
          <w:szCs w:val="20"/>
        </w:rPr>
        <w:t xml:space="preserve">를 설명합니다. 이 과정은 </w:t>
      </w:r>
      <w:r w:rsidRPr="00542B46">
        <w:rPr>
          <w:color w:val="0000FF"/>
          <w:sz w:val="20"/>
          <w:szCs w:val="20"/>
        </w:rPr>
        <w:t>데이터 일관성을 유지하고 동시 액세스로 인한 충돌을 방지하기 위해 설계</w:t>
      </w:r>
      <w:r w:rsidRPr="00542B46">
        <w:rPr>
          <w:sz w:val="20"/>
          <w:szCs w:val="20"/>
        </w:rPr>
        <w:t>되었습니다.</w:t>
      </w:r>
    </w:p>
    <w:p w14:paraId="27126675" w14:textId="77777777" w:rsidR="00542B46" w:rsidRPr="00542B46" w:rsidRDefault="00542B46" w:rsidP="00542B46">
      <w:pPr>
        <w:rPr>
          <w:b/>
          <w:bCs/>
          <w:sz w:val="20"/>
          <w:szCs w:val="20"/>
        </w:rPr>
      </w:pPr>
      <w:r w:rsidRPr="00542B46">
        <w:rPr>
          <w:b/>
          <w:bCs/>
          <w:sz w:val="20"/>
          <w:szCs w:val="20"/>
        </w:rPr>
        <w:t>절차 상세 설명</w:t>
      </w:r>
    </w:p>
    <w:p w14:paraId="07F15A05" w14:textId="77777777" w:rsidR="00542B46" w:rsidRPr="00542B46" w:rsidRDefault="00542B46" w:rsidP="00542B46">
      <w:pPr>
        <w:numPr>
          <w:ilvl w:val="0"/>
          <w:numId w:val="290"/>
        </w:numPr>
        <w:rPr>
          <w:sz w:val="20"/>
          <w:szCs w:val="20"/>
        </w:rPr>
      </w:pPr>
      <w:r w:rsidRPr="00542B46">
        <w:rPr>
          <w:b/>
          <w:bCs/>
          <w:color w:val="0000FF"/>
          <w:sz w:val="20"/>
          <w:szCs w:val="20"/>
        </w:rPr>
        <w:t>구성 데이터스토어 잠금 (</w:t>
      </w:r>
      <w:r w:rsidRPr="00542B46">
        <w:rPr>
          <w:b/>
          <w:bCs/>
          <w:color w:val="FF0000"/>
          <w:sz w:val="20"/>
          <w:szCs w:val="20"/>
        </w:rPr>
        <w:t>Lock</w:t>
      </w:r>
      <w:r w:rsidRPr="00542B46">
        <w:rPr>
          <w:b/>
          <w:bCs/>
          <w:color w:val="0000FF"/>
          <w:sz w:val="20"/>
          <w:szCs w:val="20"/>
        </w:rPr>
        <w:t>)</w:t>
      </w:r>
      <w:r w:rsidRPr="00542B46">
        <w:rPr>
          <w:sz w:val="20"/>
          <w:szCs w:val="20"/>
        </w:rPr>
        <w:t>:</w:t>
      </w:r>
    </w:p>
    <w:p w14:paraId="5117182E" w14:textId="77777777" w:rsidR="00542B46" w:rsidRPr="00542B46" w:rsidRDefault="00542B46" w:rsidP="00542B46">
      <w:pPr>
        <w:numPr>
          <w:ilvl w:val="1"/>
          <w:numId w:val="290"/>
        </w:numPr>
        <w:rPr>
          <w:sz w:val="20"/>
          <w:szCs w:val="20"/>
        </w:rPr>
      </w:pPr>
      <w:r w:rsidRPr="00542B46">
        <w:rPr>
          <w:color w:val="0000FF"/>
          <w:sz w:val="20"/>
          <w:szCs w:val="20"/>
        </w:rPr>
        <w:t>O-RU Controller는 구성을 수정하기 전에</w:t>
      </w:r>
      <w:r w:rsidRPr="00542B46">
        <w:rPr>
          <w:sz w:val="20"/>
          <w:szCs w:val="20"/>
        </w:rPr>
        <w:t xml:space="preserve"> **대상 </w:t>
      </w:r>
      <w:r w:rsidRPr="00542B46">
        <w:rPr>
          <w:color w:val="0000FF"/>
          <w:sz w:val="20"/>
          <w:szCs w:val="20"/>
        </w:rPr>
        <w:t>구성 데이터스토어(예: candidate 또는 running)**를 잠가야 합니다</w:t>
      </w:r>
      <w:r w:rsidRPr="00542B46">
        <w:rPr>
          <w:sz w:val="20"/>
          <w:szCs w:val="20"/>
        </w:rPr>
        <w:t>.</w:t>
      </w:r>
    </w:p>
    <w:p w14:paraId="7E07768C" w14:textId="77777777" w:rsidR="00542B46" w:rsidRPr="00542B46" w:rsidRDefault="00542B46" w:rsidP="00542B46">
      <w:pPr>
        <w:numPr>
          <w:ilvl w:val="1"/>
          <w:numId w:val="290"/>
        </w:numPr>
        <w:rPr>
          <w:sz w:val="20"/>
          <w:szCs w:val="20"/>
        </w:rPr>
      </w:pPr>
      <w:r w:rsidRPr="00542B46">
        <w:rPr>
          <w:color w:val="0000FF"/>
          <w:sz w:val="20"/>
          <w:szCs w:val="20"/>
        </w:rPr>
        <w:t>잠금은 다른 NETCONF 클라이언트가 Controller의 작업 중 구성 데이터스토어를 변경하지 못하도록 방지</w:t>
      </w:r>
      <w:r w:rsidRPr="00542B46">
        <w:rPr>
          <w:sz w:val="20"/>
          <w:szCs w:val="20"/>
        </w:rPr>
        <w:t>합니다.</w:t>
      </w:r>
    </w:p>
    <w:p w14:paraId="7F5BD0E4" w14:textId="77777777" w:rsidR="00542B46" w:rsidRPr="00542B46" w:rsidRDefault="00542B46" w:rsidP="00542B46">
      <w:pPr>
        <w:numPr>
          <w:ilvl w:val="1"/>
          <w:numId w:val="290"/>
        </w:numPr>
        <w:rPr>
          <w:sz w:val="20"/>
          <w:szCs w:val="20"/>
        </w:rPr>
      </w:pPr>
      <w:r w:rsidRPr="00542B46">
        <w:rPr>
          <w:color w:val="0000FF"/>
          <w:sz w:val="20"/>
          <w:szCs w:val="20"/>
        </w:rPr>
        <w:t>만약 다른 클라이언트가 이미 데이터스토어를 잠갔다면</w:t>
      </w:r>
      <w:r w:rsidRPr="00542B46">
        <w:rPr>
          <w:sz w:val="20"/>
          <w:szCs w:val="20"/>
        </w:rPr>
        <w:t xml:space="preserve">, </w:t>
      </w:r>
      <w:r w:rsidRPr="00542B46">
        <w:rPr>
          <w:color w:val="0000FF"/>
          <w:sz w:val="20"/>
          <w:szCs w:val="20"/>
        </w:rPr>
        <w:t xml:space="preserve">O-RU는 </w:t>
      </w:r>
      <w:r w:rsidRPr="00542B46">
        <w:rPr>
          <w:b/>
          <w:bCs/>
          <w:color w:val="0000FF"/>
          <w:sz w:val="20"/>
          <w:szCs w:val="20"/>
        </w:rPr>
        <w:t>잠금 거부</w:t>
      </w:r>
      <w:r w:rsidRPr="00542B46">
        <w:rPr>
          <w:color w:val="0000FF"/>
          <w:sz w:val="20"/>
          <w:szCs w:val="20"/>
        </w:rPr>
        <w:t>를 나타내는 NETCONF 오류를 반환</w:t>
      </w:r>
      <w:r w:rsidRPr="00542B46">
        <w:rPr>
          <w:sz w:val="20"/>
          <w:szCs w:val="20"/>
        </w:rPr>
        <w:t>합니다.</w:t>
      </w:r>
    </w:p>
    <w:p w14:paraId="0069BABC" w14:textId="77777777" w:rsidR="00542B46" w:rsidRPr="00542B46" w:rsidRDefault="00542B46" w:rsidP="00542B46">
      <w:pPr>
        <w:numPr>
          <w:ilvl w:val="2"/>
          <w:numId w:val="290"/>
        </w:numPr>
        <w:rPr>
          <w:sz w:val="20"/>
          <w:szCs w:val="20"/>
        </w:rPr>
      </w:pPr>
      <w:r w:rsidRPr="00542B46">
        <w:rPr>
          <w:b/>
          <w:bCs/>
          <w:sz w:val="20"/>
          <w:szCs w:val="20"/>
        </w:rPr>
        <w:t>참고 1</w:t>
      </w:r>
      <w:r w:rsidRPr="00542B46">
        <w:rPr>
          <w:sz w:val="20"/>
          <w:szCs w:val="20"/>
        </w:rPr>
        <w:t>: 이 경우, O-RU Controller는 일정 시간 대기 후 다시 시도해야 합니다.</w:t>
      </w:r>
    </w:p>
    <w:p w14:paraId="732D742B" w14:textId="77777777" w:rsidR="00542B46" w:rsidRPr="00542B46" w:rsidRDefault="00542B46" w:rsidP="00542B46">
      <w:pPr>
        <w:numPr>
          <w:ilvl w:val="0"/>
          <w:numId w:val="290"/>
        </w:numPr>
        <w:rPr>
          <w:sz w:val="20"/>
          <w:szCs w:val="20"/>
        </w:rPr>
      </w:pPr>
      <w:r w:rsidRPr="00542B46">
        <w:rPr>
          <w:b/>
          <w:bCs/>
          <w:color w:val="0000FF"/>
          <w:sz w:val="20"/>
          <w:szCs w:val="20"/>
        </w:rPr>
        <w:t>구성 수정 (</w:t>
      </w:r>
      <w:r w:rsidRPr="00542B46">
        <w:rPr>
          <w:b/>
          <w:bCs/>
          <w:color w:val="FF0000"/>
          <w:sz w:val="20"/>
          <w:szCs w:val="20"/>
        </w:rPr>
        <w:t>Edit-Config</w:t>
      </w:r>
      <w:r w:rsidRPr="00542B46">
        <w:rPr>
          <w:b/>
          <w:bCs/>
          <w:color w:val="0000FF"/>
          <w:sz w:val="20"/>
          <w:szCs w:val="20"/>
        </w:rPr>
        <w:t>)</w:t>
      </w:r>
      <w:r w:rsidRPr="00542B46">
        <w:rPr>
          <w:sz w:val="20"/>
          <w:szCs w:val="20"/>
        </w:rPr>
        <w:t>:</w:t>
      </w:r>
    </w:p>
    <w:p w14:paraId="31CE8677" w14:textId="77777777" w:rsidR="00542B46" w:rsidRPr="00542B46" w:rsidRDefault="00542B46" w:rsidP="00542B46">
      <w:pPr>
        <w:numPr>
          <w:ilvl w:val="1"/>
          <w:numId w:val="290"/>
        </w:numPr>
        <w:rPr>
          <w:sz w:val="20"/>
          <w:szCs w:val="20"/>
        </w:rPr>
      </w:pPr>
      <w:r w:rsidRPr="00542B46">
        <w:rPr>
          <w:color w:val="0000FF"/>
          <w:sz w:val="20"/>
          <w:szCs w:val="20"/>
        </w:rPr>
        <w:t>O-RU Controller는 YANG 모듈의 매개변수를 NETCONF &lt;edit-config&gt; 절차를 사용하여 수정할 수 있습니다</w:t>
      </w:r>
      <w:r w:rsidRPr="00542B46">
        <w:rPr>
          <w:sz w:val="20"/>
          <w:szCs w:val="20"/>
        </w:rPr>
        <w:t>(Figure 9.1.5.1 참조).</w:t>
      </w:r>
    </w:p>
    <w:p w14:paraId="5B095A39" w14:textId="77777777" w:rsidR="00542B46" w:rsidRPr="00542B46" w:rsidRDefault="00542B46" w:rsidP="00542B46">
      <w:pPr>
        <w:numPr>
          <w:ilvl w:val="1"/>
          <w:numId w:val="290"/>
        </w:numPr>
        <w:rPr>
          <w:sz w:val="20"/>
          <w:szCs w:val="20"/>
        </w:rPr>
      </w:pPr>
      <w:r w:rsidRPr="00542B46">
        <w:rPr>
          <w:b/>
          <w:bCs/>
          <w:color w:val="0000FF"/>
          <w:sz w:val="20"/>
          <w:szCs w:val="20"/>
        </w:rPr>
        <w:t>Candidate Datastore 사용</w:t>
      </w:r>
      <w:r w:rsidRPr="00542B46">
        <w:rPr>
          <w:sz w:val="20"/>
          <w:szCs w:val="20"/>
        </w:rPr>
        <w:t>:</w:t>
      </w:r>
    </w:p>
    <w:p w14:paraId="10D71221" w14:textId="77777777" w:rsidR="00542B46" w:rsidRPr="00542B46" w:rsidRDefault="00542B46" w:rsidP="00542B46">
      <w:pPr>
        <w:numPr>
          <w:ilvl w:val="2"/>
          <w:numId w:val="290"/>
        </w:numPr>
        <w:rPr>
          <w:sz w:val="20"/>
          <w:szCs w:val="20"/>
        </w:rPr>
      </w:pPr>
      <w:r w:rsidRPr="00542B46">
        <w:rPr>
          <w:color w:val="0000FF"/>
          <w:sz w:val="20"/>
          <w:szCs w:val="20"/>
        </w:rPr>
        <w:t xml:space="preserve">O-RU가 candidate 구성 데이터스토어를 지원하는 경우, 수정 작업은 반드시 candidate 데이터스토어에서 수행한 후 검증된 구성을 running 데이터스토어에 </w:t>
      </w:r>
      <w:proofErr w:type="spellStart"/>
      <w:r w:rsidRPr="00542B46">
        <w:rPr>
          <w:color w:val="0000FF"/>
          <w:sz w:val="20"/>
          <w:szCs w:val="20"/>
        </w:rPr>
        <w:t>커밋</w:t>
      </w:r>
      <w:proofErr w:type="spellEnd"/>
      <w:r w:rsidRPr="00542B46">
        <w:rPr>
          <w:color w:val="0000FF"/>
          <w:sz w:val="20"/>
          <w:szCs w:val="20"/>
        </w:rPr>
        <w:t>(commit)</w:t>
      </w:r>
      <w:r w:rsidRPr="00542B46">
        <w:rPr>
          <w:sz w:val="20"/>
          <w:szCs w:val="20"/>
        </w:rPr>
        <w:t xml:space="preserve">해야 </w:t>
      </w:r>
      <w:r w:rsidRPr="00542B46">
        <w:rPr>
          <w:sz w:val="20"/>
          <w:szCs w:val="20"/>
        </w:rPr>
        <w:lastRenderedPageBreak/>
        <w:t>합니다.</w:t>
      </w:r>
    </w:p>
    <w:p w14:paraId="25DF322A" w14:textId="77777777" w:rsidR="00542B46" w:rsidRPr="00542B46" w:rsidRDefault="00542B46" w:rsidP="00542B46">
      <w:pPr>
        <w:numPr>
          <w:ilvl w:val="1"/>
          <w:numId w:val="290"/>
        </w:numPr>
        <w:rPr>
          <w:sz w:val="20"/>
          <w:szCs w:val="20"/>
        </w:rPr>
      </w:pPr>
      <w:r w:rsidRPr="00542B46">
        <w:rPr>
          <w:b/>
          <w:bCs/>
          <w:sz w:val="20"/>
          <w:szCs w:val="20"/>
        </w:rPr>
        <w:t>Running Datastore 사용</w:t>
      </w:r>
      <w:r w:rsidRPr="00542B46">
        <w:rPr>
          <w:sz w:val="20"/>
          <w:szCs w:val="20"/>
        </w:rPr>
        <w:t>:</w:t>
      </w:r>
    </w:p>
    <w:p w14:paraId="7E94353E" w14:textId="77777777" w:rsidR="00542B46" w:rsidRPr="00542B46" w:rsidRDefault="00542B46" w:rsidP="00542B46">
      <w:pPr>
        <w:numPr>
          <w:ilvl w:val="2"/>
          <w:numId w:val="290"/>
        </w:numPr>
        <w:rPr>
          <w:sz w:val="20"/>
          <w:szCs w:val="20"/>
        </w:rPr>
      </w:pPr>
      <w:r w:rsidRPr="00542B46">
        <w:rPr>
          <w:color w:val="0000FF"/>
          <w:sz w:val="20"/>
          <w:szCs w:val="20"/>
        </w:rPr>
        <w:t>O-RU가 candidate 데이터스토어를 지원하지 않을 경우</w:t>
      </w:r>
      <w:r w:rsidRPr="00542B46">
        <w:rPr>
          <w:sz w:val="20"/>
          <w:szCs w:val="20"/>
        </w:rPr>
        <w:t xml:space="preserve">, </w:t>
      </w:r>
      <w:r w:rsidRPr="00542B46">
        <w:rPr>
          <w:color w:val="0000FF"/>
          <w:sz w:val="20"/>
          <w:szCs w:val="20"/>
        </w:rPr>
        <w:t>running 데이터스토어에서 수정</w:t>
      </w:r>
      <w:r w:rsidRPr="00542B46">
        <w:rPr>
          <w:sz w:val="20"/>
          <w:szCs w:val="20"/>
        </w:rPr>
        <w:t xml:space="preserve">해야 합니다. 그러나 이는 시스템 운영에 영향을 미칠 가능성이 높으므로 </w:t>
      </w:r>
      <w:r w:rsidRPr="00542B46">
        <w:rPr>
          <w:color w:val="0000FF"/>
          <w:sz w:val="20"/>
          <w:szCs w:val="20"/>
        </w:rPr>
        <w:t>각별한 주의가 필요합니다</w:t>
      </w:r>
      <w:r w:rsidRPr="00542B46">
        <w:rPr>
          <w:sz w:val="20"/>
          <w:szCs w:val="20"/>
        </w:rPr>
        <w:t>.</w:t>
      </w:r>
    </w:p>
    <w:p w14:paraId="16CB9060" w14:textId="77777777" w:rsidR="00542B46" w:rsidRPr="00542B46" w:rsidRDefault="00542B46" w:rsidP="00542B46">
      <w:pPr>
        <w:numPr>
          <w:ilvl w:val="0"/>
          <w:numId w:val="290"/>
        </w:numPr>
        <w:rPr>
          <w:sz w:val="20"/>
          <w:szCs w:val="20"/>
        </w:rPr>
      </w:pPr>
      <w:r w:rsidRPr="00542B46">
        <w:rPr>
          <w:b/>
          <w:bCs/>
          <w:color w:val="0000FF"/>
          <w:sz w:val="20"/>
          <w:szCs w:val="20"/>
        </w:rPr>
        <w:t>구성 검증 (</w:t>
      </w:r>
      <w:r w:rsidRPr="00542B46">
        <w:rPr>
          <w:b/>
          <w:bCs/>
          <w:color w:val="FF0000"/>
          <w:sz w:val="20"/>
          <w:szCs w:val="20"/>
        </w:rPr>
        <w:t>Validation</w:t>
      </w:r>
      <w:r w:rsidRPr="00542B46">
        <w:rPr>
          <w:b/>
          <w:bCs/>
          <w:color w:val="0000FF"/>
          <w:sz w:val="20"/>
          <w:szCs w:val="20"/>
        </w:rPr>
        <w:t>)</w:t>
      </w:r>
      <w:r w:rsidRPr="00542B46">
        <w:rPr>
          <w:sz w:val="20"/>
          <w:szCs w:val="20"/>
        </w:rPr>
        <w:t>:</w:t>
      </w:r>
    </w:p>
    <w:p w14:paraId="1A6E684D" w14:textId="77777777" w:rsidR="00542B46" w:rsidRDefault="00542B46" w:rsidP="00542B46">
      <w:pPr>
        <w:numPr>
          <w:ilvl w:val="1"/>
          <w:numId w:val="290"/>
        </w:numPr>
        <w:rPr>
          <w:sz w:val="20"/>
          <w:szCs w:val="20"/>
        </w:rPr>
      </w:pPr>
      <w:r w:rsidRPr="00542B46">
        <w:rPr>
          <w:sz w:val="20"/>
          <w:szCs w:val="20"/>
        </w:rPr>
        <w:t>수정된 구성은 다음을 기반으로 검증됩니다:</w:t>
      </w:r>
    </w:p>
    <w:p w14:paraId="7CE1C9E9" w14:textId="4E92A2DA" w:rsidR="00DF0760" w:rsidRDefault="00DF0760" w:rsidP="00DF0760">
      <w:pPr>
        <w:numPr>
          <w:ilvl w:val="2"/>
          <w:numId w:val="290"/>
        </w:numPr>
        <w:rPr>
          <w:sz w:val="20"/>
          <w:szCs w:val="20"/>
        </w:rPr>
      </w:pPr>
      <w:r w:rsidRPr="00542B46">
        <w:rPr>
          <w:sz w:val="20"/>
          <w:szCs w:val="20"/>
        </w:rPr>
        <w:t>기본 YANG 제약 조건(예: min-elements, range, pattern).</w:t>
      </w:r>
    </w:p>
    <w:p w14:paraId="106F0726" w14:textId="6BD8E6BE" w:rsidR="00DF0760" w:rsidRDefault="00DF0760" w:rsidP="00DF0760">
      <w:pPr>
        <w:numPr>
          <w:ilvl w:val="2"/>
          <w:numId w:val="290"/>
        </w:numPr>
        <w:rPr>
          <w:sz w:val="20"/>
          <w:szCs w:val="20"/>
        </w:rPr>
      </w:pPr>
      <w:r w:rsidRPr="00542B46">
        <w:rPr>
          <w:sz w:val="20"/>
          <w:szCs w:val="20"/>
        </w:rPr>
        <w:t xml:space="preserve">XPATH 기반 YANG 제약 조건(예: </w:t>
      </w:r>
      <w:proofErr w:type="spellStart"/>
      <w:r w:rsidRPr="00542B46">
        <w:rPr>
          <w:sz w:val="20"/>
          <w:szCs w:val="20"/>
        </w:rPr>
        <w:t>leafref</w:t>
      </w:r>
      <w:proofErr w:type="spellEnd"/>
      <w:r w:rsidRPr="00542B46">
        <w:rPr>
          <w:sz w:val="20"/>
          <w:szCs w:val="20"/>
        </w:rPr>
        <w:t>, must 및 when 구문).</w:t>
      </w:r>
    </w:p>
    <w:p w14:paraId="075FCE9E" w14:textId="0DD5BCFF" w:rsidR="00DF0760" w:rsidRPr="00542B46" w:rsidRDefault="00DF0760" w:rsidP="00DF0760">
      <w:pPr>
        <w:numPr>
          <w:ilvl w:val="2"/>
          <w:numId w:val="290"/>
        </w:numPr>
        <w:rPr>
          <w:sz w:val="20"/>
          <w:szCs w:val="20"/>
        </w:rPr>
      </w:pPr>
      <w:r w:rsidRPr="00542B46">
        <w:rPr>
          <w:sz w:val="20"/>
          <w:szCs w:val="20"/>
        </w:rPr>
        <w:t>YANG 제약 조건을 구현하는 외부 코드(O-RAN 사양에 정의됨).</w:t>
      </w:r>
    </w:p>
    <w:p w14:paraId="3439F3C5" w14:textId="77777777" w:rsidR="00542B46" w:rsidRPr="00542B46" w:rsidRDefault="00542B46" w:rsidP="00542B46">
      <w:pPr>
        <w:numPr>
          <w:ilvl w:val="1"/>
          <w:numId w:val="290"/>
        </w:numPr>
        <w:rPr>
          <w:sz w:val="20"/>
          <w:szCs w:val="20"/>
        </w:rPr>
      </w:pPr>
      <w:r w:rsidRPr="00542B46">
        <w:rPr>
          <w:sz w:val="20"/>
          <w:szCs w:val="20"/>
        </w:rPr>
        <w:t>실패 시, 오류가 반환되며 RFC6241 부록 A를 참조하여 오류 코드를 확인할 수 있습니다.</w:t>
      </w:r>
    </w:p>
    <w:p w14:paraId="2E4999E5" w14:textId="77777777" w:rsidR="00542B46" w:rsidRPr="00542B46" w:rsidRDefault="00542B46" w:rsidP="00542B46">
      <w:pPr>
        <w:numPr>
          <w:ilvl w:val="0"/>
          <w:numId w:val="290"/>
        </w:numPr>
        <w:rPr>
          <w:sz w:val="20"/>
          <w:szCs w:val="20"/>
        </w:rPr>
      </w:pPr>
      <w:r w:rsidRPr="00542B46">
        <w:rPr>
          <w:b/>
          <w:bCs/>
          <w:color w:val="0000FF"/>
          <w:sz w:val="20"/>
          <w:szCs w:val="20"/>
        </w:rPr>
        <w:t>구성 잠금 해제 (</w:t>
      </w:r>
      <w:r w:rsidRPr="00542B46">
        <w:rPr>
          <w:b/>
          <w:bCs/>
          <w:color w:val="FF0000"/>
          <w:sz w:val="20"/>
          <w:szCs w:val="20"/>
        </w:rPr>
        <w:t>Unlock</w:t>
      </w:r>
      <w:r w:rsidRPr="00542B46">
        <w:rPr>
          <w:b/>
          <w:bCs/>
          <w:color w:val="0000FF"/>
          <w:sz w:val="20"/>
          <w:szCs w:val="20"/>
        </w:rPr>
        <w:t>)</w:t>
      </w:r>
      <w:r w:rsidRPr="00542B46">
        <w:rPr>
          <w:sz w:val="20"/>
          <w:szCs w:val="20"/>
        </w:rPr>
        <w:t>:</w:t>
      </w:r>
    </w:p>
    <w:p w14:paraId="12FC875D" w14:textId="367E62E3" w:rsidR="00542B46" w:rsidRPr="006D3227" w:rsidRDefault="00542B46" w:rsidP="006D3227">
      <w:pPr>
        <w:numPr>
          <w:ilvl w:val="1"/>
          <w:numId w:val="290"/>
        </w:numPr>
        <w:rPr>
          <w:sz w:val="20"/>
          <w:szCs w:val="20"/>
        </w:rPr>
      </w:pPr>
      <w:r w:rsidRPr="00542B46">
        <w:rPr>
          <w:color w:val="0000FF"/>
          <w:sz w:val="20"/>
          <w:szCs w:val="20"/>
        </w:rPr>
        <w:t>수정 작업이 완료된 후, O-RU Controller는 대상 구성 데이터스토어의 잠금을 해제</w:t>
      </w:r>
      <w:r w:rsidRPr="00542B46">
        <w:rPr>
          <w:sz w:val="20"/>
          <w:szCs w:val="20"/>
        </w:rPr>
        <w:t>해야 합니다.</w:t>
      </w:r>
    </w:p>
    <w:p w14:paraId="7B511634" w14:textId="6A49797B" w:rsidR="00542B46" w:rsidRDefault="00542B46" w:rsidP="002C1B9F">
      <w:pPr>
        <w:jc w:val="center"/>
        <w:rPr>
          <w:sz w:val="20"/>
          <w:szCs w:val="20"/>
        </w:rPr>
      </w:pPr>
      <w:r w:rsidRPr="00542B46">
        <w:rPr>
          <w:noProof/>
          <w:sz w:val="20"/>
          <w:szCs w:val="20"/>
        </w:rPr>
        <w:drawing>
          <wp:inline distT="0" distB="0" distL="0" distR="0" wp14:anchorId="1FC65B7F" wp14:editId="5C73C3ED">
            <wp:extent cx="4585539" cy="3787254"/>
            <wp:effectExtent l="0" t="0" r="5715" b="3810"/>
            <wp:docPr id="2890933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3354" name="그림 1" descr="텍스트, 스크린샷, 폰트, 라인이(가) 표시된 사진&#10;&#10;자동 생성된 설명"/>
                    <pic:cNvPicPr/>
                  </pic:nvPicPr>
                  <pic:blipFill>
                    <a:blip r:embed="rId58"/>
                    <a:stretch>
                      <a:fillRect/>
                    </a:stretch>
                  </pic:blipFill>
                  <pic:spPr>
                    <a:xfrm>
                      <a:off x="0" y="0"/>
                      <a:ext cx="4605717" cy="3803919"/>
                    </a:xfrm>
                    <a:prstGeom prst="rect">
                      <a:avLst/>
                    </a:prstGeom>
                  </pic:spPr>
                </pic:pic>
              </a:graphicData>
            </a:graphic>
          </wp:inline>
        </w:drawing>
      </w:r>
    </w:p>
    <w:p w14:paraId="3ADFC0EE" w14:textId="77777777" w:rsidR="00FE66AE" w:rsidRPr="00FE66AE" w:rsidRDefault="00FE66AE" w:rsidP="00FE66AE">
      <w:pPr>
        <w:rPr>
          <w:b/>
          <w:bCs/>
          <w:sz w:val="20"/>
          <w:szCs w:val="20"/>
        </w:rPr>
      </w:pPr>
      <w:r w:rsidRPr="00FE66AE">
        <w:rPr>
          <w:b/>
          <w:bCs/>
          <w:sz w:val="20"/>
          <w:szCs w:val="20"/>
        </w:rPr>
        <w:t>조건</w:t>
      </w:r>
    </w:p>
    <w:p w14:paraId="34F945F3" w14:textId="77777777" w:rsidR="00FE66AE" w:rsidRPr="00FE66AE" w:rsidRDefault="00FE66AE" w:rsidP="00FE66AE">
      <w:pPr>
        <w:numPr>
          <w:ilvl w:val="0"/>
          <w:numId w:val="292"/>
        </w:numPr>
        <w:rPr>
          <w:sz w:val="20"/>
          <w:szCs w:val="20"/>
        </w:rPr>
      </w:pPr>
      <w:r w:rsidRPr="00FE66AE">
        <w:rPr>
          <w:b/>
          <w:bCs/>
          <w:sz w:val="20"/>
          <w:szCs w:val="20"/>
        </w:rPr>
        <w:t>사전 조건</w:t>
      </w:r>
      <w:r w:rsidRPr="00FE66AE">
        <w:rPr>
          <w:sz w:val="20"/>
          <w:szCs w:val="20"/>
        </w:rPr>
        <w:t>:</w:t>
      </w:r>
    </w:p>
    <w:p w14:paraId="59FD4CCC" w14:textId="77777777" w:rsidR="00FE66AE" w:rsidRPr="00FE66AE" w:rsidRDefault="00FE66AE" w:rsidP="00FE66AE">
      <w:pPr>
        <w:numPr>
          <w:ilvl w:val="1"/>
          <w:numId w:val="292"/>
        </w:numPr>
        <w:rPr>
          <w:sz w:val="20"/>
          <w:szCs w:val="20"/>
        </w:rPr>
      </w:pPr>
      <w:r w:rsidRPr="00FE66AE">
        <w:rPr>
          <w:sz w:val="20"/>
          <w:szCs w:val="20"/>
        </w:rPr>
        <w:t>O-RU Controller와 O-RU 간의 NETCONF 기능 교환을 완료해야 합니다(연결 설정 과정의 일부).</w:t>
      </w:r>
    </w:p>
    <w:p w14:paraId="65781FEC" w14:textId="77777777" w:rsidR="00FE66AE" w:rsidRPr="00FE66AE" w:rsidRDefault="00FE66AE" w:rsidP="00FE66AE">
      <w:pPr>
        <w:numPr>
          <w:ilvl w:val="1"/>
          <w:numId w:val="292"/>
        </w:numPr>
        <w:rPr>
          <w:sz w:val="20"/>
          <w:szCs w:val="20"/>
        </w:rPr>
      </w:pPr>
      <w:r w:rsidRPr="00FE66AE">
        <w:rPr>
          <w:color w:val="0000FF"/>
          <w:sz w:val="20"/>
          <w:szCs w:val="20"/>
        </w:rPr>
        <w:t>O-RU Controller가 대상 구성을 잠가야 합니다</w:t>
      </w:r>
      <w:r w:rsidRPr="00FE66AE">
        <w:rPr>
          <w:sz w:val="20"/>
          <w:szCs w:val="20"/>
        </w:rPr>
        <w:t>.</w:t>
      </w:r>
    </w:p>
    <w:p w14:paraId="4C6D9D91" w14:textId="77777777" w:rsidR="00FE66AE" w:rsidRPr="00FE66AE" w:rsidRDefault="00FE66AE" w:rsidP="00FE66AE">
      <w:pPr>
        <w:numPr>
          <w:ilvl w:val="0"/>
          <w:numId w:val="292"/>
        </w:numPr>
        <w:rPr>
          <w:sz w:val="20"/>
          <w:szCs w:val="20"/>
        </w:rPr>
      </w:pPr>
      <w:r w:rsidRPr="00FE66AE">
        <w:rPr>
          <w:b/>
          <w:bCs/>
          <w:sz w:val="20"/>
          <w:szCs w:val="20"/>
        </w:rPr>
        <w:t>사후 조건</w:t>
      </w:r>
      <w:r w:rsidRPr="00FE66AE">
        <w:rPr>
          <w:sz w:val="20"/>
          <w:szCs w:val="20"/>
        </w:rPr>
        <w:t>:</w:t>
      </w:r>
    </w:p>
    <w:p w14:paraId="24428EAE" w14:textId="77777777" w:rsidR="00FE66AE" w:rsidRPr="00FE66AE" w:rsidRDefault="00FE66AE" w:rsidP="00FE66AE">
      <w:pPr>
        <w:numPr>
          <w:ilvl w:val="1"/>
          <w:numId w:val="293"/>
        </w:numPr>
        <w:rPr>
          <w:sz w:val="20"/>
          <w:szCs w:val="20"/>
        </w:rPr>
      </w:pPr>
      <w:r w:rsidRPr="00FE66AE">
        <w:rPr>
          <w:sz w:val="20"/>
          <w:szCs w:val="20"/>
        </w:rPr>
        <w:t>O-RU Controller는 &lt;edit-config&gt; 요청에 따라 O-RU 리소스 상태를 업데이트합니다.</w:t>
      </w:r>
    </w:p>
    <w:p w14:paraId="28687C3C" w14:textId="77777777" w:rsidR="00FE66AE" w:rsidRPr="00FE66AE" w:rsidRDefault="00FE66AE" w:rsidP="00FE66AE">
      <w:pPr>
        <w:numPr>
          <w:ilvl w:val="2"/>
          <w:numId w:val="293"/>
        </w:numPr>
        <w:rPr>
          <w:sz w:val="20"/>
          <w:szCs w:val="20"/>
        </w:rPr>
      </w:pPr>
      <w:r w:rsidRPr="00FE66AE">
        <w:rPr>
          <w:b/>
          <w:bCs/>
          <w:sz w:val="20"/>
          <w:szCs w:val="20"/>
        </w:rPr>
        <w:lastRenderedPageBreak/>
        <w:t>성공 시</w:t>
      </w:r>
      <w:r w:rsidRPr="00FE66AE">
        <w:rPr>
          <w:sz w:val="20"/>
          <w:szCs w:val="20"/>
        </w:rPr>
        <w:t xml:space="preserve">: </w:t>
      </w:r>
      <w:r w:rsidRPr="00FE66AE">
        <w:rPr>
          <w:color w:val="0000FF"/>
          <w:sz w:val="20"/>
          <w:szCs w:val="20"/>
        </w:rPr>
        <w:t>수정이 O-RU Controller에 확인</w:t>
      </w:r>
      <w:r w:rsidRPr="00FE66AE">
        <w:rPr>
          <w:sz w:val="20"/>
          <w:szCs w:val="20"/>
        </w:rPr>
        <w:t>됩니다.</w:t>
      </w:r>
    </w:p>
    <w:p w14:paraId="4B72C72A" w14:textId="77777777" w:rsidR="00FE66AE" w:rsidRPr="00FE66AE" w:rsidRDefault="00FE66AE" w:rsidP="00FE66AE">
      <w:pPr>
        <w:numPr>
          <w:ilvl w:val="2"/>
          <w:numId w:val="293"/>
        </w:numPr>
        <w:rPr>
          <w:sz w:val="20"/>
          <w:szCs w:val="20"/>
        </w:rPr>
      </w:pPr>
      <w:r w:rsidRPr="00FE66AE">
        <w:rPr>
          <w:b/>
          <w:bCs/>
          <w:sz w:val="20"/>
          <w:szCs w:val="20"/>
        </w:rPr>
        <w:t>실패 시</w:t>
      </w:r>
      <w:r w:rsidRPr="00FE66AE">
        <w:rPr>
          <w:sz w:val="20"/>
          <w:szCs w:val="20"/>
        </w:rPr>
        <w:t xml:space="preserve">: </w:t>
      </w:r>
      <w:r w:rsidRPr="00FE66AE">
        <w:rPr>
          <w:color w:val="0000FF"/>
          <w:sz w:val="20"/>
          <w:szCs w:val="20"/>
        </w:rPr>
        <w:t>실패 이유가 O-RU Controller에 제공</w:t>
      </w:r>
      <w:r w:rsidRPr="00FE66AE">
        <w:rPr>
          <w:sz w:val="20"/>
          <w:szCs w:val="20"/>
        </w:rPr>
        <w:t>됩니다.</w:t>
      </w:r>
    </w:p>
    <w:p w14:paraId="29248128" w14:textId="77777777" w:rsidR="00FE66AE" w:rsidRPr="00FE66AE" w:rsidRDefault="00FE66AE" w:rsidP="00FE66AE">
      <w:pPr>
        <w:rPr>
          <w:b/>
          <w:bCs/>
          <w:sz w:val="20"/>
          <w:szCs w:val="20"/>
        </w:rPr>
      </w:pPr>
      <w:r w:rsidRPr="00FE66AE">
        <w:rPr>
          <w:b/>
          <w:bCs/>
          <w:sz w:val="20"/>
          <w:szCs w:val="20"/>
        </w:rPr>
        <w:t>추가 고려사항</w:t>
      </w:r>
    </w:p>
    <w:p w14:paraId="787BA76E" w14:textId="77777777" w:rsidR="00FE66AE" w:rsidRPr="00FE66AE" w:rsidRDefault="00FE66AE" w:rsidP="00FE66AE">
      <w:pPr>
        <w:numPr>
          <w:ilvl w:val="0"/>
          <w:numId w:val="294"/>
        </w:numPr>
        <w:rPr>
          <w:sz w:val="20"/>
          <w:szCs w:val="20"/>
        </w:rPr>
      </w:pPr>
      <w:r w:rsidRPr="00FE66AE">
        <w:rPr>
          <w:b/>
          <w:bCs/>
          <w:sz w:val="20"/>
          <w:szCs w:val="20"/>
        </w:rPr>
        <w:t>순차 처리</w:t>
      </w:r>
      <w:r w:rsidRPr="00FE66AE">
        <w:rPr>
          <w:sz w:val="20"/>
          <w:szCs w:val="20"/>
        </w:rPr>
        <w:t>:</w:t>
      </w:r>
    </w:p>
    <w:p w14:paraId="3AD3273D" w14:textId="77777777" w:rsidR="00FE66AE" w:rsidRPr="00FE66AE" w:rsidRDefault="00FE66AE" w:rsidP="00FE66AE">
      <w:pPr>
        <w:numPr>
          <w:ilvl w:val="1"/>
          <w:numId w:val="294"/>
        </w:numPr>
        <w:rPr>
          <w:sz w:val="20"/>
          <w:szCs w:val="20"/>
        </w:rPr>
      </w:pPr>
      <w:r w:rsidRPr="00FE66AE">
        <w:rPr>
          <w:color w:val="0000FF"/>
          <w:sz w:val="20"/>
          <w:szCs w:val="20"/>
        </w:rPr>
        <w:t>각 &lt;edit-config&gt; 요청은 순차적으로 처리되며, 이전 요청의 응답을 받은 후에만 다음 요청을 수행할 수 있습니다</w:t>
      </w:r>
      <w:r w:rsidRPr="00FE66AE">
        <w:rPr>
          <w:sz w:val="20"/>
          <w:szCs w:val="20"/>
        </w:rPr>
        <w:t>.</w:t>
      </w:r>
    </w:p>
    <w:p w14:paraId="519527CD" w14:textId="77777777" w:rsidR="00FE66AE" w:rsidRPr="00FE66AE" w:rsidRDefault="00FE66AE" w:rsidP="00FE66AE">
      <w:pPr>
        <w:numPr>
          <w:ilvl w:val="1"/>
          <w:numId w:val="294"/>
        </w:numPr>
        <w:rPr>
          <w:sz w:val="20"/>
          <w:szCs w:val="20"/>
        </w:rPr>
      </w:pPr>
      <w:r w:rsidRPr="00FE66AE">
        <w:rPr>
          <w:sz w:val="20"/>
          <w:szCs w:val="20"/>
        </w:rPr>
        <w:t>이로 인해 동시성 문제를 방지합니다.</w:t>
      </w:r>
    </w:p>
    <w:p w14:paraId="6224B8BD" w14:textId="77777777" w:rsidR="00FE66AE" w:rsidRPr="00FE66AE" w:rsidRDefault="00FE66AE" w:rsidP="00FE66AE">
      <w:pPr>
        <w:numPr>
          <w:ilvl w:val="0"/>
          <w:numId w:val="294"/>
        </w:numPr>
        <w:rPr>
          <w:sz w:val="20"/>
          <w:szCs w:val="20"/>
        </w:rPr>
      </w:pPr>
      <w:r w:rsidRPr="00FE66AE">
        <w:rPr>
          <w:b/>
          <w:bCs/>
          <w:sz w:val="20"/>
          <w:szCs w:val="20"/>
        </w:rPr>
        <w:t>수정 거부</w:t>
      </w:r>
      <w:r w:rsidRPr="00FE66AE">
        <w:rPr>
          <w:sz w:val="20"/>
          <w:szCs w:val="20"/>
        </w:rPr>
        <w:t>:</w:t>
      </w:r>
    </w:p>
    <w:p w14:paraId="35D01FA0" w14:textId="77777777" w:rsidR="00FE66AE" w:rsidRPr="00FE66AE" w:rsidRDefault="00FE66AE" w:rsidP="00FE66AE">
      <w:pPr>
        <w:numPr>
          <w:ilvl w:val="1"/>
          <w:numId w:val="294"/>
        </w:numPr>
        <w:rPr>
          <w:sz w:val="20"/>
          <w:szCs w:val="20"/>
        </w:rPr>
      </w:pPr>
      <w:r w:rsidRPr="00FE66AE">
        <w:rPr>
          <w:color w:val="0000FF"/>
          <w:sz w:val="20"/>
          <w:szCs w:val="20"/>
        </w:rPr>
        <w:t>O-RU는 지원되지 않는 기능(예: 대역 외 캐리어 설정)과 관련된 내용이 포함된 경우 &lt;edit-config&gt; 요청을 거부할 수 있습니다</w:t>
      </w:r>
      <w:r w:rsidRPr="00FE66AE">
        <w:rPr>
          <w:sz w:val="20"/>
          <w:szCs w:val="20"/>
        </w:rPr>
        <w:t>.</w:t>
      </w:r>
    </w:p>
    <w:p w14:paraId="0C5A055C" w14:textId="77777777" w:rsidR="00FE66AE" w:rsidRPr="00FE66AE" w:rsidRDefault="00FE66AE" w:rsidP="00FE66AE">
      <w:pPr>
        <w:numPr>
          <w:ilvl w:val="0"/>
          <w:numId w:val="294"/>
        </w:numPr>
        <w:rPr>
          <w:sz w:val="20"/>
          <w:szCs w:val="20"/>
        </w:rPr>
      </w:pPr>
      <w:r w:rsidRPr="00FE66AE">
        <w:rPr>
          <w:b/>
          <w:bCs/>
          <w:sz w:val="20"/>
          <w:szCs w:val="20"/>
        </w:rPr>
        <w:t>벤더 정의 동작</w:t>
      </w:r>
      <w:r w:rsidRPr="00FE66AE">
        <w:rPr>
          <w:sz w:val="20"/>
          <w:szCs w:val="20"/>
        </w:rPr>
        <w:t>:</w:t>
      </w:r>
    </w:p>
    <w:p w14:paraId="748C51CA" w14:textId="77777777" w:rsidR="00FE66AE" w:rsidRPr="00FE66AE" w:rsidRDefault="00FE66AE" w:rsidP="00FE66AE">
      <w:pPr>
        <w:numPr>
          <w:ilvl w:val="1"/>
          <w:numId w:val="294"/>
        </w:numPr>
        <w:rPr>
          <w:sz w:val="20"/>
          <w:szCs w:val="20"/>
        </w:rPr>
      </w:pPr>
      <w:r w:rsidRPr="00FE66AE">
        <w:rPr>
          <w:color w:val="0000FF"/>
          <w:sz w:val="20"/>
          <w:szCs w:val="20"/>
        </w:rPr>
        <w:t>벤더는 오류 발생 후의 동작을 정의할 수 있습니다</w:t>
      </w:r>
      <w:r w:rsidRPr="00FE66AE">
        <w:rPr>
          <w:sz w:val="20"/>
          <w:szCs w:val="20"/>
        </w:rPr>
        <w:t>.</w:t>
      </w:r>
    </w:p>
    <w:p w14:paraId="37A739AA" w14:textId="77777777" w:rsidR="008A6ACD" w:rsidRPr="0088544C" w:rsidRDefault="008A6ACD">
      <w:pPr>
        <w:rPr>
          <w:sz w:val="20"/>
          <w:szCs w:val="20"/>
        </w:rPr>
      </w:pPr>
    </w:p>
    <w:p w14:paraId="56528C4C" w14:textId="5D91B083" w:rsidR="008A6ACD" w:rsidRDefault="008A6ACD" w:rsidP="009307C2">
      <w:pPr>
        <w:pStyle w:val="3"/>
        <w:ind w:left="1100" w:hanging="440"/>
      </w:pPr>
      <w:bookmarkStart w:id="78" w:name="_Toc187227233"/>
      <w:r>
        <w:rPr>
          <w:rFonts w:hint="eastAsia"/>
        </w:rPr>
        <w:t>9.1.6 Deleting Parameters</w:t>
      </w:r>
      <w:bookmarkEnd w:id="78"/>
    </w:p>
    <w:p w14:paraId="493078F5" w14:textId="0D8D7B76" w:rsidR="008A6ACD" w:rsidRDefault="007F71AC">
      <w:pPr>
        <w:rPr>
          <w:sz w:val="20"/>
          <w:szCs w:val="20"/>
        </w:rPr>
      </w:pPr>
      <w:r w:rsidRPr="007F71AC">
        <w:rPr>
          <w:sz w:val="20"/>
          <w:szCs w:val="20"/>
        </w:rPr>
        <w:t>이 섹션은 O-RU(Open RAN Radio Unit)의 구성 데이터를 삭제하는 절차를 설명하며, 데이터 일관성을 유지하고 충돌을 방지하기 위한 안전 메커니즘을 포함합니다.</w:t>
      </w:r>
    </w:p>
    <w:p w14:paraId="5C1BC62F" w14:textId="77777777" w:rsidR="007F71AC" w:rsidRPr="007F71AC" w:rsidRDefault="007F71AC" w:rsidP="007F71AC">
      <w:pPr>
        <w:rPr>
          <w:b/>
          <w:bCs/>
          <w:sz w:val="20"/>
          <w:szCs w:val="20"/>
        </w:rPr>
      </w:pPr>
      <w:r w:rsidRPr="007F71AC">
        <w:rPr>
          <w:b/>
          <w:bCs/>
          <w:sz w:val="20"/>
          <w:szCs w:val="20"/>
        </w:rPr>
        <w:t>절차 상세 설명</w:t>
      </w:r>
    </w:p>
    <w:p w14:paraId="308ED816" w14:textId="77777777" w:rsidR="007F71AC" w:rsidRPr="007F71AC" w:rsidRDefault="007F71AC" w:rsidP="007F71AC">
      <w:pPr>
        <w:numPr>
          <w:ilvl w:val="0"/>
          <w:numId w:val="295"/>
        </w:numPr>
        <w:rPr>
          <w:sz w:val="20"/>
          <w:szCs w:val="20"/>
        </w:rPr>
      </w:pPr>
      <w:r w:rsidRPr="007F71AC">
        <w:rPr>
          <w:b/>
          <w:bCs/>
          <w:color w:val="0000FF"/>
          <w:sz w:val="20"/>
          <w:szCs w:val="20"/>
        </w:rPr>
        <w:t>구성 데이터스토어 잠금 (Lock)</w:t>
      </w:r>
      <w:r w:rsidRPr="007F71AC">
        <w:rPr>
          <w:sz w:val="20"/>
          <w:szCs w:val="20"/>
        </w:rPr>
        <w:t>:</w:t>
      </w:r>
    </w:p>
    <w:p w14:paraId="730483C1" w14:textId="77777777" w:rsidR="007F71AC" w:rsidRPr="007F71AC" w:rsidRDefault="007F71AC" w:rsidP="007F71AC">
      <w:pPr>
        <w:numPr>
          <w:ilvl w:val="1"/>
          <w:numId w:val="295"/>
        </w:numPr>
        <w:rPr>
          <w:sz w:val="20"/>
          <w:szCs w:val="20"/>
        </w:rPr>
      </w:pPr>
      <w:r w:rsidRPr="007F71AC">
        <w:rPr>
          <w:color w:val="0000FF"/>
          <w:sz w:val="20"/>
          <w:szCs w:val="20"/>
        </w:rPr>
        <w:t>O-RU Controller는 **대상 구성 데이터스토어(예: candidate 또는 running)**를 잠가야 삭제 작업을 수행할 수 있습니다</w:t>
      </w:r>
      <w:r w:rsidRPr="007F71AC">
        <w:rPr>
          <w:sz w:val="20"/>
          <w:szCs w:val="20"/>
        </w:rPr>
        <w:t>.</w:t>
      </w:r>
    </w:p>
    <w:p w14:paraId="0F3F730F" w14:textId="77777777" w:rsidR="007F71AC" w:rsidRPr="007F71AC" w:rsidRDefault="007F71AC" w:rsidP="007F71AC">
      <w:pPr>
        <w:numPr>
          <w:ilvl w:val="1"/>
          <w:numId w:val="295"/>
        </w:numPr>
        <w:rPr>
          <w:sz w:val="20"/>
          <w:szCs w:val="20"/>
        </w:rPr>
      </w:pPr>
      <w:r w:rsidRPr="007F71AC">
        <w:rPr>
          <w:color w:val="0000FF"/>
          <w:sz w:val="20"/>
          <w:szCs w:val="20"/>
        </w:rPr>
        <w:t>잠금을 통해 다른 NETCONF 클라이언트가 구성 데이터스토어를 변경하지 못하도록 방지</w:t>
      </w:r>
      <w:r w:rsidRPr="007F71AC">
        <w:rPr>
          <w:sz w:val="20"/>
          <w:szCs w:val="20"/>
        </w:rPr>
        <w:t>합니다.</w:t>
      </w:r>
    </w:p>
    <w:p w14:paraId="102DC850" w14:textId="77777777" w:rsidR="007F71AC" w:rsidRPr="007F71AC" w:rsidRDefault="007F71AC" w:rsidP="007F71AC">
      <w:pPr>
        <w:numPr>
          <w:ilvl w:val="1"/>
          <w:numId w:val="295"/>
        </w:numPr>
        <w:rPr>
          <w:sz w:val="20"/>
          <w:szCs w:val="20"/>
        </w:rPr>
      </w:pPr>
      <w:r w:rsidRPr="007F71AC">
        <w:rPr>
          <w:sz w:val="20"/>
          <w:szCs w:val="20"/>
        </w:rPr>
        <w:t xml:space="preserve">다른 클라이언트가 이미 데이터스토어를 잠갔다면, O-RU는 </w:t>
      </w:r>
      <w:r w:rsidRPr="007F71AC">
        <w:rPr>
          <w:b/>
          <w:bCs/>
          <w:sz w:val="20"/>
          <w:szCs w:val="20"/>
        </w:rPr>
        <w:t>잠금 거부</w:t>
      </w:r>
      <w:r w:rsidRPr="007F71AC">
        <w:rPr>
          <w:sz w:val="20"/>
          <w:szCs w:val="20"/>
        </w:rPr>
        <w:t>를 나타내는 NETCONF 오류를 반환합니다.</w:t>
      </w:r>
    </w:p>
    <w:p w14:paraId="476A71F0" w14:textId="77777777" w:rsidR="007F71AC" w:rsidRPr="007F71AC" w:rsidRDefault="007F71AC" w:rsidP="007F71AC">
      <w:pPr>
        <w:numPr>
          <w:ilvl w:val="2"/>
          <w:numId w:val="295"/>
        </w:numPr>
        <w:rPr>
          <w:sz w:val="20"/>
          <w:szCs w:val="20"/>
        </w:rPr>
      </w:pPr>
      <w:r w:rsidRPr="007F71AC">
        <w:rPr>
          <w:b/>
          <w:bCs/>
          <w:sz w:val="20"/>
          <w:szCs w:val="20"/>
        </w:rPr>
        <w:t>참고</w:t>
      </w:r>
      <w:r w:rsidRPr="007F71AC">
        <w:rPr>
          <w:sz w:val="20"/>
          <w:szCs w:val="20"/>
        </w:rPr>
        <w:t xml:space="preserve">: </w:t>
      </w:r>
      <w:r w:rsidRPr="007F71AC">
        <w:rPr>
          <w:color w:val="0000FF"/>
          <w:sz w:val="20"/>
          <w:szCs w:val="20"/>
        </w:rPr>
        <w:t>이 경우, O-RU Controller는 일정 시간 대기 후 삭제 작업을 재시도해야 합니다</w:t>
      </w:r>
      <w:r w:rsidRPr="007F71AC">
        <w:rPr>
          <w:sz w:val="20"/>
          <w:szCs w:val="20"/>
        </w:rPr>
        <w:t>.</w:t>
      </w:r>
    </w:p>
    <w:p w14:paraId="59A1EBF6" w14:textId="77777777" w:rsidR="007F71AC" w:rsidRPr="007F71AC" w:rsidRDefault="007F71AC" w:rsidP="007F71AC">
      <w:pPr>
        <w:numPr>
          <w:ilvl w:val="0"/>
          <w:numId w:val="295"/>
        </w:numPr>
        <w:rPr>
          <w:sz w:val="20"/>
          <w:szCs w:val="20"/>
        </w:rPr>
      </w:pPr>
      <w:r w:rsidRPr="007F71AC">
        <w:rPr>
          <w:b/>
          <w:bCs/>
          <w:color w:val="0000FF"/>
          <w:sz w:val="20"/>
          <w:szCs w:val="20"/>
        </w:rPr>
        <w:t>삭제 작업 (Edit-Config with Delete)</w:t>
      </w:r>
      <w:r w:rsidRPr="007F71AC">
        <w:rPr>
          <w:sz w:val="20"/>
          <w:szCs w:val="20"/>
        </w:rPr>
        <w:t>:</w:t>
      </w:r>
    </w:p>
    <w:p w14:paraId="33E62C29" w14:textId="77777777" w:rsidR="007F71AC" w:rsidRPr="007F71AC" w:rsidRDefault="007F71AC" w:rsidP="007F71AC">
      <w:pPr>
        <w:numPr>
          <w:ilvl w:val="1"/>
          <w:numId w:val="295"/>
        </w:numPr>
        <w:rPr>
          <w:sz w:val="20"/>
          <w:szCs w:val="20"/>
        </w:rPr>
      </w:pPr>
      <w:r w:rsidRPr="007F71AC">
        <w:rPr>
          <w:sz w:val="20"/>
          <w:szCs w:val="20"/>
        </w:rPr>
        <w:t>O-RU Controller는 NETCONF &lt;edit-config&gt; 절차를 사용하여 YANG 모듈의 매개변수를 삭제할 수 있습니다.</w:t>
      </w:r>
    </w:p>
    <w:p w14:paraId="2038FB09" w14:textId="77777777" w:rsidR="007F71AC" w:rsidRPr="007F71AC" w:rsidRDefault="007F71AC" w:rsidP="007F71AC">
      <w:pPr>
        <w:numPr>
          <w:ilvl w:val="1"/>
          <w:numId w:val="295"/>
        </w:numPr>
        <w:rPr>
          <w:sz w:val="20"/>
          <w:szCs w:val="20"/>
        </w:rPr>
      </w:pPr>
      <w:r w:rsidRPr="007F71AC">
        <w:rPr>
          <w:b/>
          <w:bCs/>
          <w:color w:val="0000FF"/>
          <w:sz w:val="20"/>
          <w:szCs w:val="20"/>
        </w:rPr>
        <w:t>operation 속성</w:t>
      </w:r>
      <w:r w:rsidRPr="007F71AC">
        <w:rPr>
          <w:sz w:val="20"/>
          <w:szCs w:val="20"/>
        </w:rPr>
        <w:t xml:space="preserve">을 </w:t>
      </w:r>
      <w:r w:rsidRPr="007F71AC">
        <w:rPr>
          <w:color w:val="0000FF"/>
          <w:sz w:val="20"/>
          <w:szCs w:val="20"/>
        </w:rPr>
        <w:t>delete로 설정</w:t>
      </w:r>
      <w:r w:rsidRPr="007F71AC">
        <w:rPr>
          <w:sz w:val="20"/>
          <w:szCs w:val="20"/>
        </w:rPr>
        <w:t>하여 삭제 작업을 지정합니다(Figure 9.1.6.1 참조).</w:t>
      </w:r>
    </w:p>
    <w:p w14:paraId="45034F74" w14:textId="77777777" w:rsidR="007F71AC" w:rsidRPr="007F71AC" w:rsidRDefault="007F71AC" w:rsidP="007F71AC">
      <w:pPr>
        <w:numPr>
          <w:ilvl w:val="1"/>
          <w:numId w:val="295"/>
        </w:numPr>
        <w:rPr>
          <w:sz w:val="20"/>
          <w:szCs w:val="20"/>
        </w:rPr>
      </w:pPr>
      <w:r w:rsidRPr="007F71AC">
        <w:rPr>
          <w:b/>
          <w:bCs/>
          <w:sz w:val="20"/>
          <w:szCs w:val="20"/>
        </w:rPr>
        <w:t>데이터가 없는 경우</w:t>
      </w:r>
      <w:r w:rsidRPr="007F71AC">
        <w:rPr>
          <w:sz w:val="20"/>
          <w:szCs w:val="20"/>
        </w:rPr>
        <w:t>:</w:t>
      </w:r>
    </w:p>
    <w:p w14:paraId="2B0BDE0C" w14:textId="77777777" w:rsidR="007F71AC" w:rsidRPr="007F71AC" w:rsidRDefault="007F71AC" w:rsidP="007F71AC">
      <w:pPr>
        <w:numPr>
          <w:ilvl w:val="2"/>
          <w:numId w:val="295"/>
        </w:numPr>
        <w:rPr>
          <w:sz w:val="20"/>
          <w:szCs w:val="20"/>
        </w:rPr>
      </w:pPr>
      <w:r w:rsidRPr="007F71AC">
        <w:rPr>
          <w:color w:val="0000FF"/>
          <w:sz w:val="20"/>
          <w:szCs w:val="20"/>
        </w:rPr>
        <w:t>삭제 대상 데이터가 존재하지 않을 경우</w:t>
      </w:r>
      <w:r w:rsidRPr="007F71AC">
        <w:rPr>
          <w:sz w:val="20"/>
          <w:szCs w:val="20"/>
        </w:rPr>
        <w:t xml:space="preserve">, </w:t>
      </w:r>
      <w:r w:rsidRPr="007F71AC">
        <w:rPr>
          <w:b/>
          <w:bCs/>
          <w:color w:val="0000FF"/>
          <w:sz w:val="20"/>
          <w:szCs w:val="20"/>
        </w:rPr>
        <w:t>&lt;</w:t>
      </w:r>
      <w:proofErr w:type="spellStart"/>
      <w:r w:rsidRPr="007F71AC">
        <w:rPr>
          <w:b/>
          <w:bCs/>
          <w:color w:val="0000FF"/>
          <w:sz w:val="20"/>
          <w:szCs w:val="20"/>
        </w:rPr>
        <w:t>rpc</w:t>
      </w:r>
      <w:proofErr w:type="spellEnd"/>
      <w:r w:rsidRPr="007F71AC">
        <w:rPr>
          <w:b/>
          <w:bCs/>
          <w:color w:val="0000FF"/>
          <w:sz w:val="20"/>
          <w:szCs w:val="20"/>
        </w:rPr>
        <w:t>-error&gt;</w:t>
      </w:r>
      <w:r w:rsidRPr="007F71AC">
        <w:rPr>
          <w:color w:val="0000FF"/>
          <w:sz w:val="20"/>
          <w:szCs w:val="20"/>
        </w:rPr>
        <w:t xml:space="preserve"> 요소와 함께 </w:t>
      </w:r>
      <w:r w:rsidRPr="007F71AC">
        <w:rPr>
          <w:b/>
          <w:bCs/>
          <w:color w:val="0000FF"/>
          <w:sz w:val="20"/>
          <w:szCs w:val="20"/>
        </w:rPr>
        <w:t>&lt;error-tag&gt;</w:t>
      </w:r>
      <w:r w:rsidRPr="007F71AC">
        <w:rPr>
          <w:color w:val="0000FF"/>
          <w:sz w:val="20"/>
          <w:szCs w:val="20"/>
        </w:rPr>
        <w:t xml:space="preserve"> 값으로 "</w:t>
      </w:r>
      <w:r w:rsidRPr="007F71AC">
        <w:rPr>
          <w:b/>
          <w:bCs/>
          <w:color w:val="0000FF"/>
          <w:sz w:val="20"/>
          <w:szCs w:val="20"/>
        </w:rPr>
        <w:t>data-missing</w:t>
      </w:r>
      <w:r w:rsidRPr="007F71AC">
        <w:rPr>
          <w:color w:val="0000FF"/>
          <w:sz w:val="20"/>
          <w:szCs w:val="20"/>
        </w:rPr>
        <w:t>"이 반환</w:t>
      </w:r>
      <w:r w:rsidRPr="007F71AC">
        <w:rPr>
          <w:sz w:val="20"/>
          <w:szCs w:val="20"/>
        </w:rPr>
        <w:t>됩니다.</w:t>
      </w:r>
    </w:p>
    <w:p w14:paraId="01524216" w14:textId="77777777" w:rsidR="007F71AC" w:rsidRPr="007F71AC" w:rsidRDefault="007F71AC" w:rsidP="007F71AC">
      <w:pPr>
        <w:numPr>
          <w:ilvl w:val="0"/>
          <w:numId w:val="295"/>
        </w:numPr>
        <w:rPr>
          <w:sz w:val="20"/>
          <w:szCs w:val="20"/>
        </w:rPr>
      </w:pPr>
      <w:r w:rsidRPr="007F71AC">
        <w:rPr>
          <w:b/>
          <w:bCs/>
          <w:color w:val="0000FF"/>
          <w:sz w:val="20"/>
          <w:szCs w:val="20"/>
        </w:rPr>
        <w:t>Candidate Datastore 우선 사용</w:t>
      </w:r>
      <w:r w:rsidRPr="007F71AC">
        <w:rPr>
          <w:sz w:val="20"/>
          <w:szCs w:val="20"/>
        </w:rPr>
        <w:t>:</w:t>
      </w:r>
    </w:p>
    <w:p w14:paraId="4BBE03A8" w14:textId="77777777" w:rsidR="007F71AC" w:rsidRPr="007F71AC" w:rsidRDefault="007F71AC" w:rsidP="007F71AC">
      <w:pPr>
        <w:numPr>
          <w:ilvl w:val="1"/>
          <w:numId w:val="295"/>
        </w:numPr>
        <w:rPr>
          <w:sz w:val="20"/>
          <w:szCs w:val="20"/>
        </w:rPr>
      </w:pPr>
      <w:r w:rsidRPr="007F71AC">
        <w:rPr>
          <w:color w:val="0000FF"/>
          <w:sz w:val="20"/>
          <w:szCs w:val="20"/>
        </w:rPr>
        <w:lastRenderedPageBreak/>
        <w:t>O-RU가 candidate 데이터스토어를 지원하는 경우</w:t>
      </w:r>
      <w:r w:rsidRPr="007F71AC">
        <w:rPr>
          <w:sz w:val="20"/>
          <w:szCs w:val="20"/>
        </w:rPr>
        <w:t xml:space="preserve">, 삭제 작업은 </w:t>
      </w:r>
      <w:r w:rsidRPr="007F71AC">
        <w:rPr>
          <w:color w:val="0000FF"/>
          <w:sz w:val="20"/>
          <w:szCs w:val="20"/>
        </w:rPr>
        <w:t xml:space="preserve">candidate 데이터스토어에서 수행한 후 검증된 구성을 running 데이터스토어에 </w:t>
      </w:r>
      <w:proofErr w:type="spellStart"/>
      <w:r w:rsidRPr="007F71AC">
        <w:rPr>
          <w:color w:val="0000FF"/>
          <w:sz w:val="20"/>
          <w:szCs w:val="20"/>
        </w:rPr>
        <w:t>커밋</w:t>
      </w:r>
      <w:proofErr w:type="spellEnd"/>
      <w:r w:rsidRPr="007F71AC">
        <w:rPr>
          <w:color w:val="0000FF"/>
          <w:sz w:val="20"/>
          <w:szCs w:val="20"/>
        </w:rPr>
        <w:t>(commit)해야</w:t>
      </w:r>
      <w:r w:rsidRPr="007F71AC">
        <w:rPr>
          <w:sz w:val="20"/>
          <w:szCs w:val="20"/>
        </w:rPr>
        <w:t xml:space="preserve"> 합니다.</w:t>
      </w:r>
    </w:p>
    <w:p w14:paraId="539F30AD" w14:textId="77777777" w:rsidR="007F71AC" w:rsidRPr="007F71AC" w:rsidRDefault="007F71AC" w:rsidP="007F71AC">
      <w:pPr>
        <w:numPr>
          <w:ilvl w:val="1"/>
          <w:numId w:val="295"/>
        </w:numPr>
        <w:rPr>
          <w:sz w:val="20"/>
          <w:szCs w:val="20"/>
        </w:rPr>
      </w:pPr>
      <w:r w:rsidRPr="007F71AC">
        <w:rPr>
          <w:sz w:val="20"/>
          <w:szCs w:val="20"/>
        </w:rPr>
        <w:t>O-RU가 candidate 데이터스토어를 지원하지 않는 경우, running 데이터스토어에서 작업을 수행해야 합니다. 그러나 이는 시스템 운영에 영향을 미칠 가능성이 높으므로 각별히 주의해야 합니다.</w:t>
      </w:r>
    </w:p>
    <w:p w14:paraId="1D1B50B0" w14:textId="77777777" w:rsidR="007F71AC" w:rsidRPr="007F71AC" w:rsidRDefault="007F71AC" w:rsidP="007F71AC">
      <w:pPr>
        <w:numPr>
          <w:ilvl w:val="0"/>
          <w:numId w:val="295"/>
        </w:numPr>
        <w:rPr>
          <w:sz w:val="20"/>
          <w:szCs w:val="20"/>
        </w:rPr>
      </w:pPr>
      <w:r w:rsidRPr="007F71AC">
        <w:rPr>
          <w:b/>
          <w:bCs/>
          <w:color w:val="0000FF"/>
          <w:sz w:val="20"/>
          <w:szCs w:val="20"/>
        </w:rPr>
        <w:t>구성 잠금 해제 (Unlock)</w:t>
      </w:r>
      <w:r w:rsidRPr="007F71AC">
        <w:rPr>
          <w:sz w:val="20"/>
          <w:szCs w:val="20"/>
        </w:rPr>
        <w:t>:</w:t>
      </w:r>
    </w:p>
    <w:p w14:paraId="206995BF" w14:textId="1BA22EF7" w:rsidR="00F25688" w:rsidRPr="00C84791" w:rsidRDefault="007F71AC" w:rsidP="00C84791">
      <w:pPr>
        <w:numPr>
          <w:ilvl w:val="1"/>
          <w:numId w:val="295"/>
        </w:numPr>
        <w:rPr>
          <w:sz w:val="20"/>
          <w:szCs w:val="20"/>
        </w:rPr>
      </w:pPr>
      <w:r w:rsidRPr="007F71AC">
        <w:rPr>
          <w:color w:val="0000FF"/>
          <w:sz w:val="20"/>
          <w:szCs w:val="20"/>
        </w:rPr>
        <w:t>삭제 작업이 완료된 후</w:t>
      </w:r>
      <w:r w:rsidRPr="007F71AC">
        <w:rPr>
          <w:sz w:val="20"/>
          <w:szCs w:val="20"/>
        </w:rPr>
        <w:t xml:space="preserve">, </w:t>
      </w:r>
      <w:r w:rsidRPr="007F71AC">
        <w:rPr>
          <w:color w:val="0000FF"/>
          <w:sz w:val="20"/>
          <w:szCs w:val="20"/>
        </w:rPr>
        <w:t xml:space="preserve">O-RU Controller는 구성 데이터스토어의 잠금을 해제해야 </w:t>
      </w:r>
      <w:r w:rsidRPr="007F71AC">
        <w:rPr>
          <w:sz w:val="20"/>
          <w:szCs w:val="20"/>
        </w:rPr>
        <w:t>합니다.</w:t>
      </w:r>
    </w:p>
    <w:p w14:paraId="301DAA99" w14:textId="0A7B8882" w:rsidR="00F25688" w:rsidRDefault="00F25688" w:rsidP="00C84791">
      <w:pPr>
        <w:jc w:val="center"/>
        <w:rPr>
          <w:sz w:val="20"/>
          <w:szCs w:val="20"/>
        </w:rPr>
      </w:pPr>
      <w:r w:rsidRPr="00F25688">
        <w:rPr>
          <w:noProof/>
          <w:sz w:val="20"/>
          <w:szCs w:val="20"/>
        </w:rPr>
        <w:drawing>
          <wp:inline distT="0" distB="0" distL="0" distR="0" wp14:anchorId="40308A57" wp14:editId="42E06BCF">
            <wp:extent cx="4353142" cy="3275463"/>
            <wp:effectExtent l="0" t="0" r="9525" b="1270"/>
            <wp:docPr id="7967550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55058" name="그림 1" descr="텍스트, 스크린샷, 폰트, 라인이(가) 표시된 사진&#10;&#10;자동 생성된 설명"/>
                    <pic:cNvPicPr/>
                  </pic:nvPicPr>
                  <pic:blipFill>
                    <a:blip r:embed="rId59"/>
                    <a:stretch>
                      <a:fillRect/>
                    </a:stretch>
                  </pic:blipFill>
                  <pic:spPr>
                    <a:xfrm>
                      <a:off x="0" y="0"/>
                      <a:ext cx="4364561" cy="3284055"/>
                    </a:xfrm>
                    <a:prstGeom prst="rect">
                      <a:avLst/>
                    </a:prstGeom>
                  </pic:spPr>
                </pic:pic>
              </a:graphicData>
            </a:graphic>
          </wp:inline>
        </w:drawing>
      </w:r>
    </w:p>
    <w:p w14:paraId="62F3ECE5" w14:textId="77777777" w:rsidR="00C84791" w:rsidRPr="00C84791" w:rsidRDefault="00C84791" w:rsidP="00C84791">
      <w:pPr>
        <w:rPr>
          <w:b/>
          <w:bCs/>
          <w:sz w:val="20"/>
          <w:szCs w:val="20"/>
        </w:rPr>
      </w:pPr>
      <w:r w:rsidRPr="00C84791">
        <w:rPr>
          <w:b/>
          <w:bCs/>
          <w:sz w:val="20"/>
          <w:szCs w:val="20"/>
        </w:rPr>
        <w:t>조건</w:t>
      </w:r>
    </w:p>
    <w:p w14:paraId="42D3FE69" w14:textId="77777777" w:rsidR="00C84791" w:rsidRPr="00C84791" w:rsidRDefault="00C84791" w:rsidP="00C84791">
      <w:pPr>
        <w:numPr>
          <w:ilvl w:val="0"/>
          <w:numId w:val="296"/>
        </w:numPr>
        <w:rPr>
          <w:sz w:val="20"/>
          <w:szCs w:val="20"/>
        </w:rPr>
      </w:pPr>
      <w:r w:rsidRPr="00C84791">
        <w:rPr>
          <w:b/>
          <w:bCs/>
          <w:sz w:val="20"/>
          <w:szCs w:val="20"/>
        </w:rPr>
        <w:t>사전 조건</w:t>
      </w:r>
      <w:r w:rsidRPr="00C84791">
        <w:rPr>
          <w:sz w:val="20"/>
          <w:szCs w:val="20"/>
        </w:rPr>
        <w:t>:</w:t>
      </w:r>
    </w:p>
    <w:p w14:paraId="59D3C73A" w14:textId="77777777" w:rsidR="00C84791" w:rsidRPr="00C84791" w:rsidRDefault="00C84791" w:rsidP="00C84791">
      <w:pPr>
        <w:numPr>
          <w:ilvl w:val="1"/>
          <w:numId w:val="296"/>
        </w:numPr>
        <w:rPr>
          <w:sz w:val="20"/>
          <w:szCs w:val="20"/>
        </w:rPr>
      </w:pPr>
      <w:r w:rsidRPr="00C84791">
        <w:rPr>
          <w:sz w:val="20"/>
          <w:szCs w:val="20"/>
        </w:rPr>
        <w:t>O-RU Controller와 O-RU 간 NETCONF 기능 교환이 완료되어야 합니다(연결 설정 과정의 일부).</w:t>
      </w:r>
    </w:p>
    <w:p w14:paraId="2C8EE80B" w14:textId="77777777" w:rsidR="00C84791" w:rsidRPr="00C84791" w:rsidRDefault="00C84791" w:rsidP="00C84791">
      <w:pPr>
        <w:numPr>
          <w:ilvl w:val="1"/>
          <w:numId w:val="296"/>
        </w:numPr>
        <w:rPr>
          <w:sz w:val="20"/>
          <w:szCs w:val="20"/>
        </w:rPr>
      </w:pPr>
      <w:r w:rsidRPr="00C84791">
        <w:rPr>
          <w:sz w:val="20"/>
          <w:szCs w:val="20"/>
        </w:rPr>
        <w:t>O-RU Controller가 대상 구성을 잠가야 합니다.</w:t>
      </w:r>
    </w:p>
    <w:p w14:paraId="0168BE06" w14:textId="77777777" w:rsidR="00C84791" w:rsidRPr="00C84791" w:rsidRDefault="00C84791" w:rsidP="00C84791">
      <w:pPr>
        <w:numPr>
          <w:ilvl w:val="0"/>
          <w:numId w:val="296"/>
        </w:numPr>
        <w:rPr>
          <w:sz w:val="20"/>
          <w:szCs w:val="20"/>
        </w:rPr>
      </w:pPr>
      <w:r w:rsidRPr="00C84791">
        <w:rPr>
          <w:b/>
          <w:bCs/>
          <w:sz w:val="20"/>
          <w:szCs w:val="20"/>
        </w:rPr>
        <w:t>사후 조건</w:t>
      </w:r>
      <w:r w:rsidRPr="00C84791">
        <w:rPr>
          <w:sz w:val="20"/>
          <w:szCs w:val="20"/>
        </w:rPr>
        <w:t>:</w:t>
      </w:r>
    </w:p>
    <w:p w14:paraId="2A4E9F5B" w14:textId="77777777" w:rsidR="00C84791" w:rsidRPr="00C84791" w:rsidRDefault="00C84791" w:rsidP="00C84791">
      <w:pPr>
        <w:numPr>
          <w:ilvl w:val="1"/>
          <w:numId w:val="297"/>
        </w:numPr>
        <w:rPr>
          <w:sz w:val="20"/>
          <w:szCs w:val="20"/>
        </w:rPr>
      </w:pPr>
      <w:r w:rsidRPr="00C84791">
        <w:rPr>
          <w:sz w:val="20"/>
          <w:szCs w:val="20"/>
        </w:rPr>
        <w:t>O-RU Controller는 &lt;edit-config&gt; 요청에 따라 O-RU 리소스 상태를 업데이트합니다.</w:t>
      </w:r>
    </w:p>
    <w:p w14:paraId="25444239" w14:textId="77777777" w:rsidR="00C84791" w:rsidRPr="00C84791" w:rsidRDefault="00C84791" w:rsidP="00C84791">
      <w:pPr>
        <w:numPr>
          <w:ilvl w:val="2"/>
          <w:numId w:val="297"/>
        </w:numPr>
        <w:rPr>
          <w:sz w:val="20"/>
          <w:szCs w:val="20"/>
        </w:rPr>
      </w:pPr>
      <w:r w:rsidRPr="00C84791">
        <w:rPr>
          <w:b/>
          <w:bCs/>
          <w:sz w:val="20"/>
          <w:szCs w:val="20"/>
        </w:rPr>
        <w:t>성공 시</w:t>
      </w:r>
      <w:r w:rsidRPr="00C84791">
        <w:rPr>
          <w:sz w:val="20"/>
          <w:szCs w:val="20"/>
        </w:rPr>
        <w:t>: 삭제 작업이 확인됩니다.</w:t>
      </w:r>
    </w:p>
    <w:p w14:paraId="46AD53B8" w14:textId="77777777" w:rsidR="00C84791" w:rsidRPr="00C84791" w:rsidRDefault="00C84791" w:rsidP="00C84791">
      <w:pPr>
        <w:numPr>
          <w:ilvl w:val="2"/>
          <w:numId w:val="297"/>
        </w:numPr>
        <w:rPr>
          <w:sz w:val="20"/>
          <w:szCs w:val="20"/>
        </w:rPr>
      </w:pPr>
      <w:r w:rsidRPr="00C84791">
        <w:rPr>
          <w:b/>
          <w:bCs/>
          <w:sz w:val="20"/>
          <w:szCs w:val="20"/>
        </w:rPr>
        <w:t>실패 시</w:t>
      </w:r>
      <w:r w:rsidRPr="00C84791">
        <w:rPr>
          <w:sz w:val="20"/>
          <w:szCs w:val="20"/>
        </w:rPr>
        <w:t>: 실패 이유가 O-RU Controller에 제공됩니다.</w:t>
      </w:r>
    </w:p>
    <w:p w14:paraId="17DA9862" w14:textId="77777777" w:rsidR="00C84791" w:rsidRPr="00C84791" w:rsidRDefault="00C84791" w:rsidP="00C84791">
      <w:pPr>
        <w:rPr>
          <w:b/>
          <w:bCs/>
          <w:sz w:val="20"/>
          <w:szCs w:val="20"/>
        </w:rPr>
      </w:pPr>
      <w:r w:rsidRPr="00C84791">
        <w:rPr>
          <w:b/>
          <w:bCs/>
          <w:sz w:val="20"/>
          <w:szCs w:val="20"/>
        </w:rPr>
        <w:t>추가 고려사항</w:t>
      </w:r>
    </w:p>
    <w:p w14:paraId="3814B29B" w14:textId="77777777" w:rsidR="00C84791" w:rsidRPr="00C84791" w:rsidRDefault="00C84791" w:rsidP="00C84791">
      <w:pPr>
        <w:numPr>
          <w:ilvl w:val="0"/>
          <w:numId w:val="298"/>
        </w:numPr>
        <w:rPr>
          <w:sz w:val="20"/>
          <w:szCs w:val="20"/>
        </w:rPr>
      </w:pPr>
      <w:r w:rsidRPr="00C84791">
        <w:rPr>
          <w:b/>
          <w:bCs/>
          <w:sz w:val="20"/>
          <w:szCs w:val="20"/>
        </w:rPr>
        <w:t>순차 처리</w:t>
      </w:r>
      <w:r w:rsidRPr="00C84791">
        <w:rPr>
          <w:sz w:val="20"/>
          <w:szCs w:val="20"/>
        </w:rPr>
        <w:t>:</w:t>
      </w:r>
    </w:p>
    <w:p w14:paraId="0D14B755" w14:textId="77777777" w:rsidR="00C84791" w:rsidRPr="00C84791" w:rsidRDefault="00C84791" w:rsidP="00C84791">
      <w:pPr>
        <w:numPr>
          <w:ilvl w:val="1"/>
          <w:numId w:val="298"/>
        </w:numPr>
        <w:rPr>
          <w:sz w:val="20"/>
          <w:szCs w:val="20"/>
        </w:rPr>
      </w:pPr>
      <w:r w:rsidRPr="00C84791">
        <w:rPr>
          <w:sz w:val="20"/>
          <w:szCs w:val="20"/>
        </w:rPr>
        <w:t>모든 &lt;edit-config&gt; 요청은 순차적으로 처리되어야 하며, 이전 요청의 응답을 받은 후에만 다음 요청을 수행할 수 있습니다.</w:t>
      </w:r>
    </w:p>
    <w:p w14:paraId="6EC9F53E" w14:textId="77777777" w:rsidR="00C84791" w:rsidRPr="00C84791" w:rsidRDefault="00C84791" w:rsidP="00C84791">
      <w:pPr>
        <w:numPr>
          <w:ilvl w:val="0"/>
          <w:numId w:val="298"/>
        </w:numPr>
        <w:rPr>
          <w:sz w:val="20"/>
          <w:szCs w:val="20"/>
        </w:rPr>
      </w:pPr>
      <w:r w:rsidRPr="00C84791">
        <w:rPr>
          <w:b/>
          <w:bCs/>
          <w:sz w:val="20"/>
          <w:szCs w:val="20"/>
        </w:rPr>
        <w:t>데이터 일관성</w:t>
      </w:r>
      <w:r w:rsidRPr="00C84791">
        <w:rPr>
          <w:sz w:val="20"/>
          <w:szCs w:val="20"/>
        </w:rPr>
        <w:t>:</w:t>
      </w:r>
    </w:p>
    <w:p w14:paraId="54D242A9" w14:textId="77777777" w:rsidR="00C84791" w:rsidRPr="00C84791" w:rsidRDefault="00C84791" w:rsidP="00C84791">
      <w:pPr>
        <w:numPr>
          <w:ilvl w:val="1"/>
          <w:numId w:val="298"/>
        </w:numPr>
        <w:rPr>
          <w:sz w:val="20"/>
          <w:szCs w:val="20"/>
        </w:rPr>
      </w:pPr>
      <w:r w:rsidRPr="00C84791">
        <w:rPr>
          <w:sz w:val="20"/>
          <w:szCs w:val="20"/>
        </w:rPr>
        <w:t xml:space="preserve">삭제 작업은 구성 데이터스토어의 무결성과 일관성을 유지해야 하며, </w:t>
      </w:r>
      <w:r w:rsidRPr="00C84791">
        <w:rPr>
          <w:color w:val="0000FF"/>
          <w:sz w:val="20"/>
          <w:szCs w:val="20"/>
        </w:rPr>
        <w:t>삭제 대상이 없는 경우에도 적절한 오류 메시지를 반환하여 처리 상태를 명확히 해야 합니다</w:t>
      </w:r>
      <w:r w:rsidRPr="00C84791">
        <w:rPr>
          <w:sz w:val="20"/>
          <w:szCs w:val="20"/>
        </w:rPr>
        <w:t>.</w:t>
      </w:r>
    </w:p>
    <w:p w14:paraId="2154200B" w14:textId="77777777" w:rsidR="00C84791" w:rsidRPr="00C84791" w:rsidRDefault="00C84791" w:rsidP="00C84791">
      <w:pPr>
        <w:numPr>
          <w:ilvl w:val="0"/>
          <w:numId w:val="298"/>
        </w:numPr>
        <w:rPr>
          <w:sz w:val="20"/>
          <w:szCs w:val="20"/>
        </w:rPr>
      </w:pPr>
      <w:r w:rsidRPr="00C84791">
        <w:rPr>
          <w:b/>
          <w:bCs/>
          <w:sz w:val="20"/>
          <w:szCs w:val="20"/>
        </w:rPr>
        <w:lastRenderedPageBreak/>
        <w:t>사용 사례</w:t>
      </w:r>
      <w:r w:rsidRPr="00C84791">
        <w:rPr>
          <w:sz w:val="20"/>
          <w:szCs w:val="20"/>
        </w:rPr>
        <w:t>:</w:t>
      </w:r>
    </w:p>
    <w:p w14:paraId="335E06E3" w14:textId="77777777" w:rsidR="00C84791" w:rsidRPr="00C84791" w:rsidRDefault="00C84791" w:rsidP="00C84791">
      <w:pPr>
        <w:numPr>
          <w:ilvl w:val="1"/>
          <w:numId w:val="298"/>
        </w:numPr>
        <w:rPr>
          <w:sz w:val="20"/>
          <w:szCs w:val="20"/>
        </w:rPr>
      </w:pPr>
      <w:r w:rsidRPr="00C84791">
        <w:rPr>
          <w:sz w:val="20"/>
          <w:szCs w:val="20"/>
        </w:rPr>
        <w:t>기존 구성의 매개변수를 삭제하여 불필요한 설정을 제거하거나, 특정 설정을 초기화할 수 있습니다.</w:t>
      </w:r>
    </w:p>
    <w:p w14:paraId="01380003" w14:textId="77777777" w:rsidR="009307C2" w:rsidRPr="00F25688" w:rsidRDefault="009307C2">
      <w:pPr>
        <w:rPr>
          <w:sz w:val="20"/>
          <w:szCs w:val="20"/>
        </w:rPr>
      </w:pPr>
    </w:p>
    <w:p w14:paraId="2FA2190F" w14:textId="366DFFD3" w:rsidR="009307C2" w:rsidRDefault="009307C2" w:rsidP="009307C2">
      <w:pPr>
        <w:pStyle w:val="2"/>
      </w:pPr>
      <w:bookmarkStart w:id="79" w:name="_Toc187227234"/>
      <w:r>
        <w:rPr>
          <w:rFonts w:hint="eastAsia"/>
        </w:rPr>
        <w:t>9.2 Framework for optional feature handling</w:t>
      </w:r>
      <w:bookmarkEnd w:id="79"/>
    </w:p>
    <w:p w14:paraId="627E32AC" w14:textId="40AF3185" w:rsidR="009307C2" w:rsidRPr="00F3304C" w:rsidRDefault="00F3304C">
      <w:pPr>
        <w:rPr>
          <w:sz w:val="20"/>
          <w:szCs w:val="20"/>
        </w:rPr>
      </w:pPr>
      <w:r w:rsidRPr="00F3304C">
        <w:rPr>
          <w:sz w:val="20"/>
          <w:szCs w:val="20"/>
        </w:rPr>
        <w:t xml:space="preserve">이 섹션에서는 **Configuration Management(구성 관리)**와 관련된 공통 및 선택적 기능들에 대해 설명합니다. </w:t>
      </w:r>
      <w:r w:rsidRPr="00AE007A">
        <w:rPr>
          <w:color w:val="0000FF"/>
          <w:sz w:val="20"/>
          <w:szCs w:val="20"/>
        </w:rPr>
        <w:t>선택적 기능</w:t>
      </w:r>
      <w:r w:rsidRPr="00F3304C">
        <w:rPr>
          <w:sz w:val="20"/>
          <w:szCs w:val="20"/>
        </w:rPr>
        <w:t>(</w:t>
      </w:r>
      <w:r w:rsidR="00AE007A">
        <w:rPr>
          <w:rFonts w:hint="eastAsia"/>
          <w:sz w:val="20"/>
          <w:szCs w:val="20"/>
        </w:rPr>
        <w:t>optional feature</w:t>
      </w:r>
      <w:r w:rsidRPr="00F3304C">
        <w:rPr>
          <w:sz w:val="20"/>
          <w:szCs w:val="20"/>
        </w:rPr>
        <w:t xml:space="preserve">)이란 </w:t>
      </w:r>
      <w:r w:rsidRPr="00AE007A">
        <w:rPr>
          <w:color w:val="0000FF"/>
          <w:sz w:val="20"/>
          <w:szCs w:val="20"/>
        </w:rPr>
        <w:t>특정 O-RU(Open Radio Unit)에는 존재하지만 다른 O-RU에는 없을 수 있는 기능</w:t>
      </w:r>
      <w:r w:rsidRPr="00F3304C">
        <w:rPr>
          <w:sz w:val="20"/>
          <w:szCs w:val="20"/>
        </w:rPr>
        <w:t xml:space="preserve">을 의미합니다. 이러한 경우, </w:t>
      </w:r>
      <w:r w:rsidRPr="00AE007A">
        <w:rPr>
          <w:b/>
          <w:bCs/>
          <w:color w:val="0000FF"/>
          <w:sz w:val="20"/>
          <w:szCs w:val="20"/>
        </w:rPr>
        <w:t>O-RU는 지원 가능한 기능을 O-RU 컨트롤러에 알려야</w:t>
      </w:r>
      <w:r w:rsidRPr="00F3304C">
        <w:rPr>
          <w:sz w:val="20"/>
          <w:szCs w:val="20"/>
        </w:rPr>
        <w:t xml:space="preserve"> 하며, 이는 </w:t>
      </w:r>
      <w:r w:rsidRPr="00AE007A">
        <w:rPr>
          <w:b/>
          <w:bCs/>
          <w:color w:val="0000FF"/>
          <w:sz w:val="20"/>
          <w:szCs w:val="20"/>
        </w:rPr>
        <w:t>NETCONF(Network Configuration Protocol) capabilities 교환</w:t>
      </w:r>
      <w:r w:rsidRPr="00F3304C">
        <w:rPr>
          <w:sz w:val="20"/>
          <w:szCs w:val="20"/>
        </w:rPr>
        <w:t>을 통해 수행됩니다.</w:t>
      </w:r>
    </w:p>
    <w:p w14:paraId="4B4416FD" w14:textId="77777777" w:rsidR="00AE007A" w:rsidRPr="00AE007A" w:rsidRDefault="00AE007A" w:rsidP="00AE007A">
      <w:pPr>
        <w:rPr>
          <w:b/>
          <w:bCs/>
          <w:sz w:val="20"/>
          <w:szCs w:val="20"/>
        </w:rPr>
      </w:pPr>
      <w:r w:rsidRPr="00AE007A">
        <w:rPr>
          <w:b/>
          <w:bCs/>
          <w:sz w:val="20"/>
          <w:szCs w:val="20"/>
        </w:rPr>
        <w:t>주요 내용 정리:</w:t>
      </w:r>
    </w:p>
    <w:p w14:paraId="0E32C8DF" w14:textId="77777777" w:rsidR="00AE007A" w:rsidRPr="00AE007A" w:rsidRDefault="00AE007A" w:rsidP="00AE007A">
      <w:pPr>
        <w:numPr>
          <w:ilvl w:val="0"/>
          <w:numId w:val="299"/>
        </w:numPr>
        <w:rPr>
          <w:sz w:val="20"/>
          <w:szCs w:val="20"/>
        </w:rPr>
      </w:pPr>
      <w:r w:rsidRPr="00AE007A">
        <w:rPr>
          <w:b/>
          <w:bCs/>
          <w:sz w:val="20"/>
          <w:szCs w:val="20"/>
        </w:rPr>
        <w:t>YANG 모델과 선택적 기능:</w:t>
      </w:r>
    </w:p>
    <w:p w14:paraId="4D50C823" w14:textId="77777777" w:rsidR="00AE007A" w:rsidRPr="00AE007A" w:rsidRDefault="00AE007A" w:rsidP="00AE007A">
      <w:pPr>
        <w:numPr>
          <w:ilvl w:val="1"/>
          <w:numId w:val="299"/>
        </w:numPr>
        <w:rPr>
          <w:sz w:val="20"/>
          <w:szCs w:val="20"/>
        </w:rPr>
      </w:pPr>
      <w:r w:rsidRPr="00AE007A">
        <w:rPr>
          <w:sz w:val="20"/>
          <w:szCs w:val="20"/>
        </w:rPr>
        <w:t>O-RU가 지원할 필요가 없는 선택적 YANG 모델들이 있습니다.</w:t>
      </w:r>
    </w:p>
    <w:p w14:paraId="2F1AB83D" w14:textId="77777777" w:rsidR="00AE007A" w:rsidRPr="00AE007A" w:rsidRDefault="00AE007A" w:rsidP="00AE007A">
      <w:pPr>
        <w:numPr>
          <w:ilvl w:val="1"/>
          <w:numId w:val="299"/>
        </w:numPr>
        <w:rPr>
          <w:sz w:val="20"/>
          <w:szCs w:val="20"/>
        </w:rPr>
      </w:pPr>
      <w:r w:rsidRPr="00AE007A">
        <w:rPr>
          <w:sz w:val="20"/>
          <w:szCs w:val="20"/>
        </w:rPr>
        <w:t xml:space="preserve">예를 들어, 이 버전의 관리 평면 명세에서는 </w:t>
      </w:r>
      <w:r w:rsidRPr="00AE007A">
        <w:rPr>
          <w:b/>
          <w:bCs/>
          <w:color w:val="00B050"/>
          <w:sz w:val="20"/>
          <w:szCs w:val="20"/>
        </w:rPr>
        <w:t>External IO 및 Antenna Line Devices</w:t>
      </w:r>
      <w:r w:rsidRPr="00AE007A">
        <w:rPr>
          <w:color w:val="00B050"/>
          <w:sz w:val="20"/>
          <w:szCs w:val="20"/>
        </w:rPr>
        <w:t>와 관련된 모델들이 O-RAN fronthaul 인터페이스 운영에 필수적이지 않습니다</w:t>
      </w:r>
      <w:r w:rsidRPr="00AE007A">
        <w:rPr>
          <w:sz w:val="20"/>
          <w:szCs w:val="20"/>
        </w:rPr>
        <w:t>.</w:t>
      </w:r>
    </w:p>
    <w:p w14:paraId="2F1AC79D" w14:textId="77777777" w:rsidR="00AE007A" w:rsidRPr="00AE007A" w:rsidRDefault="00AE007A" w:rsidP="00AE007A">
      <w:pPr>
        <w:numPr>
          <w:ilvl w:val="1"/>
          <w:numId w:val="299"/>
        </w:numPr>
        <w:rPr>
          <w:sz w:val="20"/>
          <w:szCs w:val="20"/>
        </w:rPr>
      </w:pPr>
      <w:r w:rsidRPr="00AE007A">
        <w:rPr>
          <w:sz w:val="20"/>
          <w:szCs w:val="20"/>
        </w:rPr>
        <w:t xml:space="preserve">반면, </w:t>
      </w:r>
      <w:r w:rsidRPr="00AE007A">
        <w:rPr>
          <w:color w:val="0000FF"/>
          <w:sz w:val="20"/>
          <w:szCs w:val="20"/>
        </w:rPr>
        <w:t>필수적으로 제공해야 하는 모델 내에서도 선택적 기능이 포함될 수 있습니다</w:t>
      </w:r>
      <w:r w:rsidRPr="00AE007A">
        <w:rPr>
          <w:sz w:val="20"/>
          <w:szCs w:val="20"/>
        </w:rPr>
        <w:t>.</w:t>
      </w:r>
    </w:p>
    <w:p w14:paraId="3168A881" w14:textId="77777777" w:rsidR="00AE007A" w:rsidRPr="00AE007A" w:rsidRDefault="00AE007A" w:rsidP="00AE007A">
      <w:pPr>
        <w:numPr>
          <w:ilvl w:val="0"/>
          <w:numId w:val="299"/>
        </w:numPr>
        <w:rPr>
          <w:sz w:val="20"/>
          <w:szCs w:val="20"/>
        </w:rPr>
      </w:pPr>
      <w:r w:rsidRPr="00AE007A">
        <w:rPr>
          <w:b/>
          <w:bCs/>
          <w:sz w:val="20"/>
          <w:szCs w:val="20"/>
        </w:rPr>
        <w:t>NETCONF를 통한 기능 신호화:</w:t>
      </w:r>
    </w:p>
    <w:p w14:paraId="171527DF" w14:textId="77777777" w:rsidR="00AE007A" w:rsidRPr="00AE007A" w:rsidRDefault="00AE007A" w:rsidP="00AE007A">
      <w:pPr>
        <w:numPr>
          <w:ilvl w:val="1"/>
          <w:numId w:val="299"/>
        </w:numPr>
        <w:rPr>
          <w:sz w:val="20"/>
          <w:szCs w:val="20"/>
        </w:rPr>
      </w:pPr>
      <w:r w:rsidRPr="00AE007A">
        <w:rPr>
          <w:color w:val="0000FF"/>
          <w:sz w:val="20"/>
          <w:szCs w:val="20"/>
        </w:rPr>
        <w:t>NETCONF 서버와 클라이언트</w:t>
      </w:r>
      <w:r w:rsidRPr="00AE007A">
        <w:rPr>
          <w:sz w:val="20"/>
          <w:szCs w:val="20"/>
        </w:rPr>
        <w:t xml:space="preserve">는 </w:t>
      </w:r>
      <w:proofErr w:type="spellStart"/>
      <w:r w:rsidRPr="00AE007A">
        <w:rPr>
          <w:b/>
          <w:bCs/>
          <w:color w:val="0000FF"/>
          <w:sz w:val="20"/>
          <w:szCs w:val="20"/>
        </w:rPr>
        <w:t>ietf</w:t>
      </w:r>
      <w:proofErr w:type="spellEnd"/>
      <w:r w:rsidRPr="00AE007A">
        <w:rPr>
          <w:b/>
          <w:bCs/>
          <w:color w:val="0000FF"/>
          <w:sz w:val="20"/>
          <w:szCs w:val="20"/>
        </w:rPr>
        <w:t>-yang-library 모델</w:t>
      </w:r>
      <w:r w:rsidRPr="00AE007A">
        <w:rPr>
          <w:color w:val="0000FF"/>
          <w:sz w:val="20"/>
          <w:szCs w:val="20"/>
        </w:rPr>
        <w:t xml:space="preserve">(RFC 7895)에 따라 지원되는 모델들의 </w:t>
      </w:r>
      <w:r w:rsidRPr="00AE007A">
        <w:rPr>
          <w:b/>
          <w:bCs/>
          <w:color w:val="0000FF"/>
          <w:sz w:val="20"/>
          <w:szCs w:val="20"/>
        </w:rPr>
        <w:t>네임스페이스</w:t>
      </w:r>
      <w:r w:rsidRPr="00AE007A">
        <w:rPr>
          <w:color w:val="0000FF"/>
          <w:sz w:val="20"/>
          <w:szCs w:val="20"/>
        </w:rPr>
        <w:t>를 신호화</w:t>
      </w:r>
      <w:r w:rsidRPr="00AE007A">
        <w:rPr>
          <w:sz w:val="20"/>
          <w:szCs w:val="20"/>
        </w:rPr>
        <w:t>해야 합니다.</w:t>
      </w:r>
    </w:p>
    <w:p w14:paraId="21A742AC" w14:textId="77777777" w:rsidR="00AE007A" w:rsidRPr="00AE007A" w:rsidRDefault="00AE007A" w:rsidP="00AE007A">
      <w:pPr>
        <w:numPr>
          <w:ilvl w:val="1"/>
          <w:numId w:val="299"/>
        </w:numPr>
        <w:rPr>
          <w:sz w:val="20"/>
          <w:szCs w:val="20"/>
        </w:rPr>
      </w:pPr>
      <w:r w:rsidRPr="00AE007A">
        <w:rPr>
          <w:color w:val="0000FF"/>
          <w:sz w:val="20"/>
          <w:szCs w:val="20"/>
        </w:rPr>
        <w:t>NETCONF 서버가 선택적 YANG 모델과 관련된 네임스페이스를 반환하지 않는 경우, NETCONF 클라이언트는 해당 서버가 그 기능을 지원하지 않는다고 판단</w:t>
      </w:r>
      <w:r w:rsidRPr="00AE007A">
        <w:rPr>
          <w:sz w:val="20"/>
          <w:szCs w:val="20"/>
        </w:rPr>
        <w:t>합니다.</w:t>
      </w:r>
    </w:p>
    <w:p w14:paraId="28B57DDA" w14:textId="77777777" w:rsidR="00AE007A" w:rsidRPr="00AE007A" w:rsidRDefault="00AE007A" w:rsidP="00AE007A">
      <w:pPr>
        <w:numPr>
          <w:ilvl w:val="0"/>
          <w:numId w:val="299"/>
        </w:numPr>
        <w:rPr>
          <w:sz w:val="20"/>
          <w:szCs w:val="20"/>
        </w:rPr>
      </w:pPr>
      <w:r w:rsidRPr="00AE007A">
        <w:rPr>
          <w:b/>
          <w:bCs/>
          <w:sz w:val="20"/>
          <w:szCs w:val="20"/>
        </w:rPr>
        <w:t>선택적 기능 명시:</w:t>
      </w:r>
    </w:p>
    <w:p w14:paraId="55A9E4F8" w14:textId="77777777" w:rsidR="00AE007A" w:rsidRPr="00AE007A" w:rsidRDefault="00AE007A" w:rsidP="00AE007A">
      <w:pPr>
        <w:numPr>
          <w:ilvl w:val="1"/>
          <w:numId w:val="299"/>
        </w:numPr>
        <w:rPr>
          <w:sz w:val="20"/>
          <w:szCs w:val="20"/>
        </w:rPr>
      </w:pPr>
      <w:r w:rsidRPr="00AE007A">
        <w:rPr>
          <w:color w:val="0000FF"/>
          <w:sz w:val="20"/>
          <w:szCs w:val="20"/>
        </w:rPr>
        <w:t xml:space="preserve">지원하는 각 </w:t>
      </w:r>
      <w:r w:rsidRPr="00AE007A">
        <w:rPr>
          <w:b/>
          <w:bCs/>
          <w:color w:val="0000FF"/>
          <w:sz w:val="20"/>
          <w:szCs w:val="20"/>
        </w:rPr>
        <w:t>스키마</w:t>
      </w:r>
      <w:r w:rsidRPr="00AE007A">
        <w:rPr>
          <w:color w:val="0000FF"/>
          <w:sz w:val="20"/>
          <w:szCs w:val="20"/>
        </w:rPr>
        <w:t>(</w:t>
      </w:r>
      <w:r w:rsidRPr="00AE007A">
        <w:rPr>
          <w:b/>
          <w:bCs/>
          <w:color w:val="0000FF"/>
          <w:sz w:val="20"/>
          <w:szCs w:val="20"/>
        </w:rPr>
        <w:t>모델</w:t>
      </w:r>
      <w:r w:rsidRPr="00AE007A">
        <w:rPr>
          <w:color w:val="0000FF"/>
          <w:sz w:val="20"/>
          <w:szCs w:val="20"/>
        </w:rPr>
        <w:t>)별로</w:t>
      </w:r>
      <w:r w:rsidRPr="00AE007A">
        <w:rPr>
          <w:sz w:val="20"/>
          <w:szCs w:val="20"/>
        </w:rPr>
        <w:t xml:space="preserve">, </w:t>
      </w:r>
      <w:proofErr w:type="spellStart"/>
      <w:r w:rsidRPr="00AE007A">
        <w:rPr>
          <w:b/>
          <w:bCs/>
          <w:color w:val="0000FF"/>
          <w:sz w:val="20"/>
          <w:szCs w:val="20"/>
        </w:rPr>
        <w:t>ietf</w:t>
      </w:r>
      <w:proofErr w:type="spellEnd"/>
      <w:r w:rsidRPr="00AE007A">
        <w:rPr>
          <w:b/>
          <w:bCs/>
          <w:color w:val="0000FF"/>
          <w:sz w:val="20"/>
          <w:szCs w:val="20"/>
        </w:rPr>
        <w:t>-yang-library</w:t>
      </w:r>
      <w:r w:rsidRPr="00AE007A">
        <w:rPr>
          <w:color w:val="0000FF"/>
          <w:sz w:val="20"/>
          <w:szCs w:val="20"/>
        </w:rPr>
        <w:t xml:space="preserve">는 서버가 지원하는 </w:t>
      </w:r>
      <w:r w:rsidRPr="00AE007A">
        <w:rPr>
          <w:b/>
          <w:bCs/>
          <w:color w:val="0000FF"/>
          <w:sz w:val="20"/>
          <w:szCs w:val="20"/>
        </w:rPr>
        <w:t>YANG 기능(feature) 이름</w:t>
      </w:r>
      <w:r w:rsidRPr="00AE007A">
        <w:rPr>
          <w:color w:val="0000FF"/>
          <w:sz w:val="20"/>
          <w:szCs w:val="20"/>
        </w:rPr>
        <w:t>을 나열</w:t>
      </w:r>
      <w:r w:rsidRPr="00AE007A">
        <w:rPr>
          <w:sz w:val="20"/>
          <w:szCs w:val="20"/>
        </w:rPr>
        <w:t>합니다.</w:t>
      </w:r>
    </w:p>
    <w:p w14:paraId="71C1D096" w14:textId="77777777" w:rsidR="00AE007A" w:rsidRPr="00AE007A" w:rsidRDefault="00AE007A" w:rsidP="00AE007A">
      <w:pPr>
        <w:numPr>
          <w:ilvl w:val="1"/>
          <w:numId w:val="299"/>
        </w:numPr>
        <w:rPr>
          <w:sz w:val="20"/>
          <w:szCs w:val="20"/>
        </w:rPr>
      </w:pPr>
      <w:r w:rsidRPr="00AE007A">
        <w:rPr>
          <w:sz w:val="20"/>
          <w:szCs w:val="20"/>
        </w:rPr>
        <w:t xml:space="preserve">선택적 모델과 기능의 구체적인 세부사항은 </w:t>
      </w:r>
      <w:r w:rsidRPr="00AE007A">
        <w:rPr>
          <w:color w:val="0000FF"/>
          <w:sz w:val="20"/>
          <w:szCs w:val="20"/>
        </w:rPr>
        <w:t>Annex C에 정의</w:t>
      </w:r>
      <w:r w:rsidRPr="00AE007A">
        <w:rPr>
          <w:sz w:val="20"/>
          <w:szCs w:val="20"/>
        </w:rPr>
        <w:t>되어 있습니다.</w:t>
      </w:r>
    </w:p>
    <w:p w14:paraId="25362352" w14:textId="77777777" w:rsidR="00930A6E" w:rsidRPr="00930A6E" w:rsidRDefault="00930A6E" w:rsidP="00930A6E">
      <w:pPr>
        <w:rPr>
          <w:b/>
          <w:bCs/>
          <w:sz w:val="20"/>
          <w:szCs w:val="20"/>
        </w:rPr>
      </w:pPr>
      <w:r w:rsidRPr="00930A6E">
        <w:rPr>
          <w:b/>
          <w:bCs/>
          <w:sz w:val="20"/>
          <w:szCs w:val="20"/>
        </w:rPr>
        <w:t>요약</w:t>
      </w:r>
    </w:p>
    <w:p w14:paraId="28F5C162" w14:textId="77777777" w:rsidR="00930A6E" w:rsidRPr="00930A6E" w:rsidRDefault="00930A6E" w:rsidP="00930A6E">
      <w:pPr>
        <w:rPr>
          <w:sz w:val="20"/>
          <w:szCs w:val="20"/>
        </w:rPr>
      </w:pPr>
      <w:r w:rsidRPr="00930A6E">
        <w:rPr>
          <w:sz w:val="20"/>
          <w:szCs w:val="20"/>
        </w:rPr>
        <w:t xml:space="preserve">O-RU가 제공할 수 있는 선택적 기능은 YANG 모델과 NETCONF capabilities를 통해 </w:t>
      </w:r>
      <w:proofErr w:type="spellStart"/>
      <w:r w:rsidRPr="00930A6E">
        <w:rPr>
          <w:sz w:val="20"/>
          <w:szCs w:val="20"/>
        </w:rPr>
        <w:t>신호화됩니다</w:t>
      </w:r>
      <w:proofErr w:type="spellEnd"/>
      <w:r w:rsidRPr="00930A6E">
        <w:rPr>
          <w:sz w:val="20"/>
          <w:szCs w:val="20"/>
        </w:rPr>
        <w:t>. 클라이언트는 이를 바탕으로 서버가 특정 선택적 기능을 지원하는지 확인할 수 있습니다. Annex C에서 이러한 기능의 구체적인 내용을 확인할 수 있습니다.</w:t>
      </w:r>
    </w:p>
    <w:p w14:paraId="037E9135" w14:textId="77777777" w:rsidR="009307C2" w:rsidRPr="00F3304C" w:rsidRDefault="009307C2">
      <w:pPr>
        <w:rPr>
          <w:sz w:val="20"/>
          <w:szCs w:val="20"/>
        </w:rPr>
      </w:pPr>
    </w:p>
    <w:p w14:paraId="5DAA246B" w14:textId="1789AEB8" w:rsidR="009307C2" w:rsidRDefault="009307C2" w:rsidP="009307C2">
      <w:pPr>
        <w:pStyle w:val="2"/>
      </w:pPr>
      <w:bookmarkStart w:id="80" w:name="_Toc187227235"/>
      <w:r>
        <w:rPr>
          <w:rFonts w:hint="eastAsia"/>
        </w:rPr>
        <w:t>9.3 M-Plane Operational State</w:t>
      </w:r>
      <w:bookmarkEnd w:id="80"/>
    </w:p>
    <w:p w14:paraId="43BDDA5F" w14:textId="4E83B15C" w:rsidR="009307C2" w:rsidRPr="00CE59DF" w:rsidRDefault="00CE59DF">
      <w:pPr>
        <w:rPr>
          <w:sz w:val="20"/>
          <w:szCs w:val="20"/>
        </w:rPr>
      </w:pPr>
      <w:r w:rsidRPr="00CE59DF">
        <w:rPr>
          <w:sz w:val="20"/>
          <w:szCs w:val="20"/>
        </w:rPr>
        <w:t xml:space="preserve">이 섹션에서는 </w:t>
      </w:r>
      <w:r w:rsidRPr="00CE59DF">
        <w:rPr>
          <w:b/>
          <w:bCs/>
          <w:sz w:val="20"/>
          <w:szCs w:val="20"/>
        </w:rPr>
        <w:t>M-Plane(Management Plane) 운영 상태</w:t>
      </w:r>
      <w:r w:rsidRPr="00CE59DF">
        <w:rPr>
          <w:sz w:val="20"/>
          <w:szCs w:val="20"/>
        </w:rPr>
        <w:t xml:space="preserve">와 관련된 내용을 다룹니다. </w:t>
      </w:r>
      <w:r w:rsidRPr="00CE59DF">
        <w:rPr>
          <w:color w:val="0000FF"/>
          <w:sz w:val="20"/>
          <w:szCs w:val="20"/>
        </w:rPr>
        <w:t>M-Plane은 O-RU(Open Radio Unit)가 관리 평면 클라이언트와의 연결성을 관리하고 보고하는 데 사용</w:t>
      </w:r>
      <w:r w:rsidRPr="00CE59DF">
        <w:rPr>
          <w:sz w:val="20"/>
          <w:szCs w:val="20"/>
        </w:rPr>
        <w:t>됩니다.</w:t>
      </w:r>
    </w:p>
    <w:p w14:paraId="28C359A3" w14:textId="77777777" w:rsidR="00CE59DF" w:rsidRPr="00CE59DF" w:rsidRDefault="00CE59DF" w:rsidP="00CE59DF">
      <w:pPr>
        <w:rPr>
          <w:b/>
          <w:bCs/>
          <w:sz w:val="20"/>
          <w:szCs w:val="20"/>
        </w:rPr>
      </w:pPr>
      <w:r w:rsidRPr="00CE59DF">
        <w:rPr>
          <w:b/>
          <w:bCs/>
          <w:sz w:val="20"/>
          <w:szCs w:val="20"/>
        </w:rPr>
        <w:t>주요 내용:</w:t>
      </w:r>
    </w:p>
    <w:p w14:paraId="6952990E" w14:textId="77777777" w:rsidR="00CE59DF" w:rsidRPr="00CE59DF" w:rsidRDefault="00CE59DF" w:rsidP="00CE59DF">
      <w:pPr>
        <w:numPr>
          <w:ilvl w:val="0"/>
          <w:numId w:val="300"/>
        </w:numPr>
        <w:rPr>
          <w:sz w:val="20"/>
          <w:szCs w:val="20"/>
        </w:rPr>
      </w:pPr>
      <w:r w:rsidRPr="00CE59DF">
        <w:rPr>
          <w:b/>
          <w:bCs/>
          <w:color w:val="0000FF"/>
          <w:sz w:val="20"/>
          <w:szCs w:val="20"/>
        </w:rPr>
        <w:t>o-ran-</w:t>
      </w:r>
      <w:proofErr w:type="spellStart"/>
      <w:r w:rsidRPr="00CE59DF">
        <w:rPr>
          <w:b/>
          <w:bCs/>
          <w:color w:val="0000FF"/>
          <w:sz w:val="20"/>
          <w:szCs w:val="20"/>
        </w:rPr>
        <w:t>mplane</w:t>
      </w:r>
      <w:proofErr w:type="spellEnd"/>
      <w:r w:rsidRPr="00CE59DF">
        <w:rPr>
          <w:b/>
          <w:bCs/>
          <w:color w:val="0000FF"/>
          <w:sz w:val="20"/>
          <w:szCs w:val="20"/>
        </w:rPr>
        <w:t>-int</w:t>
      </w:r>
      <w:r w:rsidRPr="00CE59DF">
        <w:rPr>
          <w:b/>
          <w:bCs/>
          <w:sz w:val="20"/>
          <w:szCs w:val="20"/>
        </w:rPr>
        <w:t xml:space="preserve"> YANG 모델:</w:t>
      </w:r>
    </w:p>
    <w:p w14:paraId="20C69BEF" w14:textId="77777777" w:rsidR="00CE59DF" w:rsidRPr="00CE59DF" w:rsidRDefault="00CE59DF" w:rsidP="00CE59DF">
      <w:pPr>
        <w:numPr>
          <w:ilvl w:val="1"/>
          <w:numId w:val="300"/>
        </w:numPr>
        <w:rPr>
          <w:sz w:val="20"/>
          <w:szCs w:val="20"/>
        </w:rPr>
      </w:pPr>
      <w:r w:rsidRPr="00CE59DF">
        <w:rPr>
          <w:b/>
          <w:bCs/>
          <w:sz w:val="20"/>
          <w:szCs w:val="20"/>
        </w:rPr>
        <w:lastRenderedPageBreak/>
        <w:t>o-ran-</w:t>
      </w:r>
      <w:proofErr w:type="spellStart"/>
      <w:r w:rsidRPr="00CE59DF">
        <w:rPr>
          <w:b/>
          <w:bCs/>
          <w:sz w:val="20"/>
          <w:szCs w:val="20"/>
        </w:rPr>
        <w:t>mplane</w:t>
      </w:r>
      <w:proofErr w:type="spellEnd"/>
      <w:r w:rsidRPr="00CE59DF">
        <w:rPr>
          <w:b/>
          <w:bCs/>
          <w:sz w:val="20"/>
          <w:szCs w:val="20"/>
        </w:rPr>
        <w:t>-int YANG 모델</w:t>
      </w:r>
      <w:r w:rsidRPr="00CE59DF">
        <w:rPr>
          <w:sz w:val="20"/>
          <w:szCs w:val="20"/>
        </w:rPr>
        <w:t xml:space="preserve">은 </w:t>
      </w:r>
      <w:r w:rsidRPr="00CE59DF">
        <w:rPr>
          <w:color w:val="0000FF"/>
          <w:sz w:val="20"/>
          <w:szCs w:val="20"/>
        </w:rPr>
        <w:t xml:space="preserve">O-RU가 </w:t>
      </w:r>
      <w:r w:rsidRPr="00CE59DF">
        <w:rPr>
          <w:b/>
          <w:bCs/>
          <w:color w:val="0000FF"/>
          <w:sz w:val="20"/>
          <w:szCs w:val="20"/>
        </w:rPr>
        <w:t>NETCONF 클라이언트</w:t>
      </w:r>
      <w:r w:rsidRPr="00CE59DF">
        <w:rPr>
          <w:color w:val="0000FF"/>
          <w:sz w:val="20"/>
          <w:szCs w:val="20"/>
        </w:rPr>
        <w:t>에게 연결 상태를 보고할 수 있도록 지원</w:t>
      </w:r>
      <w:r w:rsidRPr="00CE59DF">
        <w:rPr>
          <w:sz w:val="20"/>
          <w:szCs w:val="20"/>
        </w:rPr>
        <w:t>합니다.</w:t>
      </w:r>
    </w:p>
    <w:p w14:paraId="7E58DE3C" w14:textId="77777777" w:rsidR="00CE59DF" w:rsidRPr="00CE59DF" w:rsidRDefault="00CE59DF" w:rsidP="00CE59DF">
      <w:pPr>
        <w:numPr>
          <w:ilvl w:val="1"/>
          <w:numId w:val="300"/>
        </w:numPr>
        <w:rPr>
          <w:sz w:val="20"/>
          <w:szCs w:val="20"/>
        </w:rPr>
      </w:pPr>
      <w:r w:rsidRPr="00CE59DF">
        <w:rPr>
          <w:sz w:val="20"/>
          <w:szCs w:val="20"/>
        </w:rPr>
        <w:t xml:space="preserve">보고는 </w:t>
      </w:r>
      <w:r w:rsidRPr="00CE59DF">
        <w:rPr>
          <w:b/>
          <w:bCs/>
          <w:color w:val="0000FF"/>
          <w:sz w:val="20"/>
          <w:szCs w:val="20"/>
        </w:rPr>
        <w:t>서브 인터페이스(sub-interface) 수준</w:t>
      </w:r>
      <w:r w:rsidRPr="00CE59DF">
        <w:rPr>
          <w:color w:val="0000FF"/>
          <w:sz w:val="20"/>
          <w:szCs w:val="20"/>
        </w:rPr>
        <w:t>에서 이루어지며</w:t>
      </w:r>
      <w:r w:rsidRPr="00CE59DF">
        <w:rPr>
          <w:sz w:val="20"/>
          <w:szCs w:val="20"/>
        </w:rPr>
        <w:t>, 이는 보다 세분화된 네트워크 연결 정보를 제공합니다.</w:t>
      </w:r>
    </w:p>
    <w:p w14:paraId="3252AFC4" w14:textId="77777777" w:rsidR="00CE59DF" w:rsidRPr="00CE59DF" w:rsidRDefault="00CE59DF" w:rsidP="00CE59DF">
      <w:pPr>
        <w:numPr>
          <w:ilvl w:val="0"/>
          <w:numId w:val="300"/>
        </w:numPr>
        <w:rPr>
          <w:sz w:val="20"/>
          <w:szCs w:val="20"/>
        </w:rPr>
      </w:pPr>
      <w:r w:rsidRPr="00CE59DF">
        <w:rPr>
          <w:b/>
          <w:bCs/>
          <w:sz w:val="20"/>
          <w:szCs w:val="20"/>
        </w:rPr>
        <w:t>클라이언트 정보:</w:t>
      </w:r>
    </w:p>
    <w:p w14:paraId="292DB15F" w14:textId="77777777" w:rsidR="00CE59DF" w:rsidRPr="00CE59DF" w:rsidRDefault="00CE59DF" w:rsidP="00CE59DF">
      <w:pPr>
        <w:numPr>
          <w:ilvl w:val="1"/>
          <w:numId w:val="300"/>
        </w:numPr>
        <w:rPr>
          <w:sz w:val="20"/>
          <w:szCs w:val="20"/>
        </w:rPr>
      </w:pPr>
      <w:r w:rsidRPr="00CE59DF">
        <w:rPr>
          <w:color w:val="0000FF"/>
          <w:sz w:val="20"/>
          <w:szCs w:val="20"/>
        </w:rPr>
        <w:t>NETCONF 클라이언트와의 연결 상태 보고 시, 다음 정보가 포함</w:t>
      </w:r>
      <w:r w:rsidRPr="00CE59DF">
        <w:rPr>
          <w:sz w:val="20"/>
          <w:szCs w:val="20"/>
        </w:rPr>
        <w:t>됩니다:</w:t>
      </w:r>
    </w:p>
    <w:p w14:paraId="58FA41B5" w14:textId="77777777" w:rsidR="00CE59DF" w:rsidRPr="00CE59DF" w:rsidRDefault="00CE59DF" w:rsidP="00CE59DF">
      <w:pPr>
        <w:numPr>
          <w:ilvl w:val="2"/>
          <w:numId w:val="300"/>
        </w:numPr>
        <w:rPr>
          <w:sz w:val="20"/>
          <w:szCs w:val="20"/>
        </w:rPr>
      </w:pPr>
      <w:r w:rsidRPr="00CE59DF">
        <w:rPr>
          <w:b/>
          <w:bCs/>
          <w:color w:val="0000FF"/>
          <w:sz w:val="20"/>
          <w:szCs w:val="20"/>
        </w:rPr>
        <w:t>IP 주소</w:t>
      </w:r>
      <w:r w:rsidRPr="00CE59DF">
        <w:rPr>
          <w:color w:val="0000FF"/>
          <w:sz w:val="20"/>
          <w:szCs w:val="20"/>
        </w:rPr>
        <w:t>: 클라이언트(들)의 IP 주소</w:t>
      </w:r>
      <w:r w:rsidRPr="00CE59DF">
        <w:rPr>
          <w:sz w:val="20"/>
          <w:szCs w:val="20"/>
        </w:rPr>
        <w:t>.</w:t>
      </w:r>
    </w:p>
    <w:p w14:paraId="13B79F70" w14:textId="77777777" w:rsidR="00CE59DF" w:rsidRPr="00CE59DF" w:rsidRDefault="00CE59DF" w:rsidP="00CE59DF">
      <w:pPr>
        <w:numPr>
          <w:ilvl w:val="2"/>
          <w:numId w:val="300"/>
        </w:numPr>
        <w:rPr>
          <w:sz w:val="20"/>
          <w:szCs w:val="20"/>
        </w:rPr>
      </w:pPr>
      <w:r w:rsidRPr="00CE59DF">
        <w:rPr>
          <w:b/>
          <w:bCs/>
          <w:color w:val="0000FF"/>
          <w:sz w:val="20"/>
          <w:szCs w:val="20"/>
        </w:rPr>
        <w:t>링크 계층 주소(link-layer address)</w:t>
      </w:r>
      <w:r w:rsidRPr="00CE59DF">
        <w:rPr>
          <w:color w:val="0000FF"/>
          <w:sz w:val="20"/>
          <w:szCs w:val="20"/>
        </w:rPr>
        <w:t>: 패킷을 다양한 관리 평면 클라이언트로 전달하기 위해 사용되는 주소</w:t>
      </w:r>
      <w:r w:rsidRPr="00CE59DF">
        <w:rPr>
          <w:sz w:val="20"/>
          <w:szCs w:val="20"/>
        </w:rPr>
        <w:t>.</w:t>
      </w:r>
    </w:p>
    <w:p w14:paraId="385D9173" w14:textId="77777777" w:rsidR="00CE59DF" w:rsidRPr="00CE59DF" w:rsidRDefault="00CE59DF" w:rsidP="00CE59DF">
      <w:pPr>
        <w:rPr>
          <w:b/>
          <w:bCs/>
          <w:sz w:val="20"/>
          <w:szCs w:val="20"/>
        </w:rPr>
      </w:pPr>
      <w:r w:rsidRPr="00CE59DF">
        <w:rPr>
          <w:b/>
          <w:bCs/>
          <w:sz w:val="20"/>
          <w:szCs w:val="20"/>
        </w:rPr>
        <w:t>요약</w:t>
      </w:r>
    </w:p>
    <w:p w14:paraId="78A1C7B6" w14:textId="77777777" w:rsidR="00CE59DF" w:rsidRPr="00CE59DF" w:rsidRDefault="00CE59DF" w:rsidP="00CE59DF">
      <w:pPr>
        <w:rPr>
          <w:sz w:val="20"/>
          <w:szCs w:val="20"/>
        </w:rPr>
      </w:pPr>
      <w:r w:rsidRPr="00CE59DF">
        <w:rPr>
          <w:color w:val="0000FF"/>
          <w:sz w:val="20"/>
          <w:szCs w:val="20"/>
        </w:rPr>
        <w:t xml:space="preserve">O-RU는 </w:t>
      </w:r>
      <w:r w:rsidRPr="00CE59DF">
        <w:rPr>
          <w:b/>
          <w:bCs/>
          <w:color w:val="0000FF"/>
          <w:sz w:val="20"/>
          <w:szCs w:val="20"/>
        </w:rPr>
        <w:t>o-ran-</w:t>
      </w:r>
      <w:proofErr w:type="spellStart"/>
      <w:r w:rsidRPr="00CE59DF">
        <w:rPr>
          <w:b/>
          <w:bCs/>
          <w:color w:val="0000FF"/>
          <w:sz w:val="20"/>
          <w:szCs w:val="20"/>
        </w:rPr>
        <w:t>mplane</w:t>
      </w:r>
      <w:proofErr w:type="spellEnd"/>
      <w:r w:rsidRPr="00CE59DF">
        <w:rPr>
          <w:b/>
          <w:bCs/>
          <w:color w:val="0000FF"/>
          <w:sz w:val="20"/>
          <w:szCs w:val="20"/>
        </w:rPr>
        <w:t>-int YANG 모델</w:t>
      </w:r>
      <w:r w:rsidRPr="00CE59DF">
        <w:rPr>
          <w:color w:val="0000FF"/>
          <w:sz w:val="20"/>
          <w:szCs w:val="20"/>
        </w:rPr>
        <w:t>을 활용</w:t>
      </w:r>
      <w:r w:rsidRPr="00CE59DF">
        <w:rPr>
          <w:sz w:val="20"/>
          <w:szCs w:val="20"/>
        </w:rPr>
        <w:t xml:space="preserve">하여 </w:t>
      </w:r>
      <w:r w:rsidRPr="00CE59DF">
        <w:rPr>
          <w:color w:val="0000FF"/>
          <w:sz w:val="20"/>
          <w:szCs w:val="20"/>
        </w:rPr>
        <w:t>M-Plane 운영 상태를 NETCONF 클라이언트에게 보고</w:t>
      </w:r>
      <w:r w:rsidRPr="00CE59DF">
        <w:rPr>
          <w:sz w:val="20"/>
          <w:szCs w:val="20"/>
        </w:rPr>
        <w:t xml:space="preserve">합니다. 이 모델은 </w:t>
      </w:r>
      <w:r w:rsidRPr="00CE59DF">
        <w:rPr>
          <w:color w:val="0000FF"/>
          <w:sz w:val="20"/>
          <w:szCs w:val="20"/>
        </w:rPr>
        <w:t>클라이언트의 IP 주소 및 링크 계층 주소 정보를 서브 인터페이스별로 제공하여 세부적인 연결 관리와 상태 확인이 가능하도록 합니다</w:t>
      </w:r>
      <w:r w:rsidRPr="00CE59DF">
        <w:rPr>
          <w:sz w:val="20"/>
          <w:szCs w:val="20"/>
        </w:rPr>
        <w:t>.</w:t>
      </w:r>
    </w:p>
    <w:p w14:paraId="5009643C" w14:textId="77777777" w:rsidR="00CE59DF" w:rsidRPr="00CE59DF" w:rsidRDefault="00CE59DF">
      <w:pPr>
        <w:rPr>
          <w:sz w:val="20"/>
          <w:szCs w:val="20"/>
        </w:rPr>
      </w:pPr>
    </w:p>
    <w:p w14:paraId="4DBC8B63" w14:textId="6B98FC16" w:rsidR="009307C2" w:rsidRDefault="009307C2" w:rsidP="009307C2">
      <w:pPr>
        <w:pStyle w:val="2"/>
      </w:pPr>
      <w:bookmarkStart w:id="81" w:name="_Toc187227236"/>
      <w:r>
        <w:rPr>
          <w:rFonts w:hint="eastAsia"/>
        </w:rPr>
        <w:t>9.4 Notification of Updates to Configuration Datastore</w:t>
      </w:r>
      <w:bookmarkEnd w:id="81"/>
    </w:p>
    <w:p w14:paraId="06D86BBE" w14:textId="3802B5D5" w:rsidR="009307C2" w:rsidRDefault="009307C2" w:rsidP="009307C2">
      <w:pPr>
        <w:pStyle w:val="3"/>
        <w:ind w:left="1100" w:hanging="440"/>
      </w:pPr>
      <w:bookmarkStart w:id="82" w:name="_Toc187227237"/>
      <w:r>
        <w:rPr>
          <w:rFonts w:hint="eastAsia"/>
        </w:rPr>
        <w:t>9.4.1 Introduction</w:t>
      </w:r>
      <w:bookmarkEnd w:id="82"/>
    </w:p>
    <w:p w14:paraId="5E907B8E" w14:textId="28086FEE" w:rsidR="009307C2" w:rsidRDefault="00891808">
      <w:pPr>
        <w:rPr>
          <w:sz w:val="20"/>
          <w:szCs w:val="20"/>
        </w:rPr>
      </w:pPr>
      <w:r w:rsidRPr="00891808">
        <w:rPr>
          <w:sz w:val="20"/>
          <w:szCs w:val="20"/>
        </w:rPr>
        <w:t xml:space="preserve">이 섹션에서는 </w:t>
      </w:r>
      <w:r w:rsidRPr="00891808">
        <w:rPr>
          <w:b/>
          <w:bCs/>
          <w:color w:val="0000FF"/>
          <w:sz w:val="20"/>
          <w:szCs w:val="20"/>
        </w:rPr>
        <w:t>Configuration Datastore(구성 데이터 저장소)의 업데이트 알림 기능</w:t>
      </w:r>
      <w:r w:rsidRPr="00891808">
        <w:rPr>
          <w:sz w:val="20"/>
          <w:szCs w:val="20"/>
        </w:rPr>
        <w:t xml:space="preserve">에 대해 설명합니다. 이는 </w:t>
      </w:r>
      <w:r w:rsidRPr="00891808">
        <w:rPr>
          <w:color w:val="0000FF"/>
          <w:sz w:val="20"/>
          <w:szCs w:val="20"/>
        </w:rPr>
        <w:t>선택적 O-RU(Open Radio Unit) 기능</w:t>
      </w:r>
      <w:r w:rsidRPr="00891808">
        <w:rPr>
          <w:sz w:val="20"/>
          <w:szCs w:val="20"/>
        </w:rPr>
        <w:t xml:space="preserve">으로, </w:t>
      </w:r>
      <w:r w:rsidRPr="00891808">
        <w:rPr>
          <w:color w:val="0000FF"/>
          <w:sz w:val="20"/>
          <w:szCs w:val="20"/>
        </w:rPr>
        <w:t>O-RU 컨트롤러가 O-RU의 YANG 데이터 저장소에 대한 변경 사항을 알림으로 받을 수 있도록 구성</w:t>
      </w:r>
      <w:r w:rsidRPr="00891808">
        <w:rPr>
          <w:sz w:val="20"/>
          <w:szCs w:val="20"/>
        </w:rPr>
        <w:t>할 수 있습니다.</w:t>
      </w:r>
    </w:p>
    <w:p w14:paraId="762D19E0" w14:textId="77777777" w:rsidR="00891808" w:rsidRPr="00891808" w:rsidRDefault="00891808" w:rsidP="00891808">
      <w:pPr>
        <w:rPr>
          <w:b/>
          <w:bCs/>
          <w:sz w:val="20"/>
          <w:szCs w:val="20"/>
        </w:rPr>
      </w:pPr>
      <w:r w:rsidRPr="00891808">
        <w:rPr>
          <w:b/>
          <w:bCs/>
          <w:sz w:val="20"/>
          <w:szCs w:val="20"/>
        </w:rPr>
        <w:t>개요:</w:t>
      </w:r>
    </w:p>
    <w:p w14:paraId="3B469C9D" w14:textId="77777777" w:rsidR="00891808" w:rsidRPr="00891808" w:rsidRDefault="00891808" w:rsidP="00891808">
      <w:pPr>
        <w:numPr>
          <w:ilvl w:val="0"/>
          <w:numId w:val="301"/>
        </w:numPr>
        <w:rPr>
          <w:sz w:val="20"/>
          <w:szCs w:val="20"/>
        </w:rPr>
      </w:pPr>
      <w:r w:rsidRPr="00891808">
        <w:rPr>
          <w:b/>
          <w:bCs/>
          <w:sz w:val="20"/>
          <w:szCs w:val="20"/>
        </w:rPr>
        <w:t>기능의 목적:</w:t>
      </w:r>
    </w:p>
    <w:p w14:paraId="1EF2FECA" w14:textId="77777777" w:rsidR="00891808" w:rsidRPr="00891808" w:rsidRDefault="00891808" w:rsidP="00891808">
      <w:pPr>
        <w:numPr>
          <w:ilvl w:val="1"/>
          <w:numId w:val="301"/>
        </w:numPr>
        <w:rPr>
          <w:sz w:val="20"/>
          <w:szCs w:val="20"/>
        </w:rPr>
      </w:pPr>
      <w:r w:rsidRPr="00891808">
        <w:rPr>
          <w:sz w:val="20"/>
          <w:szCs w:val="20"/>
        </w:rPr>
        <w:t xml:space="preserve">이 기능은 </w:t>
      </w:r>
      <w:r w:rsidRPr="00891808">
        <w:rPr>
          <w:b/>
          <w:bCs/>
          <w:color w:val="0000FF"/>
          <w:sz w:val="20"/>
          <w:szCs w:val="20"/>
        </w:rPr>
        <w:t>O-RU가 하이브리드 환경</w:t>
      </w:r>
      <w:r w:rsidRPr="00891808">
        <w:rPr>
          <w:color w:val="0000FF"/>
          <w:sz w:val="20"/>
          <w:szCs w:val="20"/>
        </w:rPr>
        <w:t>에서 작동할 때 유용</w:t>
      </w:r>
      <w:r w:rsidRPr="00891808">
        <w:rPr>
          <w:sz w:val="20"/>
          <w:szCs w:val="20"/>
        </w:rPr>
        <w:t xml:space="preserve">합니다. 이 환경에서는 </w:t>
      </w:r>
      <w:r w:rsidRPr="00891808">
        <w:rPr>
          <w:b/>
          <w:bCs/>
          <w:color w:val="0000FF"/>
          <w:sz w:val="20"/>
          <w:szCs w:val="20"/>
        </w:rPr>
        <w:t>여러 O-RU 컨트롤러</w:t>
      </w:r>
      <w:r w:rsidRPr="00891808">
        <w:rPr>
          <w:color w:val="0000FF"/>
          <w:sz w:val="20"/>
          <w:szCs w:val="20"/>
        </w:rPr>
        <w:t>가 동시에 다양한 NETCONF 세션을 통해 O-RU와 연결될 수 있습니다</w:t>
      </w:r>
      <w:r w:rsidRPr="00891808">
        <w:rPr>
          <w:sz w:val="20"/>
          <w:szCs w:val="20"/>
        </w:rPr>
        <w:t>.</w:t>
      </w:r>
    </w:p>
    <w:p w14:paraId="6B25575C" w14:textId="77777777" w:rsidR="00891808" w:rsidRPr="00891808" w:rsidRDefault="00891808" w:rsidP="00891808">
      <w:pPr>
        <w:numPr>
          <w:ilvl w:val="1"/>
          <w:numId w:val="301"/>
        </w:numPr>
        <w:rPr>
          <w:sz w:val="20"/>
          <w:szCs w:val="20"/>
        </w:rPr>
      </w:pPr>
      <w:r w:rsidRPr="00891808">
        <w:rPr>
          <w:color w:val="0000FF"/>
          <w:sz w:val="20"/>
          <w:szCs w:val="20"/>
        </w:rPr>
        <w:t>하나의 O-RU 컨트롤러가 **NETCONF 알림 기능(RFC 6470)**을 활용하여 다른 컨트롤러가 수행한 O-RU 구성 변경 사항을 자동으로 받을 수 있습니다</w:t>
      </w:r>
      <w:r w:rsidRPr="00891808">
        <w:rPr>
          <w:sz w:val="20"/>
          <w:szCs w:val="20"/>
        </w:rPr>
        <w:t>.</w:t>
      </w:r>
    </w:p>
    <w:p w14:paraId="1295454F" w14:textId="77777777" w:rsidR="00891808" w:rsidRPr="00891808" w:rsidRDefault="00891808" w:rsidP="00891808">
      <w:pPr>
        <w:numPr>
          <w:ilvl w:val="0"/>
          <w:numId w:val="301"/>
        </w:numPr>
        <w:rPr>
          <w:sz w:val="20"/>
          <w:szCs w:val="20"/>
        </w:rPr>
      </w:pPr>
      <w:r w:rsidRPr="00891808">
        <w:rPr>
          <w:b/>
          <w:bCs/>
          <w:sz w:val="20"/>
          <w:szCs w:val="20"/>
        </w:rPr>
        <w:t>사용 시나리오:</w:t>
      </w:r>
    </w:p>
    <w:p w14:paraId="039095EF" w14:textId="77777777" w:rsidR="00891808" w:rsidRPr="00891808" w:rsidRDefault="00891808" w:rsidP="00891808">
      <w:pPr>
        <w:numPr>
          <w:ilvl w:val="1"/>
          <w:numId w:val="301"/>
        </w:numPr>
        <w:rPr>
          <w:sz w:val="20"/>
          <w:szCs w:val="20"/>
        </w:rPr>
      </w:pPr>
      <w:r w:rsidRPr="00891808">
        <w:rPr>
          <w:b/>
          <w:bCs/>
          <w:color w:val="0000FF"/>
          <w:sz w:val="20"/>
          <w:szCs w:val="20"/>
        </w:rPr>
        <w:t>다중 NETCONF 세션 환경</w:t>
      </w:r>
      <w:r w:rsidRPr="00891808">
        <w:rPr>
          <w:sz w:val="20"/>
          <w:szCs w:val="20"/>
        </w:rPr>
        <w:t>:</w:t>
      </w:r>
    </w:p>
    <w:p w14:paraId="5CD4A812" w14:textId="77777777" w:rsidR="00891808" w:rsidRPr="00891808" w:rsidRDefault="00891808" w:rsidP="00891808">
      <w:pPr>
        <w:numPr>
          <w:ilvl w:val="2"/>
          <w:numId w:val="301"/>
        </w:numPr>
        <w:rPr>
          <w:sz w:val="20"/>
          <w:szCs w:val="20"/>
        </w:rPr>
      </w:pPr>
      <w:r w:rsidRPr="00891808">
        <w:rPr>
          <w:color w:val="0000FF"/>
          <w:sz w:val="20"/>
          <w:szCs w:val="20"/>
        </w:rPr>
        <w:t>여러 O-RU 컨트롤러가 동시에 O-RU와 상호작용하는 경우, 이 알림 기능은 구성 충돌을 방지하고 실시간 업데이트를 제공</w:t>
      </w:r>
      <w:r w:rsidRPr="00891808">
        <w:rPr>
          <w:sz w:val="20"/>
          <w:szCs w:val="20"/>
        </w:rPr>
        <w:t>합니다.</w:t>
      </w:r>
    </w:p>
    <w:p w14:paraId="6540A7DC" w14:textId="77777777" w:rsidR="00891808" w:rsidRPr="00891808" w:rsidRDefault="00891808" w:rsidP="00891808">
      <w:pPr>
        <w:numPr>
          <w:ilvl w:val="1"/>
          <w:numId w:val="301"/>
        </w:numPr>
        <w:rPr>
          <w:sz w:val="20"/>
          <w:szCs w:val="20"/>
        </w:rPr>
      </w:pPr>
      <w:r w:rsidRPr="00891808">
        <w:rPr>
          <w:b/>
          <w:bCs/>
          <w:sz w:val="20"/>
          <w:szCs w:val="20"/>
        </w:rPr>
        <w:t>수동 구성 변경</w:t>
      </w:r>
      <w:r w:rsidRPr="00891808">
        <w:rPr>
          <w:sz w:val="20"/>
          <w:szCs w:val="20"/>
        </w:rPr>
        <w:t>:</w:t>
      </w:r>
    </w:p>
    <w:p w14:paraId="7C747D48" w14:textId="77777777" w:rsidR="00891808" w:rsidRPr="00891808" w:rsidRDefault="00891808" w:rsidP="00891808">
      <w:pPr>
        <w:numPr>
          <w:ilvl w:val="2"/>
          <w:numId w:val="301"/>
        </w:numPr>
        <w:rPr>
          <w:sz w:val="20"/>
          <w:szCs w:val="20"/>
        </w:rPr>
      </w:pPr>
      <w:r w:rsidRPr="00891808">
        <w:rPr>
          <w:color w:val="0000FF"/>
          <w:sz w:val="20"/>
          <w:szCs w:val="20"/>
        </w:rPr>
        <w:t xml:space="preserve">O-RU가 </w:t>
      </w:r>
      <w:r w:rsidRPr="00891808">
        <w:rPr>
          <w:b/>
          <w:bCs/>
          <w:color w:val="0000FF"/>
          <w:sz w:val="20"/>
          <w:szCs w:val="20"/>
        </w:rPr>
        <w:t>벤더 특화 인터페이스</w:t>
      </w:r>
      <w:r w:rsidRPr="00891808">
        <w:rPr>
          <w:color w:val="0000FF"/>
          <w:sz w:val="20"/>
          <w:szCs w:val="20"/>
        </w:rPr>
        <w:t>를 통해 수동으로 구성 변경을 허용하는 경우, 이 기능은 수동 변경 사항을 O-RU 컨트롤러에 알릴 수 있도록 합니다</w:t>
      </w:r>
      <w:r w:rsidRPr="00891808">
        <w:rPr>
          <w:sz w:val="20"/>
          <w:szCs w:val="20"/>
        </w:rPr>
        <w:t>.</w:t>
      </w:r>
    </w:p>
    <w:p w14:paraId="1BF7359C" w14:textId="77777777" w:rsidR="00891808" w:rsidRPr="00891808" w:rsidRDefault="00891808" w:rsidP="00891808">
      <w:pPr>
        <w:numPr>
          <w:ilvl w:val="0"/>
          <w:numId w:val="301"/>
        </w:numPr>
        <w:rPr>
          <w:sz w:val="20"/>
          <w:szCs w:val="20"/>
        </w:rPr>
      </w:pPr>
      <w:r w:rsidRPr="00891808">
        <w:rPr>
          <w:b/>
          <w:bCs/>
          <w:sz w:val="20"/>
          <w:szCs w:val="20"/>
        </w:rPr>
        <w:t>NETCONF 알림 기능(RFC 6470):</w:t>
      </w:r>
    </w:p>
    <w:p w14:paraId="75D05E49" w14:textId="77777777" w:rsidR="00891808" w:rsidRPr="00891808" w:rsidRDefault="00891808" w:rsidP="00891808">
      <w:pPr>
        <w:numPr>
          <w:ilvl w:val="1"/>
          <w:numId w:val="301"/>
        </w:numPr>
        <w:rPr>
          <w:sz w:val="20"/>
          <w:szCs w:val="20"/>
        </w:rPr>
      </w:pPr>
      <w:r w:rsidRPr="00891808">
        <w:rPr>
          <w:color w:val="0000FF"/>
          <w:sz w:val="20"/>
          <w:szCs w:val="20"/>
        </w:rPr>
        <w:t xml:space="preserve">이 표준은 O-RU가 특정 이벤트(예: 구성 변경) 발생 시 관련 정보를 O-RU 컨트롤러에 전송할 수 </w:t>
      </w:r>
      <w:r w:rsidRPr="00891808">
        <w:rPr>
          <w:color w:val="0000FF"/>
          <w:sz w:val="20"/>
          <w:szCs w:val="20"/>
        </w:rPr>
        <w:lastRenderedPageBreak/>
        <w:t>있는 메커니즘을 제공</w:t>
      </w:r>
      <w:r w:rsidRPr="00891808">
        <w:rPr>
          <w:sz w:val="20"/>
          <w:szCs w:val="20"/>
        </w:rPr>
        <w:t>합니다.</w:t>
      </w:r>
    </w:p>
    <w:p w14:paraId="66A1F9CA" w14:textId="77777777" w:rsidR="00891808" w:rsidRPr="00891808" w:rsidRDefault="00891808" w:rsidP="00891808">
      <w:pPr>
        <w:rPr>
          <w:b/>
          <w:bCs/>
          <w:sz w:val="20"/>
          <w:szCs w:val="20"/>
        </w:rPr>
      </w:pPr>
      <w:r w:rsidRPr="00891808">
        <w:rPr>
          <w:b/>
          <w:bCs/>
          <w:sz w:val="20"/>
          <w:szCs w:val="20"/>
        </w:rPr>
        <w:t>요약</w:t>
      </w:r>
    </w:p>
    <w:p w14:paraId="6EF8A8D3" w14:textId="77777777" w:rsidR="00891808" w:rsidRPr="00891808" w:rsidRDefault="00891808" w:rsidP="00891808">
      <w:pPr>
        <w:rPr>
          <w:sz w:val="20"/>
          <w:szCs w:val="20"/>
        </w:rPr>
      </w:pPr>
      <w:r w:rsidRPr="00891808">
        <w:rPr>
          <w:sz w:val="20"/>
          <w:szCs w:val="20"/>
        </w:rPr>
        <w:t xml:space="preserve">이 기능은 </w:t>
      </w:r>
      <w:r w:rsidRPr="00891808">
        <w:rPr>
          <w:color w:val="0000FF"/>
          <w:sz w:val="20"/>
          <w:szCs w:val="20"/>
        </w:rPr>
        <w:t xml:space="preserve">O-RU가 </w:t>
      </w:r>
      <w:r w:rsidRPr="00891808">
        <w:rPr>
          <w:b/>
          <w:bCs/>
          <w:color w:val="0000FF"/>
          <w:sz w:val="20"/>
          <w:szCs w:val="20"/>
        </w:rPr>
        <w:t>구성 데이터 저장소의 변경 사항을 실시간으로 O-RU 컨트롤러에게 알리는</w:t>
      </w:r>
      <w:r w:rsidRPr="00891808">
        <w:rPr>
          <w:color w:val="0000FF"/>
          <w:sz w:val="20"/>
          <w:szCs w:val="20"/>
        </w:rPr>
        <w:t xml:space="preserve"> 기능을 제공</w:t>
      </w:r>
      <w:r w:rsidRPr="00891808">
        <w:rPr>
          <w:sz w:val="20"/>
          <w:szCs w:val="20"/>
        </w:rPr>
        <w:t xml:space="preserve">합니다. 특히, </w:t>
      </w:r>
      <w:r w:rsidRPr="00891808">
        <w:rPr>
          <w:color w:val="0000FF"/>
          <w:sz w:val="20"/>
          <w:szCs w:val="20"/>
        </w:rPr>
        <w:t>다중 NETCONF 세션 및 수동 구성 변경과 같은 복잡한 운영 환경에서 효과적</w:t>
      </w:r>
      <w:r w:rsidRPr="00891808">
        <w:rPr>
          <w:sz w:val="20"/>
          <w:szCs w:val="20"/>
        </w:rPr>
        <w:t>입니다. **NETCONF 알림 기능(RFC 6470)**을 통해 구성 변경 사항을 자동으로 전달하여 동기화 및 운영 효율성을 향상시킬 수 있습니다.</w:t>
      </w:r>
    </w:p>
    <w:p w14:paraId="3B8DFEE2" w14:textId="77777777" w:rsidR="009307C2" w:rsidRPr="00891808" w:rsidRDefault="009307C2">
      <w:pPr>
        <w:rPr>
          <w:sz w:val="20"/>
          <w:szCs w:val="20"/>
        </w:rPr>
      </w:pPr>
    </w:p>
    <w:p w14:paraId="04360E24" w14:textId="5F1B0488" w:rsidR="009307C2" w:rsidRDefault="009307C2" w:rsidP="009307C2">
      <w:pPr>
        <w:pStyle w:val="3"/>
        <w:ind w:left="1100" w:hanging="440"/>
      </w:pPr>
      <w:bookmarkStart w:id="83" w:name="_Toc187227238"/>
      <w:r>
        <w:rPr>
          <w:rFonts w:hint="eastAsia"/>
        </w:rPr>
        <w:t>9.4.2 Subscribing to updates from an O-RU</w:t>
      </w:r>
      <w:bookmarkEnd w:id="83"/>
    </w:p>
    <w:p w14:paraId="46CCE91F" w14:textId="2B4BE041" w:rsidR="009307C2" w:rsidRPr="00B64D77" w:rsidRDefault="00B64D77">
      <w:pPr>
        <w:rPr>
          <w:sz w:val="20"/>
          <w:szCs w:val="20"/>
        </w:rPr>
      </w:pPr>
      <w:r w:rsidRPr="00B64D77">
        <w:rPr>
          <w:sz w:val="20"/>
          <w:szCs w:val="20"/>
        </w:rPr>
        <w:t xml:space="preserve">이 섹션에서는 </w:t>
      </w:r>
      <w:r w:rsidRPr="00B64D77">
        <w:rPr>
          <w:b/>
          <w:bCs/>
          <w:color w:val="0000FF"/>
          <w:sz w:val="20"/>
          <w:szCs w:val="20"/>
        </w:rPr>
        <w:t>O-RU(Open Radio Unit)로부터 구성 데이터 저장소 변경 알림을 구독</w:t>
      </w:r>
      <w:r w:rsidRPr="00B64D77">
        <w:rPr>
          <w:color w:val="0000FF"/>
          <w:sz w:val="20"/>
          <w:szCs w:val="20"/>
        </w:rPr>
        <w:t>하는 절차와 그 예</w:t>
      </w:r>
      <w:r w:rsidRPr="00B64D77">
        <w:rPr>
          <w:sz w:val="20"/>
          <w:szCs w:val="20"/>
        </w:rPr>
        <w:t>를 설명합니다.</w:t>
      </w:r>
    </w:p>
    <w:p w14:paraId="0B14F176" w14:textId="77777777" w:rsidR="00B64D77" w:rsidRPr="00B64D77" w:rsidRDefault="00B64D77" w:rsidP="00B64D77">
      <w:pPr>
        <w:rPr>
          <w:b/>
          <w:bCs/>
          <w:sz w:val="20"/>
          <w:szCs w:val="20"/>
        </w:rPr>
      </w:pPr>
      <w:r w:rsidRPr="00B64D77">
        <w:rPr>
          <w:b/>
          <w:bCs/>
          <w:sz w:val="20"/>
          <w:szCs w:val="20"/>
        </w:rPr>
        <w:t>구독 절차:</w:t>
      </w:r>
    </w:p>
    <w:p w14:paraId="3D7FE0CF" w14:textId="77777777" w:rsidR="00B64D77" w:rsidRPr="00B64D77" w:rsidRDefault="00B64D77" w:rsidP="00B64D77">
      <w:pPr>
        <w:numPr>
          <w:ilvl w:val="0"/>
          <w:numId w:val="302"/>
        </w:numPr>
        <w:rPr>
          <w:sz w:val="20"/>
          <w:szCs w:val="20"/>
        </w:rPr>
      </w:pPr>
      <w:r w:rsidRPr="00B64D77">
        <w:rPr>
          <w:b/>
          <w:bCs/>
          <w:sz w:val="20"/>
          <w:szCs w:val="20"/>
        </w:rPr>
        <w:t>기능 지원 확인:</w:t>
      </w:r>
    </w:p>
    <w:p w14:paraId="6DE02DBA" w14:textId="77777777" w:rsidR="00B64D77" w:rsidRPr="00B64D77" w:rsidRDefault="00B64D77" w:rsidP="00B64D77">
      <w:pPr>
        <w:numPr>
          <w:ilvl w:val="1"/>
          <w:numId w:val="302"/>
        </w:numPr>
        <w:rPr>
          <w:sz w:val="20"/>
          <w:szCs w:val="20"/>
        </w:rPr>
      </w:pPr>
      <w:r w:rsidRPr="00B64D77">
        <w:rPr>
          <w:color w:val="0000FF"/>
          <w:sz w:val="20"/>
          <w:szCs w:val="20"/>
        </w:rPr>
        <w:t xml:space="preserve">O-DU(Open Distributed Unit)는 O-RU로부터 </w:t>
      </w:r>
      <w:r w:rsidRPr="00B64D77">
        <w:rPr>
          <w:b/>
          <w:bCs/>
          <w:color w:val="0000FF"/>
          <w:sz w:val="20"/>
          <w:szCs w:val="20"/>
        </w:rPr>
        <w:t>구성 데이터 저장소 변경 알림을 지원한다는 표시</w:t>
      </w:r>
      <w:r w:rsidRPr="00B64D77">
        <w:rPr>
          <w:color w:val="0000FF"/>
          <w:sz w:val="20"/>
          <w:szCs w:val="20"/>
        </w:rPr>
        <w:t xml:space="preserve">를 받으면, 최소한 </w:t>
      </w:r>
      <w:proofErr w:type="spellStart"/>
      <w:r w:rsidRPr="00B64D77">
        <w:rPr>
          <w:b/>
          <w:bCs/>
          <w:color w:val="0000FF"/>
          <w:sz w:val="20"/>
          <w:szCs w:val="20"/>
        </w:rPr>
        <w:t>netconf</w:t>
      </w:r>
      <w:proofErr w:type="spellEnd"/>
      <w:r w:rsidRPr="00B64D77">
        <w:rPr>
          <w:b/>
          <w:bCs/>
          <w:color w:val="0000FF"/>
          <w:sz w:val="20"/>
          <w:szCs w:val="20"/>
        </w:rPr>
        <w:t>-config-change 알림</w:t>
      </w:r>
      <w:r w:rsidRPr="00B64D77">
        <w:rPr>
          <w:color w:val="0000FF"/>
          <w:sz w:val="20"/>
          <w:szCs w:val="20"/>
        </w:rPr>
        <w:t>에 구독해야 합니다</w:t>
      </w:r>
      <w:r w:rsidRPr="00B64D77">
        <w:rPr>
          <w:sz w:val="20"/>
          <w:szCs w:val="20"/>
        </w:rPr>
        <w:t>.</w:t>
      </w:r>
    </w:p>
    <w:p w14:paraId="4C47322E" w14:textId="77777777" w:rsidR="00B64D77" w:rsidRPr="00B64D77" w:rsidRDefault="00B64D77" w:rsidP="00B64D77">
      <w:pPr>
        <w:numPr>
          <w:ilvl w:val="0"/>
          <w:numId w:val="302"/>
        </w:numPr>
        <w:rPr>
          <w:sz w:val="20"/>
          <w:szCs w:val="20"/>
        </w:rPr>
      </w:pPr>
      <w:r w:rsidRPr="00B64D77">
        <w:rPr>
          <w:b/>
          <w:bCs/>
          <w:sz w:val="20"/>
          <w:szCs w:val="20"/>
        </w:rPr>
        <w:t>알림 스트림 구독:</w:t>
      </w:r>
    </w:p>
    <w:p w14:paraId="625CE10E" w14:textId="77777777" w:rsidR="00B64D77" w:rsidRPr="00B64D77" w:rsidRDefault="00B64D77" w:rsidP="00B64D77">
      <w:pPr>
        <w:numPr>
          <w:ilvl w:val="1"/>
          <w:numId w:val="302"/>
        </w:numPr>
        <w:rPr>
          <w:sz w:val="20"/>
          <w:szCs w:val="20"/>
        </w:rPr>
      </w:pPr>
      <w:r w:rsidRPr="00B64D77">
        <w:rPr>
          <w:color w:val="0000FF"/>
          <w:sz w:val="20"/>
          <w:szCs w:val="20"/>
        </w:rPr>
        <w:t>O-DU는 이벤트 알림 스트림에 구독 요청을 보냅니다</w:t>
      </w:r>
      <w:r w:rsidRPr="00B64D77">
        <w:rPr>
          <w:sz w:val="20"/>
          <w:szCs w:val="20"/>
        </w:rPr>
        <w:t>.</w:t>
      </w:r>
    </w:p>
    <w:p w14:paraId="2032C7D4" w14:textId="77777777" w:rsidR="00B64D77" w:rsidRPr="00B64D77" w:rsidRDefault="00B64D77" w:rsidP="00B64D77">
      <w:pPr>
        <w:numPr>
          <w:ilvl w:val="1"/>
          <w:numId w:val="302"/>
        </w:numPr>
        <w:rPr>
          <w:sz w:val="20"/>
          <w:szCs w:val="20"/>
        </w:rPr>
      </w:pPr>
      <w:r w:rsidRPr="00B64D77">
        <w:rPr>
          <w:color w:val="0000FF"/>
          <w:sz w:val="20"/>
          <w:szCs w:val="20"/>
        </w:rPr>
        <w:t>구독이 설정되면 O-RU는 구성 변경 이벤트가 발생할 때마다 이를 알림으로 전송</w:t>
      </w:r>
      <w:r w:rsidRPr="00B64D77">
        <w:rPr>
          <w:sz w:val="20"/>
          <w:szCs w:val="20"/>
        </w:rPr>
        <w:t>합니다.</w:t>
      </w:r>
    </w:p>
    <w:p w14:paraId="5728DF83" w14:textId="77777777" w:rsidR="00B64D77" w:rsidRPr="00B64D77" w:rsidRDefault="00B64D77" w:rsidP="00B64D77">
      <w:pPr>
        <w:numPr>
          <w:ilvl w:val="0"/>
          <w:numId w:val="302"/>
        </w:numPr>
        <w:rPr>
          <w:sz w:val="20"/>
          <w:szCs w:val="20"/>
        </w:rPr>
      </w:pPr>
      <w:r w:rsidRPr="00B64D77">
        <w:rPr>
          <w:b/>
          <w:bCs/>
          <w:sz w:val="20"/>
          <w:szCs w:val="20"/>
        </w:rPr>
        <w:t>다중 컨트롤러 환경:</w:t>
      </w:r>
    </w:p>
    <w:p w14:paraId="56139A14" w14:textId="77777777" w:rsidR="00B64D77" w:rsidRPr="00B64D77" w:rsidRDefault="00B64D77" w:rsidP="00B64D77">
      <w:pPr>
        <w:numPr>
          <w:ilvl w:val="1"/>
          <w:numId w:val="302"/>
        </w:numPr>
        <w:rPr>
          <w:sz w:val="20"/>
          <w:szCs w:val="20"/>
        </w:rPr>
      </w:pPr>
      <w:r w:rsidRPr="00B64D77">
        <w:rPr>
          <w:sz w:val="20"/>
          <w:szCs w:val="20"/>
        </w:rPr>
        <w:t xml:space="preserve">예를 들어, </w:t>
      </w:r>
      <w:r w:rsidRPr="00B64D77">
        <w:rPr>
          <w:color w:val="0000FF"/>
          <w:sz w:val="20"/>
          <w:szCs w:val="20"/>
        </w:rPr>
        <w:t xml:space="preserve">한 O-RU 컨트롤러가 O-RU의 </w:t>
      </w:r>
      <w:proofErr w:type="spellStart"/>
      <w:r w:rsidRPr="00B64D77">
        <w:rPr>
          <w:b/>
          <w:bCs/>
          <w:color w:val="0000FF"/>
          <w:sz w:val="20"/>
          <w:szCs w:val="20"/>
        </w:rPr>
        <w:t>timezone</w:t>
      </w:r>
      <w:proofErr w:type="spellEnd"/>
      <w:r w:rsidRPr="00B64D77">
        <w:rPr>
          <w:b/>
          <w:bCs/>
          <w:color w:val="0000FF"/>
          <w:sz w:val="20"/>
          <w:szCs w:val="20"/>
        </w:rPr>
        <w:t xml:space="preserve"> 오프셋</w:t>
      </w:r>
      <w:r w:rsidRPr="00B64D77">
        <w:rPr>
          <w:color w:val="0000FF"/>
          <w:sz w:val="20"/>
          <w:szCs w:val="20"/>
        </w:rPr>
        <w:t xml:space="preserve"> 구성을 변경하면, 다른 O-RU 컨트롤러가 해당 변경 사항을 알림으로 받게 됩니다</w:t>
      </w:r>
      <w:r w:rsidRPr="00B64D77">
        <w:rPr>
          <w:sz w:val="20"/>
          <w:szCs w:val="20"/>
        </w:rPr>
        <w:t>.</w:t>
      </w:r>
    </w:p>
    <w:p w14:paraId="3162CE15" w14:textId="77777777" w:rsidR="00BB6711" w:rsidRPr="00BB6711" w:rsidRDefault="00BB6711" w:rsidP="00BB6711">
      <w:pPr>
        <w:rPr>
          <w:b/>
          <w:bCs/>
          <w:sz w:val="20"/>
          <w:szCs w:val="20"/>
        </w:rPr>
      </w:pPr>
      <w:r w:rsidRPr="00BB6711">
        <w:rPr>
          <w:b/>
          <w:bCs/>
          <w:sz w:val="20"/>
          <w:szCs w:val="20"/>
        </w:rPr>
        <w:t>알림 예제 설명:</w:t>
      </w:r>
    </w:p>
    <w:p w14:paraId="3688D266" w14:textId="2E962D1C" w:rsidR="00BB6711" w:rsidRPr="00BB6711" w:rsidRDefault="00BB6711" w:rsidP="00BB6711">
      <w:pPr>
        <w:rPr>
          <w:sz w:val="20"/>
          <w:szCs w:val="20"/>
        </w:rPr>
      </w:pPr>
      <w:r w:rsidRPr="00BB6711">
        <w:rPr>
          <w:sz w:val="20"/>
          <w:szCs w:val="20"/>
        </w:rPr>
        <w:t xml:space="preserve">다음은 </w:t>
      </w:r>
      <w:proofErr w:type="spellStart"/>
      <w:r w:rsidRPr="00BB6711">
        <w:rPr>
          <w:b/>
          <w:bCs/>
          <w:sz w:val="20"/>
          <w:szCs w:val="20"/>
        </w:rPr>
        <w:t>netconf</w:t>
      </w:r>
      <w:proofErr w:type="spellEnd"/>
      <w:r w:rsidRPr="00BB6711">
        <w:rPr>
          <w:b/>
          <w:bCs/>
          <w:sz w:val="20"/>
          <w:szCs w:val="20"/>
        </w:rPr>
        <w:t>-config-change 알림</w:t>
      </w:r>
      <w:r w:rsidRPr="00BB6711">
        <w:rPr>
          <w:sz w:val="20"/>
          <w:szCs w:val="20"/>
        </w:rPr>
        <w:t>의 XML 형식 예제입니다.</w:t>
      </w:r>
    </w:p>
    <w:p w14:paraId="41E56BD2" w14:textId="53907901" w:rsidR="009307C2" w:rsidRPr="00BB6711" w:rsidRDefault="00155EBF">
      <w:pPr>
        <w:rPr>
          <w:sz w:val="20"/>
          <w:szCs w:val="20"/>
        </w:rPr>
      </w:pPr>
      <w:r w:rsidRPr="00155EBF">
        <w:rPr>
          <w:noProof/>
          <w:sz w:val="20"/>
          <w:szCs w:val="20"/>
        </w:rPr>
        <w:drawing>
          <wp:inline distT="0" distB="0" distL="0" distR="0" wp14:anchorId="687EFA25" wp14:editId="188E507A">
            <wp:extent cx="6645910" cy="2647950"/>
            <wp:effectExtent l="0" t="0" r="2540" b="0"/>
            <wp:docPr id="70326716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67166" name="그림 1" descr="텍스트, 스크린샷, 폰트이(가) 표시된 사진&#10;&#10;자동 생성된 설명"/>
                    <pic:cNvPicPr/>
                  </pic:nvPicPr>
                  <pic:blipFill>
                    <a:blip r:embed="rId60"/>
                    <a:stretch>
                      <a:fillRect/>
                    </a:stretch>
                  </pic:blipFill>
                  <pic:spPr>
                    <a:xfrm>
                      <a:off x="0" y="0"/>
                      <a:ext cx="6645910" cy="2647950"/>
                    </a:xfrm>
                    <a:prstGeom prst="rect">
                      <a:avLst/>
                    </a:prstGeom>
                  </pic:spPr>
                </pic:pic>
              </a:graphicData>
            </a:graphic>
          </wp:inline>
        </w:drawing>
      </w:r>
    </w:p>
    <w:p w14:paraId="006C112E" w14:textId="7892ED5E" w:rsidR="009307C2" w:rsidRDefault="00155EBF" w:rsidP="00155EBF">
      <w:pPr>
        <w:pStyle w:val="a5"/>
        <w:numPr>
          <w:ilvl w:val="0"/>
          <w:numId w:val="303"/>
        </w:numPr>
        <w:ind w:leftChars="0"/>
        <w:rPr>
          <w:sz w:val="20"/>
          <w:szCs w:val="20"/>
        </w:rPr>
      </w:pPr>
      <w:proofErr w:type="spellStart"/>
      <w:r w:rsidRPr="00155EBF">
        <w:rPr>
          <w:b/>
          <w:bCs/>
          <w:sz w:val="20"/>
          <w:szCs w:val="20"/>
        </w:rPr>
        <w:t>eventTime</w:t>
      </w:r>
      <w:proofErr w:type="spellEnd"/>
      <w:r w:rsidRPr="00155EBF">
        <w:rPr>
          <w:sz w:val="20"/>
          <w:szCs w:val="20"/>
        </w:rPr>
        <w:t>: 이벤트가 발생한 시각 (UTC 표준시간 기준)</w:t>
      </w:r>
    </w:p>
    <w:p w14:paraId="2A635A9F" w14:textId="408523BE" w:rsidR="001D2D57" w:rsidRDefault="001D2D57" w:rsidP="00155EBF">
      <w:pPr>
        <w:pStyle w:val="a5"/>
        <w:numPr>
          <w:ilvl w:val="0"/>
          <w:numId w:val="303"/>
        </w:numPr>
        <w:ind w:leftChars="0"/>
        <w:rPr>
          <w:sz w:val="20"/>
          <w:szCs w:val="20"/>
        </w:rPr>
      </w:pPr>
      <w:r w:rsidRPr="001D2D57">
        <w:rPr>
          <w:b/>
          <w:bCs/>
          <w:sz w:val="20"/>
          <w:szCs w:val="20"/>
        </w:rPr>
        <w:t>id</w:t>
      </w:r>
      <w:r w:rsidRPr="001D2D57">
        <w:rPr>
          <w:sz w:val="20"/>
          <w:szCs w:val="20"/>
        </w:rPr>
        <w:t>: 알림 이벤트의 고유 식별자.</w:t>
      </w:r>
    </w:p>
    <w:p w14:paraId="287A9A77" w14:textId="38494E1E" w:rsidR="001D2D57" w:rsidRDefault="001D2D57" w:rsidP="00155EBF">
      <w:pPr>
        <w:pStyle w:val="a5"/>
        <w:numPr>
          <w:ilvl w:val="0"/>
          <w:numId w:val="303"/>
        </w:numPr>
        <w:ind w:leftChars="0"/>
        <w:rPr>
          <w:sz w:val="20"/>
          <w:szCs w:val="20"/>
        </w:rPr>
      </w:pPr>
      <w:r w:rsidRPr="001D2D57">
        <w:rPr>
          <w:b/>
          <w:bCs/>
          <w:sz w:val="20"/>
          <w:szCs w:val="20"/>
        </w:rPr>
        <w:lastRenderedPageBreak/>
        <w:t>changed-by</w:t>
      </w:r>
      <w:r w:rsidRPr="001D2D57">
        <w:rPr>
          <w:sz w:val="20"/>
          <w:szCs w:val="20"/>
        </w:rPr>
        <w:t>: 변경 작업을 수행한 사용자의 정보:</w:t>
      </w:r>
    </w:p>
    <w:p w14:paraId="45B32B39" w14:textId="00CFFB0B" w:rsidR="001D2D57" w:rsidRDefault="001D2D57" w:rsidP="001D2D57">
      <w:pPr>
        <w:pStyle w:val="a5"/>
        <w:numPr>
          <w:ilvl w:val="1"/>
          <w:numId w:val="303"/>
        </w:numPr>
        <w:ind w:leftChars="0"/>
        <w:rPr>
          <w:sz w:val="20"/>
          <w:szCs w:val="20"/>
        </w:rPr>
      </w:pPr>
      <w:r w:rsidRPr="001D2D57">
        <w:rPr>
          <w:sz w:val="20"/>
          <w:szCs w:val="20"/>
        </w:rPr>
        <w:t>username: 변경 작업을 수행한 사용자 이름.</w:t>
      </w:r>
    </w:p>
    <w:p w14:paraId="0423A746" w14:textId="6B13FA8B" w:rsidR="001D2D57" w:rsidRDefault="001D2D57" w:rsidP="001D2D57">
      <w:pPr>
        <w:pStyle w:val="a5"/>
        <w:numPr>
          <w:ilvl w:val="1"/>
          <w:numId w:val="303"/>
        </w:numPr>
        <w:ind w:leftChars="0"/>
        <w:rPr>
          <w:sz w:val="20"/>
          <w:szCs w:val="20"/>
        </w:rPr>
      </w:pPr>
      <w:r w:rsidRPr="001D2D57">
        <w:rPr>
          <w:sz w:val="20"/>
          <w:szCs w:val="20"/>
        </w:rPr>
        <w:t>session-id: 변경이 이루어진 NETCONF 세션 ID.</w:t>
      </w:r>
    </w:p>
    <w:p w14:paraId="5122D5B1" w14:textId="486D004D" w:rsidR="001D2D57" w:rsidRDefault="001D2D57" w:rsidP="001D2D57">
      <w:pPr>
        <w:pStyle w:val="a5"/>
        <w:numPr>
          <w:ilvl w:val="1"/>
          <w:numId w:val="303"/>
        </w:numPr>
        <w:ind w:leftChars="0"/>
        <w:rPr>
          <w:sz w:val="20"/>
          <w:szCs w:val="20"/>
        </w:rPr>
      </w:pPr>
      <w:r w:rsidRPr="001D2D57">
        <w:rPr>
          <w:sz w:val="20"/>
          <w:szCs w:val="20"/>
        </w:rPr>
        <w:t>source-host: 변경 작업을 실행한 클라이언트의 IP 주소.</w:t>
      </w:r>
    </w:p>
    <w:p w14:paraId="05AA5A56" w14:textId="3403D5EE" w:rsidR="001D2D57" w:rsidRDefault="001D2D57" w:rsidP="00155EBF">
      <w:pPr>
        <w:pStyle w:val="a5"/>
        <w:numPr>
          <w:ilvl w:val="0"/>
          <w:numId w:val="303"/>
        </w:numPr>
        <w:ind w:leftChars="0"/>
        <w:rPr>
          <w:sz w:val="20"/>
          <w:szCs w:val="20"/>
        </w:rPr>
      </w:pPr>
      <w:r w:rsidRPr="001D2D57">
        <w:rPr>
          <w:b/>
          <w:bCs/>
          <w:sz w:val="20"/>
          <w:szCs w:val="20"/>
        </w:rPr>
        <w:t>datastore</w:t>
      </w:r>
      <w:r w:rsidRPr="001D2D57">
        <w:rPr>
          <w:sz w:val="20"/>
          <w:szCs w:val="20"/>
        </w:rPr>
        <w:t>: 변경이 발생한 데이터 저장소 (예: running 데이터 저장소).</w:t>
      </w:r>
    </w:p>
    <w:p w14:paraId="65DF304C" w14:textId="6BF8EC70" w:rsidR="001D2D57" w:rsidRDefault="001D2D57" w:rsidP="00155EBF">
      <w:pPr>
        <w:pStyle w:val="a5"/>
        <w:numPr>
          <w:ilvl w:val="0"/>
          <w:numId w:val="303"/>
        </w:numPr>
        <w:ind w:leftChars="0"/>
        <w:rPr>
          <w:sz w:val="20"/>
          <w:szCs w:val="20"/>
        </w:rPr>
      </w:pPr>
      <w:r w:rsidRPr="001D2D57">
        <w:rPr>
          <w:b/>
          <w:bCs/>
          <w:sz w:val="20"/>
          <w:szCs w:val="20"/>
        </w:rPr>
        <w:t>edit</w:t>
      </w:r>
      <w:r w:rsidRPr="001D2D57">
        <w:rPr>
          <w:sz w:val="20"/>
          <w:szCs w:val="20"/>
        </w:rPr>
        <w:t>: 변경 내용에 대한 세부 정보:</w:t>
      </w:r>
    </w:p>
    <w:p w14:paraId="7CB7E61D" w14:textId="23EB8E47" w:rsidR="001D2D57" w:rsidRDefault="001D2D57" w:rsidP="001D2D57">
      <w:pPr>
        <w:pStyle w:val="a5"/>
        <w:numPr>
          <w:ilvl w:val="1"/>
          <w:numId w:val="303"/>
        </w:numPr>
        <w:ind w:leftChars="0"/>
        <w:rPr>
          <w:sz w:val="20"/>
          <w:szCs w:val="20"/>
        </w:rPr>
      </w:pPr>
      <w:r w:rsidRPr="001D2D57">
        <w:rPr>
          <w:sz w:val="20"/>
          <w:szCs w:val="20"/>
        </w:rPr>
        <w:t>target: 변경된 데이터 경로 (예: 시간대 오프셋).</w:t>
      </w:r>
    </w:p>
    <w:p w14:paraId="7C7FC578" w14:textId="77C4B0D9" w:rsidR="001D2D57" w:rsidRPr="00155EBF" w:rsidRDefault="001D2D57" w:rsidP="001D2D57">
      <w:pPr>
        <w:pStyle w:val="a5"/>
        <w:numPr>
          <w:ilvl w:val="1"/>
          <w:numId w:val="303"/>
        </w:numPr>
        <w:ind w:leftChars="0"/>
        <w:rPr>
          <w:sz w:val="20"/>
          <w:szCs w:val="20"/>
        </w:rPr>
      </w:pPr>
      <w:r w:rsidRPr="001D2D57">
        <w:rPr>
          <w:sz w:val="20"/>
          <w:szCs w:val="20"/>
        </w:rPr>
        <w:t>operation: 수행된 작업 유형 (예: replace).</w:t>
      </w:r>
    </w:p>
    <w:p w14:paraId="249A4FC0" w14:textId="77777777" w:rsidR="001D2D57" w:rsidRPr="001D2D57" w:rsidRDefault="001D2D57" w:rsidP="001D2D57">
      <w:pPr>
        <w:rPr>
          <w:b/>
          <w:bCs/>
          <w:sz w:val="20"/>
          <w:szCs w:val="20"/>
        </w:rPr>
      </w:pPr>
      <w:r w:rsidRPr="001D2D57">
        <w:rPr>
          <w:b/>
          <w:bCs/>
          <w:sz w:val="20"/>
          <w:szCs w:val="20"/>
        </w:rPr>
        <w:t>요약</w:t>
      </w:r>
    </w:p>
    <w:p w14:paraId="4EF24CBE" w14:textId="77777777" w:rsidR="001D2D57" w:rsidRPr="001D2D57" w:rsidRDefault="001D2D57" w:rsidP="001D2D57">
      <w:pPr>
        <w:rPr>
          <w:sz w:val="20"/>
          <w:szCs w:val="20"/>
        </w:rPr>
      </w:pPr>
      <w:r w:rsidRPr="001D2D57">
        <w:rPr>
          <w:color w:val="0000FF"/>
          <w:sz w:val="20"/>
          <w:szCs w:val="20"/>
        </w:rPr>
        <w:t xml:space="preserve">O-DU는 O-RU가 </w:t>
      </w:r>
      <w:r w:rsidRPr="001D2D57">
        <w:rPr>
          <w:b/>
          <w:bCs/>
          <w:color w:val="0000FF"/>
          <w:sz w:val="20"/>
          <w:szCs w:val="20"/>
        </w:rPr>
        <w:t>구성 데이터 변경 알림 기능</w:t>
      </w:r>
      <w:r w:rsidRPr="001D2D57">
        <w:rPr>
          <w:color w:val="0000FF"/>
          <w:sz w:val="20"/>
          <w:szCs w:val="20"/>
        </w:rPr>
        <w:t>을 지원하면</w:t>
      </w:r>
      <w:r w:rsidRPr="001D2D57">
        <w:rPr>
          <w:sz w:val="20"/>
          <w:szCs w:val="20"/>
        </w:rPr>
        <w:t xml:space="preserve"> </w:t>
      </w:r>
      <w:proofErr w:type="spellStart"/>
      <w:r w:rsidRPr="001D2D57">
        <w:rPr>
          <w:b/>
          <w:bCs/>
          <w:color w:val="0000FF"/>
          <w:sz w:val="20"/>
          <w:szCs w:val="20"/>
        </w:rPr>
        <w:t>netconf</w:t>
      </w:r>
      <w:proofErr w:type="spellEnd"/>
      <w:r w:rsidRPr="001D2D57">
        <w:rPr>
          <w:b/>
          <w:bCs/>
          <w:color w:val="0000FF"/>
          <w:sz w:val="20"/>
          <w:szCs w:val="20"/>
        </w:rPr>
        <w:t>-config-change 알림</w:t>
      </w:r>
      <w:r w:rsidRPr="001D2D57">
        <w:rPr>
          <w:color w:val="0000FF"/>
          <w:sz w:val="20"/>
          <w:szCs w:val="20"/>
        </w:rPr>
        <w:t>을 구독</w:t>
      </w:r>
      <w:r w:rsidRPr="001D2D57">
        <w:rPr>
          <w:sz w:val="20"/>
          <w:szCs w:val="20"/>
        </w:rPr>
        <w:t xml:space="preserve">하여 </w:t>
      </w:r>
      <w:r w:rsidRPr="001D2D57">
        <w:rPr>
          <w:color w:val="0000FF"/>
          <w:sz w:val="20"/>
          <w:szCs w:val="20"/>
        </w:rPr>
        <w:t>실시간 구성 변경 사항을 수신</w:t>
      </w:r>
      <w:r w:rsidRPr="001D2D57">
        <w:rPr>
          <w:sz w:val="20"/>
          <w:szCs w:val="20"/>
        </w:rPr>
        <w:t xml:space="preserve">합니다. </w:t>
      </w:r>
      <w:r w:rsidRPr="001D2D57">
        <w:rPr>
          <w:color w:val="0000FF"/>
          <w:sz w:val="20"/>
          <w:szCs w:val="20"/>
        </w:rPr>
        <w:t>위 XML 예제는 시간대 오프셋 변경 작업을 알리는 알림 메시지를 보여주며, 누가 어떤 변경을 했는지에 대한 상세 정보를 제공</w:t>
      </w:r>
      <w:r w:rsidRPr="001D2D57">
        <w:rPr>
          <w:sz w:val="20"/>
          <w:szCs w:val="20"/>
        </w:rPr>
        <w:t>합니다.</w:t>
      </w:r>
    </w:p>
    <w:p w14:paraId="0B137EF4" w14:textId="77777777" w:rsidR="008E3707" w:rsidRPr="00B64D77" w:rsidRDefault="008E3707">
      <w:pPr>
        <w:rPr>
          <w:sz w:val="20"/>
          <w:szCs w:val="20"/>
        </w:rPr>
      </w:pPr>
    </w:p>
    <w:p w14:paraId="679ECD53" w14:textId="5B031A42" w:rsidR="008E3707" w:rsidRDefault="00970E44" w:rsidP="00970E44">
      <w:pPr>
        <w:pStyle w:val="1"/>
      </w:pPr>
      <w:bookmarkStart w:id="84" w:name="_Toc187227239"/>
      <w:r>
        <w:rPr>
          <w:rFonts w:hint="eastAsia"/>
        </w:rPr>
        <w:t>10 Performance Management</w:t>
      </w:r>
      <w:bookmarkEnd w:id="84"/>
    </w:p>
    <w:p w14:paraId="408B1895" w14:textId="0505F33D" w:rsidR="008E3707" w:rsidRDefault="00C07A4A" w:rsidP="00C07A4A">
      <w:pPr>
        <w:pStyle w:val="2"/>
      </w:pPr>
      <w:bookmarkStart w:id="85" w:name="_Toc187227240"/>
      <w:r>
        <w:rPr>
          <w:rFonts w:hint="eastAsia"/>
        </w:rPr>
        <w:t>10.1 General</w:t>
      </w:r>
      <w:bookmarkEnd w:id="85"/>
    </w:p>
    <w:p w14:paraId="088A857D" w14:textId="77777777" w:rsidR="00E114D9" w:rsidRPr="00E114D9" w:rsidRDefault="00E114D9" w:rsidP="00E114D9">
      <w:pPr>
        <w:rPr>
          <w:b/>
          <w:bCs/>
          <w:sz w:val="20"/>
          <w:szCs w:val="20"/>
        </w:rPr>
      </w:pPr>
      <w:r w:rsidRPr="00E114D9">
        <w:rPr>
          <w:b/>
          <w:bCs/>
          <w:sz w:val="20"/>
          <w:szCs w:val="20"/>
        </w:rPr>
        <w:t>일반 (General):</w:t>
      </w:r>
    </w:p>
    <w:p w14:paraId="452FBD0A" w14:textId="77777777" w:rsidR="00E114D9" w:rsidRPr="00E114D9" w:rsidRDefault="00E114D9" w:rsidP="00E114D9">
      <w:pPr>
        <w:numPr>
          <w:ilvl w:val="0"/>
          <w:numId w:val="304"/>
        </w:numPr>
        <w:rPr>
          <w:sz w:val="20"/>
          <w:szCs w:val="20"/>
        </w:rPr>
      </w:pPr>
      <w:r w:rsidRPr="00E114D9">
        <w:rPr>
          <w:b/>
          <w:bCs/>
          <w:sz w:val="20"/>
          <w:szCs w:val="20"/>
        </w:rPr>
        <w:t>성능 관리의 두 가지 주요 기능:</w:t>
      </w:r>
    </w:p>
    <w:p w14:paraId="5373FE0D" w14:textId="77777777" w:rsidR="00E114D9" w:rsidRPr="00E114D9" w:rsidRDefault="00E114D9" w:rsidP="00E114D9">
      <w:pPr>
        <w:numPr>
          <w:ilvl w:val="1"/>
          <w:numId w:val="304"/>
        </w:numPr>
        <w:rPr>
          <w:sz w:val="20"/>
          <w:szCs w:val="20"/>
        </w:rPr>
      </w:pPr>
      <w:r w:rsidRPr="00E114D9">
        <w:rPr>
          <w:b/>
          <w:bCs/>
          <w:color w:val="0000FF"/>
          <w:sz w:val="20"/>
          <w:szCs w:val="20"/>
        </w:rPr>
        <w:t>측정 활성화 (Measurement Activation)</w:t>
      </w:r>
      <w:r w:rsidRPr="00E114D9">
        <w:rPr>
          <w:b/>
          <w:bCs/>
          <w:sz w:val="20"/>
          <w:szCs w:val="20"/>
        </w:rPr>
        <w:t>:</w:t>
      </w:r>
    </w:p>
    <w:p w14:paraId="23E61543" w14:textId="77777777" w:rsidR="00E114D9" w:rsidRPr="00E114D9" w:rsidRDefault="00E114D9" w:rsidP="00E114D9">
      <w:pPr>
        <w:numPr>
          <w:ilvl w:val="2"/>
          <w:numId w:val="304"/>
        </w:numPr>
        <w:rPr>
          <w:sz w:val="20"/>
          <w:szCs w:val="20"/>
        </w:rPr>
      </w:pPr>
      <w:r w:rsidRPr="00E114D9">
        <w:rPr>
          <w:color w:val="0000FF"/>
          <w:sz w:val="20"/>
          <w:szCs w:val="20"/>
        </w:rPr>
        <w:t xml:space="preserve">성능 데이터를 수집하기 위해 </w:t>
      </w:r>
      <w:r w:rsidRPr="00E114D9">
        <w:rPr>
          <w:b/>
          <w:bCs/>
          <w:color w:val="0000FF"/>
          <w:sz w:val="20"/>
          <w:szCs w:val="20"/>
        </w:rPr>
        <w:t>특정 측정을 활성화</w:t>
      </w:r>
      <w:r w:rsidRPr="00E114D9">
        <w:rPr>
          <w:color w:val="0000FF"/>
          <w:sz w:val="20"/>
          <w:szCs w:val="20"/>
        </w:rPr>
        <w:t>하는 기능</w:t>
      </w:r>
      <w:r w:rsidRPr="00E114D9">
        <w:rPr>
          <w:sz w:val="20"/>
          <w:szCs w:val="20"/>
        </w:rPr>
        <w:t>.</w:t>
      </w:r>
    </w:p>
    <w:p w14:paraId="4CCA6B54" w14:textId="77777777" w:rsidR="00E114D9" w:rsidRPr="00E114D9" w:rsidRDefault="00E114D9" w:rsidP="00E114D9">
      <w:pPr>
        <w:numPr>
          <w:ilvl w:val="2"/>
          <w:numId w:val="304"/>
        </w:numPr>
        <w:rPr>
          <w:sz w:val="20"/>
          <w:szCs w:val="20"/>
        </w:rPr>
      </w:pPr>
      <w:r w:rsidRPr="00E114D9">
        <w:rPr>
          <w:color w:val="0000FF"/>
          <w:sz w:val="20"/>
          <w:szCs w:val="20"/>
        </w:rPr>
        <w:t>O-RU 또는 관련 장치에서 어떤 성능 지표를 측정할지 정의하고 이를 설정</w:t>
      </w:r>
      <w:r w:rsidRPr="00E114D9">
        <w:rPr>
          <w:sz w:val="20"/>
          <w:szCs w:val="20"/>
        </w:rPr>
        <w:t>.</w:t>
      </w:r>
    </w:p>
    <w:p w14:paraId="0C845401" w14:textId="77777777" w:rsidR="00E114D9" w:rsidRPr="00E114D9" w:rsidRDefault="00E114D9" w:rsidP="00E114D9">
      <w:pPr>
        <w:numPr>
          <w:ilvl w:val="1"/>
          <w:numId w:val="304"/>
        </w:numPr>
        <w:rPr>
          <w:sz w:val="20"/>
          <w:szCs w:val="20"/>
        </w:rPr>
      </w:pPr>
      <w:r w:rsidRPr="00E114D9">
        <w:rPr>
          <w:b/>
          <w:bCs/>
          <w:color w:val="0000FF"/>
          <w:sz w:val="20"/>
          <w:szCs w:val="20"/>
        </w:rPr>
        <w:t>측정 결과 수집 (Collection of Measurement Results)</w:t>
      </w:r>
      <w:r w:rsidRPr="00E114D9">
        <w:rPr>
          <w:b/>
          <w:bCs/>
          <w:sz w:val="20"/>
          <w:szCs w:val="20"/>
        </w:rPr>
        <w:t>:</w:t>
      </w:r>
    </w:p>
    <w:p w14:paraId="4B975FB6" w14:textId="77777777" w:rsidR="00E114D9" w:rsidRPr="00E114D9" w:rsidRDefault="00E114D9" w:rsidP="00E114D9">
      <w:pPr>
        <w:numPr>
          <w:ilvl w:val="2"/>
          <w:numId w:val="304"/>
        </w:numPr>
        <w:rPr>
          <w:sz w:val="20"/>
          <w:szCs w:val="20"/>
        </w:rPr>
      </w:pPr>
      <w:r w:rsidRPr="00E114D9">
        <w:rPr>
          <w:color w:val="0000FF"/>
          <w:sz w:val="20"/>
          <w:szCs w:val="20"/>
        </w:rPr>
        <w:t>활성화된 측정을 기반으로 성능 데이터를 수집</w:t>
      </w:r>
      <w:r w:rsidRPr="00E114D9">
        <w:rPr>
          <w:sz w:val="20"/>
          <w:szCs w:val="20"/>
        </w:rPr>
        <w:t>.</w:t>
      </w:r>
    </w:p>
    <w:p w14:paraId="093FAF8C" w14:textId="77777777" w:rsidR="00E114D9" w:rsidRPr="00E114D9" w:rsidRDefault="00E114D9" w:rsidP="00E114D9">
      <w:pPr>
        <w:numPr>
          <w:ilvl w:val="2"/>
          <w:numId w:val="304"/>
        </w:numPr>
        <w:rPr>
          <w:sz w:val="20"/>
          <w:szCs w:val="20"/>
        </w:rPr>
      </w:pPr>
      <w:r w:rsidRPr="00E114D9">
        <w:rPr>
          <w:color w:val="0000FF"/>
          <w:sz w:val="20"/>
          <w:szCs w:val="20"/>
        </w:rPr>
        <w:t>O-RU가 제공하는 성능 결과 데이터를 O-DU 또는 관리 시스템에서 받아 분석</w:t>
      </w:r>
      <w:r w:rsidRPr="00E114D9">
        <w:rPr>
          <w:sz w:val="20"/>
          <w:szCs w:val="20"/>
        </w:rPr>
        <w:t>.</w:t>
      </w:r>
    </w:p>
    <w:p w14:paraId="16B1728C" w14:textId="77777777" w:rsidR="00E114D9" w:rsidRPr="00E114D9" w:rsidRDefault="00E114D9" w:rsidP="00E114D9">
      <w:pPr>
        <w:rPr>
          <w:b/>
          <w:bCs/>
          <w:sz w:val="20"/>
          <w:szCs w:val="20"/>
        </w:rPr>
      </w:pPr>
      <w:r w:rsidRPr="00E114D9">
        <w:rPr>
          <w:b/>
          <w:bCs/>
          <w:sz w:val="20"/>
          <w:szCs w:val="20"/>
        </w:rPr>
        <w:t>요약</w:t>
      </w:r>
    </w:p>
    <w:p w14:paraId="30842E97" w14:textId="77777777" w:rsidR="00E114D9" w:rsidRPr="00E114D9" w:rsidRDefault="00E114D9" w:rsidP="00E114D9">
      <w:pPr>
        <w:rPr>
          <w:sz w:val="20"/>
          <w:szCs w:val="20"/>
        </w:rPr>
      </w:pPr>
      <w:r w:rsidRPr="00E114D9">
        <w:rPr>
          <w:sz w:val="20"/>
          <w:szCs w:val="20"/>
        </w:rPr>
        <w:t xml:space="preserve">성능 관리는 두 가지 주요 단계로 나뉩니다: (1) </w:t>
      </w:r>
      <w:r w:rsidRPr="00E114D9">
        <w:rPr>
          <w:color w:val="0000FF"/>
          <w:sz w:val="20"/>
          <w:szCs w:val="20"/>
        </w:rPr>
        <w:t>어떤 성능 데이터를 측정할지 활성화하는 단계</w:t>
      </w:r>
      <w:r w:rsidRPr="00E114D9">
        <w:rPr>
          <w:sz w:val="20"/>
          <w:szCs w:val="20"/>
        </w:rPr>
        <w:t xml:space="preserve">와 (2) </w:t>
      </w:r>
      <w:r w:rsidRPr="00E114D9">
        <w:rPr>
          <w:color w:val="0000FF"/>
          <w:sz w:val="20"/>
          <w:szCs w:val="20"/>
        </w:rPr>
        <w:t>측정된 데이터를 수집하여 관리 시스템으로 전달하는 단계</w:t>
      </w:r>
      <w:r w:rsidRPr="00E114D9">
        <w:rPr>
          <w:sz w:val="20"/>
          <w:szCs w:val="20"/>
        </w:rPr>
        <w:t>입니다. 이 프로세스를 통해 시스템 성능을 모니터링하고 관리할 수 있습니다.</w:t>
      </w:r>
    </w:p>
    <w:p w14:paraId="0127740C" w14:textId="77777777" w:rsidR="00C07A4A" w:rsidRDefault="00C07A4A"/>
    <w:p w14:paraId="29FD6506" w14:textId="5060348E" w:rsidR="00C07A4A" w:rsidRDefault="00C07A4A" w:rsidP="00C07A4A">
      <w:pPr>
        <w:pStyle w:val="2"/>
      </w:pPr>
      <w:bookmarkStart w:id="86" w:name="_Toc187227241"/>
      <w:r>
        <w:rPr>
          <w:rFonts w:hint="eastAsia"/>
        </w:rPr>
        <w:t>10.2 Measurement Activation and De-activation</w:t>
      </w:r>
      <w:bookmarkEnd w:id="86"/>
    </w:p>
    <w:p w14:paraId="5ADEBA5D" w14:textId="35270491" w:rsidR="00C07A4A" w:rsidRDefault="00841B29">
      <w:pPr>
        <w:rPr>
          <w:sz w:val="20"/>
          <w:szCs w:val="20"/>
        </w:rPr>
      </w:pPr>
      <w:r w:rsidRPr="00841B29">
        <w:rPr>
          <w:sz w:val="20"/>
          <w:szCs w:val="20"/>
        </w:rPr>
        <w:t xml:space="preserve">이 섹션에서는 </w:t>
      </w:r>
      <w:r w:rsidRPr="00841B29">
        <w:rPr>
          <w:b/>
          <w:bCs/>
          <w:color w:val="0000FF"/>
          <w:sz w:val="20"/>
          <w:szCs w:val="20"/>
        </w:rPr>
        <w:t>성능 측정(Performance Measurement)의 활성화 및 비활성화</w:t>
      </w:r>
      <w:r w:rsidRPr="00841B29">
        <w:rPr>
          <w:sz w:val="20"/>
          <w:szCs w:val="20"/>
        </w:rPr>
        <w:t xml:space="preserve">와 관련된 내용을 다룹니다. </w:t>
      </w:r>
      <w:r w:rsidRPr="00841B29">
        <w:rPr>
          <w:color w:val="0000FF"/>
          <w:sz w:val="20"/>
          <w:szCs w:val="20"/>
        </w:rPr>
        <w:t xml:space="preserve">NETCONF의 </w:t>
      </w:r>
      <w:r w:rsidRPr="00841B29">
        <w:rPr>
          <w:b/>
          <w:bCs/>
          <w:color w:val="0000FF"/>
          <w:sz w:val="20"/>
          <w:szCs w:val="20"/>
        </w:rPr>
        <w:t>&lt;edit-config&gt;</w:t>
      </w:r>
      <w:r w:rsidRPr="00841B29">
        <w:rPr>
          <w:color w:val="0000FF"/>
          <w:sz w:val="20"/>
          <w:szCs w:val="20"/>
        </w:rPr>
        <w:t xml:space="preserve"> 명령어를 사용하여 O-RU(Open Radio Unit)에서 성능 측정을 제어</w:t>
      </w:r>
      <w:r w:rsidRPr="00841B29">
        <w:rPr>
          <w:sz w:val="20"/>
          <w:szCs w:val="20"/>
        </w:rPr>
        <w:t xml:space="preserve">하며, 측정은 </w:t>
      </w:r>
      <w:r w:rsidRPr="00841B29">
        <w:rPr>
          <w:b/>
          <w:bCs/>
          <w:color w:val="0000FF"/>
          <w:sz w:val="20"/>
          <w:szCs w:val="20"/>
        </w:rPr>
        <w:t>o-ran-performance-management YANG 모듈</w:t>
      </w:r>
      <w:r w:rsidRPr="00841B29">
        <w:rPr>
          <w:color w:val="0000FF"/>
          <w:sz w:val="20"/>
          <w:szCs w:val="20"/>
        </w:rPr>
        <w:t>에 정의된 설정을 따릅니다</w:t>
      </w:r>
      <w:r w:rsidRPr="00841B29">
        <w:rPr>
          <w:sz w:val="20"/>
          <w:szCs w:val="20"/>
        </w:rPr>
        <w:t>.</w:t>
      </w:r>
    </w:p>
    <w:p w14:paraId="0230622E" w14:textId="77777777" w:rsidR="00841B29" w:rsidRPr="00841B29" w:rsidRDefault="00841B29" w:rsidP="00841B29">
      <w:pPr>
        <w:rPr>
          <w:b/>
          <w:bCs/>
          <w:sz w:val="20"/>
          <w:szCs w:val="20"/>
        </w:rPr>
      </w:pPr>
      <w:r w:rsidRPr="00841B29">
        <w:rPr>
          <w:b/>
          <w:bCs/>
          <w:sz w:val="20"/>
          <w:szCs w:val="20"/>
        </w:rPr>
        <w:lastRenderedPageBreak/>
        <w:t>전제 조건 및 결과:</w:t>
      </w:r>
    </w:p>
    <w:p w14:paraId="153322FB" w14:textId="77777777" w:rsidR="00841B29" w:rsidRPr="00841B29" w:rsidRDefault="00841B29" w:rsidP="00841B29">
      <w:pPr>
        <w:numPr>
          <w:ilvl w:val="0"/>
          <w:numId w:val="305"/>
        </w:numPr>
        <w:rPr>
          <w:sz w:val="20"/>
          <w:szCs w:val="20"/>
        </w:rPr>
      </w:pPr>
      <w:r w:rsidRPr="00841B29">
        <w:rPr>
          <w:b/>
          <w:bCs/>
          <w:sz w:val="20"/>
          <w:szCs w:val="20"/>
        </w:rPr>
        <w:t>전제 조건:</w:t>
      </w:r>
    </w:p>
    <w:p w14:paraId="65D1A75D" w14:textId="77777777" w:rsidR="00841B29" w:rsidRPr="00841B29" w:rsidRDefault="00841B29" w:rsidP="00841B29">
      <w:pPr>
        <w:numPr>
          <w:ilvl w:val="1"/>
          <w:numId w:val="305"/>
        </w:numPr>
        <w:rPr>
          <w:sz w:val="20"/>
          <w:szCs w:val="20"/>
        </w:rPr>
      </w:pPr>
      <w:r w:rsidRPr="00841B29">
        <w:rPr>
          <w:sz w:val="20"/>
          <w:szCs w:val="20"/>
        </w:rPr>
        <w:t>M-Plane이 작동 중이어야 합니다.</w:t>
      </w:r>
    </w:p>
    <w:p w14:paraId="370E83C3" w14:textId="77777777" w:rsidR="00841B29" w:rsidRPr="00841B29" w:rsidRDefault="00841B29" w:rsidP="00841B29">
      <w:pPr>
        <w:numPr>
          <w:ilvl w:val="0"/>
          <w:numId w:val="305"/>
        </w:numPr>
        <w:rPr>
          <w:sz w:val="20"/>
          <w:szCs w:val="20"/>
        </w:rPr>
      </w:pPr>
      <w:r w:rsidRPr="00841B29">
        <w:rPr>
          <w:b/>
          <w:bCs/>
          <w:sz w:val="20"/>
          <w:szCs w:val="20"/>
        </w:rPr>
        <w:t>결과 조건:</w:t>
      </w:r>
    </w:p>
    <w:p w14:paraId="42E195AC" w14:textId="77777777" w:rsidR="00841B29" w:rsidRPr="00841B29" w:rsidRDefault="00841B29" w:rsidP="00841B29">
      <w:pPr>
        <w:numPr>
          <w:ilvl w:val="1"/>
          <w:numId w:val="305"/>
        </w:numPr>
        <w:rPr>
          <w:sz w:val="20"/>
          <w:szCs w:val="20"/>
        </w:rPr>
      </w:pPr>
      <w:r w:rsidRPr="00841B29">
        <w:rPr>
          <w:color w:val="0000FF"/>
          <w:sz w:val="20"/>
          <w:szCs w:val="20"/>
        </w:rPr>
        <w:t>NETCONF 클라이언트의 요청에 따라 성능 측정이 활성화 또는 비활성화</w:t>
      </w:r>
      <w:r w:rsidRPr="00841B29">
        <w:rPr>
          <w:sz w:val="20"/>
          <w:szCs w:val="20"/>
        </w:rPr>
        <w:t>됩니다.</w:t>
      </w:r>
    </w:p>
    <w:p w14:paraId="7C6D3FCD" w14:textId="77777777" w:rsidR="004304A0" w:rsidRPr="004304A0" w:rsidRDefault="004304A0" w:rsidP="004304A0">
      <w:pPr>
        <w:rPr>
          <w:b/>
          <w:bCs/>
          <w:sz w:val="20"/>
          <w:szCs w:val="20"/>
        </w:rPr>
      </w:pPr>
      <w:r w:rsidRPr="004304A0">
        <w:rPr>
          <w:b/>
          <w:bCs/>
          <w:sz w:val="20"/>
          <w:szCs w:val="20"/>
        </w:rPr>
        <w:t>주요 기능 및 설정:</w:t>
      </w:r>
    </w:p>
    <w:p w14:paraId="0635A7BE" w14:textId="77777777" w:rsidR="004304A0" w:rsidRPr="004304A0" w:rsidRDefault="004304A0" w:rsidP="004304A0">
      <w:pPr>
        <w:numPr>
          <w:ilvl w:val="0"/>
          <w:numId w:val="306"/>
        </w:numPr>
        <w:rPr>
          <w:sz w:val="20"/>
          <w:szCs w:val="20"/>
        </w:rPr>
      </w:pPr>
      <w:r w:rsidRPr="004304A0">
        <w:rPr>
          <w:b/>
          <w:bCs/>
          <w:sz w:val="20"/>
          <w:szCs w:val="20"/>
        </w:rPr>
        <w:t>측정 활성화 및 비활성화 제어:</w:t>
      </w:r>
    </w:p>
    <w:p w14:paraId="5370D8B2" w14:textId="77777777" w:rsidR="004304A0" w:rsidRPr="004304A0" w:rsidRDefault="004304A0" w:rsidP="004304A0">
      <w:pPr>
        <w:numPr>
          <w:ilvl w:val="1"/>
          <w:numId w:val="306"/>
        </w:numPr>
        <w:rPr>
          <w:sz w:val="20"/>
          <w:szCs w:val="20"/>
        </w:rPr>
      </w:pPr>
      <w:r w:rsidRPr="004304A0">
        <w:rPr>
          <w:b/>
          <w:bCs/>
          <w:color w:val="0000FF"/>
          <w:sz w:val="20"/>
          <w:szCs w:val="20"/>
        </w:rPr>
        <w:t>성능 측정을 제어</w:t>
      </w:r>
      <w:r w:rsidRPr="004304A0">
        <w:rPr>
          <w:color w:val="0000FF"/>
          <w:sz w:val="20"/>
          <w:szCs w:val="20"/>
        </w:rPr>
        <w:t xml:space="preserve">하는 </w:t>
      </w:r>
      <w:r w:rsidRPr="004304A0">
        <w:rPr>
          <w:b/>
          <w:bCs/>
          <w:color w:val="0000FF"/>
          <w:sz w:val="20"/>
          <w:szCs w:val="20"/>
        </w:rPr>
        <w:t>주요 파라미터</w:t>
      </w:r>
      <w:r w:rsidRPr="004304A0">
        <w:rPr>
          <w:color w:val="0000FF"/>
          <w:sz w:val="20"/>
          <w:szCs w:val="20"/>
        </w:rPr>
        <w:t xml:space="preserve">는 NETCONF </w:t>
      </w:r>
      <w:r w:rsidRPr="004304A0">
        <w:rPr>
          <w:b/>
          <w:bCs/>
          <w:color w:val="0000FF"/>
          <w:sz w:val="20"/>
          <w:szCs w:val="20"/>
        </w:rPr>
        <w:t>&lt;edit-config&gt;</w:t>
      </w:r>
      <w:r w:rsidRPr="004304A0">
        <w:rPr>
          <w:color w:val="0000FF"/>
          <w:sz w:val="20"/>
          <w:szCs w:val="20"/>
        </w:rPr>
        <w:t xml:space="preserve"> 명령을 통해 관리</w:t>
      </w:r>
      <w:r w:rsidRPr="004304A0">
        <w:rPr>
          <w:sz w:val="20"/>
          <w:szCs w:val="20"/>
        </w:rPr>
        <w:t>됩니다.</w:t>
      </w:r>
    </w:p>
    <w:p w14:paraId="2B36191B" w14:textId="77777777" w:rsidR="004304A0" w:rsidRPr="004304A0" w:rsidRDefault="004304A0" w:rsidP="004304A0">
      <w:pPr>
        <w:numPr>
          <w:ilvl w:val="1"/>
          <w:numId w:val="306"/>
        </w:numPr>
        <w:rPr>
          <w:sz w:val="20"/>
          <w:szCs w:val="20"/>
        </w:rPr>
      </w:pPr>
      <w:r w:rsidRPr="004304A0">
        <w:rPr>
          <w:color w:val="0000FF"/>
          <w:sz w:val="20"/>
          <w:szCs w:val="20"/>
        </w:rPr>
        <w:t xml:space="preserve">O-RU가 여러 NETCONF 클라이언트와 연결된 경우, </w:t>
      </w:r>
      <w:r w:rsidRPr="004304A0">
        <w:rPr>
          <w:b/>
          <w:bCs/>
          <w:color w:val="0000FF"/>
          <w:sz w:val="20"/>
          <w:szCs w:val="20"/>
        </w:rPr>
        <w:t>하나의 클라이언트만 측정을 활성화/비활성화</w:t>
      </w:r>
      <w:r w:rsidRPr="004304A0">
        <w:rPr>
          <w:color w:val="0000FF"/>
          <w:sz w:val="20"/>
          <w:szCs w:val="20"/>
        </w:rPr>
        <w:t>할 수 있습니다</w:t>
      </w:r>
      <w:r w:rsidRPr="004304A0">
        <w:rPr>
          <w:sz w:val="20"/>
          <w:szCs w:val="20"/>
        </w:rPr>
        <w:t>.</w:t>
      </w:r>
    </w:p>
    <w:p w14:paraId="556DDEA0" w14:textId="77777777" w:rsidR="004304A0" w:rsidRPr="004304A0" w:rsidRDefault="004304A0" w:rsidP="004304A0">
      <w:pPr>
        <w:numPr>
          <w:ilvl w:val="0"/>
          <w:numId w:val="306"/>
        </w:numPr>
        <w:rPr>
          <w:sz w:val="20"/>
          <w:szCs w:val="20"/>
        </w:rPr>
      </w:pPr>
      <w:r w:rsidRPr="004304A0">
        <w:rPr>
          <w:b/>
          <w:bCs/>
          <w:color w:val="0000FF"/>
          <w:sz w:val="20"/>
          <w:szCs w:val="20"/>
        </w:rPr>
        <w:t>o-ran-performance-management YANG 모듈의 주요 파라미터</w:t>
      </w:r>
      <w:r w:rsidRPr="004304A0">
        <w:rPr>
          <w:b/>
          <w:bCs/>
          <w:sz w:val="20"/>
          <w:szCs w:val="20"/>
        </w:rPr>
        <w:t>:</w:t>
      </w:r>
    </w:p>
    <w:p w14:paraId="73027457" w14:textId="77777777" w:rsidR="004304A0" w:rsidRPr="004304A0" w:rsidRDefault="004304A0" w:rsidP="004304A0">
      <w:pPr>
        <w:numPr>
          <w:ilvl w:val="1"/>
          <w:numId w:val="306"/>
        </w:numPr>
        <w:rPr>
          <w:sz w:val="20"/>
          <w:szCs w:val="20"/>
        </w:rPr>
      </w:pPr>
      <w:r w:rsidRPr="004304A0">
        <w:rPr>
          <w:b/>
          <w:bCs/>
          <w:color w:val="0000FF"/>
          <w:sz w:val="20"/>
          <w:szCs w:val="20"/>
        </w:rPr>
        <w:t>측정 결과 그룹(group of measurement results)</w:t>
      </w:r>
      <w:r w:rsidRPr="004304A0">
        <w:rPr>
          <w:b/>
          <w:bCs/>
          <w:sz w:val="20"/>
          <w:szCs w:val="20"/>
        </w:rPr>
        <w:t>:</w:t>
      </w:r>
    </w:p>
    <w:p w14:paraId="4036341A" w14:textId="77777777" w:rsidR="004304A0" w:rsidRPr="004304A0" w:rsidRDefault="004304A0" w:rsidP="004304A0">
      <w:pPr>
        <w:numPr>
          <w:ilvl w:val="2"/>
          <w:numId w:val="306"/>
        </w:numPr>
        <w:rPr>
          <w:sz w:val="20"/>
          <w:szCs w:val="20"/>
        </w:rPr>
      </w:pPr>
      <w:r w:rsidRPr="004304A0">
        <w:rPr>
          <w:sz w:val="20"/>
          <w:szCs w:val="20"/>
        </w:rPr>
        <w:t xml:space="preserve">예: </w:t>
      </w:r>
      <w:r w:rsidRPr="004304A0">
        <w:rPr>
          <w:color w:val="0000FF"/>
          <w:sz w:val="20"/>
          <w:szCs w:val="20"/>
        </w:rPr>
        <w:t>transceiver-measurement-objects</w:t>
      </w:r>
      <w:r w:rsidRPr="004304A0">
        <w:rPr>
          <w:sz w:val="20"/>
          <w:szCs w:val="20"/>
        </w:rPr>
        <w:t xml:space="preserve">, </w:t>
      </w:r>
      <w:proofErr w:type="spellStart"/>
      <w:r w:rsidRPr="004304A0">
        <w:rPr>
          <w:color w:val="0000FF"/>
          <w:sz w:val="20"/>
          <w:szCs w:val="20"/>
        </w:rPr>
        <w:t>rx</w:t>
      </w:r>
      <w:proofErr w:type="spellEnd"/>
      <w:r w:rsidRPr="004304A0">
        <w:rPr>
          <w:color w:val="0000FF"/>
          <w:sz w:val="20"/>
          <w:szCs w:val="20"/>
        </w:rPr>
        <w:t>-window-measurement-objects</w:t>
      </w:r>
      <w:r w:rsidRPr="004304A0">
        <w:rPr>
          <w:sz w:val="20"/>
          <w:szCs w:val="20"/>
        </w:rPr>
        <w:t xml:space="preserve">, </w:t>
      </w:r>
      <w:proofErr w:type="spellStart"/>
      <w:r w:rsidRPr="004304A0">
        <w:rPr>
          <w:color w:val="0000FF"/>
          <w:sz w:val="20"/>
          <w:szCs w:val="20"/>
        </w:rPr>
        <w:t>tx</w:t>
      </w:r>
      <w:proofErr w:type="spellEnd"/>
      <w:r w:rsidRPr="004304A0">
        <w:rPr>
          <w:color w:val="0000FF"/>
          <w:sz w:val="20"/>
          <w:szCs w:val="20"/>
        </w:rPr>
        <w:t>-measurement-objects</w:t>
      </w:r>
      <w:r w:rsidRPr="004304A0">
        <w:rPr>
          <w:sz w:val="20"/>
          <w:szCs w:val="20"/>
        </w:rPr>
        <w:t xml:space="preserve">, </w:t>
      </w:r>
      <w:proofErr w:type="spellStart"/>
      <w:r w:rsidRPr="004304A0">
        <w:rPr>
          <w:color w:val="0000FF"/>
          <w:sz w:val="20"/>
          <w:szCs w:val="20"/>
        </w:rPr>
        <w:t>epe</w:t>
      </w:r>
      <w:proofErr w:type="spellEnd"/>
      <w:r w:rsidRPr="004304A0">
        <w:rPr>
          <w:color w:val="0000FF"/>
          <w:sz w:val="20"/>
          <w:szCs w:val="20"/>
        </w:rPr>
        <w:t>-measurement-objects</w:t>
      </w:r>
      <w:r w:rsidRPr="004304A0">
        <w:rPr>
          <w:sz w:val="20"/>
          <w:szCs w:val="20"/>
        </w:rPr>
        <w:t xml:space="preserve">, </w:t>
      </w:r>
      <w:r w:rsidRPr="004304A0">
        <w:rPr>
          <w:color w:val="0000FF"/>
          <w:sz w:val="20"/>
          <w:szCs w:val="20"/>
        </w:rPr>
        <w:t>symbol-</w:t>
      </w:r>
      <w:proofErr w:type="spellStart"/>
      <w:r w:rsidRPr="004304A0">
        <w:rPr>
          <w:color w:val="0000FF"/>
          <w:sz w:val="20"/>
          <w:szCs w:val="20"/>
        </w:rPr>
        <w:t>rssi</w:t>
      </w:r>
      <w:proofErr w:type="spellEnd"/>
      <w:r w:rsidRPr="004304A0">
        <w:rPr>
          <w:color w:val="0000FF"/>
          <w:sz w:val="20"/>
          <w:szCs w:val="20"/>
        </w:rPr>
        <w:t>-measurement-objects</w:t>
      </w:r>
      <w:r w:rsidRPr="004304A0">
        <w:rPr>
          <w:sz w:val="20"/>
          <w:szCs w:val="20"/>
        </w:rPr>
        <w:t>.</w:t>
      </w:r>
    </w:p>
    <w:p w14:paraId="7A79A514" w14:textId="77777777" w:rsidR="004304A0" w:rsidRPr="004304A0" w:rsidRDefault="004304A0" w:rsidP="004304A0">
      <w:pPr>
        <w:numPr>
          <w:ilvl w:val="1"/>
          <w:numId w:val="306"/>
        </w:numPr>
        <w:rPr>
          <w:sz w:val="20"/>
          <w:szCs w:val="20"/>
        </w:rPr>
      </w:pPr>
      <w:r w:rsidRPr="004304A0">
        <w:rPr>
          <w:b/>
          <w:bCs/>
          <w:color w:val="0000FF"/>
          <w:sz w:val="20"/>
          <w:szCs w:val="20"/>
        </w:rPr>
        <w:t>측정 간격(measurement-interval)</w:t>
      </w:r>
      <w:r w:rsidRPr="004304A0">
        <w:rPr>
          <w:b/>
          <w:bCs/>
          <w:sz w:val="20"/>
          <w:szCs w:val="20"/>
        </w:rPr>
        <w:t>:</w:t>
      </w:r>
    </w:p>
    <w:p w14:paraId="27BEF617" w14:textId="77777777" w:rsidR="004304A0" w:rsidRPr="004304A0" w:rsidRDefault="004304A0" w:rsidP="004304A0">
      <w:pPr>
        <w:numPr>
          <w:ilvl w:val="2"/>
          <w:numId w:val="306"/>
        </w:numPr>
        <w:rPr>
          <w:sz w:val="20"/>
          <w:szCs w:val="20"/>
        </w:rPr>
      </w:pPr>
      <w:r w:rsidRPr="004304A0">
        <w:rPr>
          <w:sz w:val="20"/>
          <w:szCs w:val="20"/>
        </w:rPr>
        <w:t>성능 측정을 주기적으로 수행하기 위한 간격(예: 300초, 600초, 900초).</w:t>
      </w:r>
    </w:p>
    <w:p w14:paraId="63F393B7" w14:textId="77777777" w:rsidR="004304A0" w:rsidRPr="004304A0" w:rsidRDefault="004304A0" w:rsidP="004304A0">
      <w:pPr>
        <w:numPr>
          <w:ilvl w:val="1"/>
          <w:numId w:val="306"/>
        </w:numPr>
        <w:rPr>
          <w:sz w:val="20"/>
          <w:szCs w:val="20"/>
        </w:rPr>
      </w:pPr>
      <w:r w:rsidRPr="004304A0">
        <w:rPr>
          <w:b/>
          <w:bCs/>
          <w:color w:val="0000FF"/>
          <w:sz w:val="20"/>
          <w:szCs w:val="20"/>
        </w:rPr>
        <w:t>측정 대상(measurement-object)</w:t>
      </w:r>
      <w:r w:rsidRPr="004304A0">
        <w:rPr>
          <w:b/>
          <w:bCs/>
          <w:sz w:val="20"/>
          <w:szCs w:val="20"/>
        </w:rPr>
        <w:t>:</w:t>
      </w:r>
    </w:p>
    <w:p w14:paraId="1276B8A3" w14:textId="77777777" w:rsidR="004304A0" w:rsidRPr="004304A0" w:rsidRDefault="004304A0" w:rsidP="004304A0">
      <w:pPr>
        <w:numPr>
          <w:ilvl w:val="2"/>
          <w:numId w:val="306"/>
        </w:numPr>
        <w:rPr>
          <w:sz w:val="20"/>
          <w:szCs w:val="20"/>
        </w:rPr>
      </w:pPr>
      <w:r w:rsidRPr="004304A0">
        <w:rPr>
          <w:color w:val="0000FF"/>
          <w:sz w:val="20"/>
          <w:szCs w:val="20"/>
        </w:rPr>
        <w:t>측정할 주요 성능 지표(예: RX_POWER, TX_POWER)</w:t>
      </w:r>
      <w:r w:rsidRPr="004304A0">
        <w:rPr>
          <w:sz w:val="20"/>
          <w:szCs w:val="20"/>
        </w:rPr>
        <w:t>.</w:t>
      </w:r>
    </w:p>
    <w:p w14:paraId="6F9600EE" w14:textId="77777777" w:rsidR="004304A0" w:rsidRPr="004304A0" w:rsidRDefault="004304A0" w:rsidP="004304A0">
      <w:pPr>
        <w:numPr>
          <w:ilvl w:val="1"/>
          <w:numId w:val="306"/>
        </w:numPr>
        <w:rPr>
          <w:sz w:val="20"/>
          <w:szCs w:val="20"/>
        </w:rPr>
      </w:pPr>
      <w:r w:rsidRPr="004304A0">
        <w:rPr>
          <w:b/>
          <w:bCs/>
          <w:color w:val="0000FF"/>
          <w:sz w:val="20"/>
          <w:szCs w:val="20"/>
        </w:rPr>
        <w:t>활성(active)</w:t>
      </w:r>
      <w:r w:rsidRPr="004304A0">
        <w:rPr>
          <w:b/>
          <w:bCs/>
          <w:sz w:val="20"/>
          <w:szCs w:val="20"/>
        </w:rPr>
        <w:t>:</w:t>
      </w:r>
    </w:p>
    <w:p w14:paraId="68AEA1BF" w14:textId="77777777" w:rsidR="004304A0" w:rsidRPr="004304A0" w:rsidRDefault="004304A0" w:rsidP="004304A0">
      <w:pPr>
        <w:numPr>
          <w:ilvl w:val="2"/>
          <w:numId w:val="306"/>
        </w:numPr>
        <w:rPr>
          <w:sz w:val="20"/>
          <w:szCs w:val="20"/>
        </w:rPr>
      </w:pPr>
      <w:r w:rsidRPr="004304A0">
        <w:rPr>
          <w:sz w:val="20"/>
          <w:szCs w:val="20"/>
        </w:rPr>
        <w:t xml:space="preserve">측정 활성화/비활성화 여부를 설정하는 </w:t>
      </w:r>
      <w:r w:rsidRPr="004304A0">
        <w:rPr>
          <w:color w:val="0000FF"/>
          <w:sz w:val="20"/>
          <w:szCs w:val="20"/>
        </w:rPr>
        <w:t>Boolean 값(기본값은 FALSE)</w:t>
      </w:r>
      <w:r w:rsidRPr="004304A0">
        <w:rPr>
          <w:sz w:val="20"/>
          <w:szCs w:val="20"/>
        </w:rPr>
        <w:t>.</w:t>
      </w:r>
    </w:p>
    <w:p w14:paraId="0E7FFCD3" w14:textId="77777777" w:rsidR="004304A0" w:rsidRPr="004304A0" w:rsidRDefault="004304A0" w:rsidP="004304A0">
      <w:pPr>
        <w:numPr>
          <w:ilvl w:val="1"/>
          <w:numId w:val="306"/>
        </w:numPr>
        <w:rPr>
          <w:sz w:val="20"/>
          <w:szCs w:val="20"/>
        </w:rPr>
      </w:pPr>
      <w:r w:rsidRPr="004304A0">
        <w:rPr>
          <w:b/>
          <w:bCs/>
          <w:color w:val="0000FF"/>
          <w:sz w:val="20"/>
          <w:szCs w:val="20"/>
        </w:rPr>
        <w:t>측정 시간(start-time 및 end-time)</w:t>
      </w:r>
      <w:r w:rsidRPr="004304A0">
        <w:rPr>
          <w:b/>
          <w:bCs/>
          <w:sz w:val="20"/>
          <w:szCs w:val="20"/>
        </w:rPr>
        <w:t>:</w:t>
      </w:r>
    </w:p>
    <w:p w14:paraId="5F12D55C" w14:textId="77777777" w:rsidR="004304A0" w:rsidRPr="004304A0" w:rsidRDefault="004304A0" w:rsidP="004304A0">
      <w:pPr>
        <w:numPr>
          <w:ilvl w:val="2"/>
          <w:numId w:val="306"/>
        </w:numPr>
        <w:rPr>
          <w:sz w:val="20"/>
          <w:szCs w:val="20"/>
        </w:rPr>
      </w:pPr>
      <w:r w:rsidRPr="004304A0">
        <w:rPr>
          <w:sz w:val="20"/>
          <w:szCs w:val="20"/>
        </w:rPr>
        <w:t>측정 시작 및 종료 시간을 지정.</w:t>
      </w:r>
    </w:p>
    <w:p w14:paraId="709018CA" w14:textId="77777777" w:rsidR="004304A0" w:rsidRPr="004304A0" w:rsidRDefault="004304A0" w:rsidP="004304A0">
      <w:pPr>
        <w:numPr>
          <w:ilvl w:val="1"/>
          <w:numId w:val="306"/>
        </w:numPr>
        <w:rPr>
          <w:sz w:val="20"/>
          <w:szCs w:val="20"/>
        </w:rPr>
      </w:pPr>
      <w:r w:rsidRPr="004304A0">
        <w:rPr>
          <w:b/>
          <w:bCs/>
          <w:color w:val="0000FF"/>
          <w:sz w:val="20"/>
          <w:szCs w:val="20"/>
        </w:rPr>
        <w:t>측정 단위(object-unit)</w:t>
      </w:r>
      <w:r w:rsidRPr="004304A0">
        <w:rPr>
          <w:b/>
          <w:bCs/>
          <w:sz w:val="20"/>
          <w:szCs w:val="20"/>
        </w:rPr>
        <w:t>:</w:t>
      </w:r>
    </w:p>
    <w:p w14:paraId="6313EC93" w14:textId="77777777" w:rsidR="004304A0" w:rsidRPr="004304A0" w:rsidRDefault="004304A0" w:rsidP="004304A0">
      <w:pPr>
        <w:numPr>
          <w:ilvl w:val="2"/>
          <w:numId w:val="306"/>
        </w:numPr>
        <w:rPr>
          <w:sz w:val="20"/>
          <w:szCs w:val="20"/>
        </w:rPr>
      </w:pPr>
      <w:r w:rsidRPr="004304A0">
        <w:rPr>
          <w:color w:val="0000FF"/>
          <w:sz w:val="20"/>
          <w:szCs w:val="20"/>
        </w:rPr>
        <w:t>측정 대상 단위</w:t>
      </w:r>
      <w:r w:rsidRPr="004304A0">
        <w:rPr>
          <w:sz w:val="20"/>
          <w:szCs w:val="20"/>
        </w:rPr>
        <w:t xml:space="preserve">(예: </w:t>
      </w:r>
      <w:r w:rsidRPr="004304A0">
        <w:rPr>
          <w:color w:val="0000FF"/>
          <w:sz w:val="20"/>
          <w:szCs w:val="20"/>
        </w:rPr>
        <w:t>O-RU</w:t>
      </w:r>
      <w:r w:rsidRPr="004304A0">
        <w:rPr>
          <w:sz w:val="20"/>
          <w:szCs w:val="20"/>
        </w:rPr>
        <w:t xml:space="preserve">, </w:t>
      </w:r>
      <w:r w:rsidRPr="004304A0">
        <w:rPr>
          <w:color w:val="0000FF"/>
          <w:sz w:val="20"/>
          <w:szCs w:val="20"/>
        </w:rPr>
        <w:t>물리 포트 번호</w:t>
      </w:r>
      <w:r w:rsidRPr="004304A0">
        <w:rPr>
          <w:sz w:val="20"/>
          <w:szCs w:val="20"/>
        </w:rPr>
        <w:t xml:space="preserve">, </w:t>
      </w:r>
      <w:r w:rsidRPr="004304A0">
        <w:rPr>
          <w:color w:val="0000FF"/>
          <w:sz w:val="20"/>
          <w:szCs w:val="20"/>
        </w:rPr>
        <w:t>안테나</w:t>
      </w:r>
      <w:r w:rsidRPr="004304A0">
        <w:rPr>
          <w:sz w:val="20"/>
          <w:szCs w:val="20"/>
        </w:rPr>
        <w:t xml:space="preserve">, </w:t>
      </w:r>
      <w:r w:rsidRPr="004304A0">
        <w:rPr>
          <w:color w:val="0000FF"/>
          <w:sz w:val="20"/>
          <w:szCs w:val="20"/>
        </w:rPr>
        <w:t>캐리어</w:t>
      </w:r>
      <w:r w:rsidRPr="004304A0">
        <w:rPr>
          <w:sz w:val="20"/>
          <w:szCs w:val="20"/>
        </w:rPr>
        <w:t>).</w:t>
      </w:r>
    </w:p>
    <w:p w14:paraId="0E67B286" w14:textId="77777777" w:rsidR="004304A0" w:rsidRPr="004304A0" w:rsidRDefault="004304A0" w:rsidP="004304A0">
      <w:pPr>
        <w:numPr>
          <w:ilvl w:val="1"/>
          <w:numId w:val="306"/>
        </w:numPr>
        <w:rPr>
          <w:sz w:val="20"/>
          <w:szCs w:val="20"/>
        </w:rPr>
      </w:pPr>
      <w:r w:rsidRPr="004304A0">
        <w:rPr>
          <w:b/>
          <w:bCs/>
          <w:color w:val="0000FF"/>
          <w:sz w:val="20"/>
          <w:szCs w:val="20"/>
        </w:rPr>
        <w:t>보고 정보(report-info)</w:t>
      </w:r>
      <w:r w:rsidRPr="004304A0">
        <w:rPr>
          <w:b/>
          <w:bCs/>
          <w:sz w:val="20"/>
          <w:szCs w:val="20"/>
        </w:rPr>
        <w:t>:</w:t>
      </w:r>
    </w:p>
    <w:p w14:paraId="3B388078" w14:textId="77777777" w:rsidR="004304A0" w:rsidRPr="004304A0" w:rsidRDefault="004304A0" w:rsidP="004304A0">
      <w:pPr>
        <w:numPr>
          <w:ilvl w:val="2"/>
          <w:numId w:val="306"/>
        </w:numPr>
        <w:rPr>
          <w:sz w:val="20"/>
          <w:szCs w:val="20"/>
        </w:rPr>
      </w:pPr>
      <w:r w:rsidRPr="004304A0">
        <w:rPr>
          <w:sz w:val="20"/>
          <w:szCs w:val="20"/>
        </w:rPr>
        <w:t xml:space="preserve">보고할 정보(예: </w:t>
      </w:r>
      <w:r w:rsidRPr="004304A0">
        <w:rPr>
          <w:color w:val="0000FF"/>
          <w:sz w:val="20"/>
          <w:szCs w:val="20"/>
        </w:rPr>
        <w:t>MAXIMUM</w:t>
      </w:r>
      <w:r w:rsidRPr="004304A0">
        <w:rPr>
          <w:sz w:val="20"/>
          <w:szCs w:val="20"/>
        </w:rPr>
        <w:t xml:space="preserve">, </w:t>
      </w:r>
      <w:r w:rsidRPr="004304A0">
        <w:rPr>
          <w:color w:val="0000FF"/>
          <w:sz w:val="20"/>
          <w:szCs w:val="20"/>
        </w:rPr>
        <w:t>MINIMUM</w:t>
      </w:r>
      <w:r w:rsidRPr="004304A0">
        <w:rPr>
          <w:sz w:val="20"/>
          <w:szCs w:val="20"/>
        </w:rPr>
        <w:t xml:space="preserve">, </w:t>
      </w:r>
      <w:r w:rsidRPr="004304A0">
        <w:rPr>
          <w:color w:val="0000FF"/>
          <w:sz w:val="20"/>
          <w:szCs w:val="20"/>
        </w:rPr>
        <w:t>FIRST</w:t>
      </w:r>
      <w:r w:rsidRPr="004304A0">
        <w:rPr>
          <w:sz w:val="20"/>
          <w:szCs w:val="20"/>
        </w:rPr>
        <w:t xml:space="preserve">, </w:t>
      </w:r>
      <w:r w:rsidRPr="004304A0">
        <w:rPr>
          <w:color w:val="0000FF"/>
          <w:sz w:val="20"/>
          <w:szCs w:val="20"/>
        </w:rPr>
        <w:t>LATEST</w:t>
      </w:r>
      <w:r w:rsidRPr="004304A0">
        <w:rPr>
          <w:sz w:val="20"/>
          <w:szCs w:val="20"/>
        </w:rPr>
        <w:t xml:space="preserve">, </w:t>
      </w:r>
      <w:r w:rsidRPr="004304A0">
        <w:rPr>
          <w:color w:val="0000FF"/>
          <w:sz w:val="20"/>
          <w:szCs w:val="20"/>
        </w:rPr>
        <w:t>FREQUENCY_TABLE</w:t>
      </w:r>
      <w:r w:rsidRPr="004304A0">
        <w:rPr>
          <w:sz w:val="20"/>
          <w:szCs w:val="20"/>
        </w:rPr>
        <w:t xml:space="preserve">, </w:t>
      </w:r>
      <w:r w:rsidRPr="004304A0">
        <w:rPr>
          <w:color w:val="0000FF"/>
          <w:sz w:val="20"/>
          <w:szCs w:val="20"/>
        </w:rPr>
        <w:t>COUNT</w:t>
      </w:r>
      <w:r w:rsidRPr="004304A0">
        <w:rPr>
          <w:sz w:val="20"/>
          <w:szCs w:val="20"/>
        </w:rPr>
        <w:t>).</w:t>
      </w:r>
    </w:p>
    <w:p w14:paraId="01A54182" w14:textId="77777777" w:rsidR="004304A0" w:rsidRPr="004304A0" w:rsidRDefault="004304A0" w:rsidP="004304A0">
      <w:pPr>
        <w:numPr>
          <w:ilvl w:val="1"/>
          <w:numId w:val="306"/>
        </w:numPr>
        <w:rPr>
          <w:sz w:val="20"/>
          <w:szCs w:val="20"/>
        </w:rPr>
      </w:pPr>
      <w:r w:rsidRPr="004304A0">
        <w:rPr>
          <w:b/>
          <w:bCs/>
          <w:sz w:val="20"/>
          <w:szCs w:val="20"/>
        </w:rPr>
        <w:t>추가 및 선택적 파라미터:</w:t>
      </w:r>
    </w:p>
    <w:p w14:paraId="3BCEB766" w14:textId="77777777" w:rsidR="004304A0" w:rsidRPr="004304A0" w:rsidRDefault="004304A0" w:rsidP="004304A0">
      <w:pPr>
        <w:numPr>
          <w:ilvl w:val="2"/>
          <w:numId w:val="306"/>
        </w:numPr>
        <w:rPr>
          <w:sz w:val="20"/>
          <w:szCs w:val="20"/>
        </w:rPr>
      </w:pPr>
      <w:r w:rsidRPr="004304A0">
        <w:rPr>
          <w:sz w:val="20"/>
          <w:szCs w:val="20"/>
        </w:rPr>
        <w:t xml:space="preserve">예: </w:t>
      </w:r>
      <w:r w:rsidRPr="004304A0">
        <w:rPr>
          <w:color w:val="0000FF"/>
          <w:sz w:val="20"/>
          <w:szCs w:val="20"/>
        </w:rPr>
        <w:t>bin-count</w:t>
      </w:r>
      <w:r w:rsidRPr="004304A0">
        <w:rPr>
          <w:sz w:val="20"/>
          <w:szCs w:val="20"/>
        </w:rPr>
        <w:t xml:space="preserve">, </w:t>
      </w:r>
      <w:r w:rsidRPr="004304A0">
        <w:rPr>
          <w:color w:val="0000FF"/>
          <w:sz w:val="20"/>
          <w:szCs w:val="20"/>
        </w:rPr>
        <w:t>upper-bound</w:t>
      </w:r>
      <w:r w:rsidRPr="004304A0">
        <w:rPr>
          <w:sz w:val="20"/>
          <w:szCs w:val="20"/>
        </w:rPr>
        <w:t xml:space="preserve">, </w:t>
      </w:r>
      <w:r w:rsidRPr="004304A0">
        <w:rPr>
          <w:color w:val="0000FF"/>
          <w:sz w:val="20"/>
          <w:szCs w:val="20"/>
        </w:rPr>
        <w:t>lower-bound</w:t>
      </w:r>
      <w:r w:rsidRPr="004304A0">
        <w:rPr>
          <w:sz w:val="20"/>
          <w:szCs w:val="20"/>
        </w:rPr>
        <w:t xml:space="preserve">. </w:t>
      </w:r>
      <w:r w:rsidRPr="004304A0">
        <w:rPr>
          <w:color w:val="0000FF"/>
          <w:sz w:val="20"/>
          <w:szCs w:val="20"/>
        </w:rPr>
        <w:t>bin-count는 서버에서 설정된 최대값(max-bin-count)보다 작아야 함</w:t>
      </w:r>
      <w:r w:rsidRPr="004304A0">
        <w:rPr>
          <w:sz w:val="20"/>
          <w:szCs w:val="20"/>
        </w:rPr>
        <w:t>.</w:t>
      </w:r>
    </w:p>
    <w:p w14:paraId="045E8D1D" w14:textId="77777777" w:rsidR="004304A0" w:rsidRPr="004304A0" w:rsidRDefault="004304A0" w:rsidP="004304A0">
      <w:pPr>
        <w:numPr>
          <w:ilvl w:val="1"/>
          <w:numId w:val="306"/>
        </w:numPr>
        <w:rPr>
          <w:sz w:val="20"/>
          <w:szCs w:val="20"/>
        </w:rPr>
      </w:pPr>
      <w:r w:rsidRPr="004304A0">
        <w:rPr>
          <w:b/>
          <w:bCs/>
          <w:sz w:val="20"/>
          <w:szCs w:val="20"/>
        </w:rPr>
        <w:t>추가 보고 정보:</w:t>
      </w:r>
    </w:p>
    <w:p w14:paraId="3A58544C" w14:textId="77777777" w:rsidR="004304A0" w:rsidRPr="004304A0" w:rsidRDefault="004304A0" w:rsidP="004304A0">
      <w:pPr>
        <w:numPr>
          <w:ilvl w:val="2"/>
          <w:numId w:val="306"/>
        </w:numPr>
        <w:rPr>
          <w:sz w:val="20"/>
          <w:szCs w:val="20"/>
        </w:rPr>
      </w:pPr>
      <w:r w:rsidRPr="004304A0">
        <w:rPr>
          <w:sz w:val="20"/>
          <w:szCs w:val="20"/>
        </w:rPr>
        <w:t>예: 날짜 및 시간(date-and-time).</w:t>
      </w:r>
    </w:p>
    <w:p w14:paraId="3DE66D0F" w14:textId="77777777" w:rsidR="00F33398" w:rsidRPr="00F33398" w:rsidRDefault="00F33398" w:rsidP="00F33398">
      <w:pPr>
        <w:rPr>
          <w:b/>
          <w:bCs/>
          <w:sz w:val="20"/>
          <w:szCs w:val="20"/>
        </w:rPr>
      </w:pPr>
      <w:r w:rsidRPr="00F33398">
        <w:rPr>
          <w:b/>
          <w:bCs/>
          <w:color w:val="0000FF"/>
          <w:sz w:val="20"/>
          <w:szCs w:val="20"/>
        </w:rPr>
        <w:lastRenderedPageBreak/>
        <w:t>측정 동기화</w:t>
      </w:r>
      <w:r w:rsidRPr="00F33398">
        <w:rPr>
          <w:b/>
          <w:bCs/>
          <w:sz w:val="20"/>
          <w:szCs w:val="20"/>
        </w:rPr>
        <w:t>와 동작:</w:t>
      </w:r>
    </w:p>
    <w:p w14:paraId="4BF2BDFA" w14:textId="77777777" w:rsidR="00F33398" w:rsidRPr="00F33398" w:rsidRDefault="00F33398" w:rsidP="00F33398">
      <w:pPr>
        <w:numPr>
          <w:ilvl w:val="0"/>
          <w:numId w:val="307"/>
        </w:numPr>
        <w:rPr>
          <w:sz w:val="20"/>
          <w:szCs w:val="20"/>
        </w:rPr>
      </w:pPr>
      <w:r w:rsidRPr="00F33398">
        <w:rPr>
          <w:b/>
          <w:bCs/>
          <w:sz w:val="20"/>
          <w:szCs w:val="20"/>
        </w:rPr>
        <w:t>동기화 규칙:</w:t>
      </w:r>
    </w:p>
    <w:p w14:paraId="3A6EFE61" w14:textId="77777777" w:rsidR="00F33398" w:rsidRPr="00F33398" w:rsidRDefault="00F33398" w:rsidP="00F33398">
      <w:pPr>
        <w:numPr>
          <w:ilvl w:val="1"/>
          <w:numId w:val="307"/>
        </w:numPr>
        <w:rPr>
          <w:sz w:val="20"/>
          <w:szCs w:val="20"/>
        </w:rPr>
      </w:pPr>
      <w:r w:rsidRPr="00F33398">
        <w:rPr>
          <w:sz w:val="20"/>
          <w:szCs w:val="20"/>
        </w:rPr>
        <w:t>각 측정 간격의 시작점과 종료점을 **</w:t>
      </w:r>
      <w:r w:rsidRPr="00F33398">
        <w:rPr>
          <w:color w:val="0000FF"/>
          <w:sz w:val="20"/>
          <w:szCs w:val="20"/>
        </w:rPr>
        <w:t>자정(00:00)**에 동기화</w:t>
      </w:r>
      <w:r w:rsidRPr="00F33398">
        <w:rPr>
          <w:sz w:val="20"/>
          <w:szCs w:val="20"/>
        </w:rPr>
        <w:t>.</w:t>
      </w:r>
    </w:p>
    <w:p w14:paraId="4F21B1EB" w14:textId="77777777" w:rsidR="00F33398" w:rsidRPr="00F33398" w:rsidRDefault="00F33398" w:rsidP="00F33398">
      <w:pPr>
        <w:numPr>
          <w:ilvl w:val="1"/>
          <w:numId w:val="307"/>
        </w:numPr>
        <w:rPr>
          <w:sz w:val="20"/>
          <w:szCs w:val="20"/>
        </w:rPr>
      </w:pPr>
      <w:r w:rsidRPr="00F33398">
        <w:rPr>
          <w:sz w:val="20"/>
          <w:szCs w:val="20"/>
        </w:rPr>
        <w:t>동기화 조건: {(시간, 분, 초) % 측정 간격 = 0}.</w:t>
      </w:r>
    </w:p>
    <w:p w14:paraId="5AB366AD" w14:textId="77777777" w:rsidR="00F33398" w:rsidRPr="00F33398" w:rsidRDefault="00F33398" w:rsidP="00F33398">
      <w:pPr>
        <w:numPr>
          <w:ilvl w:val="0"/>
          <w:numId w:val="307"/>
        </w:numPr>
        <w:rPr>
          <w:sz w:val="20"/>
          <w:szCs w:val="20"/>
        </w:rPr>
      </w:pPr>
      <w:r w:rsidRPr="00F33398">
        <w:rPr>
          <w:b/>
          <w:bCs/>
          <w:sz w:val="20"/>
          <w:szCs w:val="20"/>
        </w:rPr>
        <w:t>공통 간격 동기화:</w:t>
      </w:r>
    </w:p>
    <w:p w14:paraId="2F76E0AD" w14:textId="77777777" w:rsidR="00F33398" w:rsidRPr="00F33398" w:rsidRDefault="00F33398" w:rsidP="00F33398">
      <w:pPr>
        <w:numPr>
          <w:ilvl w:val="1"/>
          <w:numId w:val="307"/>
        </w:numPr>
        <w:rPr>
          <w:sz w:val="20"/>
          <w:szCs w:val="20"/>
        </w:rPr>
      </w:pPr>
      <w:r w:rsidRPr="00F33398">
        <w:rPr>
          <w:sz w:val="20"/>
          <w:szCs w:val="20"/>
        </w:rPr>
        <w:t>다른 측정 간격의 공통 요소가 있는 경우, O-RU는 해당 공통 요소에 맞게 측정 경계를 동기화.</w:t>
      </w:r>
    </w:p>
    <w:p w14:paraId="7E9620EA" w14:textId="77777777" w:rsidR="00F33398" w:rsidRPr="00F33398" w:rsidRDefault="00F33398" w:rsidP="00F33398">
      <w:pPr>
        <w:numPr>
          <w:ilvl w:val="0"/>
          <w:numId w:val="307"/>
        </w:numPr>
        <w:rPr>
          <w:sz w:val="20"/>
          <w:szCs w:val="20"/>
        </w:rPr>
      </w:pPr>
      <w:r w:rsidRPr="00F33398">
        <w:rPr>
          <w:b/>
          <w:bCs/>
          <w:sz w:val="20"/>
          <w:szCs w:val="20"/>
        </w:rPr>
        <w:t>활성화 중 설정 변경:</w:t>
      </w:r>
    </w:p>
    <w:p w14:paraId="6079A991" w14:textId="77777777" w:rsidR="00F33398" w:rsidRPr="00F33398" w:rsidRDefault="00F33398" w:rsidP="00F33398">
      <w:pPr>
        <w:numPr>
          <w:ilvl w:val="1"/>
          <w:numId w:val="307"/>
        </w:numPr>
        <w:rPr>
          <w:sz w:val="20"/>
          <w:szCs w:val="20"/>
        </w:rPr>
      </w:pPr>
      <w:r w:rsidRPr="00F33398">
        <w:rPr>
          <w:color w:val="0000FF"/>
          <w:sz w:val="20"/>
          <w:szCs w:val="20"/>
        </w:rPr>
        <w:t>측정이 비활성화(active = FALSE) 상태일 때만 설정 변경 가능</w:t>
      </w:r>
      <w:r w:rsidRPr="00F33398">
        <w:rPr>
          <w:sz w:val="20"/>
          <w:szCs w:val="20"/>
        </w:rPr>
        <w:t>.</w:t>
      </w:r>
    </w:p>
    <w:p w14:paraId="366B038E" w14:textId="77777777" w:rsidR="00F33398" w:rsidRPr="00F33398" w:rsidRDefault="00F33398" w:rsidP="00F33398">
      <w:pPr>
        <w:numPr>
          <w:ilvl w:val="0"/>
          <w:numId w:val="307"/>
        </w:numPr>
        <w:rPr>
          <w:sz w:val="20"/>
          <w:szCs w:val="20"/>
        </w:rPr>
      </w:pPr>
      <w:r w:rsidRPr="00F33398">
        <w:rPr>
          <w:b/>
          <w:bCs/>
          <w:sz w:val="20"/>
          <w:szCs w:val="20"/>
        </w:rPr>
        <w:t>측정 보고 방식:</w:t>
      </w:r>
    </w:p>
    <w:p w14:paraId="42743D4C" w14:textId="77777777" w:rsidR="00F33398" w:rsidRPr="00F33398" w:rsidRDefault="00F33398" w:rsidP="00F33398">
      <w:pPr>
        <w:numPr>
          <w:ilvl w:val="1"/>
          <w:numId w:val="307"/>
        </w:numPr>
        <w:rPr>
          <w:sz w:val="20"/>
          <w:szCs w:val="20"/>
        </w:rPr>
      </w:pPr>
      <w:r w:rsidRPr="00F33398">
        <w:rPr>
          <w:b/>
          <w:bCs/>
          <w:sz w:val="20"/>
          <w:szCs w:val="20"/>
        </w:rPr>
        <w:t>누적 없음:</w:t>
      </w:r>
      <w:r w:rsidRPr="00F33398">
        <w:rPr>
          <w:sz w:val="20"/>
          <w:szCs w:val="20"/>
        </w:rPr>
        <w:t xml:space="preserve"> 각 측정 간격(measurement-interval)의 경계에서 보고 정보(count 등)는 </w:t>
      </w:r>
      <w:r w:rsidRPr="00F33398">
        <w:rPr>
          <w:b/>
          <w:bCs/>
          <w:sz w:val="20"/>
          <w:szCs w:val="20"/>
        </w:rPr>
        <w:t>0부터 시작</w:t>
      </w:r>
      <w:r w:rsidRPr="00F33398">
        <w:rPr>
          <w:sz w:val="20"/>
          <w:szCs w:val="20"/>
        </w:rPr>
        <w:t>하며, 이전 간격의 데이터는 누적되지 않음.</w:t>
      </w:r>
    </w:p>
    <w:p w14:paraId="1CBD8ED1" w14:textId="77777777" w:rsidR="00270B9E" w:rsidRPr="00270B9E" w:rsidRDefault="00270B9E" w:rsidP="00270B9E">
      <w:pPr>
        <w:rPr>
          <w:b/>
          <w:bCs/>
          <w:sz w:val="20"/>
          <w:szCs w:val="20"/>
        </w:rPr>
      </w:pPr>
      <w:r w:rsidRPr="00270B9E">
        <w:rPr>
          <w:b/>
          <w:bCs/>
          <w:sz w:val="20"/>
          <w:szCs w:val="20"/>
        </w:rPr>
        <w:t>요약</w:t>
      </w:r>
    </w:p>
    <w:p w14:paraId="2F1C9E7A" w14:textId="77777777" w:rsidR="00270B9E" w:rsidRPr="00270B9E" w:rsidRDefault="00270B9E" w:rsidP="00270B9E">
      <w:pPr>
        <w:rPr>
          <w:sz w:val="20"/>
          <w:szCs w:val="20"/>
        </w:rPr>
      </w:pPr>
      <w:r w:rsidRPr="00270B9E">
        <w:rPr>
          <w:sz w:val="20"/>
          <w:szCs w:val="20"/>
        </w:rPr>
        <w:t xml:space="preserve">O-RU에서 성능 측정의 활성화 및 비활성화는 </w:t>
      </w:r>
      <w:r w:rsidRPr="00270B9E">
        <w:rPr>
          <w:b/>
          <w:bCs/>
          <w:sz w:val="20"/>
          <w:szCs w:val="20"/>
        </w:rPr>
        <w:t>NETCONF &lt;edit-config&gt; 명령</w:t>
      </w:r>
      <w:r w:rsidRPr="00270B9E">
        <w:rPr>
          <w:sz w:val="20"/>
          <w:szCs w:val="20"/>
        </w:rPr>
        <w:t xml:space="preserve">을 통해 관리되며, </w:t>
      </w:r>
      <w:r w:rsidRPr="00270B9E">
        <w:rPr>
          <w:b/>
          <w:bCs/>
          <w:sz w:val="20"/>
          <w:szCs w:val="20"/>
        </w:rPr>
        <w:t>o-ran-performance-management YANG 모듈</w:t>
      </w:r>
      <w:r w:rsidRPr="00270B9E">
        <w:rPr>
          <w:sz w:val="20"/>
          <w:szCs w:val="20"/>
        </w:rPr>
        <w:t xml:space="preserve">로 제어됩니다. </w:t>
      </w:r>
      <w:r w:rsidRPr="00270B9E">
        <w:rPr>
          <w:color w:val="0000FF"/>
          <w:sz w:val="20"/>
          <w:szCs w:val="20"/>
        </w:rPr>
        <w:t>동기화 규칙과 설정 가능 파라미터를 통해</w:t>
      </w:r>
      <w:r w:rsidRPr="00270B9E">
        <w:rPr>
          <w:sz w:val="20"/>
          <w:szCs w:val="20"/>
        </w:rPr>
        <w:t xml:space="preserve"> 효율적이고 정밀한 성능 관리가 가능하며, </w:t>
      </w:r>
      <w:r w:rsidRPr="00270B9E">
        <w:rPr>
          <w:color w:val="0000FF"/>
          <w:sz w:val="20"/>
          <w:szCs w:val="20"/>
        </w:rPr>
        <w:t>누적 없이 각 간격별로 독립적인 데이터를 제공하도록 설계</w:t>
      </w:r>
      <w:r w:rsidRPr="00270B9E">
        <w:rPr>
          <w:sz w:val="20"/>
          <w:szCs w:val="20"/>
        </w:rPr>
        <w:t>되었습니다.</w:t>
      </w:r>
    </w:p>
    <w:p w14:paraId="00152AB1" w14:textId="02E3A5DE" w:rsidR="00C07A4A" w:rsidRDefault="005F19DA">
      <w:pPr>
        <w:rPr>
          <w:sz w:val="20"/>
          <w:szCs w:val="20"/>
        </w:rPr>
      </w:pPr>
      <w:r w:rsidRPr="005F19DA">
        <w:rPr>
          <w:noProof/>
          <w:sz w:val="20"/>
          <w:szCs w:val="20"/>
        </w:rPr>
        <w:drawing>
          <wp:inline distT="0" distB="0" distL="0" distR="0" wp14:anchorId="725EE753" wp14:editId="01B2E678">
            <wp:extent cx="6645910" cy="4188460"/>
            <wp:effectExtent l="0" t="0" r="2540" b="2540"/>
            <wp:docPr id="164200198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01982" name="그림 1" descr="텍스트, 스크린샷, 폰트, 라인이(가) 표시된 사진&#10;&#10;자동 생성된 설명"/>
                    <pic:cNvPicPr/>
                  </pic:nvPicPr>
                  <pic:blipFill>
                    <a:blip r:embed="rId61"/>
                    <a:stretch>
                      <a:fillRect/>
                    </a:stretch>
                  </pic:blipFill>
                  <pic:spPr>
                    <a:xfrm>
                      <a:off x="0" y="0"/>
                      <a:ext cx="6645910" cy="4188460"/>
                    </a:xfrm>
                    <a:prstGeom prst="rect">
                      <a:avLst/>
                    </a:prstGeom>
                  </pic:spPr>
                </pic:pic>
              </a:graphicData>
            </a:graphic>
          </wp:inline>
        </w:drawing>
      </w:r>
    </w:p>
    <w:p w14:paraId="6A25ABB0" w14:textId="77777777" w:rsidR="005F19DA" w:rsidRPr="00840913" w:rsidRDefault="005F19DA">
      <w:pPr>
        <w:rPr>
          <w:sz w:val="20"/>
          <w:szCs w:val="20"/>
        </w:rPr>
      </w:pPr>
    </w:p>
    <w:p w14:paraId="51A89128" w14:textId="66E0A137" w:rsidR="00C07A4A" w:rsidRDefault="00C07A4A" w:rsidP="00C07A4A">
      <w:pPr>
        <w:pStyle w:val="2"/>
      </w:pPr>
      <w:bookmarkStart w:id="87" w:name="_Toc187227242"/>
      <w:r>
        <w:rPr>
          <w:rFonts w:hint="eastAsia"/>
        </w:rPr>
        <w:t>10.3 Collection and Reporting of Measurement Result</w:t>
      </w:r>
      <w:bookmarkEnd w:id="87"/>
    </w:p>
    <w:p w14:paraId="7B7EA9C9" w14:textId="2FD57387" w:rsidR="00C07A4A" w:rsidRDefault="003439EA">
      <w:pPr>
        <w:rPr>
          <w:sz w:val="20"/>
          <w:szCs w:val="20"/>
        </w:rPr>
      </w:pPr>
      <w:r w:rsidRPr="003439EA">
        <w:rPr>
          <w:sz w:val="20"/>
          <w:szCs w:val="20"/>
        </w:rPr>
        <w:t xml:space="preserve">이 섹션에서는 </w:t>
      </w:r>
      <w:r w:rsidRPr="003439EA">
        <w:rPr>
          <w:b/>
          <w:bCs/>
          <w:color w:val="0000FF"/>
          <w:sz w:val="20"/>
          <w:szCs w:val="20"/>
        </w:rPr>
        <w:t>측정 결과의 수집 및 보고</w:t>
      </w:r>
      <w:r w:rsidRPr="003439EA">
        <w:rPr>
          <w:color w:val="0000FF"/>
          <w:sz w:val="20"/>
          <w:szCs w:val="20"/>
        </w:rPr>
        <w:t>와 관련된 시나리오</w:t>
      </w:r>
      <w:r w:rsidRPr="003439EA">
        <w:rPr>
          <w:sz w:val="20"/>
          <w:szCs w:val="20"/>
        </w:rPr>
        <w:t>를 설명하며, O-RU(Open Radio Unit)가 사용할 수 있</w:t>
      </w:r>
      <w:r w:rsidRPr="003439EA">
        <w:rPr>
          <w:sz w:val="20"/>
          <w:szCs w:val="20"/>
        </w:rPr>
        <w:lastRenderedPageBreak/>
        <w:t>는 세 가지 방법을 제시합니다.</w:t>
      </w:r>
    </w:p>
    <w:p w14:paraId="7C9407C6" w14:textId="77777777" w:rsidR="003439EA" w:rsidRPr="003439EA" w:rsidRDefault="003439EA" w:rsidP="003439EA">
      <w:pPr>
        <w:rPr>
          <w:b/>
          <w:bCs/>
          <w:sz w:val="20"/>
          <w:szCs w:val="20"/>
        </w:rPr>
      </w:pPr>
      <w:r w:rsidRPr="003439EA">
        <w:rPr>
          <w:b/>
          <w:bCs/>
          <w:sz w:val="20"/>
          <w:szCs w:val="20"/>
        </w:rPr>
        <w:t>측정 결과 수집 방법:</w:t>
      </w:r>
    </w:p>
    <w:p w14:paraId="55FB22C0" w14:textId="77777777" w:rsidR="003439EA" w:rsidRPr="003439EA" w:rsidRDefault="003439EA" w:rsidP="003439EA">
      <w:pPr>
        <w:numPr>
          <w:ilvl w:val="0"/>
          <w:numId w:val="308"/>
        </w:numPr>
        <w:rPr>
          <w:sz w:val="20"/>
          <w:szCs w:val="20"/>
        </w:rPr>
      </w:pPr>
      <w:r w:rsidRPr="003439EA">
        <w:rPr>
          <w:b/>
          <w:bCs/>
          <w:sz w:val="20"/>
          <w:szCs w:val="20"/>
        </w:rPr>
        <w:t>NETCONF 프로세스 (</w:t>
      </w:r>
      <w:r w:rsidRPr="003439EA">
        <w:rPr>
          <w:b/>
          <w:bCs/>
          <w:color w:val="0000FF"/>
          <w:sz w:val="20"/>
          <w:szCs w:val="20"/>
        </w:rPr>
        <w:t>Mandatory</w:t>
      </w:r>
      <w:r w:rsidRPr="003439EA">
        <w:rPr>
          <w:b/>
          <w:bCs/>
          <w:sz w:val="20"/>
          <w:szCs w:val="20"/>
        </w:rPr>
        <w:t>):</w:t>
      </w:r>
    </w:p>
    <w:p w14:paraId="1E710847" w14:textId="77777777" w:rsidR="003439EA" w:rsidRPr="003439EA" w:rsidRDefault="003439EA" w:rsidP="003439EA">
      <w:pPr>
        <w:numPr>
          <w:ilvl w:val="1"/>
          <w:numId w:val="308"/>
        </w:numPr>
        <w:rPr>
          <w:sz w:val="20"/>
          <w:szCs w:val="20"/>
        </w:rPr>
      </w:pPr>
      <w:r w:rsidRPr="003439EA">
        <w:rPr>
          <w:b/>
          <w:bCs/>
          <w:sz w:val="20"/>
          <w:szCs w:val="20"/>
        </w:rPr>
        <w:t>절차:</w:t>
      </w:r>
    </w:p>
    <w:p w14:paraId="71574E2D" w14:textId="77777777" w:rsidR="003439EA" w:rsidRPr="003439EA" w:rsidRDefault="003439EA" w:rsidP="003439EA">
      <w:pPr>
        <w:numPr>
          <w:ilvl w:val="2"/>
          <w:numId w:val="308"/>
        </w:numPr>
        <w:rPr>
          <w:sz w:val="20"/>
          <w:szCs w:val="20"/>
        </w:rPr>
      </w:pPr>
      <w:r w:rsidRPr="003439EA">
        <w:rPr>
          <w:sz w:val="20"/>
          <w:szCs w:val="20"/>
        </w:rPr>
        <w:t xml:space="preserve">NETCONF 클라이언트가 </w:t>
      </w:r>
      <w:r w:rsidRPr="003439EA">
        <w:rPr>
          <w:b/>
          <w:bCs/>
          <w:color w:val="0000FF"/>
          <w:sz w:val="20"/>
          <w:szCs w:val="20"/>
        </w:rPr>
        <w:t>create-subscription</w:t>
      </w:r>
      <w:r w:rsidRPr="003439EA">
        <w:rPr>
          <w:sz w:val="20"/>
          <w:szCs w:val="20"/>
        </w:rPr>
        <w:t xml:space="preserve"> 명령을 통해 O-RU로부터 성능 데이터를 구독.</w:t>
      </w:r>
    </w:p>
    <w:p w14:paraId="3D5F1201" w14:textId="77777777" w:rsidR="003439EA" w:rsidRPr="003439EA" w:rsidRDefault="003439EA" w:rsidP="003439EA">
      <w:pPr>
        <w:numPr>
          <w:ilvl w:val="2"/>
          <w:numId w:val="308"/>
        </w:numPr>
        <w:rPr>
          <w:sz w:val="20"/>
          <w:szCs w:val="20"/>
        </w:rPr>
      </w:pPr>
      <w:r w:rsidRPr="003439EA">
        <w:rPr>
          <w:sz w:val="20"/>
          <w:szCs w:val="20"/>
        </w:rPr>
        <w:t>O-RU는 NETCONF 알림(notification)을 통해 측정 결과를 클라이언트에 전송.</w:t>
      </w:r>
    </w:p>
    <w:p w14:paraId="03427B5F" w14:textId="77777777" w:rsidR="003439EA" w:rsidRPr="003439EA" w:rsidRDefault="003439EA" w:rsidP="003439EA">
      <w:pPr>
        <w:numPr>
          <w:ilvl w:val="1"/>
          <w:numId w:val="308"/>
        </w:numPr>
        <w:rPr>
          <w:sz w:val="20"/>
          <w:szCs w:val="20"/>
        </w:rPr>
      </w:pPr>
      <w:r w:rsidRPr="003439EA">
        <w:rPr>
          <w:b/>
          <w:bCs/>
          <w:sz w:val="20"/>
          <w:szCs w:val="20"/>
        </w:rPr>
        <w:t>사용 시나리오:</w:t>
      </w:r>
    </w:p>
    <w:p w14:paraId="2883982C" w14:textId="77777777" w:rsidR="003439EA" w:rsidRPr="003439EA" w:rsidRDefault="003439EA" w:rsidP="003439EA">
      <w:pPr>
        <w:numPr>
          <w:ilvl w:val="2"/>
          <w:numId w:val="308"/>
        </w:numPr>
        <w:rPr>
          <w:sz w:val="20"/>
          <w:szCs w:val="20"/>
        </w:rPr>
      </w:pPr>
      <w:r w:rsidRPr="003439EA">
        <w:rPr>
          <w:color w:val="0000FF"/>
          <w:sz w:val="20"/>
          <w:szCs w:val="20"/>
        </w:rPr>
        <w:t>실시간으로 측정 데이터를 수신하고 관리 시스템에 반영</w:t>
      </w:r>
      <w:r w:rsidRPr="003439EA">
        <w:rPr>
          <w:sz w:val="20"/>
          <w:szCs w:val="20"/>
        </w:rPr>
        <w:t>.</w:t>
      </w:r>
    </w:p>
    <w:p w14:paraId="5B718D5A" w14:textId="77777777" w:rsidR="003439EA" w:rsidRPr="003439EA" w:rsidRDefault="003439EA" w:rsidP="003439EA">
      <w:pPr>
        <w:numPr>
          <w:ilvl w:val="0"/>
          <w:numId w:val="308"/>
        </w:numPr>
        <w:rPr>
          <w:sz w:val="20"/>
          <w:szCs w:val="20"/>
        </w:rPr>
      </w:pPr>
      <w:r w:rsidRPr="003439EA">
        <w:rPr>
          <w:b/>
          <w:bCs/>
          <w:sz w:val="20"/>
          <w:szCs w:val="20"/>
        </w:rPr>
        <w:t>파일 관리 프로세스 (</w:t>
      </w:r>
      <w:r w:rsidRPr="003439EA">
        <w:rPr>
          <w:b/>
          <w:bCs/>
          <w:color w:val="0000FF"/>
          <w:sz w:val="20"/>
          <w:szCs w:val="20"/>
        </w:rPr>
        <w:t>Mandatory</w:t>
      </w:r>
      <w:r w:rsidRPr="003439EA">
        <w:rPr>
          <w:b/>
          <w:bCs/>
          <w:sz w:val="20"/>
          <w:szCs w:val="20"/>
        </w:rPr>
        <w:t>):</w:t>
      </w:r>
    </w:p>
    <w:p w14:paraId="2E489D79" w14:textId="77777777" w:rsidR="003439EA" w:rsidRPr="003439EA" w:rsidRDefault="003439EA" w:rsidP="003439EA">
      <w:pPr>
        <w:numPr>
          <w:ilvl w:val="1"/>
          <w:numId w:val="308"/>
        </w:numPr>
        <w:rPr>
          <w:sz w:val="20"/>
          <w:szCs w:val="20"/>
        </w:rPr>
      </w:pPr>
      <w:r w:rsidRPr="003439EA">
        <w:rPr>
          <w:b/>
          <w:bCs/>
          <w:sz w:val="20"/>
          <w:szCs w:val="20"/>
        </w:rPr>
        <w:t>절차:</w:t>
      </w:r>
    </w:p>
    <w:p w14:paraId="32CDF463" w14:textId="77777777" w:rsidR="003439EA" w:rsidRPr="003439EA" w:rsidRDefault="003439EA" w:rsidP="003439EA">
      <w:pPr>
        <w:numPr>
          <w:ilvl w:val="2"/>
          <w:numId w:val="308"/>
        </w:numPr>
        <w:rPr>
          <w:sz w:val="20"/>
          <w:szCs w:val="20"/>
        </w:rPr>
      </w:pPr>
      <w:r w:rsidRPr="003439EA">
        <w:rPr>
          <w:color w:val="0000FF"/>
          <w:sz w:val="20"/>
          <w:szCs w:val="20"/>
        </w:rPr>
        <w:t>파일 업로드 메커니즘</w:t>
      </w:r>
      <w:r w:rsidRPr="003439EA">
        <w:rPr>
          <w:sz w:val="20"/>
          <w:szCs w:val="20"/>
        </w:rPr>
        <w:t xml:space="preserve">을 통해 </w:t>
      </w:r>
      <w:r w:rsidRPr="003439EA">
        <w:rPr>
          <w:color w:val="0000FF"/>
          <w:sz w:val="20"/>
          <w:szCs w:val="20"/>
        </w:rPr>
        <w:t>O-RU가 측정 데이터를 구성된 파일 서버로 전송</w:t>
      </w:r>
      <w:r w:rsidRPr="003439EA">
        <w:rPr>
          <w:sz w:val="20"/>
          <w:szCs w:val="20"/>
        </w:rPr>
        <w:t>.</w:t>
      </w:r>
    </w:p>
    <w:p w14:paraId="2225541B" w14:textId="77777777" w:rsidR="003439EA" w:rsidRPr="003439EA" w:rsidRDefault="003439EA" w:rsidP="003439EA">
      <w:pPr>
        <w:numPr>
          <w:ilvl w:val="2"/>
          <w:numId w:val="308"/>
        </w:numPr>
        <w:rPr>
          <w:sz w:val="20"/>
          <w:szCs w:val="20"/>
        </w:rPr>
      </w:pPr>
      <w:r w:rsidRPr="003439EA">
        <w:rPr>
          <w:color w:val="0000FF"/>
          <w:sz w:val="20"/>
          <w:szCs w:val="20"/>
        </w:rPr>
        <w:t>파일 서버는 O-RU가 접근할 수 있는 위치에 구성</w:t>
      </w:r>
      <w:r w:rsidRPr="003439EA">
        <w:rPr>
          <w:sz w:val="20"/>
          <w:szCs w:val="20"/>
        </w:rPr>
        <w:t>.</w:t>
      </w:r>
    </w:p>
    <w:p w14:paraId="0D1856FE" w14:textId="77777777" w:rsidR="003439EA" w:rsidRPr="003439EA" w:rsidRDefault="003439EA" w:rsidP="003439EA">
      <w:pPr>
        <w:numPr>
          <w:ilvl w:val="1"/>
          <w:numId w:val="308"/>
        </w:numPr>
        <w:rPr>
          <w:sz w:val="20"/>
          <w:szCs w:val="20"/>
        </w:rPr>
      </w:pPr>
      <w:r w:rsidRPr="003439EA">
        <w:rPr>
          <w:b/>
          <w:bCs/>
          <w:sz w:val="20"/>
          <w:szCs w:val="20"/>
        </w:rPr>
        <w:t>사용 시나리오:</w:t>
      </w:r>
    </w:p>
    <w:p w14:paraId="79CE172D" w14:textId="77777777" w:rsidR="003439EA" w:rsidRPr="003439EA" w:rsidRDefault="003439EA" w:rsidP="003439EA">
      <w:pPr>
        <w:numPr>
          <w:ilvl w:val="2"/>
          <w:numId w:val="308"/>
        </w:numPr>
        <w:rPr>
          <w:sz w:val="20"/>
          <w:szCs w:val="20"/>
        </w:rPr>
      </w:pPr>
      <w:r w:rsidRPr="003439EA">
        <w:rPr>
          <w:color w:val="0000FF"/>
          <w:sz w:val="20"/>
          <w:szCs w:val="20"/>
        </w:rPr>
        <w:t>대량의 측정 데이터를 정기적으로 전송 및 저장</w:t>
      </w:r>
      <w:r w:rsidRPr="003439EA">
        <w:rPr>
          <w:sz w:val="20"/>
          <w:szCs w:val="20"/>
        </w:rPr>
        <w:t>.</w:t>
      </w:r>
    </w:p>
    <w:p w14:paraId="725C0F6F" w14:textId="77777777" w:rsidR="003439EA" w:rsidRPr="003439EA" w:rsidRDefault="003439EA" w:rsidP="003439EA">
      <w:pPr>
        <w:numPr>
          <w:ilvl w:val="2"/>
          <w:numId w:val="308"/>
        </w:numPr>
        <w:rPr>
          <w:sz w:val="20"/>
          <w:szCs w:val="20"/>
        </w:rPr>
      </w:pPr>
      <w:r w:rsidRPr="003439EA">
        <w:rPr>
          <w:sz w:val="20"/>
          <w:szCs w:val="20"/>
        </w:rPr>
        <w:t>분석 또는 백업 목적으로 활용.</w:t>
      </w:r>
    </w:p>
    <w:p w14:paraId="50C8F95A" w14:textId="77777777" w:rsidR="003439EA" w:rsidRPr="003439EA" w:rsidRDefault="003439EA" w:rsidP="003439EA">
      <w:pPr>
        <w:numPr>
          <w:ilvl w:val="0"/>
          <w:numId w:val="308"/>
        </w:numPr>
        <w:rPr>
          <w:sz w:val="20"/>
          <w:szCs w:val="20"/>
        </w:rPr>
      </w:pPr>
      <w:r w:rsidRPr="003439EA">
        <w:rPr>
          <w:b/>
          <w:bCs/>
          <w:sz w:val="20"/>
          <w:szCs w:val="20"/>
        </w:rPr>
        <w:t>구성된 구독 프로세스 (Optional):</w:t>
      </w:r>
    </w:p>
    <w:p w14:paraId="4912DE6B" w14:textId="77777777" w:rsidR="003439EA" w:rsidRPr="003439EA" w:rsidRDefault="003439EA" w:rsidP="003439EA">
      <w:pPr>
        <w:numPr>
          <w:ilvl w:val="1"/>
          <w:numId w:val="308"/>
        </w:numPr>
        <w:rPr>
          <w:sz w:val="20"/>
          <w:szCs w:val="20"/>
        </w:rPr>
      </w:pPr>
      <w:r w:rsidRPr="003439EA">
        <w:rPr>
          <w:b/>
          <w:bCs/>
          <w:sz w:val="20"/>
          <w:szCs w:val="20"/>
        </w:rPr>
        <w:t>전제 조건:</w:t>
      </w:r>
    </w:p>
    <w:p w14:paraId="73EB77D9" w14:textId="77777777" w:rsidR="003439EA" w:rsidRPr="003439EA" w:rsidRDefault="003439EA" w:rsidP="003439EA">
      <w:pPr>
        <w:numPr>
          <w:ilvl w:val="2"/>
          <w:numId w:val="308"/>
        </w:numPr>
        <w:rPr>
          <w:sz w:val="20"/>
          <w:szCs w:val="20"/>
        </w:rPr>
      </w:pPr>
      <w:r w:rsidRPr="003439EA">
        <w:rPr>
          <w:sz w:val="20"/>
          <w:szCs w:val="20"/>
        </w:rPr>
        <w:t xml:space="preserve">O-RU가 </w:t>
      </w:r>
      <w:proofErr w:type="spellStart"/>
      <w:r w:rsidRPr="003439EA">
        <w:rPr>
          <w:b/>
          <w:bCs/>
          <w:color w:val="0000FF"/>
          <w:sz w:val="20"/>
          <w:szCs w:val="20"/>
        </w:rPr>
        <w:t>비영속적</w:t>
      </w:r>
      <w:proofErr w:type="spellEnd"/>
      <w:r w:rsidRPr="003439EA">
        <w:rPr>
          <w:b/>
          <w:bCs/>
          <w:color w:val="0000FF"/>
          <w:sz w:val="20"/>
          <w:szCs w:val="20"/>
        </w:rPr>
        <w:t xml:space="preserve"> M-Plane(NON-PERSISTENT-MPLANE)</w:t>
      </w:r>
      <w:r w:rsidRPr="003439EA">
        <w:rPr>
          <w:color w:val="0000FF"/>
          <w:sz w:val="20"/>
          <w:szCs w:val="20"/>
        </w:rPr>
        <w:t xml:space="preserve"> 기능을 지원해야 함</w:t>
      </w:r>
      <w:r w:rsidRPr="003439EA">
        <w:rPr>
          <w:sz w:val="20"/>
          <w:szCs w:val="20"/>
        </w:rPr>
        <w:t>.</w:t>
      </w:r>
    </w:p>
    <w:p w14:paraId="2B61BCE4" w14:textId="77777777" w:rsidR="003439EA" w:rsidRPr="003439EA" w:rsidRDefault="003439EA" w:rsidP="003439EA">
      <w:pPr>
        <w:numPr>
          <w:ilvl w:val="1"/>
          <w:numId w:val="308"/>
        </w:numPr>
        <w:rPr>
          <w:sz w:val="20"/>
          <w:szCs w:val="20"/>
        </w:rPr>
      </w:pPr>
      <w:r w:rsidRPr="003439EA">
        <w:rPr>
          <w:b/>
          <w:bCs/>
          <w:sz w:val="20"/>
          <w:szCs w:val="20"/>
        </w:rPr>
        <w:t>절차:</w:t>
      </w:r>
    </w:p>
    <w:p w14:paraId="5F983072" w14:textId="77777777" w:rsidR="003439EA" w:rsidRPr="003439EA" w:rsidRDefault="003439EA" w:rsidP="003439EA">
      <w:pPr>
        <w:numPr>
          <w:ilvl w:val="2"/>
          <w:numId w:val="308"/>
        </w:numPr>
        <w:rPr>
          <w:sz w:val="20"/>
          <w:szCs w:val="20"/>
        </w:rPr>
      </w:pPr>
      <w:r w:rsidRPr="003439EA">
        <w:rPr>
          <w:color w:val="0000FF"/>
          <w:sz w:val="20"/>
          <w:szCs w:val="20"/>
        </w:rPr>
        <w:t>O-RU가 이벤트 생산자(</w:t>
      </w:r>
      <w:r w:rsidRPr="003439EA">
        <w:rPr>
          <w:b/>
          <w:bCs/>
          <w:color w:val="0000FF"/>
          <w:sz w:val="20"/>
          <w:szCs w:val="20"/>
        </w:rPr>
        <w:t>Event-Producer</w:t>
      </w:r>
      <w:r w:rsidRPr="003439EA">
        <w:rPr>
          <w:color w:val="0000FF"/>
          <w:sz w:val="20"/>
          <w:szCs w:val="20"/>
        </w:rPr>
        <w:t>)로 동작하며, 이벤트 수집기(Event-Collector)에 데이터를 전송.</w:t>
      </w:r>
    </w:p>
    <w:p w14:paraId="6C877967" w14:textId="77777777" w:rsidR="003439EA" w:rsidRPr="003439EA" w:rsidRDefault="003439EA" w:rsidP="003439EA">
      <w:pPr>
        <w:numPr>
          <w:ilvl w:val="2"/>
          <w:numId w:val="308"/>
        </w:numPr>
        <w:rPr>
          <w:sz w:val="20"/>
          <w:szCs w:val="20"/>
        </w:rPr>
      </w:pPr>
      <w:r w:rsidRPr="003439EA">
        <w:rPr>
          <w:color w:val="0000FF"/>
          <w:sz w:val="20"/>
          <w:szCs w:val="20"/>
        </w:rPr>
        <w:t>사전에 구성된 구독(subscription)에 따라 데이터가 전송됨</w:t>
      </w:r>
      <w:r w:rsidRPr="003439EA">
        <w:rPr>
          <w:sz w:val="20"/>
          <w:szCs w:val="20"/>
        </w:rPr>
        <w:t>.</w:t>
      </w:r>
    </w:p>
    <w:p w14:paraId="24494527" w14:textId="77777777" w:rsidR="003439EA" w:rsidRPr="003439EA" w:rsidRDefault="003439EA" w:rsidP="003439EA">
      <w:pPr>
        <w:numPr>
          <w:ilvl w:val="1"/>
          <w:numId w:val="308"/>
        </w:numPr>
        <w:rPr>
          <w:sz w:val="20"/>
          <w:szCs w:val="20"/>
        </w:rPr>
      </w:pPr>
      <w:r w:rsidRPr="003439EA">
        <w:rPr>
          <w:b/>
          <w:bCs/>
          <w:sz w:val="20"/>
          <w:szCs w:val="20"/>
        </w:rPr>
        <w:t>사용 시나리오:</w:t>
      </w:r>
    </w:p>
    <w:p w14:paraId="29EEAFD4" w14:textId="77777777" w:rsidR="003439EA" w:rsidRPr="003439EA" w:rsidRDefault="003439EA" w:rsidP="003439EA">
      <w:pPr>
        <w:numPr>
          <w:ilvl w:val="2"/>
          <w:numId w:val="308"/>
        </w:numPr>
        <w:rPr>
          <w:sz w:val="20"/>
          <w:szCs w:val="20"/>
        </w:rPr>
      </w:pPr>
      <w:r w:rsidRPr="003439EA">
        <w:rPr>
          <w:sz w:val="20"/>
          <w:szCs w:val="20"/>
        </w:rPr>
        <w:t>이벤트 기반으로 구성된 환경에서 유용.</w:t>
      </w:r>
    </w:p>
    <w:p w14:paraId="10F5FBFD" w14:textId="77777777" w:rsidR="00843C6F" w:rsidRPr="00843C6F" w:rsidRDefault="00843C6F" w:rsidP="00843C6F">
      <w:pPr>
        <w:rPr>
          <w:b/>
          <w:bCs/>
          <w:sz w:val="20"/>
          <w:szCs w:val="20"/>
        </w:rPr>
      </w:pPr>
      <w:r w:rsidRPr="00843C6F">
        <w:rPr>
          <w:b/>
          <w:bCs/>
          <w:sz w:val="20"/>
          <w:szCs w:val="20"/>
        </w:rPr>
        <w:t>다중 클라이언트 및 파일 서버 처리:</w:t>
      </w:r>
    </w:p>
    <w:p w14:paraId="47D0E543" w14:textId="77777777" w:rsidR="00843C6F" w:rsidRPr="00843C6F" w:rsidRDefault="00843C6F" w:rsidP="00843C6F">
      <w:pPr>
        <w:numPr>
          <w:ilvl w:val="0"/>
          <w:numId w:val="309"/>
        </w:numPr>
        <w:rPr>
          <w:sz w:val="20"/>
          <w:szCs w:val="20"/>
        </w:rPr>
      </w:pPr>
      <w:r w:rsidRPr="00843C6F">
        <w:rPr>
          <w:sz w:val="20"/>
          <w:szCs w:val="20"/>
        </w:rPr>
        <w:t>O-RU가 여러 NETCONF 클라이언트 또는 이벤트 수집기(Event-Collectors)와 연결된 경우:</w:t>
      </w:r>
    </w:p>
    <w:p w14:paraId="33F818B4" w14:textId="77777777" w:rsidR="00843C6F" w:rsidRPr="00843C6F" w:rsidRDefault="00843C6F" w:rsidP="00843C6F">
      <w:pPr>
        <w:numPr>
          <w:ilvl w:val="1"/>
          <w:numId w:val="309"/>
        </w:numPr>
        <w:rPr>
          <w:sz w:val="20"/>
          <w:szCs w:val="20"/>
        </w:rPr>
      </w:pPr>
      <w:r w:rsidRPr="00843C6F">
        <w:rPr>
          <w:b/>
          <w:bCs/>
          <w:color w:val="0000FF"/>
          <w:sz w:val="20"/>
          <w:szCs w:val="20"/>
        </w:rPr>
        <w:t>NETCONF 알림</w:t>
      </w:r>
      <w:r w:rsidRPr="00843C6F">
        <w:rPr>
          <w:b/>
          <w:bCs/>
          <w:sz w:val="20"/>
          <w:szCs w:val="20"/>
        </w:rPr>
        <w:t>:</w:t>
      </w:r>
      <w:r w:rsidRPr="00843C6F">
        <w:rPr>
          <w:sz w:val="20"/>
          <w:szCs w:val="20"/>
        </w:rPr>
        <w:t xml:space="preserve"> </w:t>
      </w:r>
      <w:r w:rsidRPr="00843C6F">
        <w:rPr>
          <w:color w:val="0000FF"/>
          <w:sz w:val="20"/>
          <w:szCs w:val="20"/>
        </w:rPr>
        <w:t xml:space="preserve">모든 </w:t>
      </w:r>
      <w:proofErr w:type="spellStart"/>
      <w:r w:rsidRPr="00843C6F">
        <w:rPr>
          <w:color w:val="0000FF"/>
          <w:sz w:val="20"/>
          <w:szCs w:val="20"/>
        </w:rPr>
        <w:t>구독된</w:t>
      </w:r>
      <w:proofErr w:type="spellEnd"/>
      <w:r w:rsidRPr="00843C6F">
        <w:rPr>
          <w:color w:val="0000FF"/>
          <w:sz w:val="20"/>
          <w:szCs w:val="20"/>
        </w:rPr>
        <w:t xml:space="preserve"> 클라이언트/수집기에 동일한 측정 결과를 전송</w:t>
      </w:r>
      <w:r w:rsidRPr="00843C6F">
        <w:rPr>
          <w:sz w:val="20"/>
          <w:szCs w:val="20"/>
        </w:rPr>
        <w:t>.</w:t>
      </w:r>
    </w:p>
    <w:p w14:paraId="4FD8714E" w14:textId="77777777" w:rsidR="00843C6F" w:rsidRPr="00843C6F" w:rsidRDefault="00843C6F" w:rsidP="00843C6F">
      <w:pPr>
        <w:numPr>
          <w:ilvl w:val="1"/>
          <w:numId w:val="309"/>
        </w:numPr>
        <w:rPr>
          <w:sz w:val="20"/>
          <w:szCs w:val="20"/>
        </w:rPr>
      </w:pPr>
      <w:r w:rsidRPr="00843C6F">
        <w:rPr>
          <w:b/>
          <w:bCs/>
          <w:color w:val="0000FF"/>
          <w:sz w:val="20"/>
          <w:szCs w:val="20"/>
        </w:rPr>
        <w:t>파일 업로드</w:t>
      </w:r>
      <w:r w:rsidRPr="00843C6F">
        <w:rPr>
          <w:b/>
          <w:bCs/>
          <w:sz w:val="20"/>
          <w:szCs w:val="20"/>
        </w:rPr>
        <w:t>:</w:t>
      </w:r>
      <w:r w:rsidRPr="00843C6F">
        <w:rPr>
          <w:sz w:val="20"/>
          <w:szCs w:val="20"/>
        </w:rPr>
        <w:t xml:space="preserve"> </w:t>
      </w:r>
      <w:r w:rsidRPr="00843C6F">
        <w:rPr>
          <w:color w:val="0000FF"/>
          <w:sz w:val="20"/>
          <w:szCs w:val="20"/>
        </w:rPr>
        <w:t>모든 구성된 파일 서버에 동일한 파일 기반 결과를 업로드</w:t>
      </w:r>
      <w:r w:rsidRPr="00843C6F">
        <w:rPr>
          <w:sz w:val="20"/>
          <w:szCs w:val="20"/>
        </w:rPr>
        <w:t>.</w:t>
      </w:r>
    </w:p>
    <w:p w14:paraId="75EC7BF9" w14:textId="77777777" w:rsidR="00843C6F" w:rsidRPr="00843C6F" w:rsidRDefault="00843C6F" w:rsidP="00843C6F">
      <w:pPr>
        <w:rPr>
          <w:b/>
          <w:bCs/>
          <w:sz w:val="20"/>
          <w:szCs w:val="20"/>
        </w:rPr>
      </w:pPr>
      <w:r w:rsidRPr="00843C6F">
        <w:rPr>
          <w:b/>
          <w:bCs/>
          <w:sz w:val="20"/>
          <w:szCs w:val="20"/>
        </w:rPr>
        <w:t>요약</w:t>
      </w:r>
    </w:p>
    <w:p w14:paraId="0C5CF1F3" w14:textId="77777777" w:rsidR="00843C6F" w:rsidRPr="00843C6F" w:rsidRDefault="00843C6F" w:rsidP="00843C6F">
      <w:pPr>
        <w:rPr>
          <w:sz w:val="20"/>
          <w:szCs w:val="20"/>
        </w:rPr>
      </w:pPr>
      <w:r w:rsidRPr="00843C6F">
        <w:rPr>
          <w:b/>
          <w:bCs/>
          <w:sz w:val="20"/>
          <w:szCs w:val="20"/>
        </w:rPr>
        <w:t>O-RU의 측정 결과 수집</w:t>
      </w:r>
      <w:r w:rsidRPr="00843C6F">
        <w:rPr>
          <w:sz w:val="20"/>
          <w:szCs w:val="20"/>
        </w:rPr>
        <w:t xml:space="preserve">은 세 가지 방법으로 수행됩니다. </w:t>
      </w:r>
      <w:r w:rsidRPr="00843C6F">
        <w:rPr>
          <w:color w:val="0000FF"/>
          <w:sz w:val="20"/>
          <w:szCs w:val="20"/>
        </w:rPr>
        <w:t>NETCONF 및 파일 관리 프로세스는 필수</w:t>
      </w:r>
      <w:r w:rsidRPr="00843C6F">
        <w:rPr>
          <w:sz w:val="20"/>
          <w:szCs w:val="20"/>
        </w:rPr>
        <w:t xml:space="preserve">이며, </w:t>
      </w:r>
      <w:r w:rsidRPr="00843C6F">
        <w:rPr>
          <w:color w:val="0000FF"/>
          <w:sz w:val="20"/>
          <w:szCs w:val="20"/>
        </w:rPr>
        <w:t xml:space="preserve">구성된 </w:t>
      </w:r>
      <w:r w:rsidRPr="00843C6F">
        <w:rPr>
          <w:color w:val="0000FF"/>
          <w:sz w:val="20"/>
          <w:szCs w:val="20"/>
        </w:rPr>
        <w:lastRenderedPageBreak/>
        <w:t>구독 프로세스는 선택적</w:t>
      </w:r>
      <w:r w:rsidRPr="00843C6F">
        <w:rPr>
          <w:sz w:val="20"/>
          <w:szCs w:val="20"/>
        </w:rPr>
        <w:t xml:space="preserve"> 기능입니다. 다중 클라이언트 또는 파일 서버 환경에서는 모든 대상에게 동일한 결과를 제공하여 데이터의 일관성을 유지합니다.</w:t>
      </w:r>
    </w:p>
    <w:p w14:paraId="6F665DE7" w14:textId="77777777" w:rsidR="00C07A4A" w:rsidRPr="00E51DAE" w:rsidRDefault="00C07A4A">
      <w:pPr>
        <w:rPr>
          <w:sz w:val="20"/>
          <w:szCs w:val="20"/>
        </w:rPr>
      </w:pPr>
    </w:p>
    <w:p w14:paraId="76112DAA" w14:textId="135555D9" w:rsidR="00C07A4A" w:rsidRDefault="00C07A4A" w:rsidP="00C07A4A">
      <w:pPr>
        <w:pStyle w:val="3"/>
        <w:ind w:left="1100" w:hanging="440"/>
      </w:pPr>
      <w:bookmarkStart w:id="88" w:name="_Toc187227243"/>
      <w:r>
        <w:rPr>
          <w:rFonts w:hint="eastAsia"/>
        </w:rPr>
        <w:t>10.3.1 NETCONF process</w:t>
      </w:r>
      <w:bookmarkEnd w:id="88"/>
    </w:p>
    <w:p w14:paraId="0EDEA9FC" w14:textId="2E31B3E8" w:rsidR="00E25704" w:rsidRDefault="00E25704">
      <w:pPr>
        <w:rPr>
          <w:sz w:val="20"/>
          <w:szCs w:val="20"/>
        </w:rPr>
      </w:pPr>
      <w:r w:rsidRPr="00E25704">
        <w:rPr>
          <w:sz w:val="20"/>
          <w:szCs w:val="20"/>
        </w:rPr>
        <w:t xml:space="preserve">NETCONF 프로세스는 클라이언트가 측정 데이터를 실시간으로 수집하기 위해 사용됩니다. </w:t>
      </w:r>
      <w:r w:rsidRPr="00E25704">
        <w:rPr>
          <w:color w:val="0000FF"/>
          <w:sz w:val="20"/>
          <w:szCs w:val="20"/>
        </w:rPr>
        <w:t>클라이언트</w:t>
      </w:r>
      <w:r w:rsidRPr="00E25704">
        <w:rPr>
          <w:sz w:val="20"/>
          <w:szCs w:val="20"/>
        </w:rPr>
        <w:t xml:space="preserve">는 </w:t>
      </w:r>
      <w:r w:rsidRPr="00E25704">
        <w:rPr>
          <w:color w:val="0000FF"/>
          <w:sz w:val="20"/>
          <w:szCs w:val="20"/>
        </w:rPr>
        <w:t>&lt;subscribe-notification&gt; 메시지를 통해 구독을 설정</w:t>
      </w:r>
      <w:r w:rsidRPr="00E25704">
        <w:rPr>
          <w:sz w:val="20"/>
          <w:szCs w:val="20"/>
        </w:rPr>
        <w:t xml:space="preserve">하고, O-RU 서버는 설정된 간격에 따라 데이터를 포함한 알림 메시지를 전송합니다. </w:t>
      </w:r>
      <w:r w:rsidRPr="00E25704">
        <w:rPr>
          <w:b/>
          <w:bCs/>
          <w:sz w:val="20"/>
          <w:szCs w:val="20"/>
        </w:rPr>
        <w:t>알림 간격과 측정 간격이 다를 수 있다는 점</w:t>
      </w:r>
      <w:r w:rsidRPr="00E25704">
        <w:rPr>
          <w:sz w:val="20"/>
          <w:szCs w:val="20"/>
        </w:rPr>
        <w:t>이 특징이며, 이는 O-RU의 구현 방식에 따라 유연하게 결정됩니다.</w:t>
      </w:r>
    </w:p>
    <w:p w14:paraId="2044B6CF" w14:textId="3053833E" w:rsidR="00C07A4A" w:rsidRDefault="00910969">
      <w:pPr>
        <w:rPr>
          <w:sz w:val="20"/>
          <w:szCs w:val="20"/>
        </w:rPr>
      </w:pPr>
      <w:r w:rsidRPr="00910969">
        <w:rPr>
          <w:sz w:val="20"/>
          <w:szCs w:val="20"/>
        </w:rPr>
        <w:t xml:space="preserve">NETCONF 프로세스는 </w:t>
      </w:r>
      <w:r w:rsidRPr="00910969">
        <w:rPr>
          <w:color w:val="0000FF"/>
          <w:sz w:val="20"/>
          <w:szCs w:val="20"/>
        </w:rPr>
        <w:t>측정 결과를 수집하기 위한 절차</w:t>
      </w:r>
      <w:r w:rsidRPr="00910969">
        <w:rPr>
          <w:sz w:val="20"/>
          <w:szCs w:val="20"/>
        </w:rPr>
        <w:t xml:space="preserve">로, </w:t>
      </w:r>
      <w:r w:rsidRPr="00910969">
        <w:rPr>
          <w:b/>
          <w:bCs/>
          <w:color w:val="0000FF"/>
          <w:sz w:val="20"/>
          <w:szCs w:val="20"/>
        </w:rPr>
        <w:t>NETCONF 알림 기능</w:t>
      </w:r>
      <w:r w:rsidRPr="00910969">
        <w:rPr>
          <w:sz w:val="20"/>
          <w:szCs w:val="20"/>
        </w:rPr>
        <w:t xml:space="preserve">을 활용합니다. 이를 위해 </w:t>
      </w:r>
      <w:r w:rsidRPr="00910969">
        <w:rPr>
          <w:color w:val="0000FF"/>
          <w:sz w:val="20"/>
          <w:szCs w:val="20"/>
        </w:rPr>
        <w:t>O-RU는 NETCONF 서버</w:t>
      </w:r>
      <w:r w:rsidRPr="00910969">
        <w:rPr>
          <w:sz w:val="20"/>
          <w:szCs w:val="20"/>
        </w:rPr>
        <w:t xml:space="preserve">로, </w:t>
      </w:r>
      <w:r w:rsidRPr="00910969">
        <w:rPr>
          <w:color w:val="0000FF"/>
          <w:sz w:val="20"/>
          <w:szCs w:val="20"/>
        </w:rPr>
        <w:t>NETCONF 클라이언트는 구독자</w:t>
      </w:r>
      <w:r w:rsidRPr="00910969">
        <w:rPr>
          <w:sz w:val="20"/>
          <w:szCs w:val="20"/>
        </w:rPr>
        <w:t>로 동작하며, 다음과 같은 과정을 거칩니다.</w:t>
      </w:r>
    </w:p>
    <w:p w14:paraId="325A05D6" w14:textId="77777777" w:rsidR="00910969" w:rsidRPr="00910969" w:rsidRDefault="00910969" w:rsidP="00910969">
      <w:pPr>
        <w:rPr>
          <w:b/>
          <w:bCs/>
          <w:sz w:val="20"/>
          <w:szCs w:val="20"/>
        </w:rPr>
      </w:pPr>
      <w:r w:rsidRPr="00910969">
        <w:rPr>
          <w:b/>
          <w:bCs/>
          <w:sz w:val="20"/>
          <w:szCs w:val="20"/>
        </w:rPr>
        <w:t>필요한 NETCONF 기능:</w:t>
      </w:r>
    </w:p>
    <w:p w14:paraId="429EBE28" w14:textId="77777777" w:rsidR="00910969" w:rsidRPr="00910969" w:rsidRDefault="00910969" w:rsidP="00910969">
      <w:pPr>
        <w:numPr>
          <w:ilvl w:val="0"/>
          <w:numId w:val="310"/>
        </w:numPr>
        <w:rPr>
          <w:color w:val="0000FF"/>
          <w:sz w:val="20"/>
          <w:szCs w:val="20"/>
        </w:rPr>
      </w:pPr>
      <w:r w:rsidRPr="00910969">
        <w:rPr>
          <w:b/>
          <w:bCs/>
          <w:color w:val="0000FF"/>
          <w:sz w:val="20"/>
          <w:szCs w:val="20"/>
        </w:rPr>
        <w:t>URN:</w:t>
      </w:r>
      <w:r w:rsidRPr="00910969">
        <w:rPr>
          <w:color w:val="0000FF"/>
          <w:sz w:val="20"/>
          <w:szCs w:val="20"/>
        </w:rPr>
        <w:t xml:space="preserve"> urn:ietf:params:netconf:capability:notification:1.0</w:t>
      </w:r>
    </w:p>
    <w:p w14:paraId="47335C56" w14:textId="77777777" w:rsidR="004E62D5" w:rsidRPr="004E62D5" w:rsidRDefault="004E62D5" w:rsidP="004E62D5">
      <w:pPr>
        <w:rPr>
          <w:b/>
          <w:bCs/>
          <w:sz w:val="20"/>
          <w:szCs w:val="20"/>
        </w:rPr>
      </w:pPr>
      <w:r w:rsidRPr="004E62D5">
        <w:rPr>
          <w:b/>
          <w:bCs/>
          <w:sz w:val="20"/>
          <w:szCs w:val="20"/>
        </w:rPr>
        <w:t>절차:</w:t>
      </w:r>
    </w:p>
    <w:p w14:paraId="186A2F14" w14:textId="77777777" w:rsidR="004E62D5" w:rsidRPr="004E62D5" w:rsidRDefault="004E62D5" w:rsidP="004E62D5">
      <w:pPr>
        <w:numPr>
          <w:ilvl w:val="0"/>
          <w:numId w:val="311"/>
        </w:numPr>
        <w:rPr>
          <w:sz w:val="20"/>
          <w:szCs w:val="20"/>
        </w:rPr>
      </w:pPr>
      <w:r w:rsidRPr="004E62D5">
        <w:rPr>
          <w:b/>
          <w:bCs/>
          <w:sz w:val="20"/>
          <w:szCs w:val="20"/>
        </w:rPr>
        <w:t>구독 요청:</w:t>
      </w:r>
    </w:p>
    <w:p w14:paraId="3C9CD1F5" w14:textId="77777777" w:rsidR="004E62D5" w:rsidRPr="004E62D5" w:rsidRDefault="004E62D5" w:rsidP="004E62D5">
      <w:pPr>
        <w:numPr>
          <w:ilvl w:val="1"/>
          <w:numId w:val="311"/>
        </w:numPr>
        <w:rPr>
          <w:sz w:val="20"/>
          <w:szCs w:val="20"/>
        </w:rPr>
      </w:pPr>
      <w:r w:rsidRPr="004E62D5">
        <w:rPr>
          <w:color w:val="0000FF"/>
          <w:sz w:val="20"/>
          <w:szCs w:val="20"/>
        </w:rPr>
        <w:t>NETCONF 클라이언트는 O-RU의 NETCONF 서버에</w:t>
      </w:r>
      <w:r w:rsidRPr="004E62D5">
        <w:rPr>
          <w:sz w:val="20"/>
          <w:szCs w:val="20"/>
        </w:rPr>
        <w:t xml:space="preserve"> </w:t>
      </w:r>
      <w:r w:rsidRPr="004E62D5">
        <w:rPr>
          <w:b/>
          <w:bCs/>
          <w:color w:val="0000FF"/>
          <w:sz w:val="20"/>
          <w:szCs w:val="20"/>
        </w:rPr>
        <w:t>&lt;subscribe-notification&gt;</w:t>
      </w:r>
      <w:r w:rsidRPr="004E62D5">
        <w:rPr>
          <w:color w:val="0000FF"/>
          <w:sz w:val="20"/>
          <w:szCs w:val="20"/>
        </w:rPr>
        <w:t xml:space="preserve"> 요청을 보냅니다</w:t>
      </w:r>
      <w:r w:rsidRPr="004E62D5">
        <w:rPr>
          <w:sz w:val="20"/>
          <w:szCs w:val="20"/>
        </w:rPr>
        <w:t>.</w:t>
      </w:r>
    </w:p>
    <w:p w14:paraId="672F669D" w14:textId="77777777" w:rsidR="004E62D5" w:rsidRPr="004E62D5" w:rsidRDefault="004E62D5" w:rsidP="004E62D5">
      <w:pPr>
        <w:numPr>
          <w:ilvl w:val="1"/>
          <w:numId w:val="311"/>
        </w:numPr>
        <w:rPr>
          <w:sz w:val="20"/>
          <w:szCs w:val="20"/>
        </w:rPr>
      </w:pPr>
      <w:r w:rsidRPr="004E62D5">
        <w:rPr>
          <w:sz w:val="20"/>
          <w:szCs w:val="20"/>
        </w:rPr>
        <w:t>요청 내용:</w:t>
      </w:r>
    </w:p>
    <w:p w14:paraId="2080813C" w14:textId="77777777" w:rsidR="004E62D5" w:rsidRPr="004E62D5" w:rsidRDefault="004E62D5" w:rsidP="004E62D5">
      <w:pPr>
        <w:numPr>
          <w:ilvl w:val="2"/>
          <w:numId w:val="311"/>
        </w:numPr>
        <w:rPr>
          <w:sz w:val="20"/>
          <w:szCs w:val="20"/>
        </w:rPr>
      </w:pPr>
      <w:r w:rsidRPr="004E62D5">
        <w:rPr>
          <w:color w:val="0000FF"/>
          <w:sz w:val="20"/>
          <w:szCs w:val="20"/>
        </w:rPr>
        <w:t xml:space="preserve">하나 이상의 </w:t>
      </w:r>
      <w:r w:rsidRPr="004E62D5">
        <w:rPr>
          <w:b/>
          <w:bCs/>
          <w:color w:val="0000FF"/>
          <w:sz w:val="20"/>
          <w:szCs w:val="20"/>
        </w:rPr>
        <w:t>측정 그룹(measurement group)</w:t>
      </w:r>
      <w:r w:rsidRPr="004E62D5">
        <w:rPr>
          <w:sz w:val="20"/>
          <w:szCs w:val="20"/>
        </w:rPr>
        <w:t xml:space="preserve"> 또는 **</w:t>
      </w:r>
      <w:r w:rsidRPr="004E62D5">
        <w:rPr>
          <w:color w:val="0000FF"/>
          <w:sz w:val="20"/>
          <w:szCs w:val="20"/>
        </w:rPr>
        <w:t>측정 객체(measurement-object)</w:t>
      </w:r>
      <w:r w:rsidRPr="004E62D5">
        <w:rPr>
          <w:sz w:val="20"/>
          <w:szCs w:val="20"/>
        </w:rPr>
        <w:t>**를 구독.</w:t>
      </w:r>
    </w:p>
    <w:p w14:paraId="7CEA995C" w14:textId="77777777" w:rsidR="004E62D5" w:rsidRPr="004E62D5" w:rsidRDefault="004E62D5" w:rsidP="004E62D5">
      <w:pPr>
        <w:numPr>
          <w:ilvl w:val="2"/>
          <w:numId w:val="311"/>
        </w:numPr>
        <w:rPr>
          <w:sz w:val="20"/>
          <w:szCs w:val="20"/>
        </w:rPr>
      </w:pPr>
      <w:r w:rsidRPr="004E62D5">
        <w:rPr>
          <w:sz w:val="20"/>
          <w:szCs w:val="20"/>
        </w:rPr>
        <w:t>**</w:t>
      </w:r>
      <w:r w:rsidRPr="004E62D5">
        <w:rPr>
          <w:color w:val="0000FF"/>
          <w:sz w:val="20"/>
          <w:szCs w:val="20"/>
        </w:rPr>
        <w:t>시작 시간(</w:t>
      </w:r>
      <w:proofErr w:type="spellStart"/>
      <w:r w:rsidRPr="004E62D5">
        <w:rPr>
          <w:color w:val="0000FF"/>
          <w:sz w:val="20"/>
          <w:szCs w:val="20"/>
        </w:rPr>
        <w:t>startTime</w:t>
      </w:r>
      <w:proofErr w:type="spellEnd"/>
      <w:r w:rsidRPr="004E62D5">
        <w:rPr>
          <w:color w:val="0000FF"/>
          <w:sz w:val="20"/>
          <w:szCs w:val="20"/>
        </w:rPr>
        <w:t>)</w:t>
      </w:r>
      <w:r w:rsidRPr="004E62D5">
        <w:rPr>
          <w:sz w:val="20"/>
          <w:szCs w:val="20"/>
        </w:rPr>
        <w:t>**과 **</w:t>
      </w:r>
      <w:r w:rsidRPr="004E62D5">
        <w:rPr>
          <w:color w:val="0000FF"/>
          <w:sz w:val="20"/>
          <w:szCs w:val="20"/>
        </w:rPr>
        <w:t>종료 시간(</w:t>
      </w:r>
      <w:proofErr w:type="spellStart"/>
      <w:r w:rsidRPr="004E62D5">
        <w:rPr>
          <w:color w:val="0000FF"/>
          <w:sz w:val="20"/>
          <w:szCs w:val="20"/>
        </w:rPr>
        <w:t>stopTime</w:t>
      </w:r>
      <w:proofErr w:type="spellEnd"/>
      <w:r w:rsidRPr="004E62D5">
        <w:rPr>
          <w:color w:val="0000FF"/>
          <w:sz w:val="20"/>
          <w:szCs w:val="20"/>
        </w:rPr>
        <w:t>)</w:t>
      </w:r>
      <w:r w:rsidRPr="004E62D5">
        <w:rPr>
          <w:sz w:val="20"/>
          <w:szCs w:val="20"/>
        </w:rPr>
        <w:t xml:space="preserve">**은 </w:t>
      </w:r>
      <w:r w:rsidRPr="004E62D5">
        <w:rPr>
          <w:color w:val="0000FF"/>
          <w:sz w:val="20"/>
          <w:szCs w:val="20"/>
        </w:rPr>
        <w:t>설정 가능</w:t>
      </w:r>
      <w:r w:rsidRPr="004E62D5">
        <w:rPr>
          <w:sz w:val="20"/>
          <w:szCs w:val="20"/>
        </w:rPr>
        <w:t>.</w:t>
      </w:r>
    </w:p>
    <w:p w14:paraId="4F0A51F6" w14:textId="77777777" w:rsidR="004E62D5" w:rsidRPr="004E62D5" w:rsidRDefault="004E62D5" w:rsidP="004E62D5">
      <w:pPr>
        <w:numPr>
          <w:ilvl w:val="2"/>
          <w:numId w:val="311"/>
        </w:numPr>
        <w:rPr>
          <w:sz w:val="20"/>
          <w:szCs w:val="20"/>
        </w:rPr>
      </w:pPr>
      <w:r w:rsidRPr="004E62D5">
        <w:rPr>
          <w:b/>
          <w:bCs/>
          <w:color w:val="0000FF"/>
          <w:sz w:val="20"/>
          <w:szCs w:val="20"/>
        </w:rPr>
        <w:t>알림 간격(notification-interval)</w:t>
      </w:r>
      <w:r w:rsidRPr="004E62D5">
        <w:rPr>
          <w:b/>
          <w:bCs/>
          <w:sz w:val="20"/>
          <w:szCs w:val="20"/>
        </w:rPr>
        <w:t>:</w:t>
      </w:r>
    </w:p>
    <w:p w14:paraId="59F727CD" w14:textId="77777777" w:rsidR="004E62D5" w:rsidRPr="004E62D5" w:rsidRDefault="004E62D5" w:rsidP="004E62D5">
      <w:pPr>
        <w:numPr>
          <w:ilvl w:val="3"/>
          <w:numId w:val="311"/>
        </w:numPr>
        <w:rPr>
          <w:sz w:val="20"/>
          <w:szCs w:val="20"/>
        </w:rPr>
      </w:pPr>
      <w:r w:rsidRPr="004E62D5">
        <w:rPr>
          <w:color w:val="0000FF"/>
          <w:sz w:val="20"/>
          <w:szCs w:val="20"/>
        </w:rPr>
        <w:t>performance-measurement YANG 모듈에서 설정</w:t>
      </w:r>
      <w:r w:rsidRPr="004E62D5">
        <w:rPr>
          <w:sz w:val="20"/>
          <w:szCs w:val="20"/>
        </w:rPr>
        <w:t>.</w:t>
      </w:r>
    </w:p>
    <w:p w14:paraId="79BED0B7" w14:textId="77777777" w:rsidR="004E62D5" w:rsidRPr="004E62D5" w:rsidRDefault="004E62D5" w:rsidP="004E62D5">
      <w:pPr>
        <w:numPr>
          <w:ilvl w:val="0"/>
          <w:numId w:val="311"/>
        </w:numPr>
        <w:rPr>
          <w:sz w:val="20"/>
          <w:szCs w:val="20"/>
        </w:rPr>
      </w:pPr>
      <w:r w:rsidRPr="004E62D5">
        <w:rPr>
          <w:b/>
          <w:bCs/>
          <w:sz w:val="20"/>
          <w:szCs w:val="20"/>
        </w:rPr>
        <w:t>알림 전송:</w:t>
      </w:r>
    </w:p>
    <w:p w14:paraId="2859F63E" w14:textId="77777777" w:rsidR="004E62D5" w:rsidRPr="004E62D5" w:rsidRDefault="004E62D5" w:rsidP="004E62D5">
      <w:pPr>
        <w:numPr>
          <w:ilvl w:val="1"/>
          <w:numId w:val="311"/>
        </w:numPr>
        <w:rPr>
          <w:sz w:val="20"/>
          <w:szCs w:val="20"/>
        </w:rPr>
      </w:pPr>
      <w:r w:rsidRPr="004E62D5">
        <w:rPr>
          <w:color w:val="0000FF"/>
          <w:sz w:val="20"/>
          <w:szCs w:val="20"/>
        </w:rPr>
        <w:t>O-RU의 NETCONF 서버는 설정된 **알림 간격(notification-interval)**에 따라 NETCONF 클라이언트로 알림(notification)을 전송</w:t>
      </w:r>
      <w:r w:rsidRPr="004E62D5">
        <w:rPr>
          <w:sz w:val="20"/>
          <w:szCs w:val="20"/>
        </w:rPr>
        <w:t>.</w:t>
      </w:r>
    </w:p>
    <w:p w14:paraId="1E486272" w14:textId="77777777" w:rsidR="004E62D5" w:rsidRPr="004E62D5" w:rsidRDefault="004E62D5" w:rsidP="004E62D5">
      <w:pPr>
        <w:numPr>
          <w:ilvl w:val="1"/>
          <w:numId w:val="311"/>
        </w:numPr>
        <w:rPr>
          <w:sz w:val="20"/>
          <w:szCs w:val="20"/>
        </w:rPr>
      </w:pPr>
      <w:r w:rsidRPr="004E62D5">
        <w:rPr>
          <w:sz w:val="20"/>
          <w:szCs w:val="20"/>
        </w:rPr>
        <w:t>알림 메시지 내용:</w:t>
      </w:r>
    </w:p>
    <w:p w14:paraId="59F5728C" w14:textId="77777777" w:rsidR="004E62D5" w:rsidRPr="004E62D5" w:rsidRDefault="004E62D5" w:rsidP="004E62D5">
      <w:pPr>
        <w:numPr>
          <w:ilvl w:val="2"/>
          <w:numId w:val="311"/>
        </w:numPr>
        <w:rPr>
          <w:sz w:val="20"/>
          <w:szCs w:val="20"/>
        </w:rPr>
      </w:pPr>
      <w:proofErr w:type="spellStart"/>
      <w:r w:rsidRPr="004E62D5">
        <w:rPr>
          <w:sz w:val="20"/>
          <w:szCs w:val="20"/>
        </w:rPr>
        <w:t>구독된</w:t>
      </w:r>
      <w:proofErr w:type="spellEnd"/>
      <w:r w:rsidRPr="004E62D5">
        <w:rPr>
          <w:sz w:val="20"/>
          <w:szCs w:val="20"/>
        </w:rPr>
        <w:t xml:space="preserve"> </w:t>
      </w:r>
      <w:r w:rsidRPr="004E62D5">
        <w:rPr>
          <w:b/>
          <w:bCs/>
          <w:sz w:val="20"/>
          <w:szCs w:val="20"/>
        </w:rPr>
        <w:t>측정 그룹</w:t>
      </w:r>
      <w:r w:rsidRPr="004E62D5">
        <w:rPr>
          <w:sz w:val="20"/>
          <w:szCs w:val="20"/>
        </w:rPr>
        <w:t xml:space="preserve"> 및 </w:t>
      </w:r>
      <w:r w:rsidRPr="004E62D5">
        <w:rPr>
          <w:b/>
          <w:bCs/>
          <w:sz w:val="20"/>
          <w:szCs w:val="20"/>
        </w:rPr>
        <w:t>측정 객체</w:t>
      </w:r>
      <w:r w:rsidRPr="004E62D5">
        <w:rPr>
          <w:sz w:val="20"/>
          <w:szCs w:val="20"/>
        </w:rPr>
        <w:t>의 결과 포함.</w:t>
      </w:r>
    </w:p>
    <w:p w14:paraId="38385B79" w14:textId="2B26634D" w:rsidR="004E62D5" w:rsidRPr="004E62D5" w:rsidRDefault="004E62D5" w:rsidP="004E62D5">
      <w:pPr>
        <w:numPr>
          <w:ilvl w:val="1"/>
          <w:numId w:val="311"/>
        </w:numPr>
        <w:rPr>
          <w:sz w:val="20"/>
          <w:szCs w:val="20"/>
        </w:rPr>
      </w:pPr>
      <w:r w:rsidRPr="004E62D5">
        <w:rPr>
          <w:color w:val="0000FF"/>
          <w:sz w:val="20"/>
          <w:szCs w:val="20"/>
        </w:rPr>
        <w:t>알림 간격(notification-interval)과 측정 간격(measurement-interval)은 다를 수 있음</w:t>
      </w:r>
      <w:r w:rsidRPr="004E62D5">
        <w:rPr>
          <w:sz w:val="20"/>
          <w:szCs w:val="20"/>
        </w:rPr>
        <w:t>.</w:t>
      </w:r>
    </w:p>
    <w:p w14:paraId="6519F909" w14:textId="77777777" w:rsidR="004E62D5" w:rsidRPr="004E62D5" w:rsidRDefault="004E62D5" w:rsidP="004E62D5">
      <w:pPr>
        <w:numPr>
          <w:ilvl w:val="2"/>
          <w:numId w:val="311"/>
        </w:numPr>
        <w:rPr>
          <w:sz w:val="20"/>
          <w:szCs w:val="20"/>
        </w:rPr>
      </w:pPr>
      <w:r w:rsidRPr="004E62D5">
        <w:rPr>
          <w:color w:val="0000FF"/>
          <w:sz w:val="20"/>
          <w:szCs w:val="20"/>
        </w:rPr>
        <w:t>알림 타이밍은 O-RU의 구현 방식에 따라 결정</w:t>
      </w:r>
      <w:r w:rsidRPr="004E62D5">
        <w:rPr>
          <w:sz w:val="20"/>
          <w:szCs w:val="20"/>
        </w:rPr>
        <w:t>.</w:t>
      </w:r>
    </w:p>
    <w:p w14:paraId="595065D4" w14:textId="77777777" w:rsidR="00E25704" w:rsidRPr="00E25704" w:rsidRDefault="00E25704" w:rsidP="00E25704">
      <w:pPr>
        <w:rPr>
          <w:b/>
          <w:bCs/>
          <w:sz w:val="20"/>
          <w:szCs w:val="20"/>
        </w:rPr>
      </w:pPr>
      <w:r w:rsidRPr="00E25704">
        <w:rPr>
          <w:b/>
          <w:bCs/>
          <w:sz w:val="20"/>
          <w:szCs w:val="20"/>
        </w:rPr>
        <w:t>시각적 설명:</w:t>
      </w:r>
    </w:p>
    <w:p w14:paraId="7C5F62A9" w14:textId="77777777" w:rsidR="00E25704" w:rsidRPr="00E25704" w:rsidRDefault="00E25704" w:rsidP="00E25704">
      <w:pPr>
        <w:numPr>
          <w:ilvl w:val="0"/>
          <w:numId w:val="312"/>
        </w:numPr>
        <w:rPr>
          <w:sz w:val="20"/>
          <w:szCs w:val="20"/>
        </w:rPr>
      </w:pPr>
      <w:r w:rsidRPr="00E25704">
        <w:rPr>
          <w:b/>
          <w:bCs/>
          <w:sz w:val="20"/>
          <w:szCs w:val="20"/>
        </w:rPr>
        <w:t>Figure 10.3.1.1:</w:t>
      </w:r>
    </w:p>
    <w:p w14:paraId="7258D5C4" w14:textId="77777777" w:rsidR="00E25704" w:rsidRPr="00E25704" w:rsidRDefault="00E25704" w:rsidP="00E25704">
      <w:pPr>
        <w:numPr>
          <w:ilvl w:val="1"/>
          <w:numId w:val="312"/>
        </w:numPr>
        <w:rPr>
          <w:sz w:val="20"/>
          <w:szCs w:val="20"/>
        </w:rPr>
      </w:pPr>
      <w:r w:rsidRPr="00E25704">
        <w:rPr>
          <w:sz w:val="20"/>
          <w:szCs w:val="20"/>
        </w:rPr>
        <w:t>클라이언트가 구독 요청을 보내고, O-RU 서버가 주기적으로 알림을 전송하는 절차를 나타냄.</w:t>
      </w:r>
    </w:p>
    <w:p w14:paraId="57351AC1" w14:textId="68F78148" w:rsidR="00910969" w:rsidRDefault="00910969" w:rsidP="00E25704">
      <w:pPr>
        <w:jc w:val="center"/>
        <w:rPr>
          <w:sz w:val="20"/>
          <w:szCs w:val="20"/>
        </w:rPr>
      </w:pPr>
      <w:r w:rsidRPr="00910969">
        <w:rPr>
          <w:noProof/>
          <w:sz w:val="20"/>
          <w:szCs w:val="20"/>
        </w:rPr>
        <w:lastRenderedPageBreak/>
        <w:drawing>
          <wp:inline distT="0" distB="0" distL="0" distR="0" wp14:anchorId="7A279AD8" wp14:editId="03DAC52C">
            <wp:extent cx="5043681" cy="4597879"/>
            <wp:effectExtent l="0" t="0" r="5080" b="0"/>
            <wp:docPr id="192266675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6756" name="그림 1" descr="텍스트, 스크린샷, 폰트, 라인이(가) 표시된 사진&#10;&#10;자동 생성된 설명"/>
                    <pic:cNvPicPr/>
                  </pic:nvPicPr>
                  <pic:blipFill>
                    <a:blip r:embed="rId62"/>
                    <a:stretch>
                      <a:fillRect/>
                    </a:stretch>
                  </pic:blipFill>
                  <pic:spPr>
                    <a:xfrm>
                      <a:off x="0" y="0"/>
                      <a:ext cx="5048014" cy="4601829"/>
                    </a:xfrm>
                    <a:prstGeom prst="rect">
                      <a:avLst/>
                    </a:prstGeom>
                  </pic:spPr>
                </pic:pic>
              </a:graphicData>
            </a:graphic>
          </wp:inline>
        </w:drawing>
      </w:r>
    </w:p>
    <w:p w14:paraId="241C8071" w14:textId="77777777" w:rsidR="00423A15" w:rsidRPr="00423A15" w:rsidRDefault="00423A15" w:rsidP="00423A15">
      <w:pPr>
        <w:rPr>
          <w:b/>
          <w:bCs/>
          <w:sz w:val="20"/>
          <w:szCs w:val="20"/>
        </w:rPr>
      </w:pPr>
      <w:r w:rsidRPr="00423A15">
        <w:rPr>
          <w:b/>
          <w:bCs/>
          <w:sz w:val="20"/>
          <w:szCs w:val="20"/>
        </w:rPr>
        <w:t>구독 종료 절차:</w:t>
      </w:r>
    </w:p>
    <w:p w14:paraId="7478381A" w14:textId="77777777" w:rsidR="00423A15" w:rsidRPr="00423A15" w:rsidRDefault="00423A15" w:rsidP="00423A15">
      <w:pPr>
        <w:numPr>
          <w:ilvl w:val="0"/>
          <w:numId w:val="313"/>
        </w:numPr>
        <w:rPr>
          <w:sz w:val="20"/>
          <w:szCs w:val="20"/>
        </w:rPr>
      </w:pPr>
      <w:r w:rsidRPr="00423A15">
        <w:rPr>
          <w:b/>
          <w:bCs/>
          <w:sz w:val="20"/>
          <w:szCs w:val="20"/>
        </w:rPr>
        <w:t>구독 종료 요청:</w:t>
      </w:r>
    </w:p>
    <w:p w14:paraId="430D4178" w14:textId="77777777" w:rsidR="00423A15" w:rsidRPr="00423A15" w:rsidRDefault="00423A15" w:rsidP="00423A15">
      <w:pPr>
        <w:numPr>
          <w:ilvl w:val="1"/>
          <w:numId w:val="313"/>
        </w:numPr>
        <w:rPr>
          <w:sz w:val="20"/>
          <w:szCs w:val="20"/>
        </w:rPr>
      </w:pPr>
      <w:r w:rsidRPr="00423A15">
        <w:rPr>
          <w:color w:val="0000FF"/>
          <w:sz w:val="20"/>
          <w:szCs w:val="20"/>
        </w:rPr>
        <w:t xml:space="preserve">NETCONF 클라이언트는 </w:t>
      </w:r>
      <w:r w:rsidRPr="00423A15">
        <w:rPr>
          <w:b/>
          <w:bCs/>
          <w:color w:val="0000FF"/>
          <w:sz w:val="20"/>
          <w:szCs w:val="20"/>
        </w:rPr>
        <w:t>구독 세션에서</w:t>
      </w:r>
      <w:r w:rsidRPr="00423A15">
        <w:rPr>
          <w:color w:val="0000FF"/>
          <w:sz w:val="20"/>
          <w:szCs w:val="20"/>
        </w:rPr>
        <w:t xml:space="preserve"> </w:t>
      </w:r>
      <w:r w:rsidRPr="00423A15">
        <w:rPr>
          <w:b/>
          <w:bCs/>
          <w:color w:val="0000FF"/>
          <w:sz w:val="20"/>
          <w:szCs w:val="20"/>
        </w:rPr>
        <w:t>&lt;close-session&gt;</w:t>
      </w:r>
      <w:r w:rsidRPr="00423A15">
        <w:rPr>
          <w:color w:val="0000FF"/>
          <w:sz w:val="20"/>
          <w:szCs w:val="20"/>
        </w:rPr>
        <w:t xml:space="preserve"> 작업을 수행하여 구독을 종료</w:t>
      </w:r>
      <w:r w:rsidRPr="00423A15">
        <w:rPr>
          <w:sz w:val="20"/>
          <w:szCs w:val="20"/>
        </w:rPr>
        <w:t>.</w:t>
      </w:r>
    </w:p>
    <w:p w14:paraId="6E957487" w14:textId="77777777" w:rsidR="00423A15" w:rsidRPr="00423A15" w:rsidRDefault="00423A15" w:rsidP="00423A15">
      <w:pPr>
        <w:numPr>
          <w:ilvl w:val="0"/>
          <w:numId w:val="313"/>
        </w:numPr>
        <w:rPr>
          <w:sz w:val="20"/>
          <w:szCs w:val="20"/>
        </w:rPr>
      </w:pPr>
      <w:r w:rsidRPr="00423A15">
        <w:rPr>
          <w:b/>
          <w:bCs/>
          <w:sz w:val="20"/>
          <w:szCs w:val="20"/>
        </w:rPr>
        <w:t>강제 세션 종료:</w:t>
      </w:r>
    </w:p>
    <w:p w14:paraId="76A45A5F" w14:textId="77777777" w:rsidR="00423A15" w:rsidRPr="00423A15" w:rsidRDefault="00423A15" w:rsidP="00423A15">
      <w:pPr>
        <w:numPr>
          <w:ilvl w:val="1"/>
          <w:numId w:val="313"/>
        </w:numPr>
        <w:rPr>
          <w:sz w:val="20"/>
          <w:szCs w:val="20"/>
        </w:rPr>
      </w:pPr>
      <w:r w:rsidRPr="00423A15">
        <w:rPr>
          <w:color w:val="0000FF"/>
          <w:sz w:val="20"/>
          <w:szCs w:val="20"/>
        </w:rPr>
        <w:t>클라이언트가 &lt;kill-session&gt; 명령을 사용하여 NETCONF 세션을 강제로 종료할 경우</w:t>
      </w:r>
      <w:r w:rsidRPr="00423A15">
        <w:rPr>
          <w:sz w:val="20"/>
          <w:szCs w:val="20"/>
        </w:rPr>
        <w:t>:</w:t>
      </w:r>
    </w:p>
    <w:p w14:paraId="1A2BEE1E" w14:textId="77777777" w:rsidR="00423A15" w:rsidRPr="00423A15" w:rsidRDefault="00423A15" w:rsidP="00423A15">
      <w:pPr>
        <w:numPr>
          <w:ilvl w:val="2"/>
          <w:numId w:val="313"/>
        </w:numPr>
        <w:rPr>
          <w:sz w:val="20"/>
          <w:szCs w:val="20"/>
        </w:rPr>
      </w:pPr>
      <w:r w:rsidRPr="00423A15">
        <w:rPr>
          <w:color w:val="0000FF"/>
          <w:sz w:val="20"/>
          <w:szCs w:val="20"/>
        </w:rPr>
        <w:t>해당 세션과 연결된 구독도 자동으로 종료됨</w:t>
      </w:r>
      <w:r w:rsidRPr="00423A15">
        <w:rPr>
          <w:sz w:val="20"/>
          <w:szCs w:val="20"/>
        </w:rPr>
        <w:t>.</w:t>
      </w:r>
    </w:p>
    <w:p w14:paraId="4D8A3F5F" w14:textId="77777777" w:rsidR="00423A15" w:rsidRPr="00423A15" w:rsidRDefault="00423A15" w:rsidP="00423A15">
      <w:pPr>
        <w:rPr>
          <w:b/>
          <w:bCs/>
          <w:sz w:val="20"/>
          <w:szCs w:val="20"/>
        </w:rPr>
      </w:pPr>
      <w:r w:rsidRPr="00423A15">
        <w:rPr>
          <w:b/>
          <w:bCs/>
          <w:sz w:val="20"/>
          <w:szCs w:val="20"/>
        </w:rPr>
        <w:t>다중 알림 구독:</w:t>
      </w:r>
    </w:p>
    <w:p w14:paraId="4BAE01BE" w14:textId="77777777" w:rsidR="00423A15" w:rsidRPr="00423A15" w:rsidRDefault="00423A15" w:rsidP="00423A15">
      <w:pPr>
        <w:numPr>
          <w:ilvl w:val="0"/>
          <w:numId w:val="314"/>
        </w:numPr>
        <w:rPr>
          <w:sz w:val="20"/>
          <w:szCs w:val="20"/>
        </w:rPr>
      </w:pPr>
      <w:r w:rsidRPr="00423A15">
        <w:rPr>
          <w:b/>
          <w:bCs/>
          <w:sz w:val="20"/>
          <w:szCs w:val="20"/>
        </w:rPr>
        <w:t>단일 스트림 예시:</w:t>
      </w:r>
    </w:p>
    <w:p w14:paraId="6D85B4E1" w14:textId="77777777" w:rsidR="00423A15" w:rsidRPr="00423A15" w:rsidRDefault="00423A15" w:rsidP="00423A15">
      <w:pPr>
        <w:numPr>
          <w:ilvl w:val="1"/>
          <w:numId w:val="314"/>
        </w:numPr>
        <w:rPr>
          <w:sz w:val="20"/>
          <w:szCs w:val="20"/>
        </w:rPr>
      </w:pPr>
      <w:r w:rsidRPr="00423A15">
        <w:rPr>
          <w:sz w:val="20"/>
          <w:szCs w:val="20"/>
        </w:rPr>
        <w:t xml:space="preserve">본 설명의 도식(예: Figure 10.3.1.1)에서는 </w:t>
      </w:r>
      <w:r w:rsidRPr="00423A15">
        <w:rPr>
          <w:b/>
          <w:bCs/>
          <w:color w:val="0000FF"/>
          <w:sz w:val="20"/>
          <w:szCs w:val="20"/>
        </w:rPr>
        <w:t>단일 스트림</w:t>
      </w:r>
      <w:r w:rsidRPr="00423A15">
        <w:rPr>
          <w:color w:val="0000FF"/>
          <w:sz w:val="20"/>
          <w:szCs w:val="20"/>
        </w:rPr>
        <w:t xml:space="preserve"> "measurement-result-stats"에 대한 구독</w:t>
      </w:r>
      <w:r w:rsidRPr="00423A15">
        <w:rPr>
          <w:sz w:val="20"/>
          <w:szCs w:val="20"/>
        </w:rPr>
        <w:t>을 다룸.</w:t>
      </w:r>
    </w:p>
    <w:p w14:paraId="3D791A4B" w14:textId="77777777" w:rsidR="00423A15" w:rsidRPr="00423A15" w:rsidRDefault="00423A15" w:rsidP="00423A15">
      <w:pPr>
        <w:numPr>
          <w:ilvl w:val="0"/>
          <w:numId w:val="314"/>
        </w:numPr>
        <w:rPr>
          <w:sz w:val="20"/>
          <w:szCs w:val="20"/>
        </w:rPr>
      </w:pPr>
      <w:r w:rsidRPr="00423A15">
        <w:rPr>
          <w:b/>
          <w:bCs/>
          <w:sz w:val="20"/>
          <w:szCs w:val="20"/>
        </w:rPr>
        <w:t>다중 알림 구독:</w:t>
      </w:r>
    </w:p>
    <w:p w14:paraId="69F28124" w14:textId="77777777" w:rsidR="00423A15" w:rsidRPr="00423A15" w:rsidRDefault="00423A15" w:rsidP="00423A15">
      <w:pPr>
        <w:numPr>
          <w:ilvl w:val="1"/>
          <w:numId w:val="314"/>
        </w:numPr>
        <w:rPr>
          <w:sz w:val="20"/>
          <w:szCs w:val="20"/>
        </w:rPr>
      </w:pPr>
      <w:r w:rsidRPr="00423A15">
        <w:rPr>
          <w:color w:val="0000FF"/>
          <w:sz w:val="20"/>
          <w:szCs w:val="20"/>
        </w:rPr>
        <w:t>여러 알림에 대해 구독하려면</w:t>
      </w:r>
      <w:r w:rsidRPr="00423A15">
        <w:rPr>
          <w:sz w:val="20"/>
          <w:szCs w:val="20"/>
        </w:rPr>
        <w:t xml:space="preserve"> </w:t>
      </w:r>
      <w:r w:rsidRPr="00423A15">
        <w:rPr>
          <w:b/>
          <w:bCs/>
          <w:color w:val="0000FF"/>
          <w:sz w:val="20"/>
          <w:szCs w:val="20"/>
        </w:rPr>
        <w:t>적절한 &lt;create-subscription&gt; 메시지</w:t>
      </w:r>
      <w:r w:rsidRPr="00423A15">
        <w:rPr>
          <w:color w:val="0000FF"/>
          <w:sz w:val="20"/>
          <w:szCs w:val="20"/>
        </w:rPr>
        <w:t>를 별도로 전송</w:t>
      </w:r>
      <w:r w:rsidRPr="00423A15">
        <w:rPr>
          <w:sz w:val="20"/>
          <w:szCs w:val="20"/>
        </w:rPr>
        <w:t>해야 함.</w:t>
      </w:r>
    </w:p>
    <w:p w14:paraId="17513060" w14:textId="77777777" w:rsidR="00423A15" w:rsidRPr="00423A15" w:rsidRDefault="00423A15" w:rsidP="00423A15">
      <w:pPr>
        <w:numPr>
          <w:ilvl w:val="1"/>
          <w:numId w:val="314"/>
        </w:numPr>
        <w:rPr>
          <w:sz w:val="20"/>
          <w:szCs w:val="20"/>
        </w:rPr>
      </w:pPr>
      <w:r w:rsidRPr="00423A15">
        <w:rPr>
          <w:sz w:val="20"/>
          <w:szCs w:val="20"/>
        </w:rPr>
        <w:t xml:space="preserve">예시와 세부 내용은 </w:t>
      </w:r>
      <w:r w:rsidRPr="00423A15">
        <w:rPr>
          <w:b/>
          <w:bCs/>
          <w:sz w:val="20"/>
          <w:szCs w:val="20"/>
        </w:rPr>
        <w:t>Clause 11.3</w:t>
      </w:r>
      <w:r w:rsidRPr="00423A15">
        <w:rPr>
          <w:sz w:val="20"/>
          <w:szCs w:val="20"/>
        </w:rPr>
        <w:t>에서 확인 가능.</w:t>
      </w:r>
    </w:p>
    <w:p w14:paraId="57612FDB" w14:textId="77777777" w:rsidR="00423A15" w:rsidRPr="00423A15" w:rsidRDefault="00423A15" w:rsidP="00423A15">
      <w:pPr>
        <w:rPr>
          <w:b/>
          <w:bCs/>
          <w:sz w:val="20"/>
          <w:szCs w:val="20"/>
        </w:rPr>
      </w:pPr>
      <w:r w:rsidRPr="00423A15">
        <w:rPr>
          <w:b/>
          <w:bCs/>
          <w:sz w:val="20"/>
          <w:szCs w:val="20"/>
        </w:rPr>
        <w:t>도식적 설명 (Figure 10.3.1.2):</w:t>
      </w:r>
    </w:p>
    <w:p w14:paraId="4675C2AB" w14:textId="77777777" w:rsidR="00423A15" w:rsidRPr="00423A15" w:rsidRDefault="00423A15" w:rsidP="00423A15">
      <w:pPr>
        <w:numPr>
          <w:ilvl w:val="0"/>
          <w:numId w:val="315"/>
        </w:numPr>
        <w:rPr>
          <w:sz w:val="20"/>
          <w:szCs w:val="20"/>
        </w:rPr>
      </w:pPr>
      <w:r w:rsidRPr="00423A15">
        <w:rPr>
          <w:b/>
          <w:bCs/>
          <w:sz w:val="20"/>
          <w:szCs w:val="20"/>
        </w:rPr>
        <w:t>Figure 10.3.1.2</w:t>
      </w:r>
      <w:r w:rsidRPr="00423A15">
        <w:rPr>
          <w:sz w:val="20"/>
          <w:szCs w:val="20"/>
        </w:rPr>
        <w:t>는 구독 종료 절차와 관련된 흐름을 시각적으로 나타냄:</w:t>
      </w:r>
    </w:p>
    <w:p w14:paraId="2EB9F95B" w14:textId="77777777" w:rsidR="00423A15" w:rsidRPr="00423A15" w:rsidRDefault="00423A15" w:rsidP="00423A15">
      <w:pPr>
        <w:numPr>
          <w:ilvl w:val="1"/>
          <w:numId w:val="315"/>
        </w:numPr>
        <w:rPr>
          <w:sz w:val="20"/>
          <w:szCs w:val="20"/>
        </w:rPr>
      </w:pPr>
      <w:r w:rsidRPr="00423A15">
        <w:rPr>
          <w:sz w:val="20"/>
          <w:szCs w:val="20"/>
        </w:rPr>
        <w:t>NETCONF 클라이언트가 &lt;close-session&gt; 또는 &lt;kill-session&gt; 작업을 수행하는 과정.</w:t>
      </w:r>
    </w:p>
    <w:p w14:paraId="2F9FECBB" w14:textId="77777777" w:rsidR="00423A15" w:rsidRPr="00423A15" w:rsidRDefault="00423A15" w:rsidP="00423A15">
      <w:pPr>
        <w:numPr>
          <w:ilvl w:val="1"/>
          <w:numId w:val="315"/>
        </w:numPr>
        <w:rPr>
          <w:sz w:val="20"/>
          <w:szCs w:val="20"/>
        </w:rPr>
      </w:pPr>
      <w:r w:rsidRPr="00423A15">
        <w:rPr>
          <w:sz w:val="20"/>
          <w:szCs w:val="20"/>
        </w:rPr>
        <w:lastRenderedPageBreak/>
        <w:t>세션 종료 시 알림 구독도 종료되는 과정을 설명.</w:t>
      </w:r>
    </w:p>
    <w:p w14:paraId="435BA1BB" w14:textId="468D698C" w:rsidR="00910969" w:rsidRDefault="00910969" w:rsidP="00423A15">
      <w:pPr>
        <w:jc w:val="center"/>
        <w:rPr>
          <w:sz w:val="20"/>
          <w:szCs w:val="20"/>
        </w:rPr>
      </w:pPr>
      <w:r w:rsidRPr="00910969">
        <w:rPr>
          <w:noProof/>
          <w:sz w:val="20"/>
          <w:szCs w:val="20"/>
        </w:rPr>
        <w:drawing>
          <wp:inline distT="0" distB="0" distL="0" distR="0" wp14:anchorId="3A16EF82" wp14:editId="6C2D631C">
            <wp:extent cx="5400136" cy="3597269"/>
            <wp:effectExtent l="0" t="0" r="0" b="3810"/>
            <wp:docPr id="16611013"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013" name="그림 1" descr="텍스트, 스크린샷, 폰트, 라인이(가) 표시된 사진&#10;&#10;자동 생성된 설명"/>
                    <pic:cNvPicPr/>
                  </pic:nvPicPr>
                  <pic:blipFill>
                    <a:blip r:embed="rId63"/>
                    <a:stretch>
                      <a:fillRect/>
                    </a:stretch>
                  </pic:blipFill>
                  <pic:spPr>
                    <a:xfrm>
                      <a:off x="0" y="0"/>
                      <a:ext cx="5406808" cy="3601714"/>
                    </a:xfrm>
                    <a:prstGeom prst="rect">
                      <a:avLst/>
                    </a:prstGeom>
                  </pic:spPr>
                </pic:pic>
              </a:graphicData>
            </a:graphic>
          </wp:inline>
        </w:drawing>
      </w:r>
    </w:p>
    <w:p w14:paraId="40DDB7FF" w14:textId="09587A09" w:rsidR="00E207F7" w:rsidRPr="00E207F7" w:rsidRDefault="00E207F7">
      <w:pPr>
        <w:rPr>
          <w:b/>
          <w:bCs/>
          <w:sz w:val="20"/>
          <w:szCs w:val="20"/>
        </w:rPr>
      </w:pPr>
      <w:r w:rsidRPr="00E207F7">
        <w:rPr>
          <w:b/>
          <w:bCs/>
          <w:sz w:val="20"/>
          <w:szCs w:val="20"/>
        </w:rPr>
        <w:t>NETCONF 알림에서 Notification-Interval 및 Measurement-Interval 처리</w:t>
      </w:r>
    </w:p>
    <w:p w14:paraId="4502F222" w14:textId="77777777" w:rsidR="00E207F7" w:rsidRPr="00E207F7" w:rsidRDefault="00E207F7" w:rsidP="00E207F7">
      <w:pPr>
        <w:rPr>
          <w:b/>
          <w:bCs/>
          <w:sz w:val="20"/>
          <w:szCs w:val="20"/>
        </w:rPr>
      </w:pPr>
      <w:r w:rsidRPr="00E207F7">
        <w:rPr>
          <w:b/>
          <w:bCs/>
          <w:sz w:val="20"/>
          <w:szCs w:val="20"/>
        </w:rPr>
        <w:t xml:space="preserve">1. </w:t>
      </w:r>
      <w:r w:rsidRPr="00E207F7">
        <w:rPr>
          <w:b/>
          <w:bCs/>
          <w:color w:val="0000FF"/>
          <w:sz w:val="20"/>
          <w:szCs w:val="20"/>
        </w:rPr>
        <w:t>Notification-Interval &gt; Measurement-Interval</w:t>
      </w:r>
    </w:p>
    <w:p w14:paraId="1D0FDAEB" w14:textId="77777777" w:rsidR="00E207F7" w:rsidRPr="00E207F7" w:rsidRDefault="00E207F7" w:rsidP="00E207F7">
      <w:pPr>
        <w:numPr>
          <w:ilvl w:val="0"/>
          <w:numId w:val="316"/>
        </w:numPr>
        <w:rPr>
          <w:sz w:val="20"/>
          <w:szCs w:val="20"/>
        </w:rPr>
      </w:pPr>
      <w:r w:rsidRPr="00E207F7">
        <w:rPr>
          <w:b/>
          <w:bCs/>
          <w:color w:val="0000FF"/>
          <w:sz w:val="20"/>
          <w:szCs w:val="20"/>
        </w:rPr>
        <w:t>v07.00 이상 사양(O-RUs implementing v07.00 or later)</w:t>
      </w:r>
      <w:r w:rsidRPr="00E207F7">
        <w:rPr>
          <w:b/>
          <w:bCs/>
          <w:sz w:val="20"/>
          <w:szCs w:val="20"/>
        </w:rPr>
        <w:t>:</w:t>
      </w:r>
    </w:p>
    <w:p w14:paraId="044E37AD" w14:textId="77777777" w:rsidR="00E207F7" w:rsidRPr="00E207F7" w:rsidRDefault="00E207F7" w:rsidP="00E207F7">
      <w:pPr>
        <w:numPr>
          <w:ilvl w:val="1"/>
          <w:numId w:val="316"/>
        </w:numPr>
        <w:rPr>
          <w:sz w:val="20"/>
          <w:szCs w:val="20"/>
        </w:rPr>
      </w:pPr>
      <w:r w:rsidRPr="00E207F7">
        <w:rPr>
          <w:color w:val="0000FF"/>
          <w:sz w:val="20"/>
          <w:szCs w:val="20"/>
        </w:rPr>
        <w:t>하나의 알림에 여러 측정 결과를 포함 가능</w:t>
      </w:r>
      <w:r w:rsidRPr="00E207F7">
        <w:rPr>
          <w:sz w:val="20"/>
          <w:szCs w:val="20"/>
        </w:rPr>
        <w:t>.</w:t>
      </w:r>
    </w:p>
    <w:p w14:paraId="47BA9434" w14:textId="77777777" w:rsidR="00E207F7" w:rsidRPr="00E207F7" w:rsidRDefault="00E207F7" w:rsidP="00E207F7">
      <w:pPr>
        <w:numPr>
          <w:ilvl w:val="1"/>
          <w:numId w:val="316"/>
        </w:numPr>
        <w:rPr>
          <w:sz w:val="20"/>
          <w:szCs w:val="20"/>
        </w:rPr>
      </w:pPr>
      <w:r w:rsidRPr="00E207F7">
        <w:rPr>
          <w:sz w:val="20"/>
          <w:szCs w:val="20"/>
        </w:rPr>
        <w:t>포함 가능한 리스트:</w:t>
      </w:r>
    </w:p>
    <w:p w14:paraId="5BD47D1C" w14:textId="77777777" w:rsidR="00E207F7" w:rsidRPr="00E207F7" w:rsidRDefault="00E207F7" w:rsidP="00E207F7">
      <w:pPr>
        <w:numPr>
          <w:ilvl w:val="2"/>
          <w:numId w:val="316"/>
        </w:numPr>
        <w:rPr>
          <w:sz w:val="20"/>
          <w:szCs w:val="20"/>
        </w:rPr>
      </w:pPr>
      <w:r w:rsidRPr="00E207F7">
        <w:rPr>
          <w:color w:val="0000FF"/>
          <w:sz w:val="20"/>
          <w:szCs w:val="20"/>
        </w:rPr>
        <w:t>multiple-transceiver-measurement-result</w:t>
      </w:r>
    </w:p>
    <w:p w14:paraId="01D07C6F"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rx</w:t>
      </w:r>
      <w:proofErr w:type="spellEnd"/>
      <w:r w:rsidRPr="00E207F7">
        <w:rPr>
          <w:color w:val="0000FF"/>
          <w:sz w:val="20"/>
          <w:szCs w:val="20"/>
        </w:rPr>
        <w:t>-window-measurement-result</w:t>
      </w:r>
    </w:p>
    <w:p w14:paraId="364258F6"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tx</w:t>
      </w:r>
      <w:proofErr w:type="spellEnd"/>
      <w:r w:rsidRPr="00E207F7">
        <w:rPr>
          <w:color w:val="0000FF"/>
          <w:sz w:val="20"/>
          <w:szCs w:val="20"/>
        </w:rPr>
        <w:t>-measurement-result</w:t>
      </w:r>
    </w:p>
    <w:p w14:paraId="2A5B9669"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epe</w:t>
      </w:r>
      <w:proofErr w:type="spellEnd"/>
      <w:r w:rsidRPr="00E207F7">
        <w:rPr>
          <w:color w:val="0000FF"/>
          <w:sz w:val="20"/>
          <w:szCs w:val="20"/>
        </w:rPr>
        <w:t>-measurement-result</w:t>
      </w:r>
    </w:p>
    <w:p w14:paraId="16A5F7BD" w14:textId="77777777" w:rsidR="00E207F7" w:rsidRPr="00E207F7" w:rsidRDefault="00E207F7" w:rsidP="00E207F7">
      <w:pPr>
        <w:numPr>
          <w:ilvl w:val="2"/>
          <w:numId w:val="316"/>
        </w:numPr>
        <w:rPr>
          <w:sz w:val="20"/>
          <w:szCs w:val="20"/>
        </w:rPr>
      </w:pPr>
      <w:r w:rsidRPr="00E207F7">
        <w:rPr>
          <w:color w:val="0000FF"/>
          <w:sz w:val="20"/>
          <w:szCs w:val="20"/>
        </w:rPr>
        <w:t>multiple-symbol-</w:t>
      </w:r>
      <w:proofErr w:type="spellStart"/>
      <w:r w:rsidRPr="00E207F7">
        <w:rPr>
          <w:color w:val="0000FF"/>
          <w:sz w:val="20"/>
          <w:szCs w:val="20"/>
        </w:rPr>
        <w:t>rssi</w:t>
      </w:r>
      <w:proofErr w:type="spellEnd"/>
      <w:r w:rsidRPr="00E207F7">
        <w:rPr>
          <w:color w:val="0000FF"/>
          <w:sz w:val="20"/>
          <w:szCs w:val="20"/>
        </w:rPr>
        <w:t>-measurement-result</w:t>
      </w:r>
    </w:p>
    <w:p w14:paraId="781DCCF9" w14:textId="77777777" w:rsidR="00E207F7" w:rsidRPr="00E207F7" w:rsidRDefault="00E207F7" w:rsidP="00E207F7">
      <w:pPr>
        <w:numPr>
          <w:ilvl w:val="1"/>
          <w:numId w:val="316"/>
        </w:numPr>
        <w:rPr>
          <w:sz w:val="20"/>
          <w:szCs w:val="20"/>
        </w:rPr>
      </w:pPr>
      <w:r w:rsidRPr="00E207F7">
        <w:rPr>
          <w:color w:val="0000FF"/>
          <w:sz w:val="20"/>
          <w:szCs w:val="20"/>
        </w:rPr>
        <w:t xml:space="preserve">각 결과는 </w:t>
      </w:r>
      <w:r w:rsidRPr="00E207F7">
        <w:rPr>
          <w:b/>
          <w:bCs/>
          <w:color w:val="0000FF"/>
          <w:sz w:val="20"/>
          <w:szCs w:val="20"/>
        </w:rPr>
        <w:t>연속적인 기간</w:t>
      </w:r>
      <w:r w:rsidRPr="00E207F7">
        <w:rPr>
          <w:color w:val="0000FF"/>
          <w:sz w:val="20"/>
          <w:szCs w:val="20"/>
        </w:rPr>
        <w:t>(start-time과 end-time)에 대한 데이터를 포함</w:t>
      </w:r>
      <w:r w:rsidRPr="00E207F7">
        <w:rPr>
          <w:sz w:val="20"/>
          <w:szCs w:val="20"/>
        </w:rPr>
        <w:t>.</w:t>
      </w:r>
    </w:p>
    <w:p w14:paraId="2A4D58F4" w14:textId="77777777" w:rsidR="00E207F7" w:rsidRPr="00E207F7" w:rsidRDefault="00E207F7" w:rsidP="00E207F7">
      <w:pPr>
        <w:numPr>
          <w:ilvl w:val="0"/>
          <w:numId w:val="316"/>
        </w:numPr>
        <w:rPr>
          <w:sz w:val="20"/>
          <w:szCs w:val="20"/>
        </w:rPr>
      </w:pPr>
      <w:r w:rsidRPr="00E207F7">
        <w:rPr>
          <w:b/>
          <w:bCs/>
          <w:sz w:val="20"/>
          <w:szCs w:val="20"/>
        </w:rPr>
        <w:t>이전 버전(O-RUs implementing earlier versions):</w:t>
      </w:r>
    </w:p>
    <w:p w14:paraId="745A6314" w14:textId="77777777" w:rsidR="00E207F7" w:rsidRPr="00E207F7" w:rsidRDefault="00E207F7" w:rsidP="00E207F7">
      <w:pPr>
        <w:numPr>
          <w:ilvl w:val="1"/>
          <w:numId w:val="316"/>
        </w:numPr>
        <w:rPr>
          <w:sz w:val="20"/>
          <w:szCs w:val="20"/>
        </w:rPr>
      </w:pPr>
      <w:r w:rsidRPr="00E207F7">
        <w:rPr>
          <w:color w:val="0000FF"/>
          <w:sz w:val="20"/>
          <w:szCs w:val="20"/>
        </w:rPr>
        <w:t xml:space="preserve">하나의 알림에 </w:t>
      </w:r>
      <w:r w:rsidRPr="00E207F7">
        <w:rPr>
          <w:b/>
          <w:bCs/>
          <w:color w:val="0000FF"/>
          <w:sz w:val="20"/>
          <w:szCs w:val="20"/>
        </w:rPr>
        <w:t>단일 통계</w:t>
      </w:r>
      <w:r w:rsidRPr="00E207F7">
        <w:rPr>
          <w:color w:val="0000FF"/>
          <w:sz w:val="20"/>
          <w:szCs w:val="20"/>
        </w:rPr>
        <w:t>만 포함 가능</w:t>
      </w:r>
      <w:r w:rsidRPr="00E207F7">
        <w:rPr>
          <w:sz w:val="20"/>
          <w:szCs w:val="20"/>
        </w:rPr>
        <w:t>.</w:t>
      </w:r>
    </w:p>
    <w:p w14:paraId="4A97D952" w14:textId="77777777" w:rsidR="00E207F7" w:rsidRPr="00E207F7" w:rsidRDefault="00E207F7" w:rsidP="00E207F7">
      <w:pPr>
        <w:numPr>
          <w:ilvl w:val="1"/>
          <w:numId w:val="316"/>
        </w:numPr>
        <w:rPr>
          <w:sz w:val="20"/>
          <w:szCs w:val="20"/>
        </w:rPr>
      </w:pPr>
      <w:r w:rsidRPr="00E207F7">
        <w:rPr>
          <w:color w:val="0000FF"/>
          <w:sz w:val="20"/>
          <w:szCs w:val="20"/>
        </w:rPr>
        <w:t>가능한 경우, 최신 통계를 보고</w:t>
      </w:r>
      <w:r w:rsidRPr="00E207F7">
        <w:rPr>
          <w:sz w:val="20"/>
          <w:szCs w:val="20"/>
        </w:rPr>
        <w:t>.</w:t>
      </w:r>
    </w:p>
    <w:p w14:paraId="41FA96CB" w14:textId="77777777" w:rsidR="00E207F7" w:rsidRPr="00E207F7" w:rsidRDefault="00E207F7" w:rsidP="00E207F7">
      <w:pPr>
        <w:rPr>
          <w:b/>
          <w:bCs/>
          <w:sz w:val="20"/>
          <w:szCs w:val="20"/>
        </w:rPr>
      </w:pPr>
      <w:r w:rsidRPr="00E207F7">
        <w:rPr>
          <w:b/>
          <w:bCs/>
          <w:sz w:val="20"/>
          <w:szCs w:val="20"/>
        </w:rPr>
        <w:t xml:space="preserve">2. </w:t>
      </w:r>
      <w:r w:rsidRPr="00E207F7">
        <w:rPr>
          <w:b/>
          <w:bCs/>
          <w:color w:val="0000FF"/>
          <w:sz w:val="20"/>
          <w:szCs w:val="20"/>
        </w:rPr>
        <w:t>Notification-Interval &lt; Measurement-Interval</w:t>
      </w:r>
    </w:p>
    <w:p w14:paraId="4577D0EC" w14:textId="77777777" w:rsidR="00E207F7" w:rsidRPr="00E207F7" w:rsidRDefault="00E207F7" w:rsidP="00E207F7">
      <w:pPr>
        <w:numPr>
          <w:ilvl w:val="0"/>
          <w:numId w:val="317"/>
        </w:numPr>
        <w:rPr>
          <w:sz w:val="20"/>
          <w:szCs w:val="20"/>
        </w:rPr>
      </w:pPr>
      <w:r w:rsidRPr="00E207F7">
        <w:rPr>
          <w:sz w:val="20"/>
          <w:szCs w:val="20"/>
        </w:rPr>
        <w:t>알림 주기가 측정 주기보다 짧은 경우:</w:t>
      </w:r>
    </w:p>
    <w:p w14:paraId="2096CC25" w14:textId="77777777" w:rsidR="00E207F7" w:rsidRPr="00E207F7" w:rsidRDefault="00E207F7" w:rsidP="00E207F7">
      <w:pPr>
        <w:numPr>
          <w:ilvl w:val="1"/>
          <w:numId w:val="317"/>
        </w:numPr>
        <w:rPr>
          <w:sz w:val="20"/>
          <w:szCs w:val="20"/>
        </w:rPr>
      </w:pPr>
      <w:r w:rsidRPr="00E207F7">
        <w:rPr>
          <w:b/>
          <w:bCs/>
          <w:sz w:val="20"/>
          <w:szCs w:val="20"/>
        </w:rPr>
        <w:t>단일 알림에 포함할 수 없는 통계:</w:t>
      </w:r>
    </w:p>
    <w:p w14:paraId="54227C2F" w14:textId="77777777" w:rsidR="00E207F7" w:rsidRPr="00E207F7" w:rsidRDefault="00E207F7" w:rsidP="00E207F7">
      <w:pPr>
        <w:numPr>
          <w:ilvl w:val="2"/>
          <w:numId w:val="317"/>
        </w:numPr>
        <w:rPr>
          <w:sz w:val="20"/>
          <w:szCs w:val="20"/>
        </w:rPr>
      </w:pPr>
      <w:r w:rsidRPr="00E207F7">
        <w:rPr>
          <w:sz w:val="20"/>
          <w:szCs w:val="20"/>
        </w:rPr>
        <w:t>통계의 start-time과 end-time이 해당 알림 주기에 적용되지 않을 경우 포함 불가.</w:t>
      </w:r>
    </w:p>
    <w:p w14:paraId="4A03019F" w14:textId="77777777" w:rsidR="00E207F7" w:rsidRPr="00E207F7" w:rsidRDefault="00E207F7" w:rsidP="00E207F7">
      <w:pPr>
        <w:numPr>
          <w:ilvl w:val="1"/>
          <w:numId w:val="317"/>
        </w:numPr>
        <w:rPr>
          <w:sz w:val="20"/>
          <w:szCs w:val="20"/>
        </w:rPr>
      </w:pPr>
      <w:r w:rsidRPr="00E207F7">
        <w:rPr>
          <w:sz w:val="20"/>
          <w:szCs w:val="20"/>
        </w:rPr>
        <w:lastRenderedPageBreak/>
        <w:t>한 번의 알림에 특정 **측정-객체(measurement-object)**에 대한 모든 결과를 포함하지 않을 수 있음.</w:t>
      </w:r>
    </w:p>
    <w:p w14:paraId="495C6A8D" w14:textId="77777777" w:rsidR="00E207F7" w:rsidRPr="00E207F7" w:rsidRDefault="00E207F7" w:rsidP="00E207F7">
      <w:pPr>
        <w:rPr>
          <w:b/>
          <w:bCs/>
          <w:sz w:val="20"/>
          <w:szCs w:val="20"/>
        </w:rPr>
      </w:pPr>
      <w:r w:rsidRPr="00E207F7">
        <w:rPr>
          <w:b/>
          <w:bCs/>
          <w:sz w:val="20"/>
          <w:szCs w:val="20"/>
        </w:rPr>
        <w:t>예제 시나리오:</w:t>
      </w:r>
    </w:p>
    <w:p w14:paraId="79707CC2" w14:textId="77777777" w:rsidR="00E207F7" w:rsidRPr="00E207F7" w:rsidRDefault="00E207F7" w:rsidP="00E207F7">
      <w:pPr>
        <w:numPr>
          <w:ilvl w:val="0"/>
          <w:numId w:val="318"/>
        </w:numPr>
        <w:rPr>
          <w:sz w:val="20"/>
          <w:szCs w:val="20"/>
        </w:rPr>
      </w:pPr>
      <w:r w:rsidRPr="00E207F7">
        <w:rPr>
          <w:b/>
          <w:bCs/>
          <w:color w:val="0000FF"/>
          <w:sz w:val="20"/>
          <w:szCs w:val="20"/>
        </w:rPr>
        <w:t xml:space="preserve">Notification-Interval = 60분, </w:t>
      </w:r>
      <w:proofErr w:type="spellStart"/>
      <w:r w:rsidRPr="00E207F7">
        <w:rPr>
          <w:b/>
          <w:bCs/>
          <w:color w:val="0000FF"/>
          <w:sz w:val="20"/>
          <w:szCs w:val="20"/>
        </w:rPr>
        <w:t>Measurement-Interval#A</w:t>
      </w:r>
      <w:proofErr w:type="spellEnd"/>
      <w:r w:rsidRPr="00E207F7">
        <w:rPr>
          <w:b/>
          <w:bCs/>
          <w:color w:val="0000FF"/>
          <w:sz w:val="20"/>
          <w:szCs w:val="20"/>
        </w:rPr>
        <w:t xml:space="preserve"> = 30분, </w:t>
      </w:r>
      <w:proofErr w:type="spellStart"/>
      <w:r w:rsidRPr="00E207F7">
        <w:rPr>
          <w:b/>
          <w:bCs/>
          <w:color w:val="0000FF"/>
          <w:sz w:val="20"/>
          <w:szCs w:val="20"/>
        </w:rPr>
        <w:t>Measurement-Interval#B</w:t>
      </w:r>
      <w:proofErr w:type="spellEnd"/>
      <w:r w:rsidRPr="00E207F7">
        <w:rPr>
          <w:b/>
          <w:bCs/>
          <w:color w:val="0000FF"/>
          <w:sz w:val="20"/>
          <w:szCs w:val="20"/>
        </w:rPr>
        <w:t xml:space="preserve"> = 15분</w:t>
      </w:r>
    </w:p>
    <w:p w14:paraId="6B6F2100" w14:textId="77777777" w:rsidR="00E207F7" w:rsidRPr="00E207F7" w:rsidRDefault="00E207F7" w:rsidP="00E207F7">
      <w:pPr>
        <w:numPr>
          <w:ilvl w:val="1"/>
          <w:numId w:val="318"/>
        </w:numPr>
        <w:rPr>
          <w:sz w:val="20"/>
          <w:szCs w:val="20"/>
        </w:rPr>
      </w:pPr>
      <w:r w:rsidRPr="00E207F7">
        <w:rPr>
          <w:sz w:val="20"/>
          <w:szCs w:val="20"/>
        </w:rPr>
        <w:t>하나의 알림에 포함되는 데이터:</w:t>
      </w:r>
    </w:p>
    <w:p w14:paraId="2151E707"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#A</w:t>
      </w:r>
      <w:proofErr w:type="spellEnd"/>
      <w:r w:rsidRPr="00E207F7">
        <w:rPr>
          <w:sz w:val="20"/>
          <w:szCs w:val="20"/>
        </w:rPr>
        <w:t>: 2개의 측정 결과 (30분 간격, 연속적인 시작 및 종료 시간 포함).</w:t>
      </w:r>
    </w:p>
    <w:p w14:paraId="5E18ABEB"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#B</w:t>
      </w:r>
      <w:proofErr w:type="spellEnd"/>
      <w:r w:rsidRPr="00E207F7">
        <w:rPr>
          <w:sz w:val="20"/>
          <w:szCs w:val="20"/>
        </w:rPr>
        <w:t>: 4개의 측정 결과 (15분 간격, 연속적인 시작 및 종료 시간 포함).</w:t>
      </w:r>
    </w:p>
    <w:p w14:paraId="73882EEF" w14:textId="77777777" w:rsidR="00E207F7" w:rsidRPr="00E207F7" w:rsidRDefault="00E207F7" w:rsidP="00E207F7">
      <w:pPr>
        <w:numPr>
          <w:ilvl w:val="0"/>
          <w:numId w:val="318"/>
        </w:numPr>
        <w:rPr>
          <w:sz w:val="20"/>
          <w:szCs w:val="20"/>
        </w:rPr>
      </w:pPr>
      <w:r w:rsidRPr="00E207F7">
        <w:rPr>
          <w:b/>
          <w:bCs/>
          <w:color w:val="0000FF"/>
          <w:sz w:val="20"/>
          <w:szCs w:val="20"/>
        </w:rPr>
        <w:t xml:space="preserve">Notification-Interval = 15분, </w:t>
      </w:r>
      <w:proofErr w:type="spellStart"/>
      <w:r w:rsidRPr="00E207F7">
        <w:rPr>
          <w:b/>
          <w:bCs/>
          <w:color w:val="0000FF"/>
          <w:sz w:val="20"/>
          <w:szCs w:val="20"/>
        </w:rPr>
        <w:t>Measurement-Interval#A</w:t>
      </w:r>
      <w:proofErr w:type="spellEnd"/>
      <w:r w:rsidRPr="00E207F7">
        <w:rPr>
          <w:b/>
          <w:bCs/>
          <w:color w:val="0000FF"/>
          <w:sz w:val="20"/>
          <w:szCs w:val="20"/>
        </w:rPr>
        <w:t xml:space="preserve"> = 30분, </w:t>
      </w:r>
      <w:proofErr w:type="spellStart"/>
      <w:r w:rsidRPr="00E207F7">
        <w:rPr>
          <w:b/>
          <w:bCs/>
          <w:color w:val="0000FF"/>
          <w:sz w:val="20"/>
          <w:szCs w:val="20"/>
        </w:rPr>
        <w:t>Measurement-Interval#B</w:t>
      </w:r>
      <w:proofErr w:type="spellEnd"/>
      <w:r w:rsidRPr="00E207F7">
        <w:rPr>
          <w:b/>
          <w:bCs/>
          <w:color w:val="0000FF"/>
          <w:sz w:val="20"/>
          <w:szCs w:val="20"/>
        </w:rPr>
        <w:t xml:space="preserve"> = 15분</w:t>
      </w:r>
    </w:p>
    <w:p w14:paraId="4A7D7B7D" w14:textId="77777777" w:rsidR="00E207F7" w:rsidRPr="00E207F7" w:rsidRDefault="00E207F7" w:rsidP="00E207F7">
      <w:pPr>
        <w:numPr>
          <w:ilvl w:val="1"/>
          <w:numId w:val="318"/>
        </w:numPr>
        <w:rPr>
          <w:sz w:val="20"/>
          <w:szCs w:val="20"/>
        </w:rPr>
      </w:pPr>
      <w:r w:rsidRPr="00E207F7">
        <w:rPr>
          <w:sz w:val="20"/>
          <w:szCs w:val="20"/>
        </w:rPr>
        <w:t>첫 번째 알림:</w:t>
      </w:r>
    </w:p>
    <w:p w14:paraId="4AF73D35"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#B</w:t>
      </w:r>
      <w:proofErr w:type="spellEnd"/>
      <w:r w:rsidRPr="00E207F7">
        <w:rPr>
          <w:sz w:val="20"/>
          <w:szCs w:val="20"/>
        </w:rPr>
        <w:t>: 1개의 측정 결과 포함.</w:t>
      </w:r>
    </w:p>
    <w:p w14:paraId="09F3E915"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Measurement-Object#A</w:t>
      </w:r>
      <w:proofErr w:type="spellEnd"/>
      <w:r w:rsidRPr="00E207F7">
        <w:rPr>
          <w:sz w:val="20"/>
          <w:szCs w:val="20"/>
        </w:rPr>
        <w:t>: 포함되지 않음.</w:t>
      </w:r>
    </w:p>
    <w:p w14:paraId="6D418166" w14:textId="77777777" w:rsidR="00E207F7" w:rsidRPr="00E207F7" w:rsidRDefault="00E207F7" w:rsidP="00E207F7">
      <w:pPr>
        <w:numPr>
          <w:ilvl w:val="1"/>
          <w:numId w:val="318"/>
        </w:numPr>
        <w:rPr>
          <w:sz w:val="20"/>
          <w:szCs w:val="20"/>
        </w:rPr>
      </w:pPr>
      <w:r w:rsidRPr="00E207F7">
        <w:rPr>
          <w:sz w:val="20"/>
          <w:szCs w:val="20"/>
        </w:rPr>
        <w:t>다음 알림:</w:t>
      </w:r>
    </w:p>
    <w:p w14:paraId="050E1DCB"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Measurement-Object#A</w:t>
      </w:r>
      <w:proofErr w:type="spellEnd"/>
      <w:r w:rsidRPr="00E207F7">
        <w:rPr>
          <w:sz w:val="20"/>
          <w:szCs w:val="20"/>
        </w:rPr>
        <w:t xml:space="preserve">와 </w:t>
      </w:r>
      <w:proofErr w:type="spellStart"/>
      <w:r w:rsidRPr="00E207F7">
        <w:rPr>
          <w:b/>
          <w:bCs/>
          <w:sz w:val="20"/>
          <w:szCs w:val="20"/>
        </w:rPr>
        <w:t>Measurement-Object#B</w:t>
      </w:r>
      <w:proofErr w:type="spellEnd"/>
      <w:r w:rsidRPr="00E207F7">
        <w:rPr>
          <w:sz w:val="20"/>
          <w:szCs w:val="20"/>
        </w:rPr>
        <w:t xml:space="preserve"> 모두 포함.</w:t>
      </w:r>
    </w:p>
    <w:p w14:paraId="0EE99A8C" w14:textId="77777777" w:rsidR="00E207F7" w:rsidRPr="00E207F7" w:rsidRDefault="00E207F7" w:rsidP="00E207F7">
      <w:pPr>
        <w:rPr>
          <w:b/>
          <w:bCs/>
          <w:sz w:val="20"/>
          <w:szCs w:val="20"/>
        </w:rPr>
      </w:pPr>
      <w:r w:rsidRPr="00E207F7">
        <w:rPr>
          <w:b/>
          <w:bCs/>
          <w:sz w:val="20"/>
          <w:szCs w:val="20"/>
        </w:rPr>
        <w:t>주요 고려 사항</w:t>
      </w:r>
    </w:p>
    <w:p w14:paraId="32DA9313" w14:textId="77777777" w:rsidR="00E207F7" w:rsidRPr="00E207F7" w:rsidRDefault="00E207F7" w:rsidP="00E207F7">
      <w:pPr>
        <w:numPr>
          <w:ilvl w:val="0"/>
          <w:numId w:val="319"/>
        </w:numPr>
        <w:rPr>
          <w:sz w:val="20"/>
          <w:szCs w:val="20"/>
        </w:rPr>
      </w:pPr>
      <w:r w:rsidRPr="00E207F7">
        <w:rPr>
          <w:b/>
          <w:bCs/>
          <w:sz w:val="20"/>
          <w:szCs w:val="20"/>
        </w:rPr>
        <w:t>버전 호환성:</w:t>
      </w:r>
    </w:p>
    <w:p w14:paraId="06490BCF" w14:textId="77777777" w:rsidR="00E207F7" w:rsidRPr="00E207F7" w:rsidRDefault="00E207F7" w:rsidP="00E207F7">
      <w:pPr>
        <w:numPr>
          <w:ilvl w:val="1"/>
          <w:numId w:val="319"/>
        </w:numPr>
        <w:rPr>
          <w:sz w:val="20"/>
          <w:szCs w:val="20"/>
        </w:rPr>
      </w:pPr>
      <w:r w:rsidRPr="00E207F7">
        <w:rPr>
          <w:color w:val="0000FF"/>
          <w:sz w:val="20"/>
          <w:szCs w:val="20"/>
        </w:rPr>
        <w:t>최신 사양(v07.00 이상)을 구현한 O-RU는 하나의 알림에 여러 측정 결과를 포함 가능</w:t>
      </w:r>
      <w:r w:rsidRPr="00E207F7">
        <w:rPr>
          <w:sz w:val="20"/>
          <w:szCs w:val="20"/>
        </w:rPr>
        <w:t>.</w:t>
      </w:r>
    </w:p>
    <w:p w14:paraId="3B56B7C0" w14:textId="77777777" w:rsidR="00E207F7" w:rsidRPr="00E207F7" w:rsidRDefault="00E207F7" w:rsidP="00E207F7">
      <w:pPr>
        <w:numPr>
          <w:ilvl w:val="1"/>
          <w:numId w:val="319"/>
        </w:numPr>
        <w:rPr>
          <w:sz w:val="20"/>
          <w:szCs w:val="20"/>
        </w:rPr>
      </w:pPr>
      <w:r w:rsidRPr="00E207F7">
        <w:rPr>
          <w:color w:val="0000FF"/>
          <w:sz w:val="20"/>
          <w:szCs w:val="20"/>
        </w:rPr>
        <w:t>이전 사양을 구현한 O-RU는 알림당 단일 결과만 보고</w:t>
      </w:r>
      <w:r w:rsidRPr="00E207F7">
        <w:rPr>
          <w:sz w:val="20"/>
          <w:szCs w:val="20"/>
        </w:rPr>
        <w:t>.</w:t>
      </w:r>
    </w:p>
    <w:p w14:paraId="08D41965" w14:textId="77777777" w:rsidR="00E207F7" w:rsidRPr="00E207F7" w:rsidRDefault="00E207F7" w:rsidP="00E207F7">
      <w:pPr>
        <w:numPr>
          <w:ilvl w:val="0"/>
          <w:numId w:val="319"/>
        </w:numPr>
        <w:rPr>
          <w:sz w:val="20"/>
          <w:szCs w:val="20"/>
        </w:rPr>
      </w:pPr>
      <w:r w:rsidRPr="00E207F7">
        <w:rPr>
          <w:b/>
          <w:bCs/>
          <w:sz w:val="20"/>
          <w:szCs w:val="20"/>
        </w:rPr>
        <w:t>구성 주의 사항:</w:t>
      </w:r>
    </w:p>
    <w:p w14:paraId="4BDEE699" w14:textId="77777777" w:rsidR="00E207F7" w:rsidRPr="00E207F7" w:rsidRDefault="00E207F7" w:rsidP="00E207F7">
      <w:pPr>
        <w:numPr>
          <w:ilvl w:val="1"/>
          <w:numId w:val="319"/>
        </w:numPr>
        <w:rPr>
          <w:sz w:val="20"/>
          <w:szCs w:val="20"/>
        </w:rPr>
      </w:pPr>
      <w:r w:rsidRPr="00E207F7">
        <w:rPr>
          <w:color w:val="0000FF"/>
          <w:sz w:val="20"/>
          <w:szCs w:val="20"/>
        </w:rPr>
        <w:t>O-RU Controller는 notification-interval 및 measurement-interval 간 비율을 고려하여 설정</w:t>
      </w:r>
      <w:r w:rsidRPr="00E207F7">
        <w:rPr>
          <w:sz w:val="20"/>
          <w:szCs w:val="20"/>
        </w:rPr>
        <w:t>.</w:t>
      </w:r>
    </w:p>
    <w:p w14:paraId="41414A2F" w14:textId="77777777" w:rsidR="00E207F7" w:rsidRPr="00E207F7" w:rsidRDefault="00E207F7" w:rsidP="00E207F7">
      <w:pPr>
        <w:numPr>
          <w:ilvl w:val="1"/>
          <w:numId w:val="319"/>
        </w:numPr>
        <w:rPr>
          <w:sz w:val="20"/>
          <w:szCs w:val="20"/>
        </w:rPr>
      </w:pPr>
      <w:r w:rsidRPr="00E207F7">
        <w:rPr>
          <w:color w:val="0000FF"/>
          <w:sz w:val="20"/>
          <w:szCs w:val="20"/>
        </w:rPr>
        <w:t xml:space="preserve">비호환성이 예상될 경우, </w:t>
      </w:r>
      <w:r w:rsidRPr="00E207F7">
        <w:rPr>
          <w:b/>
          <w:bCs/>
          <w:color w:val="0000FF"/>
          <w:sz w:val="20"/>
          <w:szCs w:val="20"/>
        </w:rPr>
        <w:t>Clause 4.3</w:t>
      </w:r>
      <w:r w:rsidRPr="00E207F7">
        <w:rPr>
          <w:color w:val="0000FF"/>
          <w:sz w:val="20"/>
          <w:szCs w:val="20"/>
        </w:rPr>
        <w:t>의 규칙을 활용하여 새로 추가된 스키마 노드를 무시하도록 구성</w:t>
      </w:r>
      <w:r w:rsidRPr="00E207F7">
        <w:rPr>
          <w:sz w:val="20"/>
          <w:szCs w:val="20"/>
        </w:rPr>
        <w:t>.</w:t>
      </w:r>
    </w:p>
    <w:p w14:paraId="00C7B54F" w14:textId="77777777" w:rsidR="00E207F7" w:rsidRPr="00E207F7" w:rsidRDefault="00E207F7" w:rsidP="00E207F7">
      <w:pPr>
        <w:numPr>
          <w:ilvl w:val="0"/>
          <w:numId w:val="319"/>
        </w:numPr>
        <w:rPr>
          <w:sz w:val="20"/>
          <w:szCs w:val="20"/>
        </w:rPr>
      </w:pPr>
      <w:r w:rsidRPr="00E207F7">
        <w:rPr>
          <w:b/>
          <w:bCs/>
          <w:sz w:val="20"/>
          <w:szCs w:val="20"/>
        </w:rPr>
        <w:t>알림 내용 동기화:</w:t>
      </w:r>
    </w:p>
    <w:p w14:paraId="08834F13" w14:textId="77777777" w:rsidR="00E207F7" w:rsidRPr="00E207F7" w:rsidRDefault="00E207F7" w:rsidP="00E207F7">
      <w:pPr>
        <w:numPr>
          <w:ilvl w:val="1"/>
          <w:numId w:val="319"/>
        </w:numPr>
        <w:rPr>
          <w:sz w:val="20"/>
          <w:szCs w:val="20"/>
        </w:rPr>
      </w:pPr>
      <w:r w:rsidRPr="00E207F7">
        <w:rPr>
          <w:color w:val="0000FF"/>
          <w:sz w:val="20"/>
          <w:szCs w:val="20"/>
        </w:rPr>
        <w:t>알림에 포함되는 측정 결과는 시작 및 종료 시간을 기준으로 동기화되어야 함</w:t>
      </w:r>
      <w:r w:rsidRPr="00E207F7">
        <w:rPr>
          <w:sz w:val="20"/>
          <w:szCs w:val="20"/>
        </w:rPr>
        <w:t>.</w:t>
      </w:r>
    </w:p>
    <w:p w14:paraId="51619FC0" w14:textId="77777777" w:rsidR="00C07A4A" w:rsidRPr="00910969" w:rsidRDefault="00C07A4A">
      <w:pPr>
        <w:rPr>
          <w:sz w:val="20"/>
          <w:szCs w:val="20"/>
        </w:rPr>
      </w:pPr>
    </w:p>
    <w:p w14:paraId="43C4BFE9" w14:textId="05799192" w:rsidR="00C07A4A" w:rsidRDefault="00C07A4A" w:rsidP="00C07A4A">
      <w:pPr>
        <w:pStyle w:val="3"/>
        <w:ind w:left="1100" w:hanging="440"/>
      </w:pPr>
      <w:bookmarkStart w:id="89" w:name="_Toc187227244"/>
      <w:r>
        <w:rPr>
          <w:rFonts w:hint="eastAsia"/>
        </w:rPr>
        <w:t>10.3.2 File Management process</w:t>
      </w:r>
      <w:bookmarkEnd w:id="89"/>
    </w:p>
    <w:p w14:paraId="59E0ECE3" w14:textId="77777777" w:rsidR="000A5BE9" w:rsidRPr="000A5BE9" w:rsidRDefault="000A5BE9" w:rsidP="000A5BE9">
      <w:pPr>
        <w:rPr>
          <w:b/>
          <w:bCs/>
          <w:sz w:val="20"/>
          <w:szCs w:val="20"/>
        </w:rPr>
      </w:pPr>
      <w:r w:rsidRPr="000A5BE9">
        <w:rPr>
          <w:b/>
          <w:bCs/>
          <w:sz w:val="20"/>
          <w:szCs w:val="20"/>
        </w:rPr>
        <w:t xml:space="preserve">1. </w:t>
      </w:r>
      <w:r w:rsidRPr="000A5BE9">
        <w:rPr>
          <w:b/>
          <w:bCs/>
          <w:color w:val="0000FF"/>
          <w:sz w:val="20"/>
          <w:szCs w:val="20"/>
        </w:rPr>
        <w:t>enable-file-upload</w:t>
      </w:r>
      <w:r w:rsidRPr="000A5BE9">
        <w:rPr>
          <w:b/>
          <w:bCs/>
          <w:sz w:val="20"/>
          <w:szCs w:val="20"/>
        </w:rPr>
        <w:t xml:space="preserve"> 파라미터 설정</w:t>
      </w:r>
    </w:p>
    <w:p w14:paraId="24EC9596" w14:textId="77777777" w:rsidR="000A5BE9" w:rsidRPr="000A5BE9" w:rsidRDefault="000A5BE9" w:rsidP="000A5BE9">
      <w:pPr>
        <w:numPr>
          <w:ilvl w:val="0"/>
          <w:numId w:val="320"/>
        </w:numPr>
        <w:rPr>
          <w:sz w:val="20"/>
          <w:szCs w:val="20"/>
        </w:rPr>
      </w:pPr>
      <w:r w:rsidRPr="000A5BE9">
        <w:rPr>
          <w:b/>
          <w:bCs/>
          <w:sz w:val="20"/>
          <w:szCs w:val="20"/>
        </w:rPr>
        <w:t>NETCONF 클라이언트</w:t>
      </w:r>
      <w:r w:rsidRPr="000A5BE9">
        <w:rPr>
          <w:sz w:val="20"/>
          <w:szCs w:val="20"/>
        </w:rPr>
        <w:t xml:space="preserve">는 </w:t>
      </w:r>
      <w:r w:rsidRPr="000A5BE9">
        <w:rPr>
          <w:color w:val="0000FF"/>
          <w:sz w:val="20"/>
          <w:szCs w:val="20"/>
        </w:rPr>
        <w:t>performance measurement YANG 모듈에서 enable-file-upload 파라미터를 설정하여 주기적인 파일 업로드 메커니즘을 활성화(또는 비활성화)할 수 있습니다</w:t>
      </w:r>
      <w:r w:rsidRPr="000A5BE9">
        <w:rPr>
          <w:sz w:val="20"/>
          <w:szCs w:val="20"/>
        </w:rPr>
        <w:t>.</w:t>
      </w:r>
    </w:p>
    <w:p w14:paraId="23335C28" w14:textId="77777777" w:rsidR="000A5BE9" w:rsidRPr="000A5BE9" w:rsidRDefault="000A5BE9" w:rsidP="000A5BE9">
      <w:pPr>
        <w:numPr>
          <w:ilvl w:val="0"/>
          <w:numId w:val="320"/>
        </w:numPr>
        <w:rPr>
          <w:sz w:val="20"/>
          <w:szCs w:val="20"/>
        </w:rPr>
      </w:pPr>
      <w:r w:rsidRPr="000A5BE9">
        <w:rPr>
          <w:sz w:val="20"/>
          <w:szCs w:val="20"/>
        </w:rPr>
        <w:t xml:space="preserve">기본값은 </w:t>
      </w:r>
      <w:r w:rsidRPr="000A5BE9">
        <w:rPr>
          <w:b/>
          <w:bCs/>
          <w:sz w:val="20"/>
          <w:szCs w:val="20"/>
        </w:rPr>
        <w:t>FALSE</w:t>
      </w:r>
      <w:r w:rsidRPr="000A5BE9">
        <w:rPr>
          <w:sz w:val="20"/>
          <w:szCs w:val="20"/>
        </w:rPr>
        <w:t>로 설정됩니다.</w:t>
      </w:r>
    </w:p>
    <w:p w14:paraId="54936610" w14:textId="77777777" w:rsidR="000A5BE9" w:rsidRPr="000A5BE9" w:rsidRDefault="000A5BE9" w:rsidP="000A5BE9">
      <w:pPr>
        <w:rPr>
          <w:b/>
          <w:bCs/>
          <w:sz w:val="20"/>
          <w:szCs w:val="20"/>
        </w:rPr>
      </w:pPr>
      <w:r w:rsidRPr="000A5BE9">
        <w:rPr>
          <w:b/>
          <w:bCs/>
          <w:sz w:val="20"/>
          <w:szCs w:val="20"/>
        </w:rPr>
        <w:t>2. 추가 설정 가능한 파라미터</w:t>
      </w:r>
    </w:p>
    <w:p w14:paraId="35BF4C14" w14:textId="77777777" w:rsidR="000A5BE9" w:rsidRPr="000A5BE9" w:rsidRDefault="000A5BE9" w:rsidP="000A5BE9">
      <w:pPr>
        <w:numPr>
          <w:ilvl w:val="0"/>
          <w:numId w:val="321"/>
        </w:numPr>
        <w:rPr>
          <w:sz w:val="20"/>
          <w:szCs w:val="20"/>
        </w:rPr>
      </w:pPr>
      <w:r w:rsidRPr="000A5BE9">
        <w:rPr>
          <w:color w:val="0000FF"/>
          <w:sz w:val="20"/>
          <w:szCs w:val="20"/>
        </w:rPr>
        <w:lastRenderedPageBreak/>
        <w:t>file-upload-interval</w:t>
      </w:r>
      <w:r w:rsidRPr="000A5BE9">
        <w:rPr>
          <w:sz w:val="20"/>
          <w:szCs w:val="20"/>
        </w:rPr>
        <w:t xml:space="preserve"> (파일 업로드 간격)</w:t>
      </w:r>
    </w:p>
    <w:p w14:paraId="06D6740F" w14:textId="77777777" w:rsidR="000A5BE9" w:rsidRPr="000A5BE9" w:rsidRDefault="000A5BE9" w:rsidP="000A5BE9">
      <w:pPr>
        <w:numPr>
          <w:ilvl w:val="0"/>
          <w:numId w:val="321"/>
        </w:numPr>
        <w:rPr>
          <w:sz w:val="20"/>
          <w:szCs w:val="20"/>
        </w:rPr>
      </w:pPr>
      <w:r w:rsidRPr="000A5BE9">
        <w:rPr>
          <w:color w:val="0000FF"/>
          <w:sz w:val="20"/>
          <w:szCs w:val="20"/>
        </w:rPr>
        <w:t>remote-file-upload-path</w:t>
      </w:r>
      <w:r w:rsidRPr="000A5BE9">
        <w:rPr>
          <w:sz w:val="20"/>
          <w:szCs w:val="20"/>
        </w:rPr>
        <w:t xml:space="preserve"> (원격 파일 업로드 경로)</w:t>
      </w:r>
    </w:p>
    <w:p w14:paraId="6C2F204A" w14:textId="77777777" w:rsidR="000A5BE9" w:rsidRPr="000A5BE9" w:rsidRDefault="000A5BE9" w:rsidP="000A5BE9">
      <w:pPr>
        <w:numPr>
          <w:ilvl w:val="0"/>
          <w:numId w:val="321"/>
        </w:numPr>
        <w:rPr>
          <w:sz w:val="20"/>
          <w:szCs w:val="20"/>
        </w:rPr>
      </w:pPr>
      <w:r w:rsidRPr="000A5BE9">
        <w:rPr>
          <w:color w:val="0000FF"/>
          <w:sz w:val="20"/>
          <w:szCs w:val="20"/>
        </w:rPr>
        <w:t>파일 서버 자격증명 정보</w:t>
      </w:r>
    </w:p>
    <w:p w14:paraId="66F6A39A" w14:textId="77777777" w:rsidR="000A5BE9" w:rsidRPr="000A5BE9" w:rsidRDefault="000A5BE9" w:rsidP="000A5BE9">
      <w:pPr>
        <w:numPr>
          <w:ilvl w:val="0"/>
          <w:numId w:val="321"/>
        </w:numPr>
        <w:rPr>
          <w:sz w:val="20"/>
          <w:szCs w:val="20"/>
        </w:rPr>
      </w:pPr>
      <w:r w:rsidRPr="000A5BE9">
        <w:rPr>
          <w:color w:val="0000FF"/>
          <w:sz w:val="20"/>
          <w:szCs w:val="20"/>
        </w:rPr>
        <w:t>enable-random-file-upload</w:t>
      </w:r>
      <w:r w:rsidRPr="000A5BE9">
        <w:rPr>
          <w:sz w:val="20"/>
          <w:szCs w:val="20"/>
        </w:rPr>
        <w:t xml:space="preserve"> (랜덤 업로드 타이밍 활성화)</w:t>
      </w:r>
    </w:p>
    <w:p w14:paraId="6EA7DA17" w14:textId="77777777" w:rsidR="00745A63" w:rsidRPr="00745A63" w:rsidRDefault="00745A63" w:rsidP="00745A63">
      <w:pPr>
        <w:rPr>
          <w:b/>
          <w:bCs/>
          <w:sz w:val="20"/>
          <w:szCs w:val="20"/>
        </w:rPr>
      </w:pPr>
      <w:r w:rsidRPr="00745A63">
        <w:rPr>
          <w:b/>
          <w:bCs/>
          <w:sz w:val="20"/>
          <w:szCs w:val="20"/>
        </w:rPr>
        <w:t>3. 지원되는 인증 방식</w:t>
      </w:r>
    </w:p>
    <w:p w14:paraId="3866932D" w14:textId="77777777" w:rsidR="00745A63" w:rsidRPr="00745A63" w:rsidRDefault="00745A63" w:rsidP="00745A63">
      <w:pPr>
        <w:numPr>
          <w:ilvl w:val="0"/>
          <w:numId w:val="322"/>
        </w:numPr>
        <w:rPr>
          <w:sz w:val="20"/>
          <w:szCs w:val="20"/>
        </w:rPr>
      </w:pPr>
      <w:r w:rsidRPr="00745A63">
        <w:rPr>
          <w:b/>
          <w:bCs/>
          <w:color w:val="0000FF"/>
          <w:sz w:val="20"/>
          <w:szCs w:val="20"/>
        </w:rPr>
        <w:t>필수</w:t>
      </w:r>
      <w:r w:rsidRPr="00745A63">
        <w:rPr>
          <w:sz w:val="20"/>
          <w:szCs w:val="20"/>
        </w:rPr>
        <w:t>:</w:t>
      </w:r>
    </w:p>
    <w:p w14:paraId="5228F1B3" w14:textId="77777777" w:rsidR="00745A63" w:rsidRPr="00745A63" w:rsidRDefault="00745A63" w:rsidP="00745A63">
      <w:pPr>
        <w:numPr>
          <w:ilvl w:val="1"/>
          <w:numId w:val="322"/>
        </w:numPr>
        <w:rPr>
          <w:sz w:val="20"/>
          <w:szCs w:val="20"/>
        </w:rPr>
      </w:pPr>
      <w:r w:rsidRPr="00745A63">
        <w:rPr>
          <w:color w:val="0000FF"/>
          <w:sz w:val="20"/>
          <w:szCs w:val="20"/>
        </w:rPr>
        <w:t>RU 인증을 위한 비밀번호</w:t>
      </w:r>
    </w:p>
    <w:p w14:paraId="07CD3D64" w14:textId="77777777" w:rsidR="00745A63" w:rsidRPr="00745A63" w:rsidRDefault="00745A63" w:rsidP="00745A63">
      <w:pPr>
        <w:numPr>
          <w:ilvl w:val="1"/>
          <w:numId w:val="322"/>
        </w:numPr>
        <w:rPr>
          <w:sz w:val="20"/>
          <w:szCs w:val="20"/>
        </w:rPr>
      </w:pPr>
      <w:proofErr w:type="spellStart"/>
      <w:r w:rsidRPr="00745A63">
        <w:rPr>
          <w:color w:val="0000FF"/>
          <w:sz w:val="20"/>
          <w:szCs w:val="20"/>
        </w:rPr>
        <w:t>sFTP</w:t>
      </w:r>
      <w:proofErr w:type="spellEnd"/>
      <w:r w:rsidRPr="00745A63">
        <w:rPr>
          <w:color w:val="0000FF"/>
          <w:sz w:val="20"/>
          <w:szCs w:val="20"/>
        </w:rPr>
        <w:t xml:space="preserve"> 서버 인증을 위한 DSA/RSA 공개 키 목록</w:t>
      </w:r>
    </w:p>
    <w:p w14:paraId="67B8E53D" w14:textId="77777777" w:rsidR="00745A63" w:rsidRPr="00745A63" w:rsidRDefault="00745A63" w:rsidP="00745A63">
      <w:pPr>
        <w:numPr>
          <w:ilvl w:val="0"/>
          <w:numId w:val="322"/>
        </w:numPr>
        <w:rPr>
          <w:sz w:val="20"/>
          <w:szCs w:val="20"/>
        </w:rPr>
      </w:pPr>
      <w:r w:rsidRPr="00745A63">
        <w:rPr>
          <w:b/>
          <w:bCs/>
          <w:sz w:val="20"/>
          <w:szCs w:val="20"/>
        </w:rPr>
        <w:t>선택</w:t>
      </w:r>
      <w:r w:rsidRPr="00745A63">
        <w:rPr>
          <w:sz w:val="20"/>
          <w:szCs w:val="20"/>
        </w:rPr>
        <w:t>:</w:t>
      </w:r>
    </w:p>
    <w:p w14:paraId="3B3F530A" w14:textId="77777777" w:rsidR="00745A63" w:rsidRPr="00745A63" w:rsidRDefault="00745A63" w:rsidP="00745A63">
      <w:pPr>
        <w:numPr>
          <w:ilvl w:val="1"/>
          <w:numId w:val="322"/>
        </w:numPr>
        <w:rPr>
          <w:sz w:val="20"/>
          <w:szCs w:val="20"/>
        </w:rPr>
      </w:pPr>
      <w:r w:rsidRPr="00745A63">
        <w:rPr>
          <w:color w:val="0000FF"/>
          <w:sz w:val="20"/>
          <w:szCs w:val="20"/>
        </w:rPr>
        <w:t>O-RU(FTPES 클라이언트)와 FTPES 서버를 위한 X.509 인증서</w:t>
      </w:r>
    </w:p>
    <w:p w14:paraId="07618678" w14:textId="77777777" w:rsidR="00745A63" w:rsidRPr="00745A63" w:rsidRDefault="00745A63" w:rsidP="00745A63">
      <w:pPr>
        <w:numPr>
          <w:ilvl w:val="1"/>
          <w:numId w:val="322"/>
        </w:numPr>
        <w:rPr>
          <w:sz w:val="20"/>
          <w:szCs w:val="20"/>
        </w:rPr>
      </w:pPr>
      <w:r w:rsidRPr="00745A63">
        <w:rPr>
          <w:color w:val="0000FF"/>
          <w:sz w:val="20"/>
          <w:szCs w:val="20"/>
        </w:rPr>
        <w:t xml:space="preserve">O-RU와 </w:t>
      </w:r>
      <w:proofErr w:type="spellStart"/>
      <w:r w:rsidRPr="00745A63">
        <w:rPr>
          <w:color w:val="0000FF"/>
          <w:sz w:val="20"/>
          <w:szCs w:val="20"/>
        </w:rPr>
        <w:t>sFTP</w:t>
      </w:r>
      <w:proofErr w:type="spellEnd"/>
      <w:r w:rsidRPr="00745A63">
        <w:rPr>
          <w:color w:val="0000FF"/>
          <w:sz w:val="20"/>
          <w:szCs w:val="20"/>
        </w:rPr>
        <w:t xml:space="preserve"> 서버를 위한 인증서</w:t>
      </w:r>
    </w:p>
    <w:p w14:paraId="48A24BE7" w14:textId="77777777" w:rsidR="00745A63" w:rsidRPr="00745A63" w:rsidRDefault="00745A63" w:rsidP="00745A63">
      <w:pPr>
        <w:rPr>
          <w:b/>
          <w:bCs/>
          <w:sz w:val="20"/>
          <w:szCs w:val="20"/>
        </w:rPr>
      </w:pPr>
      <w:r w:rsidRPr="00745A63">
        <w:rPr>
          <w:b/>
          <w:bCs/>
          <w:sz w:val="20"/>
          <w:szCs w:val="20"/>
        </w:rPr>
        <w:t>4. 파일 업로드 동작</w:t>
      </w:r>
    </w:p>
    <w:p w14:paraId="1546B1BD" w14:textId="77777777" w:rsidR="00745A63" w:rsidRPr="00745A63" w:rsidRDefault="00745A63" w:rsidP="00745A63">
      <w:pPr>
        <w:numPr>
          <w:ilvl w:val="0"/>
          <w:numId w:val="323"/>
        </w:numPr>
        <w:rPr>
          <w:sz w:val="20"/>
          <w:szCs w:val="20"/>
        </w:rPr>
      </w:pPr>
      <w:r w:rsidRPr="00745A63">
        <w:rPr>
          <w:color w:val="0000FF"/>
          <w:sz w:val="20"/>
          <w:szCs w:val="20"/>
        </w:rPr>
        <w:t xml:space="preserve">enable-file-upload가 </w:t>
      </w:r>
      <w:r w:rsidRPr="00745A63">
        <w:rPr>
          <w:b/>
          <w:bCs/>
          <w:color w:val="0000FF"/>
          <w:sz w:val="20"/>
          <w:szCs w:val="20"/>
        </w:rPr>
        <w:t>TRUE</w:t>
      </w:r>
      <w:r w:rsidRPr="00745A63">
        <w:rPr>
          <w:color w:val="0000FF"/>
          <w:sz w:val="20"/>
          <w:szCs w:val="20"/>
        </w:rPr>
        <w:t>일 때</w:t>
      </w:r>
      <w:r w:rsidRPr="00745A63">
        <w:rPr>
          <w:sz w:val="20"/>
          <w:szCs w:val="20"/>
        </w:rPr>
        <w:t>:</w:t>
      </w:r>
    </w:p>
    <w:p w14:paraId="541D6AD0" w14:textId="77777777" w:rsidR="00745A63" w:rsidRPr="00745A63" w:rsidRDefault="00745A63" w:rsidP="00745A63">
      <w:pPr>
        <w:numPr>
          <w:ilvl w:val="1"/>
          <w:numId w:val="323"/>
        </w:numPr>
        <w:rPr>
          <w:sz w:val="20"/>
          <w:szCs w:val="20"/>
        </w:rPr>
      </w:pPr>
      <w:r w:rsidRPr="00745A63">
        <w:rPr>
          <w:color w:val="0000FF"/>
          <w:sz w:val="20"/>
          <w:szCs w:val="20"/>
        </w:rPr>
        <w:t>O-RU는 성능 측정 파일을 O-RAN/PM/ 폴더에 저장</w:t>
      </w:r>
      <w:r w:rsidRPr="00745A63">
        <w:rPr>
          <w:sz w:val="20"/>
          <w:szCs w:val="20"/>
        </w:rPr>
        <w:t>합니다.</w:t>
      </w:r>
    </w:p>
    <w:p w14:paraId="07978E86" w14:textId="77777777" w:rsidR="00745A63" w:rsidRPr="00745A63" w:rsidRDefault="00745A63" w:rsidP="00745A63">
      <w:pPr>
        <w:numPr>
          <w:ilvl w:val="1"/>
          <w:numId w:val="323"/>
        </w:numPr>
        <w:rPr>
          <w:sz w:val="20"/>
          <w:szCs w:val="20"/>
        </w:rPr>
      </w:pPr>
      <w:r w:rsidRPr="00745A63">
        <w:rPr>
          <w:color w:val="0000FF"/>
          <w:sz w:val="20"/>
          <w:szCs w:val="20"/>
        </w:rPr>
        <w:t xml:space="preserve">설정된 </w:t>
      </w:r>
      <w:r w:rsidRPr="00745A63">
        <w:rPr>
          <w:b/>
          <w:bCs/>
          <w:color w:val="0000FF"/>
          <w:sz w:val="20"/>
          <w:szCs w:val="20"/>
        </w:rPr>
        <w:t>file-upload-interval</w:t>
      </w:r>
      <w:r w:rsidRPr="00745A63">
        <w:rPr>
          <w:color w:val="0000FF"/>
          <w:sz w:val="20"/>
          <w:szCs w:val="20"/>
        </w:rPr>
        <w:t>마다 최신 파일을 원격 경로(SFTP 또는 FTPES 서버)에 업로드</w:t>
      </w:r>
      <w:r w:rsidRPr="00745A63">
        <w:rPr>
          <w:sz w:val="20"/>
          <w:szCs w:val="20"/>
        </w:rPr>
        <w:t>합니다.</w:t>
      </w:r>
    </w:p>
    <w:p w14:paraId="5C435FCD" w14:textId="77777777" w:rsidR="00745A63" w:rsidRPr="00745A63" w:rsidRDefault="00745A63" w:rsidP="00745A63">
      <w:pPr>
        <w:numPr>
          <w:ilvl w:val="1"/>
          <w:numId w:val="323"/>
        </w:numPr>
        <w:rPr>
          <w:sz w:val="20"/>
          <w:szCs w:val="20"/>
        </w:rPr>
      </w:pPr>
      <w:r w:rsidRPr="00745A63">
        <w:rPr>
          <w:color w:val="0000FF"/>
          <w:sz w:val="20"/>
          <w:szCs w:val="20"/>
        </w:rPr>
        <w:t xml:space="preserve">업로드 프로토콜(SFTP 또는 FTPES)은 remote-file-path의 URI </w:t>
      </w:r>
      <w:proofErr w:type="spellStart"/>
      <w:r w:rsidRPr="00745A63">
        <w:rPr>
          <w:color w:val="0000FF"/>
          <w:sz w:val="20"/>
          <w:szCs w:val="20"/>
        </w:rPr>
        <w:t>스킴에</w:t>
      </w:r>
      <w:proofErr w:type="spellEnd"/>
      <w:r w:rsidRPr="00745A63">
        <w:rPr>
          <w:color w:val="0000FF"/>
          <w:sz w:val="20"/>
          <w:szCs w:val="20"/>
        </w:rPr>
        <w:t xml:space="preserve"> 따라 결정됩니다</w:t>
      </w:r>
      <w:r w:rsidRPr="00745A63">
        <w:rPr>
          <w:sz w:val="20"/>
          <w:szCs w:val="20"/>
        </w:rPr>
        <w:t>.</w:t>
      </w:r>
    </w:p>
    <w:p w14:paraId="1FBF335C" w14:textId="77777777" w:rsidR="00745A63" w:rsidRPr="00745A63" w:rsidRDefault="00745A63" w:rsidP="00745A63">
      <w:pPr>
        <w:numPr>
          <w:ilvl w:val="1"/>
          <w:numId w:val="323"/>
        </w:numPr>
        <w:rPr>
          <w:sz w:val="20"/>
          <w:szCs w:val="20"/>
        </w:rPr>
      </w:pPr>
      <w:r w:rsidRPr="00745A63">
        <w:rPr>
          <w:color w:val="0000FF"/>
          <w:sz w:val="20"/>
          <w:szCs w:val="20"/>
        </w:rPr>
        <w:t>O-RU는 저장 용량을 관리하며, 오래된 파일은 자동으로 삭제됩니다</w:t>
      </w:r>
      <w:r w:rsidRPr="00745A63">
        <w:rPr>
          <w:sz w:val="20"/>
          <w:szCs w:val="20"/>
        </w:rPr>
        <w:t>.</w:t>
      </w:r>
    </w:p>
    <w:p w14:paraId="05221BE1" w14:textId="77777777" w:rsidR="00745A63" w:rsidRPr="00745A63" w:rsidRDefault="00745A63" w:rsidP="00745A63">
      <w:pPr>
        <w:numPr>
          <w:ilvl w:val="0"/>
          <w:numId w:val="323"/>
        </w:numPr>
        <w:rPr>
          <w:sz w:val="20"/>
          <w:szCs w:val="20"/>
        </w:rPr>
      </w:pPr>
      <w:r w:rsidRPr="00745A63">
        <w:rPr>
          <w:sz w:val="20"/>
          <w:szCs w:val="20"/>
        </w:rPr>
        <w:t xml:space="preserve">enable-file-upload가 </w:t>
      </w:r>
      <w:r w:rsidRPr="00745A63">
        <w:rPr>
          <w:b/>
          <w:bCs/>
          <w:sz w:val="20"/>
          <w:szCs w:val="20"/>
        </w:rPr>
        <w:t>FALSE</w:t>
      </w:r>
      <w:r w:rsidRPr="00745A63">
        <w:rPr>
          <w:sz w:val="20"/>
          <w:szCs w:val="20"/>
        </w:rPr>
        <w:t>일 때:</w:t>
      </w:r>
    </w:p>
    <w:p w14:paraId="089436D9" w14:textId="77777777" w:rsidR="00745A63" w:rsidRPr="00745A63" w:rsidRDefault="00745A63" w:rsidP="00745A63">
      <w:pPr>
        <w:numPr>
          <w:ilvl w:val="1"/>
          <w:numId w:val="323"/>
        </w:numPr>
        <w:rPr>
          <w:sz w:val="20"/>
          <w:szCs w:val="20"/>
        </w:rPr>
      </w:pPr>
      <w:r w:rsidRPr="00745A63">
        <w:rPr>
          <w:sz w:val="20"/>
          <w:szCs w:val="20"/>
        </w:rPr>
        <w:t xml:space="preserve">성능 측정 파일이 생성되거나 </w:t>
      </w:r>
      <w:proofErr w:type="spellStart"/>
      <w:r w:rsidRPr="00745A63">
        <w:rPr>
          <w:sz w:val="20"/>
          <w:szCs w:val="20"/>
        </w:rPr>
        <w:t>업로드되지</w:t>
      </w:r>
      <w:proofErr w:type="spellEnd"/>
      <w:r w:rsidRPr="00745A63">
        <w:rPr>
          <w:sz w:val="20"/>
          <w:szCs w:val="20"/>
        </w:rPr>
        <w:t xml:space="preserve"> 않습니다.</w:t>
      </w:r>
    </w:p>
    <w:p w14:paraId="09A43682" w14:textId="6F16E792" w:rsidR="00C07A4A" w:rsidRPr="00745A63" w:rsidRDefault="00745A63">
      <w:pPr>
        <w:rPr>
          <w:sz w:val="20"/>
          <w:szCs w:val="20"/>
        </w:rPr>
      </w:pPr>
      <w:r w:rsidRPr="00745A63">
        <w:rPr>
          <w:b/>
          <w:bCs/>
          <w:sz w:val="20"/>
          <w:szCs w:val="20"/>
        </w:rPr>
        <w:t>참고</w:t>
      </w:r>
      <w:r w:rsidRPr="00745A63">
        <w:rPr>
          <w:sz w:val="20"/>
          <w:szCs w:val="20"/>
        </w:rPr>
        <w:t>: NETCONF/</w:t>
      </w:r>
      <w:r w:rsidRPr="00745A63">
        <w:rPr>
          <w:color w:val="0000FF"/>
          <w:sz w:val="20"/>
          <w:szCs w:val="20"/>
        </w:rPr>
        <w:t>TLS</w:t>
      </w:r>
      <w:r w:rsidRPr="00745A63">
        <w:rPr>
          <w:sz w:val="20"/>
          <w:szCs w:val="20"/>
        </w:rPr>
        <w:t xml:space="preserve">를 사용하는 경우에만 </w:t>
      </w:r>
      <w:r w:rsidRPr="00745A63">
        <w:rPr>
          <w:color w:val="0000FF"/>
          <w:sz w:val="20"/>
          <w:szCs w:val="20"/>
        </w:rPr>
        <w:t>FTPES</w:t>
      </w:r>
      <w:r w:rsidRPr="00745A63">
        <w:rPr>
          <w:sz w:val="20"/>
          <w:szCs w:val="20"/>
        </w:rPr>
        <w:t xml:space="preserve"> 업로드가 허용됩니다.</w:t>
      </w:r>
    </w:p>
    <w:p w14:paraId="038B3CE5" w14:textId="77777777" w:rsidR="00F57AAF" w:rsidRPr="00F57AAF" w:rsidRDefault="00F57AAF" w:rsidP="00F57AAF">
      <w:pPr>
        <w:rPr>
          <w:b/>
          <w:bCs/>
          <w:sz w:val="20"/>
          <w:szCs w:val="20"/>
        </w:rPr>
      </w:pPr>
      <w:r w:rsidRPr="00F57AAF">
        <w:rPr>
          <w:b/>
          <w:bCs/>
          <w:sz w:val="20"/>
          <w:szCs w:val="20"/>
        </w:rPr>
        <w:t>5. 파일 이름 규칙</w:t>
      </w:r>
    </w:p>
    <w:p w14:paraId="0FABCF66" w14:textId="77777777" w:rsidR="00F57AAF" w:rsidRPr="00F57AAF" w:rsidRDefault="00F57AAF" w:rsidP="00F57AAF">
      <w:pPr>
        <w:numPr>
          <w:ilvl w:val="0"/>
          <w:numId w:val="324"/>
        </w:numPr>
        <w:rPr>
          <w:sz w:val="20"/>
          <w:szCs w:val="20"/>
        </w:rPr>
      </w:pPr>
      <w:r w:rsidRPr="00F57AAF">
        <w:rPr>
          <w:sz w:val="20"/>
          <w:szCs w:val="20"/>
        </w:rPr>
        <w:t xml:space="preserve">파일 이름 형식: </w:t>
      </w:r>
      <w:r w:rsidRPr="00F57AAF">
        <w:rPr>
          <w:b/>
          <w:bCs/>
          <w:color w:val="0000FF"/>
          <w:sz w:val="20"/>
          <w:szCs w:val="20"/>
        </w:rPr>
        <w:t>C&lt;시작시간&gt;_&lt;종료시간&gt;_&lt;이름&gt;.csv</w:t>
      </w:r>
    </w:p>
    <w:p w14:paraId="4D4023FE" w14:textId="77777777" w:rsidR="00F57AAF" w:rsidRPr="00F57AAF" w:rsidRDefault="00F57AAF" w:rsidP="00F57AAF">
      <w:pPr>
        <w:numPr>
          <w:ilvl w:val="1"/>
          <w:numId w:val="324"/>
        </w:numPr>
        <w:rPr>
          <w:sz w:val="20"/>
          <w:szCs w:val="20"/>
        </w:rPr>
      </w:pPr>
      <w:r w:rsidRPr="00F57AAF">
        <w:rPr>
          <w:color w:val="0000FF"/>
          <w:sz w:val="20"/>
          <w:szCs w:val="20"/>
        </w:rPr>
        <w:t>시작은 항상 대문자 "C"로 시작</w:t>
      </w:r>
    </w:p>
    <w:p w14:paraId="30B199FF" w14:textId="77777777" w:rsidR="00F57AAF" w:rsidRPr="00F57AAF" w:rsidRDefault="00F57AAF" w:rsidP="00F57AAF">
      <w:pPr>
        <w:numPr>
          <w:ilvl w:val="1"/>
          <w:numId w:val="324"/>
        </w:numPr>
        <w:rPr>
          <w:sz w:val="20"/>
          <w:szCs w:val="20"/>
        </w:rPr>
      </w:pPr>
      <w:r w:rsidRPr="00F57AAF">
        <w:rPr>
          <w:sz w:val="20"/>
          <w:szCs w:val="20"/>
        </w:rPr>
        <w:t>시작시간 및 종료시간:</w:t>
      </w:r>
    </w:p>
    <w:p w14:paraId="286D937F" w14:textId="77777777" w:rsidR="00F57AAF" w:rsidRPr="00F57AAF" w:rsidRDefault="00F57AAF" w:rsidP="00F57AAF">
      <w:pPr>
        <w:numPr>
          <w:ilvl w:val="2"/>
          <w:numId w:val="324"/>
        </w:numPr>
        <w:rPr>
          <w:sz w:val="20"/>
          <w:szCs w:val="20"/>
        </w:rPr>
      </w:pPr>
      <w:r w:rsidRPr="00F57AAF">
        <w:rPr>
          <w:sz w:val="20"/>
          <w:szCs w:val="20"/>
        </w:rPr>
        <w:t xml:space="preserve">로컬 시간 형식: </w:t>
      </w:r>
      <w:r w:rsidRPr="00F57AAF">
        <w:rPr>
          <w:color w:val="0000FF"/>
          <w:sz w:val="20"/>
          <w:szCs w:val="20"/>
        </w:rPr>
        <w:t>YYYYMMDDHHMM+HHMM (예: 201805181300+0900)</w:t>
      </w:r>
    </w:p>
    <w:p w14:paraId="0EC02A09" w14:textId="77777777" w:rsidR="00F57AAF" w:rsidRPr="00F57AAF" w:rsidRDefault="00F57AAF" w:rsidP="00F57AAF">
      <w:pPr>
        <w:numPr>
          <w:ilvl w:val="2"/>
          <w:numId w:val="324"/>
        </w:numPr>
        <w:rPr>
          <w:sz w:val="20"/>
          <w:szCs w:val="20"/>
        </w:rPr>
      </w:pPr>
      <w:r w:rsidRPr="00F57AAF">
        <w:rPr>
          <w:sz w:val="20"/>
          <w:szCs w:val="20"/>
        </w:rPr>
        <w:t xml:space="preserve">UTC 시간 형식: </w:t>
      </w:r>
      <w:r w:rsidRPr="00F57AAF">
        <w:rPr>
          <w:color w:val="0000FF"/>
          <w:sz w:val="20"/>
          <w:szCs w:val="20"/>
        </w:rPr>
        <w:t>YYYYMMDDHHMMZ (예: 201805181300Z)</w:t>
      </w:r>
    </w:p>
    <w:p w14:paraId="7D1945E6" w14:textId="77777777" w:rsidR="00F57AAF" w:rsidRPr="00F57AAF" w:rsidRDefault="00F57AAF" w:rsidP="00F57AAF">
      <w:pPr>
        <w:numPr>
          <w:ilvl w:val="2"/>
          <w:numId w:val="324"/>
        </w:numPr>
        <w:rPr>
          <w:sz w:val="20"/>
          <w:szCs w:val="20"/>
        </w:rPr>
      </w:pPr>
      <w:r w:rsidRPr="00F57AAF">
        <w:rPr>
          <w:sz w:val="20"/>
          <w:szCs w:val="20"/>
        </w:rPr>
        <w:t xml:space="preserve">시간대 정보는 </w:t>
      </w:r>
      <w:r w:rsidRPr="00F57AAF">
        <w:rPr>
          <w:color w:val="0000FF"/>
          <w:sz w:val="20"/>
          <w:szCs w:val="20"/>
        </w:rPr>
        <w:t>o-ran-</w:t>
      </w:r>
      <w:proofErr w:type="spellStart"/>
      <w:r w:rsidRPr="00F57AAF">
        <w:rPr>
          <w:color w:val="0000FF"/>
          <w:sz w:val="20"/>
          <w:szCs w:val="20"/>
        </w:rPr>
        <w:t>operation.yang</w:t>
      </w:r>
      <w:proofErr w:type="spellEnd"/>
      <w:r w:rsidRPr="00F57AAF">
        <w:rPr>
          <w:color w:val="0000FF"/>
          <w:sz w:val="20"/>
          <w:szCs w:val="20"/>
        </w:rPr>
        <w:t>에서 제공</w:t>
      </w:r>
    </w:p>
    <w:p w14:paraId="4D9B9652" w14:textId="77777777" w:rsidR="00F57AAF" w:rsidRPr="00F57AAF" w:rsidRDefault="00F57AAF" w:rsidP="00F57AAF">
      <w:pPr>
        <w:numPr>
          <w:ilvl w:val="1"/>
          <w:numId w:val="324"/>
        </w:numPr>
        <w:rPr>
          <w:sz w:val="20"/>
          <w:szCs w:val="20"/>
        </w:rPr>
      </w:pPr>
      <w:r w:rsidRPr="00F57AAF">
        <w:rPr>
          <w:color w:val="0000FF"/>
          <w:sz w:val="20"/>
          <w:szCs w:val="20"/>
        </w:rPr>
        <w:t>파일 이름 끝에 .csv 확장자 사용</w:t>
      </w:r>
    </w:p>
    <w:p w14:paraId="64E294BD" w14:textId="77777777" w:rsidR="00F57AAF" w:rsidRPr="00F57AAF" w:rsidRDefault="00F57AAF" w:rsidP="00F57AAF">
      <w:pPr>
        <w:numPr>
          <w:ilvl w:val="1"/>
          <w:numId w:val="324"/>
        </w:numPr>
        <w:rPr>
          <w:sz w:val="20"/>
          <w:szCs w:val="20"/>
        </w:rPr>
      </w:pPr>
      <w:r w:rsidRPr="00F57AAF">
        <w:rPr>
          <w:sz w:val="20"/>
          <w:szCs w:val="20"/>
        </w:rPr>
        <w:t>예: C201805181300+0900_201805181330+0900_ABC0123456.csv</w:t>
      </w:r>
    </w:p>
    <w:p w14:paraId="1EAB90B2" w14:textId="77777777" w:rsidR="00F57AAF" w:rsidRPr="00F57AAF" w:rsidRDefault="00F57AAF" w:rsidP="00F57AAF">
      <w:pPr>
        <w:rPr>
          <w:b/>
          <w:bCs/>
          <w:sz w:val="20"/>
          <w:szCs w:val="20"/>
        </w:rPr>
      </w:pPr>
      <w:r w:rsidRPr="00F57AAF">
        <w:rPr>
          <w:b/>
          <w:bCs/>
          <w:sz w:val="20"/>
          <w:szCs w:val="20"/>
        </w:rPr>
        <w:t>6. 파일 내용 형식</w:t>
      </w:r>
    </w:p>
    <w:p w14:paraId="36DACCEA" w14:textId="77777777" w:rsidR="00F57AAF" w:rsidRPr="00F57AAF" w:rsidRDefault="00F57AAF" w:rsidP="00F57AAF">
      <w:pPr>
        <w:numPr>
          <w:ilvl w:val="0"/>
          <w:numId w:val="325"/>
        </w:numPr>
        <w:rPr>
          <w:sz w:val="20"/>
          <w:szCs w:val="20"/>
        </w:rPr>
      </w:pPr>
      <w:r w:rsidRPr="00F57AAF">
        <w:rPr>
          <w:b/>
          <w:bCs/>
          <w:sz w:val="20"/>
          <w:szCs w:val="20"/>
        </w:rPr>
        <w:lastRenderedPageBreak/>
        <w:t>라인 구조</w:t>
      </w:r>
      <w:r w:rsidRPr="00F57AAF">
        <w:rPr>
          <w:sz w:val="20"/>
          <w:szCs w:val="20"/>
        </w:rPr>
        <w:t>:</w:t>
      </w:r>
    </w:p>
    <w:p w14:paraId="02F3F518" w14:textId="77777777" w:rsidR="00F57AAF" w:rsidRPr="00F57AAF" w:rsidRDefault="00F57AAF" w:rsidP="00F57AAF">
      <w:pPr>
        <w:numPr>
          <w:ilvl w:val="1"/>
          <w:numId w:val="325"/>
        </w:numPr>
        <w:rPr>
          <w:sz w:val="20"/>
          <w:szCs w:val="20"/>
        </w:rPr>
      </w:pPr>
      <w:r w:rsidRPr="00F57AAF">
        <w:rPr>
          <w:sz w:val="20"/>
          <w:szCs w:val="20"/>
        </w:rPr>
        <w:t>측정 객체 식별자</w:t>
      </w:r>
    </w:p>
    <w:p w14:paraId="640E4327" w14:textId="77777777" w:rsidR="00F57AAF" w:rsidRPr="00F57AAF" w:rsidRDefault="00F57AAF" w:rsidP="00F57AAF">
      <w:pPr>
        <w:numPr>
          <w:ilvl w:val="1"/>
          <w:numId w:val="325"/>
        </w:numPr>
        <w:rPr>
          <w:sz w:val="20"/>
          <w:szCs w:val="20"/>
        </w:rPr>
      </w:pPr>
      <w:r w:rsidRPr="00F57AAF">
        <w:rPr>
          <w:sz w:val="20"/>
          <w:szCs w:val="20"/>
        </w:rPr>
        <w:t>측정 객체 이름</w:t>
      </w:r>
    </w:p>
    <w:p w14:paraId="12331A2C" w14:textId="77777777" w:rsidR="00F57AAF" w:rsidRPr="00F57AAF" w:rsidRDefault="00F57AAF" w:rsidP="00F57AAF">
      <w:pPr>
        <w:numPr>
          <w:ilvl w:val="1"/>
          <w:numId w:val="325"/>
        </w:numPr>
        <w:rPr>
          <w:sz w:val="20"/>
          <w:szCs w:val="20"/>
        </w:rPr>
      </w:pPr>
      <w:r w:rsidRPr="00F57AAF">
        <w:rPr>
          <w:sz w:val="20"/>
          <w:szCs w:val="20"/>
        </w:rPr>
        <w:t>시작시간 및 종료시간</w:t>
      </w:r>
    </w:p>
    <w:p w14:paraId="4D7FBCC9" w14:textId="77777777" w:rsidR="00F57AAF" w:rsidRPr="00F57AAF" w:rsidRDefault="00F57AAF" w:rsidP="00F57AAF">
      <w:pPr>
        <w:numPr>
          <w:ilvl w:val="1"/>
          <w:numId w:val="325"/>
        </w:numPr>
        <w:rPr>
          <w:sz w:val="20"/>
          <w:szCs w:val="20"/>
        </w:rPr>
      </w:pPr>
      <w:r w:rsidRPr="00F57AAF">
        <w:rPr>
          <w:sz w:val="20"/>
          <w:szCs w:val="20"/>
        </w:rPr>
        <w:t>측정 결과 (객체 단위로 반복)</w:t>
      </w:r>
    </w:p>
    <w:p w14:paraId="387A4AB4" w14:textId="77777777" w:rsidR="00F57AAF" w:rsidRPr="00F57AAF" w:rsidRDefault="00F57AAF" w:rsidP="00F57AAF">
      <w:pPr>
        <w:numPr>
          <w:ilvl w:val="0"/>
          <w:numId w:val="325"/>
        </w:numPr>
        <w:rPr>
          <w:sz w:val="20"/>
          <w:szCs w:val="20"/>
        </w:rPr>
      </w:pPr>
      <w:r w:rsidRPr="00F57AAF">
        <w:rPr>
          <w:b/>
          <w:bCs/>
          <w:sz w:val="20"/>
          <w:szCs w:val="20"/>
        </w:rPr>
        <w:t>예시</w:t>
      </w:r>
      <w:r w:rsidRPr="00F57AAF">
        <w:rPr>
          <w:sz w:val="20"/>
          <w:szCs w:val="20"/>
        </w:rPr>
        <w:t>:</w:t>
      </w:r>
    </w:p>
    <w:p w14:paraId="4041AAE2" w14:textId="139E72B8" w:rsidR="00CE7068" w:rsidRDefault="00F57AAF">
      <w:pPr>
        <w:rPr>
          <w:sz w:val="20"/>
          <w:szCs w:val="20"/>
        </w:rPr>
      </w:pPr>
      <w:r w:rsidRPr="00F57AAF">
        <w:rPr>
          <w:sz w:val="20"/>
          <w:szCs w:val="20"/>
        </w:rPr>
        <w:t>1, RX_ON_TIME, 2018-05-18T13:00:00+09:00, 2018-05-18T13:30:00+09:00, 0, 123, AAAA, 1, 123, BBBB, 2, 123, CCCC, 3, 123, DDDD</w:t>
      </w:r>
    </w:p>
    <w:p w14:paraId="45CEED36" w14:textId="77777777" w:rsidR="00AB1AC8" w:rsidRPr="00AB1AC8" w:rsidRDefault="00AB1AC8" w:rsidP="00AB1AC8">
      <w:pPr>
        <w:rPr>
          <w:b/>
          <w:bCs/>
          <w:sz w:val="20"/>
          <w:szCs w:val="20"/>
        </w:rPr>
      </w:pPr>
      <w:r w:rsidRPr="00AB1AC8">
        <w:rPr>
          <w:b/>
          <w:bCs/>
          <w:sz w:val="20"/>
          <w:szCs w:val="20"/>
        </w:rPr>
        <w:t>7. 업로드 간격(</w:t>
      </w:r>
      <w:r w:rsidRPr="00AB1AC8">
        <w:rPr>
          <w:b/>
          <w:bCs/>
          <w:color w:val="0000FF"/>
          <w:sz w:val="20"/>
          <w:szCs w:val="20"/>
        </w:rPr>
        <w:t>file-upload-interval</w:t>
      </w:r>
      <w:r w:rsidRPr="00AB1AC8">
        <w:rPr>
          <w:b/>
          <w:bCs/>
          <w:sz w:val="20"/>
          <w:szCs w:val="20"/>
        </w:rPr>
        <w:t>)과 측정 간격(</w:t>
      </w:r>
      <w:r w:rsidRPr="00AB1AC8">
        <w:rPr>
          <w:b/>
          <w:bCs/>
          <w:color w:val="0000FF"/>
          <w:sz w:val="20"/>
          <w:szCs w:val="20"/>
        </w:rPr>
        <w:t>measurement-interval</w:t>
      </w:r>
      <w:r w:rsidRPr="00AB1AC8">
        <w:rPr>
          <w:b/>
          <w:bCs/>
          <w:sz w:val="20"/>
          <w:szCs w:val="20"/>
        </w:rPr>
        <w:t xml:space="preserve">)의 </w:t>
      </w:r>
      <w:r w:rsidRPr="00AB1AC8">
        <w:rPr>
          <w:b/>
          <w:bCs/>
          <w:color w:val="0000FF"/>
          <w:sz w:val="20"/>
          <w:szCs w:val="20"/>
        </w:rPr>
        <w:t>관계</w:t>
      </w:r>
    </w:p>
    <w:p w14:paraId="2E6F1A58" w14:textId="77777777" w:rsidR="00AB1AC8" w:rsidRPr="00AB1AC8" w:rsidRDefault="00AB1AC8" w:rsidP="00AB1AC8">
      <w:pPr>
        <w:numPr>
          <w:ilvl w:val="0"/>
          <w:numId w:val="326"/>
        </w:numPr>
        <w:rPr>
          <w:sz w:val="20"/>
          <w:szCs w:val="20"/>
        </w:rPr>
      </w:pPr>
      <w:r w:rsidRPr="00AB1AC8">
        <w:rPr>
          <w:b/>
          <w:bCs/>
          <w:sz w:val="20"/>
          <w:szCs w:val="20"/>
        </w:rPr>
        <w:t>file-upload-interval &gt; measurement-interval</w:t>
      </w:r>
      <w:r w:rsidRPr="00AB1AC8">
        <w:rPr>
          <w:sz w:val="20"/>
          <w:szCs w:val="20"/>
        </w:rPr>
        <w:t>:</w:t>
      </w:r>
    </w:p>
    <w:p w14:paraId="775260C1" w14:textId="77777777" w:rsidR="00AB1AC8" w:rsidRPr="00AB1AC8" w:rsidRDefault="00AB1AC8" w:rsidP="00AB1AC8">
      <w:pPr>
        <w:numPr>
          <w:ilvl w:val="1"/>
          <w:numId w:val="326"/>
        </w:numPr>
        <w:rPr>
          <w:sz w:val="20"/>
          <w:szCs w:val="20"/>
        </w:rPr>
      </w:pPr>
      <w:r w:rsidRPr="00AB1AC8">
        <w:rPr>
          <w:sz w:val="20"/>
          <w:szCs w:val="20"/>
        </w:rPr>
        <w:t>하나의 성능 파일에 여러 줄의 결과 포함.</w:t>
      </w:r>
    </w:p>
    <w:p w14:paraId="2E56D48F" w14:textId="77777777" w:rsidR="00AB1AC8" w:rsidRPr="00AB1AC8" w:rsidRDefault="00AB1AC8" w:rsidP="00AB1AC8">
      <w:pPr>
        <w:numPr>
          <w:ilvl w:val="0"/>
          <w:numId w:val="326"/>
        </w:numPr>
        <w:rPr>
          <w:sz w:val="20"/>
          <w:szCs w:val="20"/>
        </w:rPr>
      </w:pPr>
      <w:r w:rsidRPr="00AB1AC8">
        <w:rPr>
          <w:b/>
          <w:bCs/>
          <w:sz w:val="20"/>
          <w:szCs w:val="20"/>
        </w:rPr>
        <w:t>file-upload-interval &lt; measurement-interval</w:t>
      </w:r>
      <w:r w:rsidRPr="00AB1AC8">
        <w:rPr>
          <w:sz w:val="20"/>
          <w:szCs w:val="20"/>
        </w:rPr>
        <w:t>:</w:t>
      </w:r>
    </w:p>
    <w:p w14:paraId="542542F2" w14:textId="77777777" w:rsidR="00AB1AC8" w:rsidRDefault="00AB1AC8" w:rsidP="00AB1AC8">
      <w:pPr>
        <w:numPr>
          <w:ilvl w:val="1"/>
          <w:numId w:val="326"/>
        </w:numPr>
        <w:rPr>
          <w:sz w:val="20"/>
          <w:szCs w:val="20"/>
        </w:rPr>
      </w:pPr>
      <w:r w:rsidRPr="00AB1AC8">
        <w:rPr>
          <w:sz w:val="20"/>
          <w:szCs w:val="20"/>
        </w:rPr>
        <w:t>일부 측정 데이터가 포함되지 않을 수 있음.</w:t>
      </w:r>
    </w:p>
    <w:p w14:paraId="5D57E531" w14:textId="66F8205D" w:rsidR="00AB1AC8" w:rsidRDefault="00AB1AC8" w:rsidP="00AB1AC8">
      <w:pPr>
        <w:numPr>
          <w:ilvl w:val="0"/>
          <w:numId w:val="326"/>
        </w:numPr>
        <w:rPr>
          <w:sz w:val="20"/>
          <w:szCs w:val="20"/>
        </w:rPr>
      </w:pPr>
      <w:r w:rsidRPr="00AB1AC8">
        <w:rPr>
          <w:b/>
          <w:bCs/>
          <w:sz w:val="20"/>
          <w:szCs w:val="20"/>
        </w:rPr>
        <w:t>예시</w:t>
      </w:r>
      <w:r w:rsidRPr="00AB1AC8">
        <w:rPr>
          <w:sz w:val="20"/>
          <w:szCs w:val="20"/>
        </w:rPr>
        <w:t>:</w:t>
      </w:r>
    </w:p>
    <w:p w14:paraId="3CD2DB2A" w14:textId="39DF952A" w:rsidR="00AB1AC8" w:rsidRDefault="00AB1AC8" w:rsidP="00AB1AC8">
      <w:pPr>
        <w:numPr>
          <w:ilvl w:val="1"/>
          <w:numId w:val="326"/>
        </w:numPr>
        <w:rPr>
          <w:sz w:val="20"/>
          <w:szCs w:val="20"/>
        </w:rPr>
      </w:pPr>
      <w:r w:rsidRPr="00AB1AC8">
        <w:rPr>
          <w:b/>
          <w:bCs/>
          <w:sz w:val="20"/>
          <w:szCs w:val="20"/>
        </w:rPr>
        <w:t>file-upload-interval = 60분</w:t>
      </w:r>
      <w:r w:rsidRPr="00AB1AC8">
        <w:rPr>
          <w:sz w:val="20"/>
          <w:szCs w:val="20"/>
        </w:rPr>
        <w:t xml:space="preserve">, A의 </w:t>
      </w:r>
      <w:r w:rsidRPr="00AB1AC8">
        <w:rPr>
          <w:b/>
          <w:bCs/>
          <w:sz w:val="20"/>
          <w:szCs w:val="20"/>
        </w:rPr>
        <w:t>측정 간격 = 30분</w:t>
      </w:r>
      <w:r w:rsidRPr="00AB1AC8">
        <w:rPr>
          <w:sz w:val="20"/>
          <w:szCs w:val="20"/>
        </w:rPr>
        <w:t xml:space="preserve">, B의 </w:t>
      </w:r>
      <w:r w:rsidRPr="00AB1AC8">
        <w:rPr>
          <w:b/>
          <w:bCs/>
          <w:sz w:val="20"/>
          <w:szCs w:val="20"/>
        </w:rPr>
        <w:t>측정 간격 = 15분</w:t>
      </w:r>
      <w:r w:rsidRPr="00AB1AC8">
        <w:rPr>
          <w:sz w:val="20"/>
          <w:szCs w:val="20"/>
        </w:rPr>
        <w:t>일 때:</w:t>
      </w:r>
    </w:p>
    <w:p w14:paraId="768E4D8D" w14:textId="7719B4CF" w:rsidR="00AB1AC8" w:rsidRPr="00AB1AC8" w:rsidRDefault="00AB1AC8" w:rsidP="00AB1AC8">
      <w:pPr>
        <w:numPr>
          <w:ilvl w:val="2"/>
          <w:numId w:val="326"/>
        </w:numPr>
        <w:rPr>
          <w:sz w:val="20"/>
          <w:szCs w:val="20"/>
        </w:rPr>
      </w:pPr>
      <w:r w:rsidRPr="00AB1AC8">
        <w:rPr>
          <w:sz w:val="20"/>
          <w:szCs w:val="20"/>
        </w:rPr>
        <w:t>파일은 A에 대해 두 줄, B에 대해 네 줄의 측정 결과를 포함.</w:t>
      </w:r>
    </w:p>
    <w:p w14:paraId="49F743EC" w14:textId="77777777" w:rsidR="00D5728D" w:rsidRPr="00D5728D" w:rsidRDefault="00D5728D" w:rsidP="00D5728D">
      <w:pPr>
        <w:rPr>
          <w:b/>
          <w:bCs/>
          <w:sz w:val="20"/>
          <w:szCs w:val="20"/>
        </w:rPr>
      </w:pPr>
      <w:r w:rsidRPr="00D5728D">
        <w:rPr>
          <w:b/>
          <w:bCs/>
          <w:sz w:val="20"/>
          <w:szCs w:val="20"/>
        </w:rPr>
        <w:t>8. 랜덤 업로드</w:t>
      </w:r>
    </w:p>
    <w:p w14:paraId="2DF59D43" w14:textId="77777777" w:rsidR="00D5728D" w:rsidRPr="00D5728D" w:rsidRDefault="00D5728D" w:rsidP="00D5728D">
      <w:pPr>
        <w:numPr>
          <w:ilvl w:val="0"/>
          <w:numId w:val="328"/>
        </w:numPr>
        <w:rPr>
          <w:sz w:val="20"/>
          <w:szCs w:val="20"/>
        </w:rPr>
      </w:pPr>
      <w:r w:rsidRPr="00D5728D">
        <w:rPr>
          <w:color w:val="0000FF"/>
          <w:sz w:val="20"/>
          <w:szCs w:val="20"/>
        </w:rPr>
        <w:t>enable-random-file-upload</w:t>
      </w:r>
      <w:r w:rsidRPr="00D5728D">
        <w:rPr>
          <w:sz w:val="20"/>
          <w:szCs w:val="20"/>
        </w:rPr>
        <w:t xml:space="preserve">이 </w:t>
      </w:r>
      <w:r w:rsidRPr="00D5728D">
        <w:rPr>
          <w:b/>
          <w:bCs/>
          <w:sz w:val="20"/>
          <w:szCs w:val="20"/>
        </w:rPr>
        <w:t>TRUE</w:t>
      </w:r>
      <w:r w:rsidRPr="00D5728D">
        <w:rPr>
          <w:sz w:val="20"/>
          <w:szCs w:val="20"/>
        </w:rPr>
        <w:t xml:space="preserve">일 경우, </w:t>
      </w:r>
      <w:r w:rsidRPr="00D5728D">
        <w:rPr>
          <w:color w:val="0000FF"/>
          <w:sz w:val="20"/>
          <w:szCs w:val="20"/>
        </w:rPr>
        <w:t xml:space="preserve">O-RU는 파일 업로드 타이밍을 </w:t>
      </w:r>
      <w:proofErr w:type="spellStart"/>
      <w:r w:rsidRPr="00D5728D">
        <w:rPr>
          <w:color w:val="0000FF"/>
          <w:sz w:val="20"/>
          <w:szCs w:val="20"/>
        </w:rPr>
        <w:t>랜덤화합니다</w:t>
      </w:r>
      <w:proofErr w:type="spellEnd"/>
      <w:r w:rsidRPr="00D5728D">
        <w:rPr>
          <w:sz w:val="20"/>
          <w:szCs w:val="20"/>
        </w:rPr>
        <w:t>.</w:t>
      </w:r>
    </w:p>
    <w:p w14:paraId="429ED5BA" w14:textId="77777777" w:rsidR="00D5728D" w:rsidRPr="00D5728D" w:rsidRDefault="00D5728D" w:rsidP="00D5728D">
      <w:pPr>
        <w:numPr>
          <w:ilvl w:val="0"/>
          <w:numId w:val="328"/>
        </w:numPr>
        <w:rPr>
          <w:sz w:val="20"/>
          <w:szCs w:val="20"/>
        </w:rPr>
      </w:pPr>
      <w:r w:rsidRPr="00D5728D">
        <w:rPr>
          <w:color w:val="0000FF"/>
          <w:sz w:val="20"/>
          <w:szCs w:val="20"/>
        </w:rPr>
        <w:t xml:space="preserve">업로드 시점은 다음 </w:t>
      </w:r>
      <w:r w:rsidRPr="00D5728D">
        <w:rPr>
          <w:b/>
          <w:bCs/>
          <w:color w:val="0000FF"/>
          <w:sz w:val="20"/>
          <w:szCs w:val="20"/>
        </w:rPr>
        <w:t>file-upload-interval</w:t>
      </w:r>
      <w:r w:rsidRPr="00D5728D">
        <w:rPr>
          <w:color w:val="0000FF"/>
          <w:sz w:val="20"/>
          <w:szCs w:val="20"/>
        </w:rPr>
        <w:t xml:space="preserve"> 이전이어야 합니다</w:t>
      </w:r>
      <w:r w:rsidRPr="00D5728D">
        <w:rPr>
          <w:sz w:val="20"/>
          <w:szCs w:val="20"/>
        </w:rPr>
        <w:t>.</w:t>
      </w:r>
    </w:p>
    <w:p w14:paraId="72F111B7" w14:textId="77777777" w:rsidR="00D5728D" w:rsidRPr="00D5728D" w:rsidRDefault="00D5728D" w:rsidP="00D5728D">
      <w:pPr>
        <w:rPr>
          <w:b/>
          <w:bCs/>
          <w:sz w:val="20"/>
          <w:szCs w:val="20"/>
        </w:rPr>
      </w:pPr>
      <w:r w:rsidRPr="00D5728D">
        <w:rPr>
          <w:b/>
          <w:bCs/>
          <w:sz w:val="20"/>
          <w:szCs w:val="20"/>
        </w:rPr>
        <w:t xml:space="preserve">9. </w:t>
      </w:r>
      <w:proofErr w:type="spellStart"/>
      <w:r w:rsidRPr="00D5728D">
        <w:rPr>
          <w:b/>
          <w:bCs/>
          <w:sz w:val="20"/>
          <w:szCs w:val="20"/>
        </w:rPr>
        <w:t>온디맨드</w:t>
      </w:r>
      <w:proofErr w:type="spellEnd"/>
      <w:r w:rsidRPr="00D5728D">
        <w:rPr>
          <w:b/>
          <w:bCs/>
          <w:sz w:val="20"/>
          <w:szCs w:val="20"/>
        </w:rPr>
        <w:t xml:space="preserve"> 업로드</w:t>
      </w:r>
    </w:p>
    <w:p w14:paraId="25419317" w14:textId="77777777" w:rsidR="00D5728D" w:rsidRPr="00D5728D" w:rsidRDefault="00D5728D" w:rsidP="00D5728D">
      <w:pPr>
        <w:numPr>
          <w:ilvl w:val="0"/>
          <w:numId w:val="329"/>
        </w:numPr>
        <w:rPr>
          <w:sz w:val="20"/>
          <w:szCs w:val="20"/>
        </w:rPr>
      </w:pPr>
      <w:r w:rsidRPr="00D5728D">
        <w:rPr>
          <w:sz w:val="20"/>
          <w:szCs w:val="20"/>
        </w:rPr>
        <w:t>필요 시 파일 목록 검색 및 업로드를 요청할 수 있습니다.</w:t>
      </w:r>
    </w:p>
    <w:p w14:paraId="5FB4ABB3" w14:textId="77777777" w:rsidR="00D5728D" w:rsidRPr="00D5728D" w:rsidRDefault="00D5728D" w:rsidP="00D5728D">
      <w:pPr>
        <w:numPr>
          <w:ilvl w:val="0"/>
          <w:numId w:val="329"/>
        </w:numPr>
        <w:rPr>
          <w:sz w:val="20"/>
          <w:szCs w:val="20"/>
        </w:rPr>
      </w:pPr>
      <w:r w:rsidRPr="00D5728D">
        <w:rPr>
          <w:sz w:val="20"/>
          <w:szCs w:val="20"/>
        </w:rPr>
        <w:t>관련 작업은 retrieve-file-list와 file-upload를 통해 수행합니다.</w:t>
      </w:r>
    </w:p>
    <w:p w14:paraId="56FC7752" w14:textId="77777777" w:rsidR="00255943" w:rsidRPr="00255943" w:rsidRDefault="00255943" w:rsidP="00255943">
      <w:pPr>
        <w:rPr>
          <w:b/>
          <w:bCs/>
          <w:sz w:val="20"/>
          <w:szCs w:val="20"/>
        </w:rPr>
      </w:pPr>
      <w:r w:rsidRPr="00255943">
        <w:rPr>
          <w:b/>
          <w:bCs/>
          <w:sz w:val="20"/>
          <w:szCs w:val="20"/>
        </w:rPr>
        <w:t>요약</w:t>
      </w:r>
    </w:p>
    <w:p w14:paraId="2E7A70E9" w14:textId="77777777" w:rsidR="00255943" w:rsidRPr="00255943" w:rsidRDefault="00255943" w:rsidP="00255943">
      <w:pPr>
        <w:rPr>
          <w:sz w:val="20"/>
          <w:szCs w:val="20"/>
        </w:rPr>
      </w:pPr>
      <w:r w:rsidRPr="00255943">
        <w:rPr>
          <w:sz w:val="20"/>
          <w:szCs w:val="20"/>
        </w:rPr>
        <w:t>이 프로세스는 성능 파일의 주기적 생성, 업로드, 파일 이름 및 데이터 형식, 업로드 설정 등을 관리합니다. NETCONF를 통해 설정 및 관리가 가능하며, 저장 공간 관리와 파일 전송 프로토콜 선택도 포함됩니다.</w:t>
      </w:r>
    </w:p>
    <w:p w14:paraId="4790DC87" w14:textId="77777777" w:rsidR="00C07A4A" w:rsidRPr="00CE7068" w:rsidRDefault="00C07A4A">
      <w:pPr>
        <w:rPr>
          <w:sz w:val="20"/>
          <w:szCs w:val="20"/>
        </w:rPr>
      </w:pPr>
    </w:p>
    <w:p w14:paraId="24BE6203" w14:textId="6018EFF0" w:rsidR="00C07A4A" w:rsidRDefault="00C07A4A" w:rsidP="00C07A4A">
      <w:pPr>
        <w:pStyle w:val="3"/>
        <w:ind w:left="1100" w:hanging="440"/>
      </w:pPr>
      <w:bookmarkStart w:id="90" w:name="_Toc187227245"/>
      <w:r>
        <w:rPr>
          <w:rFonts w:hint="eastAsia"/>
        </w:rPr>
        <w:t>10.3.3 Configured Subscription Process</w:t>
      </w:r>
      <w:bookmarkEnd w:id="90"/>
    </w:p>
    <w:p w14:paraId="54452964" w14:textId="25CB6BCE" w:rsidR="00C07A4A" w:rsidRDefault="00662DBB">
      <w:pPr>
        <w:rPr>
          <w:sz w:val="20"/>
          <w:szCs w:val="20"/>
        </w:rPr>
      </w:pPr>
      <w:r w:rsidRPr="00662DBB">
        <w:rPr>
          <w:sz w:val="20"/>
          <w:szCs w:val="20"/>
        </w:rPr>
        <w:t xml:space="preserve">이 프로세스는 </w:t>
      </w:r>
      <w:proofErr w:type="spellStart"/>
      <w:r w:rsidRPr="00662DBB">
        <w:rPr>
          <w:b/>
          <w:bCs/>
          <w:sz w:val="20"/>
          <w:szCs w:val="20"/>
        </w:rPr>
        <w:t>선택사항</w:t>
      </w:r>
      <w:r w:rsidRPr="00662DBB">
        <w:rPr>
          <w:sz w:val="20"/>
          <w:szCs w:val="20"/>
        </w:rPr>
        <w:t>이며</w:t>
      </w:r>
      <w:proofErr w:type="spellEnd"/>
      <w:r w:rsidRPr="00662DBB">
        <w:rPr>
          <w:sz w:val="20"/>
          <w:szCs w:val="20"/>
        </w:rPr>
        <w:t xml:space="preserve">, O-RU가 설정된 구독(configured subscriptions)을 지원해야 합니다. 관련 내용은 </w:t>
      </w:r>
      <w:r w:rsidRPr="00662DBB">
        <w:rPr>
          <w:b/>
          <w:bCs/>
          <w:sz w:val="20"/>
          <w:szCs w:val="20"/>
        </w:rPr>
        <w:t>18절</w:t>
      </w:r>
      <w:r w:rsidRPr="00662DBB">
        <w:rPr>
          <w:sz w:val="20"/>
          <w:szCs w:val="20"/>
        </w:rPr>
        <w:t>에서 설명합니다.</w:t>
      </w:r>
    </w:p>
    <w:p w14:paraId="6A0B0BBB" w14:textId="77777777" w:rsidR="00662DBB" w:rsidRPr="00662DBB" w:rsidRDefault="00662DBB" w:rsidP="00662DBB">
      <w:pPr>
        <w:rPr>
          <w:b/>
          <w:bCs/>
          <w:sz w:val="20"/>
          <w:szCs w:val="20"/>
        </w:rPr>
      </w:pPr>
      <w:r w:rsidRPr="00662DBB">
        <w:rPr>
          <w:b/>
          <w:bCs/>
          <w:sz w:val="20"/>
          <w:szCs w:val="20"/>
        </w:rPr>
        <w:t>1. 프로세스 구조</w:t>
      </w:r>
    </w:p>
    <w:p w14:paraId="44CDFFBE" w14:textId="77777777" w:rsidR="00662DBB" w:rsidRPr="00662DBB" w:rsidRDefault="00662DBB" w:rsidP="00662DBB">
      <w:pPr>
        <w:numPr>
          <w:ilvl w:val="0"/>
          <w:numId w:val="330"/>
        </w:numPr>
        <w:rPr>
          <w:sz w:val="20"/>
          <w:szCs w:val="20"/>
        </w:rPr>
      </w:pPr>
      <w:r w:rsidRPr="00662DBB">
        <w:rPr>
          <w:sz w:val="20"/>
          <w:szCs w:val="20"/>
        </w:rPr>
        <w:t xml:space="preserve">이 프로세스는 </w:t>
      </w:r>
      <w:r w:rsidRPr="00662DBB">
        <w:rPr>
          <w:b/>
          <w:bCs/>
          <w:sz w:val="20"/>
          <w:szCs w:val="20"/>
        </w:rPr>
        <w:t>10.3.1절</w:t>
      </w:r>
      <w:r w:rsidRPr="00662DBB">
        <w:rPr>
          <w:sz w:val="20"/>
          <w:szCs w:val="20"/>
        </w:rPr>
        <w:t>에 설명된 NETCONF 프로세스를 기반으로 하지만, 몇 가지 차이가 있습니다.</w:t>
      </w:r>
    </w:p>
    <w:p w14:paraId="2DD8EAB3" w14:textId="77777777" w:rsidR="00662DBB" w:rsidRPr="00662DBB" w:rsidRDefault="00662DBB" w:rsidP="00662DBB">
      <w:pPr>
        <w:numPr>
          <w:ilvl w:val="0"/>
          <w:numId w:val="330"/>
        </w:numPr>
        <w:rPr>
          <w:sz w:val="20"/>
          <w:szCs w:val="20"/>
        </w:rPr>
      </w:pPr>
      <w:r w:rsidRPr="00662DBB">
        <w:rPr>
          <w:sz w:val="20"/>
          <w:szCs w:val="20"/>
        </w:rPr>
        <w:lastRenderedPageBreak/>
        <w:t xml:space="preserve">NETCONF 클라이언트가 O-RU의 NETCONF 서버에 &lt;create-subscription&gt; 요청을 보내는 대신, </w:t>
      </w:r>
      <w:r w:rsidRPr="00662DBB">
        <w:rPr>
          <w:color w:val="0000FF"/>
          <w:sz w:val="20"/>
          <w:szCs w:val="20"/>
        </w:rPr>
        <w:t>O-RU의 데이터 저장소(datastore)를 구성하여 구독을 설치</w:t>
      </w:r>
      <w:r w:rsidRPr="00662DBB">
        <w:rPr>
          <w:sz w:val="20"/>
          <w:szCs w:val="20"/>
        </w:rPr>
        <w:t>합니다.</w:t>
      </w:r>
    </w:p>
    <w:p w14:paraId="551E32FD" w14:textId="77777777" w:rsidR="00B44F81" w:rsidRPr="00B44F81" w:rsidRDefault="00B44F81" w:rsidP="00B44F81">
      <w:pPr>
        <w:rPr>
          <w:b/>
          <w:bCs/>
          <w:sz w:val="20"/>
          <w:szCs w:val="20"/>
        </w:rPr>
      </w:pPr>
      <w:r w:rsidRPr="00B44F81">
        <w:rPr>
          <w:b/>
          <w:bCs/>
          <w:sz w:val="20"/>
          <w:szCs w:val="20"/>
        </w:rPr>
        <w:t>2. 알림 전송 방식</w:t>
      </w:r>
    </w:p>
    <w:p w14:paraId="02970308" w14:textId="77777777" w:rsidR="00B44F81" w:rsidRPr="00B44F81" w:rsidRDefault="00B44F81" w:rsidP="00B44F81">
      <w:pPr>
        <w:numPr>
          <w:ilvl w:val="0"/>
          <w:numId w:val="331"/>
        </w:numPr>
        <w:rPr>
          <w:sz w:val="20"/>
          <w:szCs w:val="20"/>
        </w:rPr>
      </w:pPr>
      <w:r w:rsidRPr="00B44F81">
        <w:rPr>
          <w:color w:val="0000FF"/>
          <w:sz w:val="20"/>
          <w:szCs w:val="20"/>
        </w:rPr>
        <w:t xml:space="preserve">설정된 구독을 기반으로 O-RU는 비동기 YANG 알림을 </w:t>
      </w:r>
      <w:r w:rsidRPr="00B44F81">
        <w:rPr>
          <w:b/>
          <w:bCs/>
          <w:color w:val="0000FF"/>
          <w:sz w:val="20"/>
          <w:szCs w:val="20"/>
        </w:rPr>
        <w:t>HTTPS</w:t>
      </w:r>
      <w:r w:rsidRPr="00B44F81">
        <w:rPr>
          <w:color w:val="0000FF"/>
          <w:sz w:val="20"/>
          <w:szCs w:val="20"/>
        </w:rPr>
        <w:t xml:space="preserve">를 통해 구성된 </w:t>
      </w:r>
      <w:r w:rsidRPr="00B44F81">
        <w:rPr>
          <w:b/>
          <w:bCs/>
          <w:color w:val="0000FF"/>
          <w:sz w:val="20"/>
          <w:szCs w:val="20"/>
        </w:rPr>
        <w:t>Event-Collector</w:t>
      </w:r>
      <w:r w:rsidRPr="00B44F81">
        <w:rPr>
          <w:color w:val="0000FF"/>
          <w:sz w:val="20"/>
          <w:szCs w:val="20"/>
        </w:rPr>
        <w:t>로 보냅니다</w:t>
      </w:r>
      <w:r w:rsidRPr="00B44F81">
        <w:rPr>
          <w:sz w:val="20"/>
          <w:szCs w:val="20"/>
        </w:rPr>
        <w:t>.</w:t>
      </w:r>
    </w:p>
    <w:p w14:paraId="765C0BB1" w14:textId="77777777" w:rsidR="00B44F81" w:rsidRPr="00B44F81" w:rsidRDefault="00B44F81" w:rsidP="00B44F81">
      <w:pPr>
        <w:rPr>
          <w:b/>
          <w:bCs/>
          <w:sz w:val="20"/>
          <w:szCs w:val="20"/>
        </w:rPr>
      </w:pPr>
      <w:r w:rsidRPr="00B44F81">
        <w:rPr>
          <w:b/>
          <w:bCs/>
          <w:sz w:val="20"/>
          <w:szCs w:val="20"/>
        </w:rPr>
        <w:t>3. 구독 종료</w:t>
      </w:r>
    </w:p>
    <w:p w14:paraId="44397193" w14:textId="77777777" w:rsidR="00B44F81" w:rsidRPr="00B44F81" w:rsidRDefault="00B44F81" w:rsidP="00B44F81">
      <w:pPr>
        <w:numPr>
          <w:ilvl w:val="0"/>
          <w:numId w:val="330"/>
        </w:numPr>
        <w:rPr>
          <w:sz w:val="20"/>
          <w:szCs w:val="20"/>
        </w:rPr>
      </w:pPr>
      <w:r w:rsidRPr="00B44F81">
        <w:rPr>
          <w:color w:val="0000FF"/>
          <w:sz w:val="20"/>
          <w:szCs w:val="20"/>
        </w:rPr>
        <w:t>구독을 종료하려면 NETCONF 클라이언트가 O-RU의 데이터 저장소에서 해당 구성을 삭제해야 합니다</w:t>
      </w:r>
      <w:r w:rsidRPr="00B44F81">
        <w:rPr>
          <w:sz w:val="20"/>
          <w:szCs w:val="20"/>
        </w:rPr>
        <w:t>.</w:t>
      </w:r>
    </w:p>
    <w:p w14:paraId="6AC6F0F0" w14:textId="77777777" w:rsidR="00B44F81" w:rsidRPr="00B44F81" w:rsidRDefault="00B44F81" w:rsidP="00B44F81">
      <w:pPr>
        <w:numPr>
          <w:ilvl w:val="0"/>
          <w:numId w:val="330"/>
        </w:numPr>
        <w:rPr>
          <w:sz w:val="20"/>
          <w:szCs w:val="20"/>
        </w:rPr>
      </w:pPr>
      <w:r w:rsidRPr="00B44F81">
        <w:rPr>
          <w:color w:val="0000FF"/>
          <w:sz w:val="20"/>
          <w:szCs w:val="20"/>
        </w:rPr>
        <w:t>구독이 성공적으로 삭제된 즉시 O-RU는 **구독 상태 변경 알림(subscription state change notification)**을 Event-Collector로 전송하여 구독이 종료되었음을 알립니다</w:t>
      </w:r>
      <w:r w:rsidRPr="00B44F81">
        <w:rPr>
          <w:sz w:val="20"/>
          <w:szCs w:val="20"/>
        </w:rPr>
        <w:t>.</w:t>
      </w:r>
    </w:p>
    <w:p w14:paraId="6D160D8A" w14:textId="77777777" w:rsidR="00B44F81" w:rsidRPr="00B44F81" w:rsidRDefault="00B44F81" w:rsidP="00B44F81">
      <w:pPr>
        <w:rPr>
          <w:b/>
          <w:bCs/>
          <w:sz w:val="20"/>
          <w:szCs w:val="20"/>
        </w:rPr>
      </w:pPr>
      <w:r w:rsidRPr="00B44F81">
        <w:rPr>
          <w:b/>
          <w:bCs/>
          <w:sz w:val="20"/>
          <w:szCs w:val="20"/>
        </w:rPr>
        <w:t>4. NETCONF 세션과의 관계</w:t>
      </w:r>
    </w:p>
    <w:p w14:paraId="021245C5" w14:textId="77777777" w:rsidR="00B44F81" w:rsidRPr="00B44F81" w:rsidRDefault="00B44F81" w:rsidP="00B44F81">
      <w:pPr>
        <w:numPr>
          <w:ilvl w:val="0"/>
          <w:numId w:val="332"/>
        </w:numPr>
        <w:rPr>
          <w:sz w:val="20"/>
          <w:szCs w:val="20"/>
        </w:rPr>
      </w:pPr>
      <w:r w:rsidRPr="00B44F81">
        <w:rPr>
          <w:b/>
          <w:bCs/>
          <w:sz w:val="20"/>
          <w:szCs w:val="20"/>
        </w:rPr>
        <w:t>참고</w:t>
      </w:r>
      <w:r w:rsidRPr="00B44F81">
        <w:rPr>
          <w:sz w:val="20"/>
          <w:szCs w:val="20"/>
        </w:rPr>
        <w:t xml:space="preserve">: 10.3.1절의 NETCONF 프로세스와는 다르게, </w:t>
      </w:r>
      <w:r w:rsidRPr="00B44F81">
        <w:rPr>
          <w:color w:val="0000FF"/>
          <w:sz w:val="20"/>
          <w:szCs w:val="20"/>
        </w:rPr>
        <w:t>설정된 구독은 이를 설정하는 데 사용된 NETCONF 세션이 종료되더라도 구독이 종료되지 않습니다</w:t>
      </w:r>
      <w:r w:rsidRPr="00B44F81">
        <w:rPr>
          <w:sz w:val="20"/>
          <w:szCs w:val="20"/>
        </w:rPr>
        <w:t>.</w:t>
      </w:r>
    </w:p>
    <w:p w14:paraId="4F34CDCB" w14:textId="77777777" w:rsidR="008E3707" w:rsidRPr="00A53F4B" w:rsidRDefault="008E3707">
      <w:pPr>
        <w:rPr>
          <w:sz w:val="20"/>
          <w:szCs w:val="20"/>
        </w:rPr>
      </w:pPr>
    </w:p>
    <w:p w14:paraId="088D8823" w14:textId="2C418B97" w:rsidR="008E3707" w:rsidRDefault="00970E44" w:rsidP="00970E44">
      <w:pPr>
        <w:pStyle w:val="1"/>
      </w:pPr>
      <w:bookmarkStart w:id="91" w:name="_Toc187227246"/>
      <w:r>
        <w:rPr>
          <w:rFonts w:hint="eastAsia"/>
        </w:rPr>
        <w:t>11 Fault Management</w:t>
      </w:r>
      <w:bookmarkEnd w:id="91"/>
    </w:p>
    <w:p w14:paraId="477CF66E" w14:textId="1261AC16" w:rsidR="008E3707" w:rsidRDefault="00C07A4A" w:rsidP="00C07A4A">
      <w:pPr>
        <w:pStyle w:val="2"/>
      </w:pPr>
      <w:bookmarkStart w:id="92" w:name="_Toc187227247"/>
      <w:r>
        <w:rPr>
          <w:rFonts w:hint="eastAsia"/>
        </w:rPr>
        <w:t>11.1 Introduction</w:t>
      </w:r>
      <w:bookmarkEnd w:id="92"/>
    </w:p>
    <w:p w14:paraId="3B047E77" w14:textId="0982D3F2" w:rsidR="008E3707" w:rsidRDefault="00DA5DC2">
      <w:pPr>
        <w:rPr>
          <w:sz w:val="20"/>
          <w:szCs w:val="20"/>
        </w:rPr>
      </w:pPr>
      <w:r w:rsidRPr="00DA5DC2">
        <w:rPr>
          <w:sz w:val="20"/>
          <w:szCs w:val="20"/>
        </w:rPr>
        <w:t>장애 관리 (Fault Management) 및 활성 알람 목록에 대한 설명</w:t>
      </w:r>
    </w:p>
    <w:p w14:paraId="3908C779" w14:textId="0ECD77AA"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목적</w:t>
      </w:r>
      <w:r>
        <w:rPr>
          <w:sz w:val="20"/>
          <w:szCs w:val="20"/>
        </w:rPr>
        <w:br/>
      </w:r>
      <w:r w:rsidRPr="00DA5DC2">
        <w:rPr>
          <w:rFonts w:hint="eastAsia"/>
          <w:sz w:val="20"/>
          <w:szCs w:val="20"/>
        </w:rPr>
        <w:t>장애</w:t>
      </w:r>
      <w:r w:rsidRPr="00DA5DC2">
        <w:rPr>
          <w:sz w:val="20"/>
          <w:szCs w:val="20"/>
        </w:rPr>
        <w:t xml:space="preserve"> 관리(Fault Management, FM)는 네트워크 장치나 시스템에서 발생하는 장애를 모니터링하고 관리하는 시스템입니다. 주요 역할은 </w:t>
      </w:r>
      <w:r w:rsidRPr="00C9136F">
        <w:rPr>
          <w:b/>
          <w:bCs/>
          <w:color w:val="0000FF"/>
          <w:sz w:val="20"/>
          <w:szCs w:val="20"/>
        </w:rPr>
        <w:t>알람(notification)을 설정된 구독자</w:t>
      </w:r>
      <w:r w:rsidRPr="00C9136F">
        <w:rPr>
          <w:color w:val="0000FF"/>
          <w:sz w:val="20"/>
          <w:szCs w:val="20"/>
        </w:rPr>
        <w:t>에게 전송하는 것</w:t>
      </w:r>
      <w:r w:rsidRPr="00DA5DC2">
        <w:rPr>
          <w:sz w:val="20"/>
          <w:szCs w:val="20"/>
        </w:rPr>
        <w:t>입니다.</w:t>
      </w:r>
    </w:p>
    <w:p w14:paraId="028A0AC4" w14:textId="498D3BBE" w:rsidR="00DA5DC2" w:rsidRDefault="00DA5DC2" w:rsidP="00DA5DC2">
      <w:pPr>
        <w:pStyle w:val="a5"/>
        <w:numPr>
          <w:ilvl w:val="1"/>
          <w:numId w:val="333"/>
        </w:numPr>
        <w:ind w:leftChars="0"/>
        <w:rPr>
          <w:sz w:val="20"/>
          <w:szCs w:val="20"/>
        </w:rPr>
      </w:pPr>
      <w:r w:rsidRPr="00C9136F">
        <w:rPr>
          <w:rFonts w:hint="eastAsia"/>
          <w:color w:val="0000FF"/>
          <w:sz w:val="20"/>
          <w:szCs w:val="20"/>
        </w:rPr>
        <w:t>일반적으로</w:t>
      </w:r>
      <w:r w:rsidRPr="00C9136F">
        <w:rPr>
          <w:color w:val="0000FF"/>
          <w:sz w:val="20"/>
          <w:szCs w:val="20"/>
        </w:rPr>
        <w:t xml:space="preserve"> 구독자는 </w:t>
      </w:r>
      <w:r w:rsidRPr="00C9136F">
        <w:rPr>
          <w:b/>
          <w:bCs/>
          <w:color w:val="0000FF"/>
          <w:sz w:val="20"/>
          <w:szCs w:val="20"/>
        </w:rPr>
        <w:t>NETCONF 클라이언트</w:t>
      </w:r>
      <w:r w:rsidRPr="00C9136F">
        <w:rPr>
          <w:color w:val="0000FF"/>
          <w:sz w:val="20"/>
          <w:szCs w:val="20"/>
        </w:rPr>
        <w:t xml:space="preserve">가 되지만, O-RU(Open Radio Unit)가 구독 기능을 지원할 경우 </w:t>
      </w:r>
      <w:r w:rsidRPr="00C9136F">
        <w:rPr>
          <w:b/>
          <w:bCs/>
          <w:color w:val="0000FF"/>
          <w:sz w:val="20"/>
          <w:szCs w:val="20"/>
        </w:rPr>
        <w:t>Event-Collector</w:t>
      </w:r>
      <w:r w:rsidRPr="00C9136F">
        <w:rPr>
          <w:color w:val="0000FF"/>
          <w:sz w:val="20"/>
          <w:szCs w:val="20"/>
        </w:rPr>
        <w:t>가 될 수도 있습니다</w:t>
      </w:r>
      <w:r w:rsidRPr="00DA5DC2">
        <w:rPr>
          <w:sz w:val="20"/>
          <w:szCs w:val="20"/>
        </w:rPr>
        <w:t xml:space="preserve"> (</w:t>
      </w:r>
      <w:proofErr w:type="spellStart"/>
      <w:r w:rsidRPr="00DA5DC2">
        <w:rPr>
          <w:sz w:val="20"/>
          <w:szCs w:val="20"/>
        </w:rPr>
        <w:t>클라우스</w:t>
      </w:r>
      <w:proofErr w:type="spellEnd"/>
      <w:r w:rsidRPr="00DA5DC2">
        <w:rPr>
          <w:sz w:val="20"/>
          <w:szCs w:val="20"/>
        </w:rPr>
        <w:t xml:space="preserve"> 18에 설명됨).</w:t>
      </w:r>
    </w:p>
    <w:p w14:paraId="18337D8C" w14:textId="0E6EA928"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구성 요소</w:t>
      </w:r>
      <w:r>
        <w:rPr>
          <w:sz w:val="20"/>
          <w:szCs w:val="20"/>
        </w:rPr>
        <w:br/>
      </w:r>
      <w:r w:rsidRPr="00DA5DC2">
        <w:rPr>
          <w:rFonts w:hint="eastAsia"/>
          <w:sz w:val="20"/>
          <w:szCs w:val="20"/>
        </w:rPr>
        <w:t>장애</w:t>
      </w:r>
      <w:r w:rsidRPr="00DA5DC2">
        <w:rPr>
          <w:sz w:val="20"/>
          <w:szCs w:val="20"/>
        </w:rPr>
        <w:t xml:space="preserve"> 관리는 </w:t>
      </w:r>
      <w:r w:rsidRPr="00C9136F">
        <w:rPr>
          <w:b/>
          <w:bCs/>
          <w:color w:val="0000FF"/>
          <w:sz w:val="20"/>
          <w:szCs w:val="20"/>
        </w:rPr>
        <w:t>Fault Management Managed Element</w:t>
      </w:r>
      <w:r w:rsidRPr="00DA5DC2">
        <w:rPr>
          <w:sz w:val="20"/>
          <w:szCs w:val="20"/>
        </w:rPr>
        <w:t xml:space="preserve">라는 구성 요소를 포함하며, </w:t>
      </w:r>
      <w:r w:rsidRPr="00C9136F">
        <w:rPr>
          <w:color w:val="0000FF"/>
          <w:sz w:val="20"/>
          <w:szCs w:val="20"/>
        </w:rPr>
        <w:t>이 구성 요소를 통해 알람을 관리할 수 있습니다</w:t>
      </w:r>
      <w:r w:rsidRPr="00DA5DC2">
        <w:rPr>
          <w:sz w:val="20"/>
          <w:szCs w:val="20"/>
        </w:rPr>
        <w:t>.</w:t>
      </w:r>
    </w:p>
    <w:p w14:paraId="621A0590" w14:textId="2D65E00C" w:rsidR="00DA5DC2" w:rsidRDefault="00DA5DC2" w:rsidP="00DA5DC2">
      <w:pPr>
        <w:pStyle w:val="a5"/>
        <w:numPr>
          <w:ilvl w:val="1"/>
          <w:numId w:val="333"/>
        </w:numPr>
        <w:ind w:leftChars="0"/>
        <w:rPr>
          <w:sz w:val="20"/>
          <w:szCs w:val="20"/>
        </w:rPr>
      </w:pPr>
      <w:r w:rsidRPr="00C9136F">
        <w:rPr>
          <w:rFonts w:hint="eastAsia"/>
          <w:color w:val="0000FF"/>
          <w:sz w:val="20"/>
          <w:szCs w:val="20"/>
        </w:rPr>
        <w:t>알람</w:t>
      </w:r>
      <w:r w:rsidRPr="00C9136F">
        <w:rPr>
          <w:color w:val="0000FF"/>
          <w:sz w:val="20"/>
          <w:szCs w:val="20"/>
        </w:rPr>
        <w:t xml:space="preserve"> 알림을 </w:t>
      </w:r>
      <w:r w:rsidRPr="00C9136F">
        <w:rPr>
          <w:b/>
          <w:bCs/>
          <w:color w:val="0000FF"/>
          <w:sz w:val="20"/>
          <w:szCs w:val="20"/>
        </w:rPr>
        <w:t>활성화하거나 비활성화</w:t>
      </w:r>
      <w:r w:rsidRPr="00C9136F">
        <w:rPr>
          <w:color w:val="0000FF"/>
          <w:sz w:val="20"/>
          <w:szCs w:val="20"/>
        </w:rPr>
        <w:t>할 수 있어</w:t>
      </w:r>
      <w:r w:rsidRPr="00DA5DC2">
        <w:rPr>
          <w:sz w:val="20"/>
          <w:szCs w:val="20"/>
        </w:rPr>
        <w:t>, 알람 전송 방식에 대한 제어를 제공합니다.</w:t>
      </w:r>
    </w:p>
    <w:p w14:paraId="54EBA4E8" w14:textId="77285120" w:rsidR="00DA5DC2" w:rsidRDefault="00DA5DC2" w:rsidP="00DA5DC2">
      <w:pPr>
        <w:pStyle w:val="a5"/>
        <w:numPr>
          <w:ilvl w:val="0"/>
          <w:numId w:val="333"/>
        </w:numPr>
        <w:ind w:leftChars="0"/>
        <w:rPr>
          <w:sz w:val="20"/>
          <w:szCs w:val="20"/>
        </w:rPr>
      </w:pPr>
      <w:r w:rsidRPr="00C9136F">
        <w:rPr>
          <w:b/>
          <w:bCs/>
          <w:sz w:val="20"/>
          <w:szCs w:val="20"/>
        </w:rPr>
        <w:t>NETCONF 서버의 역할</w:t>
      </w:r>
      <w:r>
        <w:rPr>
          <w:sz w:val="20"/>
          <w:szCs w:val="20"/>
        </w:rPr>
        <w:br/>
      </w:r>
      <w:r w:rsidRPr="00C9136F">
        <w:rPr>
          <w:b/>
          <w:bCs/>
          <w:color w:val="0000FF"/>
          <w:sz w:val="20"/>
          <w:szCs w:val="20"/>
        </w:rPr>
        <w:t>NETCONF 서버</w:t>
      </w:r>
      <w:r w:rsidRPr="00C9136F">
        <w:rPr>
          <w:color w:val="0000FF"/>
          <w:sz w:val="20"/>
          <w:szCs w:val="20"/>
        </w:rPr>
        <w:t>는 "활성 알람 목록(active-alarm-list)"을 관리</w:t>
      </w:r>
      <w:r w:rsidRPr="00DA5DC2">
        <w:rPr>
          <w:sz w:val="20"/>
          <w:szCs w:val="20"/>
        </w:rPr>
        <w:t xml:space="preserve">합니다. </w:t>
      </w:r>
      <w:r w:rsidRPr="00C9136F">
        <w:rPr>
          <w:color w:val="0000FF"/>
          <w:sz w:val="20"/>
          <w:szCs w:val="20"/>
        </w:rPr>
        <w:t xml:space="preserve">이 목록은 </w:t>
      </w:r>
      <w:r w:rsidRPr="00C9136F">
        <w:rPr>
          <w:b/>
          <w:bCs/>
          <w:color w:val="0000FF"/>
          <w:sz w:val="20"/>
          <w:szCs w:val="20"/>
        </w:rPr>
        <w:t>경고(warning) 수준</w:t>
      </w:r>
      <w:r w:rsidRPr="00C9136F">
        <w:rPr>
          <w:color w:val="0000FF"/>
          <w:sz w:val="20"/>
          <w:szCs w:val="20"/>
        </w:rPr>
        <w:t>의 알람을 제외</w:t>
      </w:r>
      <w:r w:rsidRPr="00DA5DC2">
        <w:rPr>
          <w:sz w:val="20"/>
          <w:szCs w:val="20"/>
        </w:rPr>
        <w:t>하며, 다음과 같은 동작을 합니다:</w:t>
      </w:r>
    </w:p>
    <w:p w14:paraId="54685628" w14:textId="44A7345C"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감지</w:t>
      </w:r>
      <w:r w:rsidRPr="00DA5DC2">
        <w:rPr>
          <w:sz w:val="20"/>
          <w:szCs w:val="20"/>
        </w:rPr>
        <w:t xml:space="preserve">: </w:t>
      </w:r>
      <w:r w:rsidRPr="00C9136F">
        <w:rPr>
          <w:color w:val="0000FF"/>
          <w:sz w:val="20"/>
          <w:szCs w:val="20"/>
        </w:rPr>
        <w:t>알람이 감지되면 "활성 알람 목록"</w:t>
      </w:r>
      <w:proofErr w:type="spellStart"/>
      <w:r w:rsidRPr="00C9136F">
        <w:rPr>
          <w:color w:val="0000FF"/>
          <w:sz w:val="20"/>
          <w:szCs w:val="20"/>
        </w:rPr>
        <w:t>에</w:t>
      </w:r>
      <w:proofErr w:type="spellEnd"/>
      <w:r w:rsidRPr="00C9136F">
        <w:rPr>
          <w:color w:val="0000FF"/>
          <w:sz w:val="20"/>
          <w:szCs w:val="20"/>
        </w:rPr>
        <w:t xml:space="preserve"> 추가</w:t>
      </w:r>
      <w:r w:rsidRPr="00DA5DC2">
        <w:rPr>
          <w:sz w:val="20"/>
          <w:szCs w:val="20"/>
        </w:rPr>
        <w:t>됩니다.</w:t>
      </w:r>
    </w:p>
    <w:p w14:paraId="0B7CB435" w14:textId="3949B993"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해제</w:t>
      </w:r>
      <w:r w:rsidRPr="00DA5DC2">
        <w:rPr>
          <w:sz w:val="20"/>
          <w:szCs w:val="20"/>
        </w:rPr>
        <w:t xml:space="preserve">: </w:t>
      </w:r>
      <w:r w:rsidRPr="00C9136F">
        <w:rPr>
          <w:color w:val="0000FF"/>
          <w:sz w:val="20"/>
          <w:szCs w:val="20"/>
        </w:rPr>
        <w:t>알람의 원인이 사라지면 해당 알람이 목록에서 제거</w:t>
      </w:r>
      <w:r w:rsidRPr="00DA5DC2">
        <w:rPr>
          <w:sz w:val="20"/>
          <w:szCs w:val="20"/>
        </w:rPr>
        <w:t>됩니다.</w:t>
      </w:r>
    </w:p>
    <w:p w14:paraId="14CA0CC0" w14:textId="754242AC" w:rsidR="00DA5DC2" w:rsidRDefault="00DA5DC2" w:rsidP="00DA5DC2">
      <w:pPr>
        <w:pStyle w:val="a5"/>
        <w:numPr>
          <w:ilvl w:val="1"/>
          <w:numId w:val="333"/>
        </w:numPr>
        <w:ind w:leftChars="0"/>
        <w:rPr>
          <w:sz w:val="20"/>
          <w:szCs w:val="20"/>
        </w:rPr>
      </w:pPr>
      <w:r w:rsidRPr="00C9136F">
        <w:rPr>
          <w:rFonts w:hint="eastAsia"/>
          <w:b/>
          <w:bCs/>
          <w:sz w:val="20"/>
          <w:szCs w:val="20"/>
        </w:rPr>
        <w:t>장애</w:t>
      </w:r>
      <w:r w:rsidRPr="00C9136F">
        <w:rPr>
          <w:b/>
          <w:bCs/>
          <w:sz w:val="20"/>
          <w:szCs w:val="20"/>
        </w:rPr>
        <w:t xml:space="preserve"> 소스 삭제</w:t>
      </w:r>
      <w:r w:rsidRPr="00DA5DC2">
        <w:rPr>
          <w:sz w:val="20"/>
          <w:szCs w:val="20"/>
        </w:rPr>
        <w:t xml:space="preserve">: </w:t>
      </w:r>
      <w:r w:rsidRPr="00C9136F">
        <w:rPr>
          <w:color w:val="0000FF"/>
          <w:sz w:val="20"/>
          <w:szCs w:val="20"/>
        </w:rPr>
        <w:t>장애의 원인(예: 하드웨어 또는 소프트웨어 요소)이 삭제되면 해당 소스와 관련된 모든 알람이 목록에서 제거</w:t>
      </w:r>
      <w:r w:rsidRPr="00DA5DC2">
        <w:rPr>
          <w:sz w:val="20"/>
          <w:szCs w:val="20"/>
        </w:rPr>
        <w:t>됩니다.</w:t>
      </w:r>
    </w:p>
    <w:p w14:paraId="53B32BEF" w14:textId="5F767C48" w:rsidR="00DA5DC2" w:rsidRPr="00C9136F" w:rsidRDefault="00DA5DC2" w:rsidP="00DA5DC2">
      <w:pPr>
        <w:pStyle w:val="a5"/>
        <w:numPr>
          <w:ilvl w:val="0"/>
          <w:numId w:val="333"/>
        </w:numPr>
        <w:ind w:leftChars="0"/>
        <w:rPr>
          <w:b/>
          <w:bCs/>
          <w:sz w:val="20"/>
          <w:szCs w:val="20"/>
        </w:rPr>
      </w:pPr>
      <w:r w:rsidRPr="00C9136F">
        <w:rPr>
          <w:b/>
          <w:bCs/>
          <w:sz w:val="20"/>
          <w:szCs w:val="20"/>
        </w:rPr>
        <w:t>NETCONF 클라이언트와의 상호작용</w:t>
      </w:r>
    </w:p>
    <w:p w14:paraId="6885A4AD" w14:textId="5CB0D074" w:rsidR="00DA5DC2" w:rsidRDefault="00DA5DC2" w:rsidP="00DA5DC2">
      <w:pPr>
        <w:pStyle w:val="a5"/>
        <w:numPr>
          <w:ilvl w:val="1"/>
          <w:numId w:val="333"/>
        </w:numPr>
        <w:ind w:leftChars="0"/>
        <w:rPr>
          <w:sz w:val="20"/>
          <w:szCs w:val="20"/>
        </w:rPr>
      </w:pPr>
      <w:r w:rsidRPr="00C9136F">
        <w:rPr>
          <w:b/>
          <w:bCs/>
          <w:color w:val="0000FF"/>
          <w:sz w:val="20"/>
          <w:szCs w:val="20"/>
        </w:rPr>
        <w:t>NETCONF 클라이언트</w:t>
      </w:r>
      <w:r w:rsidRPr="00C9136F">
        <w:rPr>
          <w:color w:val="0000FF"/>
          <w:sz w:val="20"/>
          <w:szCs w:val="20"/>
        </w:rPr>
        <w:t xml:space="preserve">는 </w:t>
      </w:r>
      <w:r w:rsidRPr="00C9136F">
        <w:rPr>
          <w:b/>
          <w:bCs/>
          <w:color w:val="0000FF"/>
          <w:sz w:val="20"/>
          <w:szCs w:val="20"/>
        </w:rPr>
        <w:t>get RPC</w:t>
      </w:r>
      <w:r w:rsidRPr="00C9136F">
        <w:rPr>
          <w:color w:val="0000FF"/>
          <w:sz w:val="20"/>
          <w:szCs w:val="20"/>
        </w:rPr>
        <w:t xml:space="preserve"> 명령을 사용하여 "</w:t>
      </w:r>
      <w:r w:rsidRPr="00C9136F">
        <w:rPr>
          <w:b/>
          <w:bCs/>
          <w:color w:val="0000FF"/>
          <w:sz w:val="20"/>
          <w:szCs w:val="20"/>
        </w:rPr>
        <w:t>활성 알람 목록</w:t>
      </w:r>
      <w:r w:rsidRPr="00C9136F">
        <w:rPr>
          <w:color w:val="0000FF"/>
          <w:sz w:val="20"/>
          <w:szCs w:val="20"/>
        </w:rPr>
        <w:t>"을 읽을 수 있습니다</w:t>
      </w:r>
      <w:r w:rsidRPr="00DA5DC2">
        <w:rPr>
          <w:sz w:val="20"/>
          <w:szCs w:val="20"/>
        </w:rPr>
        <w:t>. 이를 통</w:t>
      </w:r>
      <w:r w:rsidRPr="00DA5DC2">
        <w:rPr>
          <w:sz w:val="20"/>
          <w:szCs w:val="20"/>
        </w:rPr>
        <w:lastRenderedPageBreak/>
        <w:t xml:space="preserve">해 클라이언트는 </w:t>
      </w:r>
      <w:r w:rsidRPr="00C9136F">
        <w:rPr>
          <w:color w:val="0000FF"/>
          <w:sz w:val="20"/>
          <w:szCs w:val="20"/>
        </w:rPr>
        <w:t>현재 활성 상태인 알람을 실시간으로 확인하고 조치를 취할 수 있습니다</w:t>
      </w:r>
      <w:r w:rsidRPr="00DA5DC2">
        <w:rPr>
          <w:sz w:val="20"/>
          <w:szCs w:val="20"/>
        </w:rPr>
        <w:t>.</w:t>
      </w:r>
    </w:p>
    <w:p w14:paraId="7607C32D" w14:textId="345CC965" w:rsidR="00DA5DC2" w:rsidRPr="00DA5DC2" w:rsidRDefault="00DA5DC2" w:rsidP="00DA5DC2">
      <w:pPr>
        <w:pStyle w:val="a5"/>
        <w:numPr>
          <w:ilvl w:val="1"/>
          <w:numId w:val="333"/>
        </w:numPr>
        <w:ind w:leftChars="0"/>
        <w:rPr>
          <w:sz w:val="20"/>
          <w:szCs w:val="20"/>
        </w:rPr>
      </w:pPr>
      <w:r w:rsidRPr="00DA5DC2">
        <w:rPr>
          <w:rFonts w:hint="eastAsia"/>
          <w:sz w:val="20"/>
          <w:szCs w:val="20"/>
        </w:rPr>
        <w:t>이</w:t>
      </w:r>
      <w:r w:rsidRPr="00DA5DC2">
        <w:rPr>
          <w:sz w:val="20"/>
          <w:szCs w:val="20"/>
        </w:rPr>
        <w:t xml:space="preserve"> 상호작용 과정은 일반적으로 Figure 11.1.1에서 그림으로 보여지며, 서버와 클라이언트 간 알람 데이터 흐름을 설명합니다.</w:t>
      </w:r>
    </w:p>
    <w:p w14:paraId="19AFABDF" w14:textId="104FCD52" w:rsidR="00C07A4A" w:rsidRDefault="00DA5DC2">
      <w:pPr>
        <w:rPr>
          <w:sz w:val="20"/>
          <w:szCs w:val="20"/>
        </w:rPr>
      </w:pPr>
      <w:r w:rsidRPr="00DA5DC2">
        <w:rPr>
          <w:sz w:val="20"/>
          <w:szCs w:val="20"/>
        </w:rPr>
        <w:t>요약하면, 장애 관리는 네트워크 장애를 효과적으로 모니터링하고 알람을 통해 구독자에게 통보하며, NETCONF 서버의 "활성 알람 목록"을 통해 중요한 장애를 실시간으로 관리할 수 있도록 지원하는 시스템입니다.</w:t>
      </w:r>
    </w:p>
    <w:p w14:paraId="3F1A19D4" w14:textId="22658D27" w:rsidR="0069286C" w:rsidRDefault="0069286C" w:rsidP="00DA5DC2">
      <w:pPr>
        <w:jc w:val="center"/>
        <w:rPr>
          <w:sz w:val="20"/>
          <w:szCs w:val="20"/>
        </w:rPr>
      </w:pPr>
      <w:r>
        <w:rPr>
          <w:noProof/>
          <w:sz w:val="20"/>
          <w:szCs w:val="20"/>
        </w:rPr>
        <w:drawing>
          <wp:inline distT="0" distB="0" distL="0" distR="0" wp14:anchorId="420106E2" wp14:editId="1927AEB1">
            <wp:extent cx="4131945" cy="3234690"/>
            <wp:effectExtent l="0" t="0" r="1905" b="3810"/>
            <wp:docPr id="11046055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1945" cy="3234690"/>
                    </a:xfrm>
                    <a:prstGeom prst="rect">
                      <a:avLst/>
                    </a:prstGeom>
                    <a:noFill/>
                    <a:ln>
                      <a:noFill/>
                    </a:ln>
                  </pic:spPr>
                </pic:pic>
              </a:graphicData>
            </a:graphic>
          </wp:inline>
        </w:drawing>
      </w:r>
    </w:p>
    <w:p w14:paraId="3E7F7B07" w14:textId="77777777" w:rsidR="00DA5EF9" w:rsidRPr="00DA5EF9" w:rsidRDefault="00DA5EF9">
      <w:pPr>
        <w:rPr>
          <w:sz w:val="20"/>
          <w:szCs w:val="20"/>
        </w:rPr>
      </w:pPr>
    </w:p>
    <w:p w14:paraId="48326B89" w14:textId="2FB33FF4" w:rsidR="00C07A4A" w:rsidRDefault="00C07A4A" w:rsidP="00C07A4A">
      <w:pPr>
        <w:pStyle w:val="2"/>
      </w:pPr>
      <w:bookmarkStart w:id="93" w:name="_Toc187227248"/>
      <w:r>
        <w:rPr>
          <w:rFonts w:hint="eastAsia"/>
        </w:rPr>
        <w:t>11.2 Alarm Notification</w:t>
      </w:r>
      <w:bookmarkEnd w:id="93"/>
    </w:p>
    <w:p w14:paraId="263729C1" w14:textId="651619A5" w:rsidR="00C07A4A" w:rsidRPr="00B31AF7" w:rsidRDefault="00B31AF7" w:rsidP="00B31AF7">
      <w:pPr>
        <w:pStyle w:val="a5"/>
        <w:numPr>
          <w:ilvl w:val="0"/>
          <w:numId w:val="337"/>
        </w:numPr>
        <w:ind w:leftChars="0"/>
        <w:rPr>
          <w:sz w:val="20"/>
          <w:szCs w:val="20"/>
        </w:rPr>
      </w:pPr>
      <w:r w:rsidRPr="00B31AF7">
        <w:rPr>
          <w:b/>
          <w:bCs/>
          <w:sz w:val="20"/>
          <w:szCs w:val="20"/>
        </w:rPr>
        <w:t>알람 알림의 목적</w:t>
      </w:r>
      <w:r>
        <w:rPr>
          <w:b/>
          <w:bCs/>
          <w:sz w:val="20"/>
          <w:szCs w:val="20"/>
        </w:rPr>
        <w:br/>
      </w:r>
      <w:r w:rsidRPr="00B31AF7">
        <w:rPr>
          <w:color w:val="0000FF"/>
          <w:sz w:val="20"/>
          <w:szCs w:val="20"/>
        </w:rPr>
        <w:t xml:space="preserve">O-RU(Open Radio Unit)는 </w:t>
      </w:r>
      <w:r w:rsidRPr="00B31AF7">
        <w:rPr>
          <w:b/>
          <w:bCs/>
          <w:color w:val="0000FF"/>
          <w:sz w:val="20"/>
          <w:szCs w:val="20"/>
        </w:rPr>
        <w:t>NETCONF 클라이언트</w:t>
      </w:r>
      <w:r w:rsidRPr="00B31AF7">
        <w:rPr>
          <w:color w:val="0000FF"/>
          <w:sz w:val="20"/>
          <w:szCs w:val="20"/>
        </w:rPr>
        <w:t>가 알람 알림 구독(</w:t>
      </w:r>
      <w:r w:rsidRPr="00B31AF7">
        <w:rPr>
          <w:b/>
          <w:bCs/>
          <w:color w:val="0000FF"/>
          <w:sz w:val="20"/>
          <w:szCs w:val="20"/>
        </w:rPr>
        <w:t>subscription</w:t>
      </w:r>
      <w:r w:rsidRPr="00B31AF7">
        <w:rPr>
          <w:color w:val="0000FF"/>
          <w:sz w:val="20"/>
          <w:szCs w:val="20"/>
        </w:rPr>
        <w:t xml:space="preserve">)을 설정했을 때, 특정 이벤트가 발생하면 </w:t>
      </w:r>
      <w:r w:rsidRPr="00B31AF7">
        <w:rPr>
          <w:b/>
          <w:bCs/>
          <w:color w:val="0000FF"/>
          <w:sz w:val="20"/>
          <w:szCs w:val="20"/>
        </w:rPr>
        <w:t>&lt;alarm-</w:t>
      </w:r>
      <w:proofErr w:type="spellStart"/>
      <w:r w:rsidRPr="00B31AF7">
        <w:rPr>
          <w:b/>
          <w:bCs/>
          <w:color w:val="0000FF"/>
          <w:sz w:val="20"/>
          <w:szCs w:val="20"/>
        </w:rPr>
        <w:t>notif</w:t>
      </w:r>
      <w:proofErr w:type="spellEnd"/>
      <w:r w:rsidRPr="00B31AF7">
        <w:rPr>
          <w:b/>
          <w:bCs/>
          <w:color w:val="0000FF"/>
          <w:sz w:val="20"/>
          <w:szCs w:val="20"/>
        </w:rPr>
        <w:t>&gt;</w:t>
      </w:r>
      <w:r w:rsidRPr="00B31AF7">
        <w:rPr>
          <w:color w:val="0000FF"/>
          <w:sz w:val="20"/>
          <w:szCs w:val="20"/>
        </w:rPr>
        <w:t xml:space="preserve"> 알림을 설정된 구독자에게 전송하는 역할</w:t>
      </w:r>
      <w:r w:rsidRPr="00B31AF7">
        <w:rPr>
          <w:sz w:val="20"/>
          <w:szCs w:val="20"/>
        </w:rPr>
        <w:t>을 합니다.</w:t>
      </w:r>
    </w:p>
    <w:p w14:paraId="22826356" w14:textId="48AF24B0" w:rsidR="00B31AF7" w:rsidRDefault="00B31AF7" w:rsidP="00B31AF7">
      <w:pPr>
        <w:pStyle w:val="a5"/>
        <w:numPr>
          <w:ilvl w:val="0"/>
          <w:numId w:val="337"/>
        </w:numPr>
        <w:ind w:leftChars="0"/>
        <w:rPr>
          <w:sz w:val="20"/>
          <w:szCs w:val="20"/>
        </w:rPr>
      </w:pPr>
      <w:r w:rsidRPr="00B31AF7">
        <w:rPr>
          <w:b/>
          <w:bCs/>
          <w:sz w:val="20"/>
          <w:szCs w:val="20"/>
        </w:rPr>
        <w:t>알람 알림이 전송되는 경우</w:t>
      </w:r>
      <w:r>
        <w:rPr>
          <w:b/>
          <w:bCs/>
          <w:sz w:val="20"/>
          <w:szCs w:val="20"/>
        </w:rPr>
        <w:br/>
      </w:r>
      <w:r w:rsidRPr="00B31AF7">
        <w:rPr>
          <w:color w:val="0000FF"/>
          <w:sz w:val="20"/>
          <w:szCs w:val="20"/>
        </w:rPr>
        <w:t>다음 상황에서 O-RU는 &lt;alarm-</w:t>
      </w:r>
      <w:proofErr w:type="spellStart"/>
      <w:r w:rsidRPr="00B31AF7">
        <w:rPr>
          <w:color w:val="0000FF"/>
          <w:sz w:val="20"/>
          <w:szCs w:val="20"/>
        </w:rPr>
        <w:t>notif</w:t>
      </w:r>
      <w:proofErr w:type="spellEnd"/>
      <w:r w:rsidRPr="00B31AF7">
        <w:rPr>
          <w:color w:val="0000FF"/>
          <w:sz w:val="20"/>
          <w:szCs w:val="20"/>
        </w:rPr>
        <w:t>&gt;</w:t>
      </w:r>
      <w:proofErr w:type="spellStart"/>
      <w:r w:rsidRPr="00B31AF7">
        <w:rPr>
          <w:color w:val="0000FF"/>
          <w:sz w:val="20"/>
          <w:szCs w:val="20"/>
        </w:rPr>
        <w:t>를</w:t>
      </w:r>
      <w:proofErr w:type="spellEnd"/>
      <w:r w:rsidRPr="00B31AF7">
        <w:rPr>
          <w:color w:val="0000FF"/>
          <w:sz w:val="20"/>
          <w:szCs w:val="20"/>
        </w:rPr>
        <w:t xml:space="preserve"> 구독자에게 전송합니다</w:t>
      </w:r>
      <w:r w:rsidRPr="00B31AF7">
        <w:rPr>
          <w:sz w:val="20"/>
          <w:szCs w:val="20"/>
        </w:rPr>
        <w:t>:</w:t>
      </w:r>
    </w:p>
    <w:p w14:paraId="040C1315" w14:textId="4E901F59" w:rsidR="00B31AF7" w:rsidRPr="00B31AF7" w:rsidRDefault="00B31AF7" w:rsidP="00B31AF7">
      <w:pPr>
        <w:pStyle w:val="a5"/>
        <w:numPr>
          <w:ilvl w:val="1"/>
          <w:numId w:val="337"/>
        </w:numPr>
        <w:ind w:leftChars="0"/>
        <w:rPr>
          <w:sz w:val="20"/>
          <w:szCs w:val="20"/>
        </w:rPr>
      </w:pPr>
      <w:r w:rsidRPr="00B31AF7">
        <w:rPr>
          <w:b/>
          <w:bCs/>
          <w:color w:val="0000FF"/>
          <w:sz w:val="20"/>
          <w:szCs w:val="20"/>
        </w:rPr>
        <w:t>새로운 알람이 감지된 경우</w:t>
      </w:r>
    </w:p>
    <w:p w14:paraId="2BAF85C4" w14:textId="3E1943C5" w:rsidR="00B31AF7" w:rsidRPr="00B31AF7" w:rsidRDefault="00B31AF7" w:rsidP="00B31AF7">
      <w:pPr>
        <w:numPr>
          <w:ilvl w:val="2"/>
          <w:numId w:val="337"/>
        </w:numPr>
        <w:rPr>
          <w:sz w:val="20"/>
          <w:szCs w:val="20"/>
        </w:rPr>
      </w:pPr>
      <w:r w:rsidRPr="00B31AF7">
        <w:rPr>
          <w:color w:val="0000FF"/>
          <w:sz w:val="20"/>
          <w:szCs w:val="20"/>
        </w:rPr>
        <w:t>새로운 알람이 추가</w:t>
      </w:r>
      <w:r w:rsidRPr="00B31AF7">
        <w:rPr>
          <w:sz w:val="20"/>
          <w:szCs w:val="20"/>
        </w:rPr>
        <w:t xml:space="preserve">됩니다. </w:t>
      </w:r>
      <w:r w:rsidRPr="00B31AF7">
        <w:rPr>
          <w:color w:val="0000FF"/>
          <w:sz w:val="20"/>
          <w:szCs w:val="20"/>
        </w:rPr>
        <w:t>동일한 유형의 알람일지라도, 기존 알람과 다른 "fault-source(장애 소스)"에 대해 보고되는 경우에는 별개의 새로운 알람으로 간주</w:t>
      </w:r>
      <w:r w:rsidRPr="00B31AF7">
        <w:rPr>
          <w:sz w:val="20"/>
          <w:szCs w:val="20"/>
        </w:rPr>
        <w:t>됩니다.</w:t>
      </w:r>
    </w:p>
    <w:p w14:paraId="105A32C9" w14:textId="24EA5FEF" w:rsidR="00B31AF7" w:rsidRPr="00B31AF7" w:rsidRDefault="00B31AF7" w:rsidP="00B31AF7">
      <w:pPr>
        <w:pStyle w:val="a5"/>
        <w:numPr>
          <w:ilvl w:val="1"/>
          <w:numId w:val="337"/>
        </w:numPr>
        <w:ind w:leftChars="0"/>
        <w:rPr>
          <w:sz w:val="20"/>
          <w:szCs w:val="20"/>
        </w:rPr>
      </w:pPr>
      <w:r w:rsidRPr="00B31AF7">
        <w:rPr>
          <w:b/>
          <w:bCs/>
          <w:color w:val="0000FF"/>
          <w:sz w:val="20"/>
          <w:szCs w:val="20"/>
        </w:rPr>
        <w:t>알람이 목록에서 제거된 경우</w:t>
      </w:r>
    </w:p>
    <w:p w14:paraId="61180CD9" w14:textId="72B1BF2A" w:rsidR="00B31AF7" w:rsidRPr="00B31AF7" w:rsidRDefault="00B31AF7" w:rsidP="00B31AF7">
      <w:pPr>
        <w:pStyle w:val="a5"/>
        <w:numPr>
          <w:ilvl w:val="2"/>
          <w:numId w:val="337"/>
        </w:numPr>
        <w:ind w:leftChars="0"/>
        <w:rPr>
          <w:sz w:val="20"/>
          <w:szCs w:val="20"/>
        </w:rPr>
      </w:pPr>
      <w:r w:rsidRPr="00B31AF7">
        <w:rPr>
          <w:color w:val="0000FF"/>
          <w:sz w:val="20"/>
          <w:szCs w:val="20"/>
        </w:rPr>
        <w:t>알람의 원인이 해결되어 활성 알람 목록에서 제거되었을 때</w:t>
      </w:r>
      <w:r w:rsidRPr="00B31AF7">
        <w:rPr>
          <w:sz w:val="20"/>
          <w:szCs w:val="20"/>
        </w:rPr>
        <w:t>.</w:t>
      </w:r>
    </w:p>
    <w:p w14:paraId="4CF17A0C" w14:textId="5336BB7B" w:rsidR="00B31AF7" w:rsidRPr="00B31AF7" w:rsidRDefault="00B31AF7" w:rsidP="00B31AF7">
      <w:pPr>
        <w:pStyle w:val="a5"/>
        <w:numPr>
          <w:ilvl w:val="0"/>
          <w:numId w:val="337"/>
        </w:numPr>
        <w:ind w:leftChars="0"/>
        <w:rPr>
          <w:sz w:val="20"/>
          <w:szCs w:val="20"/>
        </w:rPr>
      </w:pPr>
      <w:r w:rsidRPr="00B31AF7">
        <w:rPr>
          <w:b/>
          <w:bCs/>
          <w:sz w:val="20"/>
          <w:szCs w:val="20"/>
        </w:rPr>
        <w:t>장애 소스 삭제와 알람 해제</w:t>
      </w:r>
    </w:p>
    <w:p w14:paraId="7B48370A" w14:textId="59ABF3E2" w:rsidR="00B31AF7" w:rsidRDefault="00B31AF7" w:rsidP="00B31AF7">
      <w:pPr>
        <w:numPr>
          <w:ilvl w:val="1"/>
          <w:numId w:val="337"/>
        </w:numPr>
        <w:rPr>
          <w:sz w:val="20"/>
          <w:szCs w:val="20"/>
        </w:rPr>
      </w:pPr>
      <w:r w:rsidRPr="00B31AF7">
        <w:rPr>
          <w:b/>
          <w:bCs/>
          <w:color w:val="0000FF"/>
          <w:sz w:val="20"/>
          <w:szCs w:val="20"/>
        </w:rPr>
        <w:t>“fault-source”(장애 소스) 요소가 삭제</w:t>
      </w:r>
      <w:r w:rsidRPr="00B31AF7">
        <w:rPr>
          <w:color w:val="0000FF"/>
          <w:sz w:val="20"/>
          <w:szCs w:val="20"/>
        </w:rPr>
        <w:t>됨으로 인해 관련된 알람이 목록에서 제거되는 경우</w:t>
      </w:r>
      <w:r w:rsidRPr="00B31AF7">
        <w:rPr>
          <w:sz w:val="20"/>
          <w:szCs w:val="20"/>
        </w:rPr>
        <w:t xml:space="preserve">, 이는 </w:t>
      </w:r>
      <w:r w:rsidRPr="00B31AF7">
        <w:rPr>
          <w:color w:val="0000FF"/>
          <w:sz w:val="20"/>
          <w:szCs w:val="20"/>
        </w:rPr>
        <w:t>알람 해제로 간주되며 &lt;alarm-</w:t>
      </w:r>
      <w:proofErr w:type="spellStart"/>
      <w:r w:rsidRPr="00B31AF7">
        <w:rPr>
          <w:color w:val="0000FF"/>
          <w:sz w:val="20"/>
          <w:szCs w:val="20"/>
        </w:rPr>
        <w:t>notif</w:t>
      </w:r>
      <w:proofErr w:type="spellEnd"/>
      <w:r w:rsidRPr="00B31AF7">
        <w:rPr>
          <w:color w:val="0000FF"/>
          <w:sz w:val="20"/>
          <w:szCs w:val="20"/>
        </w:rPr>
        <w:t>&gt;가 전송</w:t>
      </w:r>
      <w:r w:rsidRPr="00B31AF7">
        <w:rPr>
          <w:sz w:val="20"/>
          <w:szCs w:val="20"/>
        </w:rPr>
        <w:t>됩니다.</w:t>
      </w:r>
    </w:p>
    <w:p w14:paraId="563DE62C" w14:textId="3E2C1EF7" w:rsidR="00B31AF7" w:rsidRPr="00B31AF7" w:rsidRDefault="00B31AF7" w:rsidP="00B31AF7">
      <w:pPr>
        <w:numPr>
          <w:ilvl w:val="1"/>
          <w:numId w:val="337"/>
        </w:numPr>
        <w:rPr>
          <w:sz w:val="20"/>
          <w:szCs w:val="20"/>
        </w:rPr>
      </w:pPr>
      <w:r w:rsidRPr="00B31AF7">
        <w:rPr>
          <w:sz w:val="20"/>
          <w:szCs w:val="20"/>
        </w:rPr>
        <w:t xml:space="preserve">이는 </w:t>
      </w:r>
      <w:r w:rsidRPr="00B31AF7">
        <w:rPr>
          <w:color w:val="0000FF"/>
          <w:sz w:val="20"/>
          <w:szCs w:val="20"/>
        </w:rPr>
        <w:t>NETCONF 클라이언트 간의 데이터 불일치를 방지하기 위해 필요</w:t>
      </w:r>
      <w:r w:rsidRPr="00B31AF7">
        <w:rPr>
          <w:sz w:val="20"/>
          <w:szCs w:val="20"/>
        </w:rPr>
        <w:t xml:space="preserve">합니다. 예를 들어, 한 NETCONF 클라이언트가 특정 요소를 삭제했을 때 다른 클라이언트도 이 변경 사항을 알 수 있도록 하기 </w:t>
      </w:r>
      <w:proofErr w:type="spellStart"/>
      <w:r w:rsidRPr="00B31AF7">
        <w:rPr>
          <w:sz w:val="20"/>
          <w:szCs w:val="20"/>
        </w:rPr>
        <w:t>위함입니다</w:t>
      </w:r>
      <w:proofErr w:type="spellEnd"/>
      <w:r w:rsidRPr="00B31AF7">
        <w:rPr>
          <w:sz w:val="20"/>
          <w:szCs w:val="20"/>
        </w:rPr>
        <w:t>.</w:t>
      </w:r>
    </w:p>
    <w:p w14:paraId="5BB1D2CF" w14:textId="0340642D" w:rsidR="00B31AF7" w:rsidRPr="00B31AF7" w:rsidRDefault="00B31AF7" w:rsidP="00B31AF7">
      <w:pPr>
        <w:pStyle w:val="a5"/>
        <w:numPr>
          <w:ilvl w:val="0"/>
          <w:numId w:val="337"/>
        </w:numPr>
        <w:ind w:leftChars="0"/>
        <w:rPr>
          <w:sz w:val="20"/>
          <w:szCs w:val="20"/>
        </w:rPr>
      </w:pPr>
      <w:r w:rsidRPr="00B31AF7">
        <w:rPr>
          <w:b/>
          <w:bCs/>
          <w:sz w:val="20"/>
          <w:szCs w:val="20"/>
        </w:rPr>
        <w:lastRenderedPageBreak/>
        <w:t>알림의 범위</w:t>
      </w:r>
    </w:p>
    <w:p w14:paraId="57E975FC" w14:textId="3260382A" w:rsidR="00B31AF7" w:rsidRDefault="00B31AF7" w:rsidP="00B31AF7">
      <w:pPr>
        <w:pStyle w:val="a5"/>
        <w:numPr>
          <w:ilvl w:val="1"/>
          <w:numId w:val="337"/>
        </w:numPr>
        <w:ind w:leftChars="0"/>
        <w:rPr>
          <w:sz w:val="20"/>
          <w:szCs w:val="20"/>
        </w:rPr>
      </w:pPr>
      <w:r w:rsidRPr="00B31AF7">
        <w:rPr>
          <w:b/>
          <w:bCs/>
          <w:color w:val="0000FF"/>
          <w:sz w:val="20"/>
          <w:szCs w:val="20"/>
        </w:rPr>
        <w:t>O-RU는 새로운 활성 알람 또는 취소된 알람</w:t>
      </w:r>
      <w:r w:rsidRPr="00B31AF7">
        <w:rPr>
          <w:color w:val="0000FF"/>
          <w:sz w:val="20"/>
          <w:szCs w:val="20"/>
        </w:rPr>
        <w:t>에 대해서만 &lt;alarm-</w:t>
      </w:r>
      <w:proofErr w:type="spellStart"/>
      <w:r w:rsidRPr="00B31AF7">
        <w:rPr>
          <w:color w:val="0000FF"/>
          <w:sz w:val="20"/>
          <w:szCs w:val="20"/>
        </w:rPr>
        <w:t>notif</w:t>
      </w:r>
      <w:proofErr w:type="spellEnd"/>
      <w:r w:rsidRPr="00B31AF7">
        <w:rPr>
          <w:color w:val="0000FF"/>
          <w:sz w:val="20"/>
          <w:szCs w:val="20"/>
        </w:rPr>
        <w:t>&gt;</w:t>
      </w:r>
      <w:proofErr w:type="spellStart"/>
      <w:r w:rsidRPr="00B31AF7">
        <w:rPr>
          <w:color w:val="0000FF"/>
          <w:sz w:val="20"/>
          <w:szCs w:val="20"/>
        </w:rPr>
        <w:t>를</w:t>
      </w:r>
      <w:proofErr w:type="spellEnd"/>
      <w:r w:rsidRPr="00B31AF7">
        <w:rPr>
          <w:color w:val="0000FF"/>
          <w:sz w:val="20"/>
          <w:szCs w:val="20"/>
        </w:rPr>
        <w:t xml:space="preserve"> 보고</w:t>
      </w:r>
      <w:r w:rsidRPr="00B31AF7">
        <w:rPr>
          <w:sz w:val="20"/>
          <w:szCs w:val="20"/>
        </w:rPr>
        <w:t>합니다.</w:t>
      </w:r>
    </w:p>
    <w:p w14:paraId="1B085976" w14:textId="2A5CB279" w:rsidR="00B31AF7" w:rsidRDefault="00B31AF7" w:rsidP="00B31AF7">
      <w:pPr>
        <w:pStyle w:val="a5"/>
        <w:numPr>
          <w:ilvl w:val="1"/>
          <w:numId w:val="337"/>
        </w:numPr>
        <w:ind w:leftChars="0"/>
        <w:rPr>
          <w:sz w:val="20"/>
          <w:szCs w:val="20"/>
        </w:rPr>
      </w:pPr>
      <w:r w:rsidRPr="00B31AF7">
        <w:rPr>
          <w:sz w:val="20"/>
          <w:szCs w:val="20"/>
        </w:rPr>
        <w:t xml:space="preserve">현재 활성 상태의 모든 알람을 보고하는 것이 아니라, </w:t>
      </w:r>
      <w:r w:rsidRPr="00B31AF7">
        <w:rPr>
          <w:color w:val="0000FF"/>
          <w:sz w:val="20"/>
          <w:szCs w:val="20"/>
        </w:rPr>
        <w:t>발생하거나 변경된 알람에 대해서만 알림을 전송</w:t>
      </w:r>
      <w:r w:rsidRPr="00B31AF7">
        <w:rPr>
          <w:sz w:val="20"/>
          <w:szCs w:val="20"/>
        </w:rPr>
        <w:t>합니다.</w:t>
      </w:r>
    </w:p>
    <w:p w14:paraId="2BF3B68F" w14:textId="3FAF548E" w:rsidR="00B31AF7" w:rsidRPr="00B31AF7" w:rsidRDefault="00B31AF7" w:rsidP="00B31AF7">
      <w:pPr>
        <w:pStyle w:val="a5"/>
        <w:numPr>
          <w:ilvl w:val="1"/>
          <w:numId w:val="337"/>
        </w:numPr>
        <w:ind w:leftChars="0"/>
        <w:rPr>
          <w:sz w:val="20"/>
          <w:szCs w:val="20"/>
        </w:rPr>
      </w:pPr>
      <w:r w:rsidRPr="00B31AF7">
        <w:rPr>
          <w:sz w:val="20"/>
          <w:szCs w:val="20"/>
        </w:rPr>
        <w:t xml:space="preserve">이는 </w:t>
      </w:r>
      <w:r w:rsidRPr="00B31AF7">
        <w:rPr>
          <w:b/>
          <w:bCs/>
          <w:sz w:val="20"/>
          <w:szCs w:val="20"/>
        </w:rPr>
        <w:t>Figure 11.2.1</w:t>
      </w:r>
      <w:r w:rsidRPr="00B31AF7">
        <w:rPr>
          <w:sz w:val="20"/>
          <w:szCs w:val="20"/>
        </w:rPr>
        <w:t>에서 데이터 흐름으로 예시되어 있습니다.</w:t>
      </w:r>
    </w:p>
    <w:p w14:paraId="7E351F3E" w14:textId="77777777" w:rsidR="00B31AF7" w:rsidRPr="00B31AF7" w:rsidRDefault="00B31AF7" w:rsidP="00B31AF7">
      <w:pPr>
        <w:rPr>
          <w:b/>
          <w:bCs/>
          <w:sz w:val="20"/>
          <w:szCs w:val="20"/>
        </w:rPr>
      </w:pPr>
      <w:r w:rsidRPr="00B31AF7">
        <w:rPr>
          <w:b/>
          <w:bCs/>
          <w:sz w:val="20"/>
          <w:szCs w:val="20"/>
        </w:rPr>
        <w:t>요약</w:t>
      </w:r>
    </w:p>
    <w:p w14:paraId="37DD64EB" w14:textId="1642D75D" w:rsidR="00B31AF7" w:rsidRDefault="00B31AF7">
      <w:pPr>
        <w:rPr>
          <w:sz w:val="20"/>
          <w:szCs w:val="20"/>
        </w:rPr>
      </w:pPr>
      <w:r w:rsidRPr="00B31AF7">
        <w:rPr>
          <w:color w:val="0000FF"/>
          <w:sz w:val="20"/>
          <w:szCs w:val="20"/>
        </w:rPr>
        <w:t xml:space="preserve">O-RU는 NETCONF 클라이언트가 </w:t>
      </w:r>
      <w:r w:rsidRPr="00B31AF7">
        <w:rPr>
          <w:b/>
          <w:bCs/>
          <w:color w:val="0000FF"/>
          <w:sz w:val="20"/>
          <w:szCs w:val="20"/>
        </w:rPr>
        <w:t>구독한 경우에만</w:t>
      </w:r>
      <w:r w:rsidRPr="00B31AF7">
        <w:rPr>
          <w:color w:val="0000FF"/>
          <w:sz w:val="20"/>
          <w:szCs w:val="20"/>
        </w:rPr>
        <w:t xml:space="preserve"> </w:t>
      </w:r>
      <w:r w:rsidRPr="00B31AF7">
        <w:rPr>
          <w:b/>
          <w:bCs/>
          <w:color w:val="0000FF"/>
          <w:sz w:val="20"/>
          <w:szCs w:val="20"/>
        </w:rPr>
        <w:t>새로운 알람 감지</w:t>
      </w:r>
      <w:r w:rsidRPr="00B31AF7">
        <w:rPr>
          <w:color w:val="0000FF"/>
          <w:sz w:val="20"/>
          <w:szCs w:val="20"/>
        </w:rPr>
        <w:t xml:space="preserve"> 또는 </w:t>
      </w:r>
      <w:r w:rsidRPr="00B31AF7">
        <w:rPr>
          <w:b/>
          <w:bCs/>
          <w:color w:val="0000FF"/>
          <w:sz w:val="20"/>
          <w:szCs w:val="20"/>
        </w:rPr>
        <w:t>알람 삭제</w:t>
      </w:r>
      <w:r w:rsidRPr="00B31AF7">
        <w:rPr>
          <w:color w:val="0000FF"/>
          <w:sz w:val="20"/>
          <w:szCs w:val="20"/>
        </w:rPr>
        <w:t xml:space="preserve"> 이벤트에 대해 알람 알림(&lt;alarm-</w:t>
      </w:r>
      <w:proofErr w:type="spellStart"/>
      <w:r w:rsidRPr="00B31AF7">
        <w:rPr>
          <w:color w:val="0000FF"/>
          <w:sz w:val="20"/>
          <w:szCs w:val="20"/>
        </w:rPr>
        <w:t>notif</w:t>
      </w:r>
      <w:proofErr w:type="spellEnd"/>
      <w:r w:rsidRPr="00B31AF7">
        <w:rPr>
          <w:color w:val="0000FF"/>
          <w:sz w:val="20"/>
          <w:szCs w:val="20"/>
        </w:rPr>
        <w:t>&gt;)을 전송</w:t>
      </w:r>
      <w:r w:rsidRPr="00B31AF7">
        <w:rPr>
          <w:sz w:val="20"/>
          <w:szCs w:val="20"/>
        </w:rPr>
        <w:t xml:space="preserve">합니다. 알림은 클라이언트 간 데이터 동기화를 유지하고 </w:t>
      </w:r>
      <w:r w:rsidRPr="00B31AF7">
        <w:rPr>
          <w:color w:val="0000FF"/>
          <w:sz w:val="20"/>
          <w:szCs w:val="20"/>
        </w:rPr>
        <w:t>불필요한 정보 과부하를 방지하기 위해 제한적으로 설계</w:t>
      </w:r>
      <w:r w:rsidRPr="00B31AF7">
        <w:rPr>
          <w:sz w:val="20"/>
          <w:szCs w:val="20"/>
        </w:rPr>
        <w:t>되었습니다.</w:t>
      </w:r>
    </w:p>
    <w:p w14:paraId="7ED3D468" w14:textId="2F1F571D" w:rsidR="00B31AF7" w:rsidRPr="00DA5EF9" w:rsidRDefault="00B31AF7" w:rsidP="00B31AF7">
      <w:pPr>
        <w:jc w:val="center"/>
        <w:rPr>
          <w:sz w:val="20"/>
          <w:szCs w:val="20"/>
        </w:rPr>
      </w:pPr>
      <w:r w:rsidRPr="00B31AF7">
        <w:rPr>
          <w:noProof/>
          <w:sz w:val="20"/>
          <w:szCs w:val="20"/>
        </w:rPr>
        <w:drawing>
          <wp:inline distT="0" distB="0" distL="0" distR="0" wp14:anchorId="605DB71E" wp14:editId="6B09D3B8">
            <wp:extent cx="4801270" cy="4115374"/>
            <wp:effectExtent l="0" t="0" r="0" b="0"/>
            <wp:docPr id="97369060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0607" name="그림 1" descr="텍스트, 스크린샷, 폰트, 라인이(가) 표시된 사진&#10;&#10;자동 생성된 설명"/>
                    <pic:cNvPicPr/>
                  </pic:nvPicPr>
                  <pic:blipFill>
                    <a:blip r:embed="rId65"/>
                    <a:stretch>
                      <a:fillRect/>
                    </a:stretch>
                  </pic:blipFill>
                  <pic:spPr>
                    <a:xfrm>
                      <a:off x="0" y="0"/>
                      <a:ext cx="4801270" cy="4115374"/>
                    </a:xfrm>
                    <a:prstGeom prst="rect">
                      <a:avLst/>
                    </a:prstGeom>
                  </pic:spPr>
                </pic:pic>
              </a:graphicData>
            </a:graphic>
          </wp:inline>
        </w:drawing>
      </w:r>
    </w:p>
    <w:p w14:paraId="7AEBA9F1" w14:textId="77777777" w:rsidR="00C07A4A" w:rsidRPr="00DA5EF9" w:rsidRDefault="00C07A4A">
      <w:pPr>
        <w:rPr>
          <w:sz w:val="20"/>
          <w:szCs w:val="20"/>
        </w:rPr>
      </w:pPr>
    </w:p>
    <w:p w14:paraId="5D890782" w14:textId="21DD1682" w:rsidR="00C07A4A" w:rsidRDefault="00C07A4A" w:rsidP="00C07A4A">
      <w:pPr>
        <w:pStyle w:val="2"/>
      </w:pPr>
      <w:bookmarkStart w:id="94" w:name="_Toc187227249"/>
      <w:r>
        <w:rPr>
          <w:rFonts w:hint="eastAsia"/>
        </w:rPr>
        <w:t>11.3 Manage Alarms Request to NETCONF Clients</w:t>
      </w:r>
      <w:bookmarkEnd w:id="94"/>
    </w:p>
    <w:p w14:paraId="1A412EE8" w14:textId="5220BDDC" w:rsidR="00C07A4A" w:rsidRDefault="003D11DC" w:rsidP="003D11DC">
      <w:pPr>
        <w:pStyle w:val="a5"/>
        <w:numPr>
          <w:ilvl w:val="0"/>
          <w:numId w:val="338"/>
        </w:numPr>
        <w:ind w:leftChars="0"/>
        <w:rPr>
          <w:sz w:val="20"/>
          <w:szCs w:val="20"/>
        </w:rPr>
      </w:pPr>
      <w:r w:rsidRPr="00E96983">
        <w:rPr>
          <w:b/>
          <w:bCs/>
          <w:sz w:val="20"/>
          <w:szCs w:val="20"/>
        </w:rPr>
        <w:t>NETCONF 클라이언트의 구독 방식</w:t>
      </w:r>
      <w:r>
        <w:rPr>
          <w:sz w:val="20"/>
          <w:szCs w:val="20"/>
        </w:rPr>
        <w:br/>
      </w:r>
      <w:r w:rsidRPr="00E96983">
        <w:rPr>
          <w:color w:val="0000FF"/>
          <w:sz w:val="20"/>
          <w:szCs w:val="20"/>
        </w:rPr>
        <w:t>NETCONF 클라이언트</w:t>
      </w:r>
      <w:r w:rsidRPr="003D11DC">
        <w:rPr>
          <w:sz w:val="20"/>
          <w:szCs w:val="20"/>
        </w:rPr>
        <w:t xml:space="preserve">는 </w:t>
      </w:r>
      <w:r w:rsidRPr="00E96983">
        <w:rPr>
          <w:b/>
          <w:bCs/>
          <w:color w:val="0000FF"/>
          <w:sz w:val="20"/>
          <w:szCs w:val="20"/>
        </w:rPr>
        <w:t>Fault Management Element</w:t>
      </w:r>
      <w:r w:rsidRPr="003D11DC">
        <w:rPr>
          <w:sz w:val="20"/>
          <w:szCs w:val="20"/>
        </w:rPr>
        <w:t xml:space="preserve">에 </w:t>
      </w:r>
      <w:r w:rsidRPr="00E96983">
        <w:rPr>
          <w:color w:val="0000FF"/>
          <w:sz w:val="20"/>
          <w:szCs w:val="20"/>
        </w:rPr>
        <w:t>구독을 요청</w:t>
      </w:r>
      <w:r w:rsidRPr="00E96983">
        <w:rPr>
          <w:sz w:val="20"/>
          <w:szCs w:val="20"/>
        </w:rPr>
        <w:t xml:space="preserve">하기 위해 </w:t>
      </w:r>
      <w:r w:rsidRPr="00E96983">
        <w:rPr>
          <w:b/>
          <w:bCs/>
          <w:color w:val="0000FF"/>
          <w:sz w:val="20"/>
          <w:szCs w:val="20"/>
        </w:rPr>
        <w:t>create-subscription</w:t>
      </w:r>
      <w:r w:rsidRPr="00E96983">
        <w:rPr>
          <w:color w:val="0000FF"/>
          <w:sz w:val="20"/>
          <w:szCs w:val="20"/>
        </w:rPr>
        <w:t xml:space="preserve"> 명령을 NETCONF 서버에 </w:t>
      </w:r>
      <w:r w:rsidRPr="00E96983">
        <w:rPr>
          <w:sz w:val="20"/>
          <w:szCs w:val="20"/>
        </w:rPr>
        <w:t>보낼 수 있습니다</w:t>
      </w:r>
      <w:r w:rsidRPr="003D11DC">
        <w:rPr>
          <w:sz w:val="20"/>
          <w:szCs w:val="20"/>
        </w:rPr>
        <w:t>.</w:t>
      </w:r>
    </w:p>
    <w:p w14:paraId="12DA9270" w14:textId="37D61B39" w:rsidR="003D11DC" w:rsidRDefault="003D11DC" w:rsidP="003D11DC">
      <w:pPr>
        <w:pStyle w:val="a5"/>
        <w:numPr>
          <w:ilvl w:val="1"/>
          <w:numId w:val="338"/>
        </w:numPr>
        <w:ind w:leftChars="0"/>
        <w:rPr>
          <w:sz w:val="20"/>
          <w:szCs w:val="20"/>
        </w:rPr>
      </w:pPr>
      <w:r w:rsidRPr="003D11DC">
        <w:rPr>
          <w:sz w:val="20"/>
          <w:szCs w:val="20"/>
        </w:rPr>
        <w:t xml:space="preserve">이 구독은 </w:t>
      </w:r>
      <w:r w:rsidRPr="003D11DC">
        <w:rPr>
          <w:b/>
          <w:bCs/>
          <w:sz w:val="20"/>
          <w:szCs w:val="20"/>
        </w:rPr>
        <w:t>RFC5277</w:t>
      </w:r>
      <w:r w:rsidRPr="003D11DC">
        <w:rPr>
          <w:sz w:val="20"/>
          <w:szCs w:val="20"/>
        </w:rPr>
        <w:t xml:space="preserve">에 정의된 형식을 따르며, </w:t>
      </w:r>
      <w:r w:rsidRPr="00E96983">
        <w:rPr>
          <w:color w:val="0000FF"/>
          <w:sz w:val="20"/>
          <w:szCs w:val="20"/>
        </w:rPr>
        <w:t>특정 필터를 설정하여 관심 있는 이벤트나 알람만 구독할 수 있습니다</w:t>
      </w:r>
      <w:r w:rsidRPr="003D11DC">
        <w:rPr>
          <w:sz w:val="20"/>
          <w:szCs w:val="20"/>
        </w:rPr>
        <w:t>.</w:t>
      </w:r>
      <w:r>
        <w:rPr>
          <w:sz w:val="20"/>
          <w:szCs w:val="20"/>
        </w:rPr>
        <w:br/>
      </w:r>
      <w:r>
        <w:rPr>
          <w:rFonts w:hint="eastAsia"/>
          <w:sz w:val="20"/>
          <w:szCs w:val="20"/>
        </w:rPr>
        <w:t>예:</w:t>
      </w:r>
      <w:r>
        <w:rPr>
          <w:sz w:val="20"/>
          <w:szCs w:val="20"/>
        </w:rPr>
        <w:br/>
      </w:r>
      <w:r w:rsidRPr="003D11DC">
        <w:rPr>
          <w:noProof/>
          <w:sz w:val="20"/>
          <w:szCs w:val="20"/>
        </w:rPr>
        <w:lastRenderedPageBreak/>
        <w:drawing>
          <wp:inline distT="0" distB="0" distL="0" distR="0" wp14:anchorId="2BDF22B0" wp14:editId="098F2CD2">
            <wp:extent cx="5736566" cy="2727417"/>
            <wp:effectExtent l="0" t="0" r="0" b="0"/>
            <wp:docPr id="2922161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16105" name="그림 1" descr="텍스트, 스크린샷, 폰트이(가) 표시된 사진&#10;&#10;자동 생성된 설명"/>
                    <pic:cNvPicPr/>
                  </pic:nvPicPr>
                  <pic:blipFill>
                    <a:blip r:embed="rId66"/>
                    <a:stretch>
                      <a:fillRect/>
                    </a:stretch>
                  </pic:blipFill>
                  <pic:spPr>
                    <a:xfrm>
                      <a:off x="0" y="0"/>
                      <a:ext cx="5779636" cy="2747894"/>
                    </a:xfrm>
                    <a:prstGeom prst="rect">
                      <a:avLst/>
                    </a:prstGeom>
                  </pic:spPr>
                </pic:pic>
              </a:graphicData>
            </a:graphic>
          </wp:inline>
        </w:drawing>
      </w:r>
    </w:p>
    <w:p w14:paraId="0CCB0682" w14:textId="56B3EF2B" w:rsidR="003D11DC" w:rsidRPr="00E96983" w:rsidRDefault="003D11DC" w:rsidP="003D11DC">
      <w:pPr>
        <w:pStyle w:val="a5"/>
        <w:numPr>
          <w:ilvl w:val="0"/>
          <w:numId w:val="338"/>
        </w:numPr>
        <w:ind w:leftChars="0"/>
        <w:rPr>
          <w:b/>
          <w:bCs/>
          <w:sz w:val="20"/>
          <w:szCs w:val="20"/>
        </w:rPr>
      </w:pPr>
      <w:r w:rsidRPr="00E96983">
        <w:rPr>
          <w:b/>
          <w:bCs/>
          <w:sz w:val="20"/>
          <w:szCs w:val="20"/>
        </w:rPr>
        <w:t>구독 필터의 동작</w:t>
      </w:r>
    </w:p>
    <w:p w14:paraId="140CBE64" w14:textId="18574719" w:rsidR="003D11DC" w:rsidRPr="00D806E8" w:rsidRDefault="003D11DC" w:rsidP="003D11DC">
      <w:pPr>
        <w:pStyle w:val="a5"/>
        <w:numPr>
          <w:ilvl w:val="1"/>
          <w:numId w:val="338"/>
        </w:numPr>
        <w:ind w:leftChars="0"/>
        <w:rPr>
          <w:color w:val="0000FF"/>
          <w:sz w:val="20"/>
          <w:szCs w:val="20"/>
        </w:rPr>
      </w:pPr>
      <w:r w:rsidRPr="003D11DC">
        <w:rPr>
          <w:sz w:val="20"/>
          <w:szCs w:val="20"/>
        </w:rPr>
        <w:t xml:space="preserve">NETCONF 클라이언트는 </w:t>
      </w:r>
      <w:r w:rsidRPr="00D806E8">
        <w:rPr>
          <w:color w:val="0000FF"/>
          <w:sz w:val="20"/>
          <w:szCs w:val="20"/>
        </w:rPr>
        <w:t>필터를 사용하여 특정</w:t>
      </w:r>
      <w:r w:rsidRPr="003D11DC">
        <w:rPr>
          <w:sz w:val="20"/>
          <w:szCs w:val="20"/>
        </w:rPr>
        <w:t xml:space="preserve"> </w:t>
      </w:r>
      <w:r w:rsidRPr="00D806E8">
        <w:rPr>
          <w:color w:val="0000FF"/>
          <w:sz w:val="20"/>
          <w:szCs w:val="20"/>
        </w:rPr>
        <w:t>심각도(</w:t>
      </w:r>
      <w:r w:rsidRPr="00D806E8">
        <w:rPr>
          <w:b/>
          <w:bCs/>
          <w:color w:val="0000FF"/>
          <w:sz w:val="20"/>
          <w:szCs w:val="20"/>
        </w:rPr>
        <w:t>severity</w:t>
      </w:r>
      <w:r w:rsidRPr="00D806E8">
        <w:rPr>
          <w:color w:val="0000FF"/>
          <w:sz w:val="20"/>
          <w:szCs w:val="20"/>
        </w:rPr>
        <w:t>)에 따라 알람을 구독할 수 있습니다.</w:t>
      </w:r>
    </w:p>
    <w:p w14:paraId="39286B15" w14:textId="16E7EEBA" w:rsidR="007F7D42" w:rsidRDefault="007F7D42" w:rsidP="007F7D42">
      <w:pPr>
        <w:pStyle w:val="a5"/>
        <w:numPr>
          <w:ilvl w:val="2"/>
          <w:numId w:val="338"/>
        </w:numPr>
        <w:ind w:leftChars="0"/>
        <w:rPr>
          <w:sz w:val="20"/>
          <w:szCs w:val="20"/>
        </w:rPr>
      </w:pPr>
      <w:r w:rsidRPr="007F7D42">
        <w:rPr>
          <w:sz w:val="20"/>
          <w:szCs w:val="20"/>
        </w:rPr>
        <w:t xml:space="preserve">예를 들어, </w:t>
      </w:r>
      <w:r w:rsidRPr="007F7D42">
        <w:rPr>
          <w:b/>
          <w:bCs/>
          <w:sz w:val="20"/>
          <w:szCs w:val="20"/>
        </w:rPr>
        <w:t>CRITICAL</w:t>
      </w:r>
      <w:r w:rsidRPr="007F7D42">
        <w:rPr>
          <w:sz w:val="20"/>
          <w:szCs w:val="20"/>
        </w:rPr>
        <w:t xml:space="preserve">, </w:t>
      </w:r>
      <w:r w:rsidRPr="007F7D42">
        <w:rPr>
          <w:b/>
          <w:bCs/>
          <w:sz w:val="20"/>
          <w:szCs w:val="20"/>
        </w:rPr>
        <w:t>MAJOR</w:t>
      </w:r>
      <w:r w:rsidRPr="007F7D42">
        <w:rPr>
          <w:sz w:val="20"/>
          <w:szCs w:val="20"/>
        </w:rPr>
        <w:t xml:space="preserve">, 또는 </w:t>
      </w:r>
      <w:r w:rsidRPr="007F7D42">
        <w:rPr>
          <w:b/>
          <w:bCs/>
          <w:sz w:val="20"/>
          <w:szCs w:val="20"/>
        </w:rPr>
        <w:t>MINOR</w:t>
      </w:r>
      <w:r w:rsidRPr="007F7D42">
        <w:rPr>
          <w:sz w:val="20"/>
          <w:szCs w:val="20"/>
        </w:rPr>
        <w:t xml:space="preserve"> 수준의 알람만 </w:t>
      </w:r>
      <w:r w:rsidRPr="00D806E8">
        <w:rPr>
          <w:color w:val="0000FF"/>
          <w:sz w:val="20"/>
          <w:szCs w:val="20"/>
        </w:rPr>
        <w:t>선택적으로 구독</w:t>
      </w:r>
      <w:r w:rsidRPr="007F7D42">
        <w:rPr>
          <w:sz w:val="20"/>
          <w:szCs w:val="20"/>
        </w:rPr>
        <w:t>.</w:t>
      </w:r>
    </w:p>
    <w:p w14:paraId="7F6ED7F2" w14:textId="47121687" w:rsidR="003D11DC" w:rsidRDefault="003D11DC" w:rsidP="003D11DC">
      <w:pPr>
        <w:pStyle w:val="a5"/>
        <w:numPr>
          <w:ilvl w:val="1"/>
          <w:numId w:val="338"/>
        </w:numPr>
        <w:ind w:leftChars="0"/>
        <w:rPr>
          <w:sz w:val="20"/>
          <w:szCs w:val="20"/>
        </w:rPr>
      </w:pPr>
      <w:r w:rsidRPr="00D806E8">
        <w:rPr>
          <w:color w:val="0000FF"/>
          <w:sz w:val="20"/>
          <w:szCs w:val="20"/>
        </w:rPr>
        <w:t>특정 개별 알람만 활성화하거나 비활성화하는 것은 불가능</w:t>
      </w:r>
      <w:r w:rsidRPr="003D11DC">
        <w:rPr>
          <w:sz w:val="20"/>
          <w:szCs w:val="20"/>
        </w:rPr>
        <w:t xml:space="preserve">하며, </w:t>
      </w:r>
      <w:r w:rsidRPr="00D806E8">
        <w:rPr>
          <w:b/>
          <w:bCs/>
          <w:color w:val="0000FF"/>
          <w:sz w:val="20"/>
          <w:szCs w:val="20"/>
        </w:rPr>
        <w:t>동일한 심각도(severity)를 가진 모든 알람에 대해 활성화/비활성화가 적용</w:t>
      </w:r>
      <w:r w:rsidRPr="003D11DC">
        <w:rPr>
          <w:sz w:val="20"/>
          <w:szCs w:val="20"/>
        </w:rPr>
        <w:t>됩니다.</w:t>
      </w:r>
    </w:p>
    <w:p w14:paraId="4BCC31BB" w14:textId="6C271509" w:rsidR="003D11DC" w:rsidRPr="00E96983" w:rsidRDefault="003D11DC" w:rsidP="003D11DC">
      <w:pPr>
        <w:pStyle w:val="a5"/>
        <w:numPr>
          <w:ilvl w:val="0"/>
          <w:numId w:val="338"/>
        </w:numPr>
        <w:ind w:leftChars="0"/>
        <w:rPr>
          <w:b/>
          <w:bCs/>
          <w:sz w:val="20"/>
          <w:szCs w:val="20"/>
        </w:rPr>
      </w:pPr>
      <w:r w:rsidRPr="00E96983">
        <w:rPr>
          <w:b/>
          <w:bCs/>
          <w:sz w:val="20"/>
          <w:szCs w:val="20"/>
        </w:rPr>
        <w:t>O-RAN YANG 모듈 기반 구독 사례</w:t>
      </w:r>
    </w:p>
    <w:p w14:paraId="274A618B" w14:textId="643074A7" w:rsidR="00514B37" w:rsidRDefault="00514B37" w:rsidP="00514B37">
      <w:pPr>
        <w:pStyle w:val="a5"/>
        <w:numPr>
          <w:ilvl w:val="1"/>
          <w:numId w:val="338"/>
        </w:numPr>
        <w:ind w:leftChars="0"/>
        <w:rPr>
          <w:sz w:val="20"/>
          <w:szCs w:val="20"/>
        </w:rPr>
      </w:pPr>
      <w:r w:rsidRPr="00E96983">
        <w:rPr>
          <w:b/>
          <w:bCs/>
          <w:sz w:val="20"/>
          <w:szCs w:val="20"/>
        </w:rPr>
        <w:t xml:space="preserve">Case 1: </w:t>
      </w:r>
      <w:r w:rsidRPr="00D806E8">
        <w:rPr>
          <w:b/>
          <w:bCs/>
          <w:color w:val="0000FF"/>
          <w:sz w:val="20"/>
          <w:szCs w:val="20"/>
        </w:rPr>
        <w:t>특정 알람</w:t>
      </w:r>
      <w:r w:rsidRPr="00E96983">
        <w:rPr>
          <w:b/>
          <w:bCs/>
          <w:sz w:val="20"/>
          <w:szCs w:val="20"/>
        </w:rPr>
        <w:t xml:space="preserve"> 및 </w:t>
      </w:r>
      <w:r w:rsidRPr="00D806E8">
        <w:rPr>
          <w:b/>
          <w:bCs/>
          <w:color w:val="0000FF"/>
          <w:sz w:val="20"/>
          <w:szCs w:val="20"/>
        </w:rPr>
        <w:t>측정 통계</w:t>
      </w:r>
      <w:r w:rsidRPr="00E96983">
        <w:rPr>
          <w:b/>
          <w:bCs/>
          <w:sz w:val="20"/>
          <w:szCs w:val="20"/>
        </w:rPr>
        <w:t xml:space="preserve"> 필터링</w:t>
      </w:r>
      <w:r>
        <w:rPr>
          <w:sz w:val="20"/>
          <w:szCs w:val="20"/>
        </w:rPr>
        <w:br/>
      </w:r>
      <w:r w:rsidRPr="00514B37">
        <w:rPr>
          <w:sz w:val="20"/>
          <w:szCs w:val="20"/>
        </w:rPr>
        <w:t>클라이언트는 다음 항목을 구독할 수 있습니다:</w:t>
      </w:r>
    </w:p>
    <w:p w14:paraId="08C9D847" w14:textId="2CDCD120" w:rsidR="00514B37" w:rsidRDefault="00514B37" w:rsidP="00514B37">
      <w:pPr>
        <w:pStyle w:val="a5"/>
        <w:numPr>
          <w:ilvl w:val="2"/>
          <w:numId w:val="338"/>
        </w:numPr>
        <w:ind w:leftChars="0"/>
        <w:rPr>
          <w:sz w:val="20"/>
          <w:szCs w:val="20"/>
        </w:rPr>
      </w:pPr>
      <w:r w:rsidRPr="00514B37">
        <w:rPr>
          <w:sz w:val="20"/>
          <w:szCs w:val="20"/>
        </w:rPr>
        <w:t xml:space="preserve">알람: </w:t>
      </w:r>
      <w:r w:rsidRPr="00514B37">
        <w:rPr>
          <w:b/>
          <w:bCs/>
          <w:sz w:val="20"/>
          <w:szCs w:val="20"/>
        </w:rPr>
        <w:t>CRITICAL</w:t>
      </w:r>
      <w:r w:rsidRPr="00514B37">
        <w:rPr>
          <w:sz w:val="20"/>
          <w:szCs w:val="20"/>
        </w:rPr>
        <w:t xml:space="preserve">, </w:t>
      </w:r>
      <w:r w:rsidRPr="00514B37">
        <w:rPr>
          <w:b/>
          <w:bCs/>
          <w:sz w:val="20"/>
          <w:szCs w:val="20"/>
        </w:rPr>
        <w:t>MAJOR</w:t>
      </w:r>
      <w:r w:rsidRPr="00514B37">
        <w:rPr>
          <w:sz w:val="20"/>
          <w:szCs w:val="20"/>
        </w:rPr>
        <w:t xml:space="preserve">, </w:t>
      </w:r>
      <w:r w:rsidRPr="00514B37">
        <w:rPr>
          <w:b/>
          <w:bCs/>
          <w:sz w:val="20"/>
          <w:szCs w:val="20"/>
        </w:rPr>
        <w:t>MINOR</w:t>
      </w:r>
      <w:r w:rsidRPr="00514B37">
        <w:rPr>
          <w:sz w:val="20"/>
          <w:szCs w:val="20"/>
        </w:rPr>
        <w:t xml:space="preserve"> 수준의 알람.</w:t>
      </w:r>
    </w:p>
    <w:p w14:paraId="31CB6DC7" w14:textId="0F091DEC" w:rsidR="00514B37" w:rsidRDefault="00514B37" w:rsidP="00514B37">
      <w:pPr>
        <w:pStyle w:val="a5"/>
        <w:numPr>
          <w:ilvl w:val="2"/>
          <w:numId w:val="338"/>
        </w:numPr>
        <w:ind w:leftChars="0"/>
        <w:rPr>
          <w:sz w:val="20"/>
          <w:szCs w:val="20"/>
        </w:rPr>
      </w:pPr>
      <w:r w:rsidRPr="00D806E8">
        <w:rPr>
          <w:color w:val="0000FF"/>
          <w:sz w:val="20"/>
          <w:szCs w:val="20"/>
        </w:rPr>
        <w:t xml:space="preserve">측정 통계: </w:t>
      </w:r>
      <w:r w:rsidRPr="00D806E8">
        <w:rPr>
          <w:b/>
          <w:bCs/>
          <w:color w:val="0000FF"/>
          <w:sz w:val="20"/>
          <w:szCs w:val="20"/>
        </w:rPr>
        <w:t>transceiver-stats</w:t>
      </w:r>
      <w:r w:rsidRPr="00514B37">
        <w:rPr>
          <w:sz w:val="20"/>
          <w:szCs w:val="20"/>
        </w:rPr>
        <w:t xml:space="preserve">와 </w:t>
      </w:r>
      <w:proofErr w:type="spellStart"/>
      <w:r w:rsidRPr="00D806E8">
        <w:rPr>
          <w:b/>
          <w:bCs/>
          <w:color w:val="0000FF"/>
          <w:sz w:val="20"/>
          <w:szCs w:val="20"/>
        </w:rPr>
        <w:t>rx</w:t>
      </w:r>
      <w:proofErr w:type="spellEnd"/>
      <w:r w:rsidRPr="00D806E8">
        <w:rPr>
          <w:b/>
          <w:bCs/>
          <w:color w:val="0000FF"/>
          <w:sz w:val="20"/>
          <w:szCs w:val="20"/>
        </w:rPr>
        <w:t>-window-stats</w:t>
      </w:r>
      <w:r w:rsidRPr="00514B37">
        <w:rPr>
          <w:sz w:val="20"/>
          <w:szCs w:val="20"/>
        </w:rPr>
        <w:t xml:space="preserve">, 단 </w:t>
      </w:r>
      <w:r w:rsidRPr="00D806E8">
        <w:rPr>
          <w:b/>
          <w:bCs/>
          <w:color w:val="0000FF"/>
          <w:sz w:val="20"/>
          <w:szCs w:val="20"/>
        </w:rPr>
        <w:t>RX_ON_TIME</w:t>
      </w:r>
      <w:r w:rsidRPr="00D806E8">
        <w:rPr>
          <w:color w:val="0000FF"/>
          <w:sz w:val="20"/>
          <w:szCs w:val="20"/>
        </w:rPr>
        <w:t xml:space="preserve"> 측정 객체에 한정</w:t>
      </w:r>
      <w:r w:rsidRPr="00514B37">
        <w:rPr>
          <w:sz w:val="20"/>
          <w:szCs w:val="20"/>
        </w:rPr>
        <w:t>.</w:t>
      </w:r>
      <w:r w:rsidR="00E96983">
        <w:rPr>
          <w:sz w:val="20"/>
          <w:szCs w:val="20"/>
        </w:rPr>
        <w:br/>
      </w:r>
      <w:r w:rsidR="00E96983" w:rsidRPr="00E96983">
        <w:rPr>
          <w:noProof/>
          <w:sz w:val="20"/>
          <w:szCs w:val="20"/>
        </w:rPr>
        <w:drawing>
          <wp:inline distT="0" distB="0" distL="0" distR="0" wp14:anchorId="6BCDAE5D" wp14:editId="0D284A1A">
            <wp:extent cx="5477774" cy="3701875"/>
            <wp:effectExtent l="0" t="0" r="8890" b="0"/>
            <wp:docPr id="107521708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7082" name="그림 1" descr="텍스트, 스크린샷, 폰트이(가) 표시된 사진&#10;&#10;자동 생성된 설명"/>
                    <pic:cNvPicPr/>
                  </pic:nvPicPr>
                  <pic:blipFill>
                    <a:blip r:embed="rId67"/>
                    <a:stretch>
                      <a:fillRect/>
                    </a:stretch>
                  </pic:blipFill>
                  <pic:spPr>
                    <a:xfrm>
                      <a:off x="0" y="0"/>
                      <a:ext cx="5486790" cy="3707968"/>
                    </a:xfrm>
                    <a:prstGeom prst="rect">
                      <a:avLst/>
                    </a:prstGeom>
                  </pic:spPr>
                </pic:pic>
              </a:graphicData>
            </a:graphic>
          </wp:inline>
        </w:drawing>
      </w:r>
    </w:p>
    <w:p w14:paraId="4635FCC3" w14:textId="1AB05EC3" w:rsidR="00514B37" w:rsidRPr="00E96983" w:rsidRDefault="00514B37" w:rsidP="00514B37">
      <w:pPr>
        <w:pStyle w:val="a5"/>
        <w:numPr>
          <w:ilvl w:val="1"/>
          <w:numId w:val="338"/>
        </w:numPr>
        <w:ind w:leftChars="0"/>
        <w:rPr>
          <w:b/>
          <w:bCs/>
          <w:sz w:val="20"/>
          <w:szCs w:val="20"/>
        </w:rPr>
      </w:pPr>
      <w:r w:rsidRPr="00E96983">
        <w:rPr>
          <w:b/>
          <w:bCs/>
          <w:sz w:val="20"/>
          <w:szCs w:val="20"/>
        </w:rPr>
        <w:lastRenderedPageBreak/>
        <w:t xml:space="preserve">Case 2: </w:t>
      </w:r>
      <w:r w:rsidRPr="00D806E8">
        <w:rPr>
          <w:b/>
          <w:bCs/>
          <w:color w:val="0000FF"/>
          <w:sz w:val="20"/>
          <w:szCs w:val="20"/>
        </w:rPr>
        <w:t>모든 이벤트를 구독</w:t>
      </w:r>
      <w:r w:rsidRPr="00E96983">
        <w:rPr>
          <w:b/>
          <w:bCs/>
          <w:sz w:val="20"/>
          <w:szCs w:val="20"/>
        </w:rPr>
        <w:t xml:space="preserve"> (</w:t>
      </w:r>
      <w:r w:rsidRPr="00D806E8">
        <w:rPr>
          <w:b/>
          <w:bCs/>
          <w:color w:val="0000FF"/>
          <w:sz w:val="20"/>
          <w:szCs w:val="20"/>
        </w:rPr>
        <w:t xml:space="preserve">기본 스트림 </w:t>
      </w:r>
      <w:r w:rsidRPr="00E96983">
        <w:rPr>
          <w:b/>
          <w:bCs/>
          <w:sz w:val="20"/>
          <w:szCs w:val="20"/>
        </w:rPr>
        <w:t>사용)</w:t>
      </w:r>
    </w:p>
    <w:p w14:paraId="6F9EA895" w14:textId="5F099167" w:rsidR="00514B37" w:rsidRDefault="00514B37" w:rsidP="00514B37">
      <w:pPr>
        <w:pStyle w:val="a5"/>
        <w:numPr>
          <w:ilvl w:val="2"/>
          <w:numId w:val="338"/>
        </w:numPr>
        <w:ind w:leftChars="0"/>
        <w:rPr>
          <w:sz w:val="20"/>
          <w:szCs w:val="20"/>
        </w:rPr>
      </w:pPr>
      <w:r w:rsidRPr="00514B37">
        <w:rPr>
          <w:sz w:val="20"/>
          <w:szCs w:val="20"/>
        </w:rPr>
        <w:t xml:space="preserve">클라이언트가 O-RAN YANG 모듈에서 정의된 </w:t>
      </w:r>
      <w:r w:rsidRPr="00D806E8">
        <w:rPr>
          <w:b/>
          <w:bCs/>
          <w:color w:val="0000FF"/>
          <w:sz w:val="20"/>
          <w:szCs w:val="20"/>
        </w:rPr>
        <w:t>모든 알림</w:t>
      </w:r>
      <w:r w:rsidRPr="00514B37">
        <w:rPr>
          <w:sz w:val="20"/>
          <w:szCs w:val="20"/>
        </w:rPr>
        <w:t xml:space="preserve">을 수신하려면 </w:t>
      </w:r>
      <w:r w:rsidRPr="00D806E8">
        <w:rPr>
          <w:color w:val="0000FF"/>
          <w:sz w:val="20"/>
          <w:szCs w:val="20"/>
        </w:rPr>
        <w:t xml:space="preserve">기본 스트림 </w:t>
      </w:r>
      <w:r w:rsidRPr="00D806E8">
        <w:rPr>
          <w:b/>
          <w:bCs/>
          <w:color w:val="0000FF"/>
          <w:sz w:val="20"/>
          <w:szCs w:val="20"/>
        </w:rPr>
        <w:t>NETCONF</w:t>
      </w:r>
      <w:r w:rsidRPr="00D806E8">
        <w:rPr>
          <w:color w:val="0000FF"/>
          <w:sz w:val="20"/>
          <w:szCs w:val="20"/>
        </w:rPr>
        <w:t>를 구독</w:t>
      </w:r>
      <w:r w:rsidRPr="00514B37">
        <w:rPr>
          <w:sz w:val="20"/>
          <w:szCs w:val="20"/>
        </w:rPr>
        <w:t>.</w:t>
      </w:r>
      <w:r w:rsidR="00E96983">
        <w:rPr>
          <w:sz w:val="20"/>
          <w:szCs w:val="20"/>
        </w:rPr>
        <w:br/>
      </w:r>
      <w:r w:rsidR="00E96983" w:rsidRPr="00E96983">
        <w:rPr>
          <w:noProof/>
          <w:sz w:val="20"/>
          <w:szCs w:val="20"/>
        </w:rPr>
        <w:drawing>
          <wp:inline distT="0" distB="0" distL="0" distR="0" wp14:anchorId="0D1BF7AF" wp14:editId="56CE996E">
            <wp:extent cx="5469147" cy="843373"/>
            <wp:effectExtent l="0" t="0" r="0" b="0"/>
            <wp:docPr id="12008694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69448" name="그림 1" descr="텍스트, 스크린샷, 폰트이(가) 표시된 사진&#10;&#10;자동 생성된 설명"/>
                    <pic:cNvPicPr/>
                  </pic:nvPicPr>
                  <pic:blipFill>
                    <a:blip r:embed="rId68"/>
                    <a:stretch>
                      <a:fillRect/>
                    </a:stretch>
                  </pic:blipFill>
                  <pic:spPr>
                    <a:xfrm>
                      <a:off x="0" y="0"/>
                      <a:ext cx="5500420" cy="848196"/>
                    </a:xfrm>
                    <a:prstGeom prst="rect">
                      <a:avLst/>
                    </a:prstGeom>
                  </pic:spPr>
                </pic:pic>
              </a:graphicData>
            </a:graphic>
          </wp:inline>
        </w:drawing>
      </w:r>
    </w:p>
    <w:p w14:paraId="56E725CF" w14:textId="0FFA1456" w:rsidR="003D11DC" w:rsidRPr="00E96983" w:rsidRDefault="003D11DC" w:rsidP="003D11DC">
      <w:pPr>
        <w:pStyle w:val="a5"/>
        <w:numPr>
          <w:ilvl w:val="0"/>
          <w:numId w:val="338"/>
        </w:numPr>
        <w:ind w:leftChars="0"/>
        <w:rPr>
          <w:b/>
          <w:bCs/>
          <w:sz w:val="20"/>
          <w:szCs w:val="20"/>
        </w:rPr>
      </w:pPr>
      <w:r w:rsidRPr="00E96983">
        <w:rPr>
          <w:b/>
          <w:bCs/>
          <w:sz w:val="20"/>
          <w:szCs w:val="20"/>
        </w:rPr>
        <w:t>구독 처리 흐름</w:t>
      </w:r>
    </w:p>
    <w:p w14:paraId="38F523AB" w14:textId="16B0E6F5" w:rsidR="00514B37" w:rsidRDefault="00514B37" w:rsidP="00514B37">
      <w:pPr>
        <w:pStyle w:val="a5"/>
        <w:numPr>
          <w:ilvl w:val="1"/>
          <w:numId w:val="338"/>
        </w:numPr>
        <w:ind w:leftChars="0"/>
        <w:rPr>
          <w:sz w:val="20"/>
          <w:szCs w:val="20"/>
        </w:rPr>
      </w:pPr>
      <w:r w:rsidRPr="00514B37">
        <w:rPr>
          <w:sz w:val="20"/>
          <w:szCs w:val="20"/>
        </w:rPr>
        <w:t xml:space="preserve">NETCONF 클라이언트가 </w:t>
      </w:r>
      <w:r w:rsidRPr="00D806E8">
        <w:rPr>
          <w:b/>
          <w:bCs/>
          <w:color w:val="0000FF"/>
          <w:sz w:val="20"/>
          <w:szCs w:val="20"/>
        </w:rPr>
        <w:t>create-subscription</w:t>
      </w:r>
      <w:r w:rsidRPr="00D806E8">
        <w:rPr>
          <w:color w:val="0000FF"/>
          <w:sz w:val="20"/>
          <w:szCs w:val="20"/>
        </w:rPr>
        <w:t xml:space="preserve"> 요청</w:t>
      </w:r>
      <w:r w:rsidRPr="00514B37">
        <w:rPr>
          <w:sz w:val="20"/>
          <w:szCs w:val="20"/>
        </w:rPr>
        <w:t>을 보냄.</w:t>
      </w:r>
    </w:p>
    <w:p w14:paraId="5F86A2C4" w14:textId="0B115985" w:rsidR="00514B37" w:rsidRPr="00514B37" w:rsidRDefault="00514B37" w:rsidP="00514B37">
      <w:pPr>
        <w:pStyle w:val="a5"/>
        <w:numPr>
          <w:ilvl w:val="1"/>
          <w:numId w:val="338"/>
        </w:numPr>
        <w:ind w:leftChars="0"/>
        <w:rPr>
          <w:sz w:val="20"/>
          <w:szCs w:val="20"/>
        </w:rPr>
      </w:pPr>
      <w:r w:rsidRPr="00514B37">
        <w:rPr>
          <w:sz w:val="20"/>
          <w:szCs w:val="20"/>
        </w:rPr>
        <w:t xml:space="preserve">서버는 활성 알람에서 필터 조건에 일치하는 변경 사항(새 알람 발생, 알람 취소 등)을 감지하면 클라이언트로 </w:t>
      </w:r>
      <w:r w:rsidRPr="00D806E8">
        <w:rPr>
          <w:b/>
          <w:bCs/>
          <w:color w:val="0000FF"/>
          <w:sz w:val="20"/>
          <w:szCs w:val="20"/>
        </w:rPr>
        <w:t>alarm-</w:t>
      </w:r>
      <w:proofErr w:type="spellStart"/>
      <w:r w:rsidRPr="00D806E8">
        <w:rPr>
          <w:b/>
          <w:bCs/>
          <w:color w:val="0000FF"/>
          <w:sz w:val="20"/>
          <w:szCs w:val="20"/>
        </w:rPr>
        <w:t>notif</w:t>
      </w:r>
      <w:proofErr w:type="spellEnd"/>
      <w:r w:rsidRPr="00D806E8">
        <w:rPr>
          <w:color w:val="0000FF"/>
          <w:sz w:val="20"/>
          <w:szCs w:val="20"/>
        </w:rPr>
        <w:t xml:space="preserve"> 알림</w:t>
      </w:r>
      <w:r w:rsidRPr="00514B37">
        <w:rPr>
          <w:sz w:val="20"/>
          <w:szCs w:val="20"/>
        </w:rPr>
        <w:t>을 전송.</w:t>
      </w:r>
      <w:r>
        <w:rPr>
          <w:rFonts w:hint="eastAsia"/>
          <w:sz w:val="20"/>
          <w:szCs w:val="20"/>
        </w:rPr>
        <w:t xml:space="preserve"> </w:t>
      </w:r>
      <w:r w:rsidRPr="00514B37">
        <w:rPr>
          <w:sz w:val="20"/>
          <w:szCs w:val="20"/>
        </w:rPr>
        <w:t xml:space="preserve">이 과정은 </w:t>
      </w:r>
      <w:r w:rsidRPr="00514B37">
        <w:rPr>
          <w:b/>
          <w:bCs/>
          <w:sz w:val="20"/>
          <w:szCs w:val="20"/>
        </w:rPr>
        <w:t>Figure 11.3.1</w:t>
      </w:r>
      <w:r w:rsidRPr="00514B37">
        <w:rPr>
          <w:sz w:val="20"/>
          <w:szCs w:val="20"/>
        </w:rPr>
        <w:t>에서 설명.</w:t>
      </w:r>
      <w:r w:rsidR="00E96983">
        <w:rPr>
          <w:sz w:val="20"/>
          <w:szCs w:val="20"/>
        </w:rPr>
        <w:br/>
      </w:r>
      <w:r w:rsidR="00E96983" w:rsidRPr="00E96983">
        <w:rPr>
          <w:noProof/>
          <w:sz w:val="20"/>
          <w:szCs w:val="20"/>
        </w:rPr>
        <w:drawing>
          <wp:inline distT="0" distB="0" distL="0" distR="0" wp14:anchorId="33A3F61E" wp14:editId="74FDA0D2">
            <wp:extent cx="3433313" cy="3553923"/>
            <wp:effectExtent l="0" t="0" r="0" b="8890"/>
            <wp:docPr id="12652966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661" name="그림 1" descr="텍스트, 스크린샷, 폰트, 라인이(가) 표시된 사진&#10;&#10;자동 생성된 설명"/>
                    <pic:cNvPicPr/>
                  </pic:nvPicPr>
                  <pic:blipFill>
                    <a:blip r:embed="rId69"/>
                    <a:stretch>
                      <a:fillRect/>
                    </a:stretch>
                  </pic:blipFill>
                  <pic:spPr>
                    <a:xfrm>
                      <a:off x="0" y="0"/>
                      <a:ext cx="3442765" cy="3563707"/>
                    </a:xfrm>
                    <a:prstGeom prst="rect">
                      <a:avLst/>
                    </a:prstGeom>
                  </pic:spPr>
                </pic:pic>
              </a:graphicData>
            </a:graphic>
          </wp:inline>
        </w:drawing>
      </w:r>
    </w:p>
    <w:p w14:paraId="706F35DE" w14:textId="3C8DC250" w:rsidR="003D11DC" w:rsidRDefault="003D11DC" w:rsidP="003D11DC">
      <w:pPr>
        <w:pStyle w:val="a5"/>
        <w:numPr>
          <w:ilvl w:val="0"/>
          <w:numId w:val="338"/>
        </w:numPr>
        <w:ind w:leftChars="0"/>
        <w:rPr>
          <w:sz w:val="20"/>
          <w:szCs w:val="20"/>
        </w:rPr>
      </w:pPr>
      <w:r w:rsidRPr="003D11DC">
        <w:rPr>
          <w:sz w:val="20"/>
          <w:szCs w:val="20"/>
        </w:rPr>
        <w:t>구독 종료</w:t>
      </w:r>
    </w:p>
    <w:p w14:paraId="407E1129" w14:textId="7D7E1516" w:rsidR="00514B37" w:rsidRDefault="00514B37" w:rsidP="00514B37">
      <w:pPr>
        <w:pStyle w:val="a5"/>
        <w:numPr>
          <w:ilvl w:val="1"/>
          <w:numId w:val="338"/>
        </w:numPr>
        <w:ind w:leftChars="0"/>
        <w:rPr>
          <w:sz w:val="20"/>
          <w:szCs w:val="20"/>
        </w:rPr>
      </w:pPr>
      <w:r w:rsidRPr="00D806E8">
        <w:rPr>
          <w:color w:val="0000FF"/>
          <w:sz w:val="20"/>
          <w:szCs w:val="20"/>
        </w:rPr>
        <w:t xml:space="preserve">클라이언트가 구독을 종료하려면, 해당 세션에서 </w:t>
      </w:r>
      <w:r w:rsidRPr="00D806E8">
        <w:rPr>
          <w:b/>
          <w:bCs/>
          <w:color w:val="0000FF"/>
          <w:sz w:val="20"/>
          <w:szCs w:val="20"/>
        </w:rPr>
        <w:t>&lt;close-session&gt;</w:t>
      </w:r>
      <w:r w:rsidRPr="00D806E8">
        <w:rPr>
          <w:color w:val="0000FF"/>
          <w:sz w:val="20"/>
          <w:szCs w:val="20"/>
        </w:rPr>
        <w:t xml:space="preserve"> </w:t>
      </w:r>
      <w:r w:rsidRPr="00514B37">
        <w:rPr>
          <w:sz w:val="20"/>
          <w:szCs w:val="20"/>
        </w:rPr>
        <w:t>명령을 전송.</w:t>
      </w:r>
    </w:p>
    <w:p w14:paraId="13808016" w14:textId="78EF67B8" w:rsidR="003D11DC" w:rsidRPr="00E96983" w:rsidRDefault="00514B37" w:rsidP="00E96983">
      <w:pPr>
        <w:pStyle w:val="a5"/>
        <w:numPr>
          <w:ilvl w:val="1"/>
          <w:numId w:val="338"/>
        </w:numPr>
        <w:ind w:leftChars="0"/>
        <w:rPr>
          <w:sz w:val="20"/>
          <w:szCs w:val="20"/>
        </w:rPr>
      </w:pPr>
      <w:r w:rsidRPr="00D806E8">
        <w:rPr>
          <w:color w:val="0000FF"/>
          <w:sz w:val="20"/>
          <w:szCs w:val="20"/>
        </w:rPr>
        <w:t>서버는 이 요청을 처리하고 알람 구독을 종료</w:t>
      </w:r>
      <w:r w:rsidRPr="00514B37">
        <w:rPr>
          <w:sz w:val="20"/>
          <w:szCs w:val="20"/>
        </w:rPr>
        <w:t>함 (</w:t>
      </w:r>
      <w:r w:rsidRPr="00514B37">
        <w:rPr>
          <w:b/>
          <w:bCs/>
          <w:sz w:val="20"/>
          <w:szCs w:val="20"/>
        </w:rPr>
        <w:t>Figure 11.3.2</w:t>
      </w:r>
      <w:r w:rsidRPr="00514B37">
        <w:rPr>
          <w:sz w:val="20"/>
          <w:szCs w:val="20"/>
        </w:rPr>
        <w:t xml:space="preserve"> 참조).</w:t>
      </w:r>
    </w:p>
    <w:p w14:paraId="0FB4C62F" w14:textId="77777777" w:rsidR="00E96983" w:rsidRPr="00E96983" w:rsidRDefault="00E96983" w:rsidP="00E96983">
      <w:pPr>
        <w:rPr>
          <w:b/>
          <w:bCs/>
          <w:sz w:val="20"/>
          <w:szCs w:val="20"/>
        </w:rPr>
      </w:pPr>
      <w:r w:rsidRPr="00E96983">
        <w:rPr>
          <w:b/>
          <w:bCs/>
          <w:sz w:val="20"/>
          <w:szCs w:val="20"/>
        </w:rPr>
        <w:t>요약</w:t>
      </w:r>
    </w:p>
    <w:p w14:paraId="2523A3DC" w14:textId="77777777" w:rsidR="00E96983" w:rsidRPr="00E96983" w:rsidRDefault="00E96983" w:rsidP="00E96983">
      <w:pPr>
        <w:rPr>
          <w:sz w:val="20"/>
          <w:szCs w:val="20"/>
        </w:rPr>
      </w:pPr>
      <w:r w:rsidRPr="00E96983">
        <w:rPr>
          <w:sz w:val="20"/>
          <w:szCs w:val="20"/>
        </w:rPr>
        <w:t xml:space="preserve">NETCONF 클라이언트는 알람 구독을 통해 Fault Management 데이터를 선택적으로 수신할 수 있습니다. 구독 요청은 필터링 조건을 포함하여 특정 수준의 알람과 통계 데이터를 지정할 수 있으며, 필요 시 </w:t>
      </w:r>
      <w:r w:rsidRPr="00E96983">
        <w:rPr>
          <w:b/>
          <w:bCs/>
          <w:sz w:val="20"/>
          <w:szCs w:val="20"/>
        </w:rPr>
        <w:t>&lt;close-session&gt;</w:t>
      </w:r>
      <w:r w:rsidRPr="00E96983">
        <w:rPr>
          <w:sz w:val="20"/>
          <w:szCs w:val="20"/>
        </w:rPr>
        <w:t xml:space="preserve"> 명령으로 구독을 종료할 수 있습니다.</w:t>
      </w:r>
    </w:p>
    <w:p w14:paraId="7DD99403" w14:textId="136AF25C" w:rsidR="003D11DC" w:rsidRPr="00E96983" w:rsidRDefault="00E96983" w:rsidP="00E96983">
      <w:pPr>
        <w:jc w:val="center"/>
        <w:rPr>
          <w:sz w:val="20"/>
          <w:szCs w:val="20"/>
        </w:rPr>
      </w:pPr>
      <w:r w:rsidRPr="00E96983">
        <w:rPr>
          <w:noProof/>
          <w:sz w:val="20"/>
          <w:szCs w:val="20"/>
        </w:rPr>
        <w:lastRenderedPageBreak/>
        <w:drawing>
          <wp:inline distT="0" distB="0" distL="0" distR="0" wp14:anchorId="08E07849" wp14:editId="2673393A">
            <wp:extent cx="3925019" cy="3572669"/>
            <wp:effectExtent l="0" t="0" r="0" b="8890"/>
            <wp:docPr id="25959162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1620" name="그림 1" descr="텍스트, 스크린샷, 폰트, 라인이(가) 표시된 사진&#10;&#10;자동 생성된 설명"/>
                    <pic:cNvPicPr/>
                  </pic:nvPicPr>
                  <pic:blipFill>
                    <a:blip r:embed="rId70"/>
                    <a:stretch>
                      <a:fillRect/>
                    </a:stretch>
                  </pic:blipFill>
                  <pic:spPr>
                    <a:xfrm>
                      <a:off x="0" y="0"/>
                      <a:ext cx="3928671" cy="3575993"/>
                    </a:xfrm>
                    <a:prstGeom prst="rect">
                      <a:avLst/>
                    </a:prstGeom>
                  </pic:spPr>
                </pic:pic>
              </a:graphicData>
            </a:graphic>
          </wp:inline>
        </w:drawing>
      </w:r>
    </w:p>
    <w:p w14:paraId="7143C6E7" w14:textId="77777777" w:rsidR="00C07A4A" w:rsidRPr="00204A81" w:rsidRDefault="00C07A4A">
      <w:pPr>
        <w:rPr>
          <w:sz w:val="20"/>
          <w:szCs w:val="20"/>
        </w:rPr>
      </w:pPr>
    </w:p>
    <w:p w14:paraId="3A569FB4" w14:textId="406E49FF" w:rsidR="00C07A4A" w:rsidRDefault="00C07A4A" w:rsidP="00C07A4A">
      <w:pPr>
        <w:pStyle w:val="2"/>
      </w:pPr>
      <w:bookmarkStart w:id="95" w:name="_Toc187227250"/>
      <w:r>
        <w:rPr>
          <w:rFonts w:hint="eastAsia"/>
        </w:rPr>
        <w:t>11.4 Fault Sources</w:t>
      </w:r>
      <w:bookmarkEnd w:id="95"/>
    </w:p>
    <w:p w14:paraId="40E3EE08" w14:textId="7E2DDE14" w:rsidR="00C07A4A" w:rsidRDefault="0078727B" w:rsidP="0078727B">
      <w:pPr>
        <w:pStyle w:val="a5"/>
        <w:numPr>
          <w:ilvl w:val="0"/>
          <w:numId w:val="339"/>
        </w:numPr>
        <w:ind w:leftChars="0"/>
        <w:rPr>
          <w:sz w:val="20"/>
          <w:szCs w:val="20"/>
        </w:rPr>
      </w:pPr>
      <w:r w:rsidRPr="0078727B">
        <w:rPr>
          <w:b/>
          <w:bCs/>
          <w:sz w:val="20"/>
          <w:szCs w:val="20"/>
        </w:rPr>
        <w:t>“</w:t>
      </w:r>
      <w:r w:rsidRPr="00EE1F18">
        <w:rPr>
          <w:b/>
          <w:bCs/>
          <w:color w:val="0000FF"/>
          <w:sz w:val="20"/>
          <w:szCs w:val="20"/>
        </w:rPr>
        <w:t>fault-source</w:t>
      </w:r>
      <w:r w:rsidRPr="0078727B">
        <w:rPr>
          <w:b/>
          <w:bCs/>
          <w:sz w:val="20"/>
          <w:szCs w:val="20"/>
        </w:rPr>
        <w:t>”의 의미</w:t>
      </w:r>
      <w:r>
        <w:rPr>
          <w:sz w:val="20"/>
          <w:szCs w:val="20"/>
        </w:rPr>
        <w:br/>
      </w:r>
      <w:r w:rsidRPr="0078727B">
        <w:rPr>
          <w:sz w:val="20"/>
          <w:szCs w:val="20"/>
        </w:rPr>
        <w:t xml:space="preserve">알람 알림에는 **"fault-source"**라는 요소가 포함되어 있으며, 이는 </w:t>
      </w:r>
      <w:r w:rsidRPr="00EE1F18">
        <w:rPr>
          <w:color w:val="0000FF"/>
          <w:sz w:val="20"/>
          <w:szCs w:val="20"/>
        </w:rPr>
        <w:t>알람이 발생한 원인</w:t>
      </w:r>
      <w:r w:rsidRPr="0078727B">
        <w:rPr>
          <w:sz w:val="20"/>
          <w:szCs w:val="20"/>
        </w:rPr>
        <w:t>을 나타냅니다.</w:t>
      </w:r>
    </w:p>
    <w:p w14:paraId="2A946794" w14:textId="4BBDE44C" w:rsidR="0078727B" w:rsidRPr="0078727B" w:rsidRDefault="0078727B" w:rsidP="0078727B">
      <w:pPr>
        <w:pStyle w:val="a5"/>
        <w:numPr>
          <w:ilvl w:val="1"/>
          <w:numId w:val="339"/>
        </w:numPr>
        <w:ind w:leftChars="0"/>
        <w:rPr>
          <w:b/>
          <w:bCs/>
          <w:sz w:val="20"/>
          <w:szCs w:val="20"/>
        </w:rPr>
      </w:pPr>
      <w:r w:rsidRPr="0078727B">
        <w:rPr>
          <w:b/>
          <w:bCs/>
          <w:sz w:val="20"/>
          <w:szCs w:val="20"/>
        </w:rPr>
        <w:t>O-RU 내부 요소</w:t>
      </w:r>
    </w:p>
    <w:p w14:paraId="5CBF9796" w14:textId="1F8E5FC6" w:rsidR="0078727B" w:rsidRDefault="0078727B" w:rsidP="0078727B">
      <w:pPr>
        <w:pStyle w:val="a5"/>
        <w:numPr>
          <w:ilvl w:val="2"/>
          <w:numId w:val="339"/>
        </w:numPr>
        <w:ind w:leftChars="0"/>
        <w:rPr>
          <w:sz w:val="20"/>
          <w:szCs w:val="20"/>
        </w:rPr>
      </w:pPr>
      <w:r w:rsidRPr="0078727B">
        <w:rPr>
          <w:sz w:val="20"/>
          <w:szCs w:val="20"/>
        </w:rPr>
        <w:t>예: 팬(fan), 모듈(module), PA(Power Amplifier), 포트(port) 등.</w:t>
      </w:r>
    </w:p>
    <w:p w14:paraId="71AF7207" w14:textId="45FDCA54" w:rsidR="0078727B" w:rsidRDefault="0078727B" w:rsidP="0078727B">
      <w:pPr>
        <w:pStyle w:val="a5"/>
        <w:numPr>
          <w:ilvl w:val="2"/>
          <w:numId w:val="339"/>
        </w:numPr>
        <w:ind w:leftChars="0"/>
        <w:rPr>
          <w:sz w:val="20"/>
          <w:szCs w:val="20"/>
        </w:rPr>
      </w:pPr>
      <w:r w:rsidRPr="004817F0">
        <w:rPr>
          <w:color w:val="0000FF"/>
          <w:sz w:val="20"/>
          <w:szCs w:val="20"/>
        </w:rPr>
        <w:t>"fault-source" 값은 해당 요소의 이름에 기반하여 설정</w:t>
      </w:r>
      <w:r w:rsidRPr="0078727B">
        <w:rPr>
          <w:sz w:val="20"/>
          <w:szCs w:val="20"/>
        </w:rPr>
        <w:t>됩니다.</w:t>
      </w:r>
    </w:p>
    <w:p w14:paraId="6A0B61F4" w14:textId="628F505F" w:rsidR="0078727B" w:rsidRDefault="0078727B" w:rsidP="0078727B">
      <w:pPr>
        <w:pStyle w:val="a5"/>
        <w:numPr>
          <w:ilvl w:val="2"/>
          <w:numId w:val="339"/>
        </w:numPr>
        <w:ind w:leftChars="0"/>
        <w:rPr>
          <w:sz w:val="20"/>
          <w:szCs w:val="20"/>
        </w:rPr>
      </w:pPr>
      <w:r w:rsidRPr="0078727B">
        <w:rPr>
          <w:b/>
          <w:bCs/>
          <w:sz w:val="20"/>
          <w:szCs w:val="20"/>
        </w:rPr>
        <w:t>알림 주의사항</w:t>
      </w:r>
      <w:r w:rsidRPr="0078727B">
        <w:rPr>
          <w:sz w:val="20"/>
          <w:szCs w:val="20"/>
        </w:rPr>
        <w:t xml:space="preserve">: </w:t>
      </w:r>
      <w:r w:rsidRPr="004817F0">
        <w:rPr>
          <w:color w:val="0000FF"/>
          <w:sz w:val="20"/>
          <w:szCs w:val="20"/>
        </w:rPr>
        <w:t>만약 NETCONF 서버가 알 수 없는 "fault-source"를 보고하면, NETCONF 클라이언트는 해당 **&lt;alarm-</w:t>
      </w:r>
      <w:proofErr w:type="spellStart"/>
      <w:r w:rsidRPr="004817F0">
        <w:rPr>
          <w:color w:val="0000FF"/>
          <w:sz w:val="20"/>
          <w:szCs w:val="20"/>
        </w:rPr>
        <w:t>notif</w:t>
      </w:r>
      <w:proofErr w:type="spellEnd"/>
      <w:r w:rsidRPr="004817F0">
        <w:rPr>
          <w:color w:val="0000FF"/>
          <w:sz w:val="20"/>
          <w:szCs w:val="20"/>
        </w:rPr>
        <w:t>&gt;**</w:t>
      </w:r>
      <w:proofErr w:type="spellStart"/>
      <w:r w:rsidRPr="004817F0">
        <w:rPr>
          <w:color w:val="0000FF"/>
          <w:sz w:val="20"/>
          <w:szCs w:val="20"/>
        </w:rPr>
        <w:t>를</w:t>
      </w:r>
      <w:proofErr w:type="spellEnd"/>
      <w:r w:rsidRPr="004817F0">
        <w:rPr>
          <w:color w:val="0000FF"/>
          <w:sz w:val="20"/>
          <w:szCs w:val="20"/>
        </w:rPr>
        <w:t xml:space="preserve"> 무시할 수 있습니다</w:t>
      </w:r>
      <w:r w:rsidRPr="0078727B">
        <w:rPr>
          <w:sz w:val="20"/>
          <w:szCs w:val="20"/>
        </w:rPr>
        <w:t>.</w:t>
      </w:r>
    </w:p>
    <w:p w14:paraId="00BFBEEF" w14:textId="3060EE67" w:rsidR="0078727B" w:rsidRPr="0078727B" w:rsidRDefault="0078727B" w:rsidP="0078727B">
      <w:pPr>
        <w:pStyle w:val="a5"/>
        <w:numPr>
          <w:ilvl w:val="1"/>
          <w:numId w:val="339"/>
        </w:numPr>
        <w:ind w:leftChars="0"/>
        <w:rPr>
          <w:b/>
          <w:bCs/>
          <w:sz w:val="20"/>
          <w:szCs w:val="20"/>
        </w:rPr>
      </w:pPr>
      <w:r w:rsidRPr="0078727B">
        <w:rPr>
          <w:b/>
          <w:bCs/>
          <w:sz w:val="20"/>
          <w:szCs w:val="20"/>
        </w:rPr>
        <w:t>O-RU 외부 요소</w:t>
      </w:r>
    </w:p>
    <w:p w14:paraId="1771D026" w14:textId="664909E4" w:rsidR="0078727B" w:rsidRDefault="0078727B" w:rsidP="0078727B">
      <w:pPr>
        <w:pStyle w:val="a5"/>
        <w:numPr>
          <w:ilvl w:val="2"/>
          <w:numId w:val="339"/>
        </w:numPr>
        <w:ind w:leftChars="0"/>
        <w:rPr>
          <w:sz w:val="20"/>
          <w:szCs w:val="20"/>
        </w:rPr>
      </w:pPr>
      <w:r w:rsidRPr="004817F0">
        <w:rPr>
          <w:color w:val="0000FF"/>
          <w:sz w:val="20"/>
          <w:szCs w:val="20"/>
        </w:rPr>
        <w:t>"fault-source" 값이 비어 있을 수도 있으며, 가능하면 가장 유력한 외부 원인을 식별</w:t>
      </w:r>
      <w:r w:rsidRPr="0078727B">
        <w:rPr>
          <w:sz w:val="20"/>
          <w:szCs w:val="20"/>
        </w:rPr>
        <w:t>합니다.</w:t>
      </w:r>
    </w:p>
    <w:p w14:paraId="4091B0A8" w14:textId="1563E9B5" w:rsidR="0078727B" w:rsidRDefault="0078727B" w:rsidP="0078727B">
      <w:pPr>
        <w:pStyle w:val="a5"/>
        <w:numPr>
          <w:ilvl w:val="2"/>
          <w:numId w:val="339"/>
        </w:numPr>
        <w:ind w:leftChars="0"/>
        <w:rPr>
          <w:sz w:val="20"/>
          <w:szCs w:val="20"/>
        </w:rPr>
      </w:pPr>
      <w:r w:rsidRPr="0078727B">
        <w:rPr>
          <w:sz w:val="20"/>
          <w:szCs w:val="20"/>
        </w:rPr>
        <w:t>예: 안테나 라인(antenna line).</w:t>
      </w:r>
    </w:p>
    <w:p w14:paraId="4B719D13" w14:textId="38F523AB" w:rsidR="0078727B" w:rsidRDefault="0078727B" w:rsidP="0078727B">
      <w:pPr>
        <w:pStyle w:val="a5"/>
        <w:numPr>
          <w:ilvl w:val="0"/>
          <w:numId w:val="339"/>
        </w:numPr>
        <w:ind w:leftChars="0"/>
        <w:rPr>
          <w:sz w:val="20"/>
          <w:szCs w:val="20"/>
        </w:rPr>
      </w:pPr>
      <w:r w:rsidRPr="0078727B">
        <w:rPr>
          <w:b/>
          <w:bCs/>
          <w:sz w:val="20"/>
          <w:szCs w:val="20"/>
        </w:rPr>
        <w:t>알람의 독립성</w:t>
      </w:r>
      <w:r>
        <w:rPr>
          <w:sz w:val="20"/>
          <w:szCs w:val="20"/>
        </w:rPr>
        <w:br/>
      </w:r>
      <w:r w:rsidRPr="0078727B">
        <w:rPr>
          <w:sz w:val="20"/>
          <w:szCs w:val="20"/>
        </w:rPr>
        <w:t>알람은 "</w:t>
      </w:r>
      <w:r w:rsidRPr="00D875AF">
        <w:rPr>
          <w:color w:val="0000FF"/>
          <w:sz w:val="20"/>
          <w:szCs w:val="20"/>
        </w:rPr>
        <w:t>fault-id</w:t>
      </w:r>
      <w:r w:rsidRPr="0078727B">
        <w:rPr>
          <w:sz w:val="20"/>
          <w:szCs w:val="20"/>
        </w:rPr>
        <w:t>", "</w:t>
      </w:r>
      <w:r w:rsidRPr="00D875AF">
        <w:rPr>
          <w:color w:val="0000FF"/>
          <w:sz w:val="20"/>
          <w:szCs w:val="20"/>
        </w:rPr>
        <w:t>fault-source</w:t>
      </w:r>
      <w:r w:rsidRPr="0078727B">
        <w:rPr>
          <w:sz w:val="20"/>
          <w:szCs w:val="20"/>
        </w:rPr>
        <w:t>", 또는 "</w:t>
      </w:r>
      <w:r w:rsidRPr="00D875AF">
        <w:rPr>
          <w:color w:val="0000FF"/>
          <w:sz w:val="20"/>
          <w:szCs w:val="20"/>
        </w:rPr>
        <w:t>fault-severity</w:t>
      </w:r>
      <w:r w:rsidRPr="0078727B">
        <w:rPr>
          <w:sz w:val="20"/>
          <w:szCs w:val="20"/>
        </w:rPr>
        <w:t xml:space="preserve">"에 따라 </w:t>
      </w:r>
      <w:r w:rsidRPr="00D875AF">
        <w:rPr>
          <w:color w:val="0000FF"/>
          <w:sz w:val="20"/>
          <w:szCs w:val="20"/>
        </w:rPr>
        <w:t>독립적으로 관리</w:t>
      </w:r>
      <w:r w:rsidRPr="0078727B">
        <w:rPr>
          <w:sz w:val="20"/>
          <w:szCs w:val="20"/>
        </w:rPr>
        <w:t>됩니다:</w:t>
      </w:r>
    </w:p>
    <w:p w14:paraId="46B7B2F9" w14:textId="478D3CA4"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fault-id</w:t>
      </w:r>
      <w:r w:rsidRPr="00D875AF">
        <w:rPr>
          <w:color w:val="0000FF"/>
          <w:sz w:val="20"/>
          <w:szCs w:val="20"/>
        </w:rPr>
        <w:t>를 가진 여러 알람이 서로 다른 "fault-source"로 보고될 수 있습니다</w:t>
      </w:r>
      <w:r w:rsidRPr="0078727B">
        <w:rPr>
          <w:sz w:val="20"/>
          <w:szCs w:val="20"/>
        </w:rPr>
        <w:t>.</w:t>
      </w:r>
    </w:p>
    <w:p w14:paraId="36AACF8D" w14:textId="78611B7C"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fault-source</w:t>
      </w:r>
      <w:r w:rsidRPr="00D875AF">
        <w:rPr>
          <w:color w:val="0000FF"/>
          <w:sz w:val="20"/>
          <w:szCs w:val="20"/>
        </w:rPr>
        <w:t>를 가진 여러 알람이 서로 다른 "fault-id"로 보고될 수 있습니다</w:t>
      </w:r>
      <w:r w:rsidRPr="0078727B">
        <w:rPr>
          <w:sz w:val="20"/>
          <w:szCs w:val="20"/>
        </w:rPr>
        <w:t>.</w:t>
      </w:r>
    </w:p>
    <w:p w14:paraId="624E82CF" w14:textId="5760A1EE" w:rsidR="0078727B" w:rsidRDefault="0078727B" w:rsidP="0078727B">
      <w:pPr>
        <w:pStyle w:val="a5"/>
        <w:numPr>
          <w:ilvl w:val="1"/>
          <w:numId w:val="339"/>
        </w:numPr>
        <w:ind w:leftChars="0"/>
        <w:rPr>
          <w:sz w:val="20"/>
          <w:szCs w:val="20"/>
        </w:rPr>
      </w:pPr>
      <w:r w:rsidRPr="0078727B">
        <w:rPr>
          <w:sz w:val="20"/>
          <w:szCs w:val="20"/>
        </w:rPr>
        <w:t>**</w:t>
      </w:r>
      <w:r w:rsidRPr="00D875AF">
        <w:rPr>
          <w:color w:val="0000FF"/>
          <w:sz w:val="20"/>
          <w:szCs w:val="20"/>
        </w:rPr>
        <w:t>심각도(severity)**가 변경된 경우</w:t>
      </w:r>
      <w:r w:rsidRPr="0078727B">
        <w:rPr>
          <w:sz w:val="20"/>
          <w:szCs w:val="20"/>
        </w:rPr>
        <w:t>:</w:t>
      </w:r>
    </w:p>
    <w:p w14:paraId="183CA8CD" w14:textId="27EB6E6C" w:rsidR="0078727B" w:rsidRDefault="0078727B" w:rsidP="0078727B">
      <w:pPr>
        <w:pStyle w:val="a5"/>
        <w:numPr>
          <w:ilvl w:val="2"/>
          <w:numId w:val="339"/>
        </w:numPr>
        <w:ind w:leftChars="0"/>
        <w:rPr>
          <w:sz w:val="20"/>
          <w:szCs w:val="20"/>
        </w:rPr>
      </w:pPr>
      <w:r w:rsidRPr="00D875AF">
        <w:rPr>
          <w:color w:val="0000FF"/>
          <w:sz w:val="20"/>
          <w:szCs w:val="20"/>
        </w:rPr>
        <w:t xml:space="preserve">NETCONF 서버는 동일한 "fault-id"와 "fault-source"를 사용하여 </w:t>
      </w:r>
      <w:r w:rsidRPr="00D875AF">
        <w:rPr>
          <w:b/>
          <w:bCs/>
          <w:color w:val="0000FF"/>
          <w:sz w:val="20"/>
          <w:szCs w:val="20"/>
        </w:rPr>
        <w:t xml:space="preserve">업그레이드되거나 </w:t>
      </w:r>
      <w:proofErr w:type="spellStart"/>
      <w:r w:rsidRPr="00D875AF">
        <w:rPr>
          <w:b/>
          <w:bCs/>
          <w:color w:val="0000FF"/>
          <w:sz w:val="20"/>
          <w:szCs w:val="20"/>
        </w:rPr>
        <w:t>다운그레이드된</w:t>
      </w:r>
      <w:proofErr w:type="spellEnd"/>
      <w:r w:rsidRPr="00D875AF">
        <w:rPr>
          <w:b/>
          <w:bCs/>
          <w:color w:val="0000FF"/>
          <w:sz w:val="20"/>
          <w:szCs w:val="20"/>
        </w:rPr>
        <w:t xml:space="preserve"> 새로운 알람</w:t>
      </w:r>
      <w:r w:rsidRPr="00D875AF">
        <w:rPr>
          <w:color w:val="0000FF"/>
          <w:sz w:val="20"/>
          <w:szCs w:val="20"/>
        </w:rPr>
        <w:t>을 보고</w:t>
      </w:r>
      <w:r w:rsidRPr="0078727B">
        <w:rPr>
          <w:sz w:val="20"/>
          <w:szCs w:val="20"/>
        </w:rPr>
        <w:t>합니다.</w:t>
      </w:r>
    </w:p>
    <w:p w14:paraId="2C247A29" w14:textId="424DE301" w:rsidR="0078727B" w:rsidRDefault="0078727B" w:rsidP="0078727B">
      <w:pPr>
        <w:pStyle w:val="a5"/>
        <w:numPr>
          <w:ilvl w:val="2"/>
          <w:numId w:val="339"/>
        </w:numPr>
        <w:ind w:leftChars="0"/>
        <w:rPr>
          <w:sz w:val="20"/>
          <w:szCs w:val="20"/>
        </w:rPr>
      </w:pPr>
      <w:r w:rsidRPr="00D875AF">
        <w:rPr>
          <w:color w:val="0000FF"/>
          <w:sz w:val="20"/>
          <w:szCs w:val="20"/>
        </w:rPr>
        <w:t xml:space="preserve">새로운 알람의 </w:t>
      </w:r>
      <w:r w:rsidRPr="00D875AF">
        <w:rPr>
          <w:b/>
          <w:bCs/>
          <w:color w:val="0000FF"/>
          <w:sz w:val="20"/>
          <w:szCs w:val="20"/>
        </w:rPr>
        <w:t>"is-cleared"</w:t>
      </w:r>
      <w:r w:rsidRPr="00D875AF">
        <w:rPr>
          <w:color w:val="0000FF"/>
          <w:sz w:val="20"/>
          <w:szCs w:val="20"/>
        </w:rPr>
        <w:t xml:space="preserve"> 값은 </w:t>
      </w:r>
      <w:r w:rsidRPr="00D875AF">
        <w:rPr>
          <w:b/>
          <w:bCs/>
          <w:color w:val="0000FF"/>
          <w:sz w:val="20"/>
          <w:szCs w:val="20"/>
        </w:rPr>
        <w:t>FALSE</w:t>
      </w:r>
      <w:r w:rsidRPr="00D875AF">
        <w:rPr>
          <w:color w:val="0000FF"/>
          <w:sz w:val="20"/>
          <w:szCs w:val="20"/>
        </w:rPr>
        <w:t>로 설정</w:t>
      </w:r>
      <w:r w:rsidRPr="0078727B">
        <w:rPr>
          <w:sz w:val="20"/>
          <w:szCs w:val="20"/>
        </w:rPr>
        <w:t>됩니다.</w:t>
      </w:r>
    </w:p>
    <w:p w14:paraId="7E48C564" w14:textId="55FF7864" w:rsidR="0078727B" w:rsidRDefault="0078727B" w:rsidP="0078727B">
      <w:pPr>
        <w:pStyle w:val="a5"/>
        <w:numPr>
          <w:ilvl w:val="2"/>
          <w:numId w:val="339"/>
        </w:numPr>
        <w:ind w:leftChars="0"/>
        <w:rPr>
          <w:sz w:val="20"/>
          <w:szCs w:val="20"/>
        </w:rPr>
      </w:pPr>
      <w:r w:rsidRPr="00D875AF">
        <w:rPr>
          <w:color w:val="0000FF"/>
          <w:sz w:val="20"/>
          <w:szCs w:val="20"/>
        </w:rPr>
        <w:lastRenderedPageBreak/>
        <w:t xml:space="preserve">동시에 이전 알람을 </w:t>
      </w:r>
      <w:r w:rsidRPr="00D875AF">
        <w:rPr>
          <w:b/>
          <w:bCs/>
          <w:color w:val="0000FF"/>
          <w:sz w:val="20"/>
          <w:szCs w:val="20"/>
        </w:rPr>
        <w:t>"is-cleared"::TRUE</w:t>
      </w:r>
      <w:r w:rsidRPr="00D875AF">
        <w:rPr>
          <w:color w:val="0000FF"/>
          <w:sz w:val="20"/>
          <w:szCs w:val="20"/>
        </w:rPr>
        <w:t>로 보고하여 해제되었음을 나타냅니다</w:t>
      </w:r>
      <w:r w:rsidRPr="0078727B">
        <w:rPr>
          <w:sz w:val="20"/>
          <w:szCs w:val="20"/>
        </w:rPr>
        <w:t>.</w:t>
      </w:r>
    </w:p>
    <w:p w14:paraId="685217EF" w14:textId="4F3481F6" w:rsidR="0078727B" w:rsidRPr="0078727B" w:rsidRDefault="0078727B" w:rsidP="0078727B">
      <w:pPr>
        <w:pStyle w:val="a5"/>
        <w:numPr>
          <w:ilvl w:val="0"/>
          <w:numId w:val="339"/>
        </w:numPr>
        <w:ind w:leftChars="0"/>
        <w:rPr>
          <w:b/>
          <w:bCs/>
          <w:sz w:val="20"/>
          <w:szCs w:val="20"/>
        </w:rPr>
      </w:pPr>
      <w:r w:rsidRPr="0078727B">
        <w:rPr>
          <w:b/>
          <w:bCs/>
          <w:sz w:val="20"/>
          <w:szCs w:val="20"/>
        </w:rPr>
        <w:t>"fault-id"의 범위</w:t>
      </w:r>
    </w:p>
    <w:p w14:paraId="41D468AD" w14:textId="18CB1CDB" w:rsidR="0078727B" w:rsidRDefault="0078727B" w:rsidP="0078727B">
      <w:pPr>
        <w:pStyle w:val="a5"/>
        <w:numPr>
          <w:ilvl w:val="1"/>
          <w:numId w:val="339"/>
        </w:numPr>
        <w:ind w:leftChars="0"/>
        <w:rPr>
          <w:sz w:val="20"/>
          <w:szCs w:val="20"/>
        </w:rPr>
      </w:pPr>
      <w:r w:rsidRPr="00D875AF">
        <w:rPr>
          <w:b/>
          <w:bCs/>
          <w:color w:val="0000FF"/>
          <w:sz w:val="20"/>
          <w:szCs w:val="20"/>
        </w:rPr>
        <w:t>공통(Common) fault-id</w:t>
      </w:r>
      <w:r w:rsidRPr="00D875AF">
        <w:rPr>
          <w:color w:val="0000FF"/>
          <w:sz w:val="20"/>
          <w:szCs w:val="20"/>
        </w:rPr>
        <w:t>: Annex A에 정의</w:t>
      </w:r>
      <w:r w:rsidRPr="0078727B">
        <w:rPr>
          <w:sz w:val="20"/>
          <w:szCs w:val="20"/>
        </w:rPr>
        <w:t xml:space="preserve">되어 있으며, </w:t>
      </w:r>
      <w:r w:rsidRPr="00D875AF">
        <w:rPr>
          <w:color w:val="0000FF"/>
          <w:sz w:val="20"/>
          <w:szCs w:val="20"/>
        </w:rPr>
        <w:t>앞으로 더 많은 번호가 추가될 예정</w:t>
      </w:r>
      <w:r w:rsidRPr="0078727B">
        <w:rPr>
          <w:sz w:val="20"/>
          <w:szCs w:val="20"/>
        </w:rPr>
        <w:t>입니다.</w:t>
      </w:r>
    </w:p>
    <w:p w14:paraId="2E46503F" w14:textId="5EC2A01E" w:rsidR="0078727B" w:rsidRDefault="0078727B" w:rsidP="0078727B">
      <w:pPr>
        <w:pStyle w:val="a5"/>
        <w:numPr>
          <w:ilvl w:val="1"/>
          <w:numId w:val="339"/>
        </w:numPr>
        <w:ind w:leftChars="0"/>
        <w:rPr>
          <w:sz w:val="20"/>
          <w:szCs w:val="20"/>
        </w:rPr>
      </w:pPr>
      <w:r w:rsidRPr="00D875AF">
        <w:rPr>
          <w:b/>
          <w:bCs/>
          <w:color w:val="0000FF"/>
          <w:sz w:val="20"/>
          <w:szCs w:val="20"/>
        </w:rPr>
        <w:t>벤더(Vendor)별 fault-id</w:t>
      </w:r>
      <w:r w:rsidRPr="0078727B">
        <w:rPr>
          <w:sz w:val="20"/>
          <w:szCs w:val="20"/>
        </w:rPr>
        <w:t xml:space="preserve">: </w:t>
      </w:r>
      <w:r w:rsidRPr="00D875AF">
        <w:rPr>
          <w:color w:val="0000FF"/>
          <w:sz w:val="20"/>
          <w:szCs w:val="20"/>
        </w:rPr>
        <w:t>범위는 **[1000 .. 65535]**로 정의</w:t>
      </w:r>
      <w:r w:rsidRPr="0078727B">
        <w:rPr>
          <w:sz w:val="20"/>
          <w:szCs w:val="20"/>
        </w:rPr>
        <w:t>됩니다.</w:t>
      </w:r>
    </w:p>
    <w:p w14:paraId="4B3CD3C2" w14:textId="1E082A92" w:rsidR="0078727B" w:rsidRDefault="0078727B" w:rsidP="0078727B">
      <w:pPr>
        <w:pStyle w:val="a5"/>
        <w:numPr>
          <w:ilvl w:val="0"/>
          <w:numId w:val="339"/>
        </w:numPr>
        <w:ind w:leftChars="0"/>
        <w:rPr>
          <w:sz w:val="20"/>
          <w:szCs w:val="20"/>
        </w:rPr>
      </w:pPr>
      <w:r w:rsidRPr="0078727B">
        <w:rPr>
          <w:b/>
          <w:bCs/>
          <w:sz w:val="20"/>
          <w:szCs w:val="20"/>
        </w:rPr>
        <w:t>“</w:t>
      </w:r>
      <w:r w:rsidRPr="00D875AF">
        <w:rPr>
          <w:b/>
          <w:bCs/>
          <w:color w:val="0000FF"/>
          <w:sz w:val="20"/>
          <w:szCs w:val="20"/>
        </w:rPr>
        <w:t>affected-objects</w:t>
      </w:r>
      <w:r w:rsidRPr="0078727B">
        <w:rPr>
          <w:b/>
          <w:bCs/>
          <w:sz w:val="20"/>
          <w:szCs w:val="20"/>
        </w:rPr>
        <w:t>”의 의미</w:t>
      </w:r>
      <w:r>
        <w:rPr>
          <w:sz w:val="20"/>
          <w:szCs w:val="20"/>
        </w:rPr>
        <w:br/>
      </w:r>
      <w:r w:rsidRPr="0078727B">
        <w:rPr>
          <w:sz w:val="20"/>
          <w:szCs w:val="20"/>
        </w:rPr>
        <w:t xml:space="preserve">알람 알림에는 </w:t>
      </w:r>
      <w:r w:rsidRPr="0078727B">
        <w:rPr>
          <w:b/>
          <w:bCs/>
          <w:sz w:val="20"/>
          <w:szCs w:val="20"/>
        </w:rPr>
        <w:t>"affected-objects"</w:t>
      </w:r>
      <w:r w:rsidRPr="0078727B">
        <w:rPr>
          <w:sz w:val="20"/>
          <w:szCs w:val="20"/>
        </w:rPr>
        <w:t xml:space="preserve"> 요소도 포함되어 있습니다. 이는 </w:t>
      </w:r>
      <w:r w:rsidRPr="00D875AF">
        <w:rPr>
          <w:color w:val="0000FF"/>
          <w:sz w:val="20"/>
          <w:szCs w:val="20"/>
        </w:rPr>
        <w:t>장애로 인해 영향을 받는 요소</w:t>
      </w:r>
      <w:r w:rsidRPr="0078727B">
        <w:rPr>
          <w:sz w:val="20"/>
          <w:szCs w:val="20"/>
        </w:rPr>
        <w:t>를 나타냅니다:</w:t>
      </w:r>
    </w:p>
    <w:p w14:paraId="43706948" w14:textId="54CF5249" w:rsidR="0078727B" w:rsidRPr="0078727B" w:rsidRDefault="0078727B" w:rsidP="0078727B">
      <w:pPr>
        <w:pStyle w:val="a5"/>
        <w:numPr>
          <w:ilvl w:val="1"/>
          <w:numId w:val="339"/>
        </w:numPr>
        <w:ind w:leftChars="0"/>
        <w:rPr>
          <w:b/>
          <w:bCs/>
          <w:sz w:val="20"/>
          <w:szCs w:val="20"/>
        </w:rPr>
      </w:pPr>
      <w:r w:rsidRPr="0078727B">
        <w:rPr>
          <w:b/>
          <w:bCs/>
          <w:sz w:val="20"/>
          <w:szCs w:val="20"/>
        </w:rPr>
        <w:t>O-RU 내부 장애</w:t>
      </w:r>
    </w:p>
    <w:p w14:paraId="56DC459A" w14:textId="52AD231E" w:rsidR="0078727B" w:rsidRDefault="0078727B" w:rsidP="0078727B">
      <w:pPr>
        <w:pStyle w:val="a5"/>
        <w:numPr>
          <w:ilvl w:val="2"/>
          <w:numId w:val="339"/>
        </w:numPr>
        <w:ind w:leftChars="0"/>
        <w:rPr>
          <w:sz w:val="20"/>
          <w:szCs w:val="20"/>
        </w:rPr>
      </w:pPr>
      <w:r w:rsidRPr="0078727B">
        <w:rPr>
          <w:sz w:val="20"/>
          <w:szCs w:val="20"/>
        </w:rPr>
        <w:t xml:space="preserve">장애가 O-RU 내부에서 발생한 경우, </w:t>
      </w:r>
      <w:r w:rsidRPr="00D875AF">
        <w:rPr>
          <w:color w:val="0000FF"/>
          <w:sz w:val="20"/>
          <w:szCs w:val="20"/>
        </w:rPr>
        <w:t>"fault-source" 외에 장애로 인해 제대로 작동하지 않는 O-RU 내부 요소가 "affected-objects"로 보고</w:t>
      </w:r>
      <w:r w:rsidRPr="0078727B">
        <w:rPr>
          <w:sz w:val="20"/>
          <w:szCs w:val="20"/>
        </w:rPr>
        <w:t>됩니다.</w:t>
      </w:r>
    </w:p>
    <w:p w14:paraId="6C000676" w14:textId="0957CBA4" w:rsidR="0078727B" w:rsidRPr="0078727B" w:rsidRDefault="0078727B" w:rsidP="0078727B">
      <w:pPr>
        <w:pStyle w:val="a5"/>
        <w:numPr>
          <w:ilvl w:val="1"/>
          <w:numId w:val="339"/>
        </w:numPr>
        <w:ind w:leftChars="0"/>
        <w:rPr>
          <w:b/>
          <w:bCs/>
          <w:sz w:val="20"/>
          <w:szCs w:val="20"/>
        </w:rPr>
      </w:pPr>
      <w:r w:rsidRPr="0078727B">
        <w:rPr>
          <w:b/>
          <w:bCs/>
          <w:sz w:val="20"/>
          <w:szCs w:val="20"/>
        </w:rPr>
        <w:t>O-RU 외부 장애</w:t>
      </w:r>
    </w:p>
    <w:p w14:paraId="1D444980" w14:textId="706E0220" w:rsidR="0078727B" w:rsidRPr="0078727B" w:rsidRDefault="0078727B" w:rsidP="0078727B">
      <w:pPr>
        <w:pStyle w:val="a5"/>
        <w:numPr>
          <w:ilvl w:val="2"/>
          <w:numId w:val="339"/>
        </w:numPr>
        <w:ind w:leftChars="0"/>
        <w:rPr>
          <w:sz w:val="20"/>
          <w:szCs w:val="20"/>
        </w:rPr>
      </w:pPr>
      <w:r w:rsidRPr="0078727B">
        <w:rPr>
          <w:sz w:val="20"/>
          <w:szCs w:val="20"/>
        </w:rPr>
        <w:t xml:space="preserve">장애가 O-RU 외부에서 발생한 경우, </w:t>
      </w:r>
      <w:r w:rsidRPr="00D875AF">
        <w:rPr>
          <w:color w:val="0000FF"/>
          <w:sz w:val="20"/>
          <w:szCs w:val="20"/>
        </w:rPr>
        <w:t>장애로 인해 영향을 받는 O-RU 내부 요소가 "affected-objects"로 보고</w:t>
      </w:r>
      <w:r w:rsidRPr="0078727B">
        <w:rPr>
          <w:sz w:val="20"/>
          <w:szCs w:val="20"/>
        </w:rPr>
        <w:t>됩니다.</w:t>
      </w:r>
    </w:p>
    <w:p w14:paraId="470154A6" w14:textId="53D46929" w:rsidR="00D806E8" w:rsidRDefault="0078727B">
      <w:pPr>
        <w:rPr>
          <w:sz w:val="20"/>
          <w:szCs w:val="20"/>
        </w:rPr>
      </w:pPr>
      <w:r w:rsidRPr="0078727B">
        <w:rPr>
          <w:sz w:val="20"/>
          <w:szCs w:val="20"/>
        </w:rPr>
        <w:t>요약</w:t>
      </w:r>
    </w:p>
    <w:p w14:paraId="7AF00666" w14:textId="651AD607" w:rsidR="00D806E8" w:rsidRDefault="0078727B" w:rsidP="0078727B">
      <w:pPr>
        <w:pStyle w:val="a5"/>
        <w:numPr>
          <w:ilvl w:val="0"/>
          <w:numId w:val="340"/>
        </w:numPr>
        <w:ind w:leftChars="0"/>
        <w:rPr>
          <w:sz w:val="20"/>
          <w:szCs w:val="20"/>
        </w:rPr>
      </w:pPr>
      <w:r w:rsidRPr="0078727B">
        <w:rPr>
          <w:sz w:val="20"/>
          <w:szCs w:val="20"/>
        </w:rPr>
        <w:t xml:space="preserve">**"fault-source"**는 알람의 원인을 나타내며, </w:t>
      </w:r>
      <w:r w:rsidRPr="00D875AF">
        <w:rPr>
          <w:color w:val="0000FF"/>
          <w:sz w:val="20"/>
          <w:szCs w:val="20"/>
        </w:rPr>
        <w:t>O-RU 내부 또는 외부에서 발생한 장애를 구분</w:t>
      </w:r>
      <w:r w:rsidRPr="0078727B">
        <w:rPr>
          <w:sz w:val="20"/>
          <w:szCs w:val="20"/>
        </w:rPr>
        <w:t>합니다.</w:t>
      </w:r>
    </w:p>
    <w:p w14:paraId="5171AF67" w14:textId="0A86BE92" w:rsidR="0078727B" w:rsidRDefault="0078727B" w:rsidP="0078727B">
      <w:pPr>
        <w:pStyle w:val="a5"/>
        <w:numPr>
          <w:ilvl w:val="0"/>
          <w:numId w:val="340"/>
        </w:numPr>
        <w:ind w:leftChars="0"/>
        <w:rPr>
          <w:sz w:val="20"/>
          <w:szCs w:val="20"/>
        </w:rPr>
      </w:pPr>
      <w:r w:rsidRPr="0078727B">
        <w:rPr>
          <w:b/>
          <w:bCs/>
          <w:sz w:val="20"/>
          <w:szCs w:val="20"/>
        </w:rPr>
        <w:t>알람의 독립성</w:t>
      </w:r>
      <w:r w:rsidRPr="0078727B">
        <w:rPr>
          <w:sz w:val="20"/>
          <w:szCs w:val="20"/>
        </w:rPr>
        <w:t>은 "fault-id", "fault-source", "fault-severity"에 따라 관리됩니다.</w:t>
      </w:r>
    </w:p>
    <w:p w14:paraId="0D6A4867" w14:textId="46E8FF43" w:rsidR="0078727B" w:rsidRDefault="0078727B" w:rsidP="0078727B">
      <w:pPr>
        <w:pStyle w:val="a5"/>
        <w:numPr>
          <w:ilvl w:val="0"/>
          <w:numId w:val="340"/>
        </w:numPr>
        <w:ind w:leftChars="0"/>
        <w:rPr>
          <w:sz w:val="20"/>
          <w:szCs w:val="20"/>
        </w:rPr>
      </w:pPr>
      <w:r w:rsidRPr="0078727B">
        <w:rPr>
          <w:sz w:val="20"/>
          <w:szCs w:val="20"/>
        </w:rPr>
        <w:t>**"affected-objects"**는 장애로 인해 영향을 받는 요소를 명시하여 추가 정보를 제공합니다.</w:t>
      </w:r>
    </w:p>
    <w:p w14:paraId="29F8E819" w14:textId="2800129A" w:rsidR="0078727B" w:rsidRPr="0078727B" w:rsidRDefault="0078727B" w:rsidP="0078727B">
      <w:pPr>
        <w:pStyle w:val="a5"/>
        <w:numPr>
          <w:ilvl w:val="0"/>
          <w:numId w:val="340"/>
        </w:numPr>
        <w:ind w:leftChars="0"/>
        <w:rPr>
          <w:sz w:val="20"/>
          <w:szCs w:val="20"/>
        </w:rPr>
      </w:pPr>
      <w:r w:rsidRPr="0078727B">
        <w:rPr>
          <w:sz w:val="20"/>
          <w:szCs w:val="20"/>
        </w:rPr>
        <w:t>NETCONF 클라이언트는 알림을 수신하고 장애 원인과 영향을 효율적으로 파악할 수 있습니다.</w:t>
      </w:r>
    </w:p>
    <w:p w14:paraId="5291F5B8" w14:textId="77777777" w:rsidR="00C07A4A" w:rsidRPr="00204A81" w:rsidRDefault="00C07A4A">
      <w:pPr>
        <w:rPr>
          <w:sz w:val="20"/>
          <w:szCs w:val="20"/>
        </w:rPr>
      </w:pPr>
    </w:p>
    <w:p w14:paraId="5BDCC9CA" w14:textId="44054D34" w:rsidR="00C07A4A" w:rsidRDefault="00C07A4A" w:rsidP="00C07A4A">
      <w:pPr>
        <w:pStyle w:val="2"/>
      </w:pPr>
      <w:bookmarkStart w:id="96" w:name="_Toc187227251"/>
      <w:r>
        <w:rPr>
          <w:rFonts w:hint="eastAsia"/>
        </w:rPr>
        <w:t>11.5 Manage Alarms Request to Event-Collector</w:t>
      </w:r>
      <w:bookmarkEnd w:id="96"/>
    </w:p>
    <w:p w14:paraId="79885FD2" w14:textId="5A99D01B" w:rsidR="00C07A4A" w:rsidRPr="00CD51C2" w:rsidRDefault="00CD51C2">
      <w:pPr>
        <w:rPr>
          <w:b/>
          <w:bCs/>
          <w:sz w:val="20"/>
          <w:szCs w:val="20"/>
        </w:rPr>
      </w:pPr>
      <w:r w:rsidRPr="00CD51C2">
        <w:rPr>
          <w:b/>
          <w:bCs/>
          <w:sz w:val="20"/>
          <w:szCs w:val="20"/>
        </w:rPr>
        <w:t>이벤트 수집기에서 알람 관리 요청</w:t>
      </w:r>
    </w:p>
    <w:p w14:paraId="10AB92BF" w14:textId="4CA8A216" w:rsidR="00C07A4A" w:rsidRPr="00BB7E34" w:rsidRDefault="00BB7E34" w:rsidP="00BB7E34">
      <w:pPr>
        <w:pStyle w:val="a5"/>
        <w:numPr>
          <w:ilvl w:val="0"/>
          <w:numId w:val="341"/>
        </w:numPr>
        <w:ind w:leftChars="0"/>
        <w:rPr>
          <w:b/>
          <w:bCs/>
          <w:sz w:val="20"/>
          <w:szCs w:val="20"/>
        </w:rPr>
      </w:pPr>
      <w:r w:rsidRPr="00BB7E34">
        <w:rPr>
          <w:b/>
          <w:bCs/>
          <w:sz w:val="20"/>
          <w:szCs w:val="20"/>
        </w:rPr>
        <w:t>기능 개요</w:t>
      </w:r>
    </w:p>
    <w:p w14:paraId="098DDDE4" w14:textId="27FD0452" w:rsidR="00BB7E34" w:rsidRDefault="00BB7E34" w:rsidP="00BB7E34">
      <w:pPr>
        <w:pStyle w:val="a5"/>
        <w:numPr>
          <w:ilvl w:val="1"/>
          <w:numId w:val="341"/>
        </w:numPr>
        <w:ind w:leftChars="0"/>
        <w:rPr>
          <w:sz w:val="20"/>
          <w:szCs w:val="20"/>
        </w:rPr>
      </w:pPr>
      <w:r w:rsidRPr="00BB7E34">
        <w:rPr>
          <w:sz w:val="20"/>
          <w:szCs w:val="20"/>
        </w:rPr>
        <w:t xml:space="preserve">이 기능은 </w:t>
      </w:r>
      <w:r w:rsidRPr="002A72C5">
        <w:rPr>
          <w:color w:val="0000FF"/>
          <w:sz w:val="20"/>
          <w:szCs w:val="20"/>
        </w:rPr>
        <w:t>선택 사항</w:t>
      </w:r>
      <w:r w:rsidRPr="00BB7E34">
        <w:rPr>
          <w:sz w:val="20"/>
          <w:szCs w:val="20"/>
        </w:rPr>
        <w:t xml:space="preserve">으로, </w:t>
      </w:r>
      <w:r w:rsidRPr="00BB7E34">
        <w:rPr>
          <w:b/>
          <w:bCs/>
          <w:sz w:val="20"/>
          <w:szCs w:val="20"/>
        </w:rPr>
        <w:t>O-RU</w:t>
      </w:r>
      <w:r w:rsidRPr="00BB7E34">
        <w:rPr>
          <w:sz w:val="20"/>
          <w:szCs w:val="20"/>
        </w:rPr>
        <w:t>가 **구성된 구독(</w:t>
      </w:r>
      <w:r w:rsidRPr="002A72C5">
        <w:rPr>
          <w:color w:val="0000FF"/>
          <w:sz w:val="20"/>
          <w:szCs w:val="20"/>
        </w:rPr>
        <w:t>configured subscriptions)**을 지원해야</w:t>
      </w:r>
      <w:r w:rsidRPr="00BB7E34">
        <w:rPr>
          <w:sz w:val="20"/>
          <w:szCs w:val="20"/>
        </w:rPr>
        <w:t xml:space="preserve"> 합니다. (Chapter 15 참조)</w:t>
      </w:r>
    </w:p>
    <w:p w14:paraId="65BCF38B" w14:textId="37836AEE" w:rsidR="00BB7E34" w:rsidRDefault="00BB7E34" w:rsidP="00BB7E34">
      <w:pPr>
        <w:pStyle w:val="a5"/>
        <w:numPr>
          <w:ilvl w:val="1"/>
          <w:numId w:val="341"/>
        </w:numPr>
        <w:ind w:leftChars="0"/>
        <w:rPr>
          <w:sz w:val="20"/>
          <w:szCs w:val="20"/>
        </w:rPr>
      </w:pPr>
      <w:r w:rsidRPr="00BB7E34">
        <w:rPr>
          <w:sz w:val="20"/>
          <w:szCs w:val="20"/>
        </w:rPr>
        <w:t xml:space="preserve">구독 방식은 일반적인 NETCONF </w:t>
      </w:r>
      <w:r w:rsidRPr="00BB7E34">
        <w:rPr>
          <w:b/>
          <w:bCs/>
          <w:sz w:val="20"/>
          <w:szCs w:val="20"/>
        </w:rPr>
        <w:t>&lt;create-subscription&gt;</w:t>
      </w:r>
      <w:r w:rsidRPr="00BB7E34">
        <w:rPr>
          <w:sz w:val="20"/>
          <w:szCs w:val="20"/>
        </w:rPr>
        <w:t xml:space="preserve"> 방식 대신, **</w:t>
      </w:r>
      <w:r w:rsidRPr="002A72C5">
        <w:rPr>
          <w:color w:val="0000FF"/>
          <w:sz w:val="20"/>
          <w:szCs w:val="20"/>
        </w:rPr>
        <w:t>O-RU의 데이터 저장소(datastore)**를 통해 설정</w:t>
      </w:r>
      <w:r w:rsidRPr="00BB7E34">
        <w:rPr>
          <w:sz w:val="20"/>
          <w:szCs w:val="20"/>
        </w:rPr>
        <w:t>됩니다.</w:t>
      </w:r>
    </w:p>
    <w:p w14:paraId="06A9F390" w14:textId="260746EC" w:rsidR="00BB7E34" w:rsidRPr="00BB7E34" w:rsidRDefault="00BB7E34" w:rsidP="00BB7E34">
      <w:pPr>
        <w:pStyle w:val="a5"/>
        <w:numPr>
          <w:ilvl w:val="0"/>
          <w:numId w:val="341"/>
        </w:numPr>
        <w:ind w:leftChars="0"/>
        <w:rPr>
          <w:b/>
          <w:bCs/>
          <w:sz w:val="20"/>
          <w:szCs w:val="20"/>
        </w:rPr>
      </w:pPr>
      <w:r w:rsidRPr="00BB7E34">
        <w:rPr>
          <w:b/>
          <w:bCs/>
          <w:sz w:val="20"/>
          <w:szCs w:val="20"/>
        </w:rPr>
        <w:t>프로세스 흐름</w:t>
      </w:r>
    </w:p>
    <w:p w14:paraId="64320945" w14:textId="011D5C4C" w:rsidR="00BB7E34" w:rsidRDefault="00BB7E34" w:rsidP="00BB7E34">
      <w:pPr>
        <w:pStyle w:val="a5"/>
        <w:numPr>
          <w:ilvl w:val="1"/>
          <w:numId w:val="341"/>
        </w:numPr>
        <w:ind w:leftChars="0"/>
        <w:rPr>
          <w:sz w:val="20"/>
          <w:szCs w:val="20"/>
        </w:rPr>
      </w:pPr>
      <w:r w:rsidRPr="00BB7E34">
        <w:rPr>
          <w:sz w:val="20"/>
          <w:szCs w:val="20"/>
        </w:rPr>
        <w:t>구독 설정</w:t>
      </w:r>
    </w:p>
    <w:p w14:paraId="04489D30" w14:textId="5823F1E3" w:rsidR="00BB7E34" w:rsidRDefault="00BB7E34" w:rsidP="00BB7E34">
      <w:pPr>
        <w:pStyle w:val="a5"/>
        <w:numPr>
          <w:ilvl w:val="2"/>
          <w:numId w:val="341"/>
        </w:numPr>
        <w:ind w:leftChars="0"/>
        <w:rPr>
          <w:sz w:val="20"/>
          <w:szCs w:val="20"/>
        </w:rPr>
      </w:pPr>
      <w:r w:rsidRPr="002A72C5">
        <w:rPr>
          <w:color w:val="0000FF"/>
          <w:sz w:val="20"/>
          <w:szCs w:val="20"/>
        </w:rPr>
        <w:t>NETCONF 클라이언트는 O-RU의 데이터 저장소에 구독을 설정</w:t>
      </w:r>
      <w:r w:rsidRPr="00BB7E34">
        <w:rPr>
          <w:sz w:val="20"/>
          <w:szCs w:val="20"/>
        </w:rPr>
        <w:t>합니다.</w:t>
      </w:r>
    </w:p>
    <w:p w14:paraId="04B61D4D" w14:textId="4CDC8798" w:rsidR="00BB7E34" w:rsidRDefault="00BB7E34" w:rsidP="00BB7E34">
      <w:pPr>
        <w:pStyle w:val="a5"/>
        <w:numPr>
          <w:ilvl w:val="2"/>
          <w:numId w:val="341"/>
        </w:numPr>
        <w:ind w:leftChars="0"/>
        <w:rPr>
          <w:sz w:val="20"/>
          <w:szCs w:val="20"/>
        </w:rPr>
      </w:pPr>
      <w:r w:rsidRPr="00BB7E34">
        <w:rPr>
          <w:sz w:val="20"/>
          <w:szCs w:val="20"/>
        </w:rPr>
        <w:t xml:space="preserve">설정된 구독에 따라 </w:t>
      </w:r>
      <w:r w:rsidRPr="002A72C5">
        <w:rPr>
          <w:color w:val="0000FF"/>
          <w:sz w:val="20"/>
          <w:szCs w:val="20"/>
        </w:rPr>
        <w:t xml:space="preserve">O-RU는 </w:t>
      </w:r>
      <w:r w:rsidRPr="002A72C5">
        <w:rPr>
          <w:b/>
          <w:bCs/>
          <w:color w:val="0000FF"/>
          <w:sz w:val="20"/>
          <w:szCs w:val="20"/>
        </w:rPr>
        <w:t>alarm-</w:t>
      </w:r>
      <w:proofErr w:type="spellStart"/>
      <w:r w:rsidRPr="002A72C5">
        <w:rPr>
          <w:b/>
          <w:bCs/>
          <w:color w:val="0000FF"/>
          <w:sz w:val="20"/>
          <w:szCs w:val="20"/>
        </w:rPr>
        <w:t>notif</w:t>
      </w:r>
      <w:proofErr w:type="spellEnd"/>
      <w:r w:rsidRPr="002A72C5">
        <w:rPr>
          <w:b/>
          <w:bCs/>
          <w:color w:val="0000FF"/>
          <w:sz w:val="20"/>
          <w:szCs w:val="20"/>
        </w:rPr>
        <w:t xml:space="preserve"> 알림</w:t>
      </w:r>
      <w:r w:rsidRPr="002A72C5">
        <w:rPr>
          <w:color w:val="0000FF"/>
          <w:sz w:val="20"/>
          <w:szCs w:val="20"/>
        </w:rPr>
        <w:t xml:space="preserve">을 HTTPS를 통해 비동기 YANG 알림으로 </w:t>
      </w:r>
      <w:r w:rsidRPr="002A72C5">
        <w:rPr>
          <w:b/>
          <w:bCs/>
          <w:color w:val="0000FF"/>
          <w:sz w:val="20"/>
          <w:szCs w:val="20"/>
        </w:rPr>
        <w:t>Event-Collector</w:t>
      </w:r>
      <w:r w:rsidRPr="002A72C5">
        <w:rPr>
          <w:color w:val="0000FF"/>
          <w:sz w:val="20"/>
          <w:szCs w:val="20"/>
        </w:rPr>
        <w:t>로 전송</w:t>
      </w:r>
      <w:r w:rsidRPr="00BB7E34">
        <w:rPr>
          <w:sz w:val="20"/>
          <w:szCs w:val="20"/>
        </w:rPr>
        <w:t>합니다.</w:t>
      </w:r>
    </w:p>
    <w:p w14:paraId="36D0977E" w14:textId="0B1782CF" w:rsidR="00BB7E34" w:rsidRDefault="00BB7E34" w:rsidP="00BB7E34">
      <w:pPr>
        <w:pStyle w:val="a5"/>
        <w:numPr>
          <w:ilvl w:val="1"/>
          <w:numId w:val="341"/>
        </w:numPr>
        <w:ind w:leftChars="0"/>
        <w:rPr>
          <w:sz w:val="20"/>
          <w:szCs w:val="20"/>
        </w:rPr>
      </w:pPr>
      <w:r w:rsidRPr="00BB7E34">
        <w:rPr>
          <w:sz w:val="20"/>
          <w:szCs w:val="20"/>
        </w:rPr>
        <w:t>구독 종료</w:t>
      </w:r>
    </w:p>
    <w:p w14:paraId="6F255794" w14:textId="659DD77D" w:rsidR="00BB7E34" w:rsidRDefault="00BB7E34" w:rsidP="00BB7E34">
      <w:pPr>
        <w:pStyle w:val="a5"/>
        <w:numPr>
          <w:ilvl w:val="2"/>
          <w:numId w:val="341"/>
        </w:numPr>
        <w:ind w:leftChars="0"/>
        <w:rPr>
          <w:sz w:val="20"/>
          <w:szCs w:val="20"/>
        </w:rPr>
      </w:pPr>
      <w:r w:rsidRPr="002A72C5">
        <w:rPr>
          <w:color w:val="0000FF"/>
          <w:sz w:val="20"/>
          <w:szCs w:val="20"/>
        </w:rPr>
        <w:lastRenderedPageBreak/>
        <w:t>NETCONF 클라이언트가 O-RU 데이터 저장소에서 해당 구독 설정을 삭제하면</w:t>
      </w:r>
      <w:r w:rsidRPr="00BB7E34">
        <w:rPr>
          <w:sz w:val="20"/>
          <w:szCs w:val="20"/>
        </w:rPr>
        <w:t xml:space="preserve"> 구독이 종료됩니다.</w:t>
      </w:r>
    </w:p>
    <w:p w14:paraId="0ACC7C8C" w14:textId="1E886253" w:rsidR="00BB7E34" w:rsidRDefault="00BB7E34" w:rsidP="00BB7E34">
      <w:pPr>
        <w:pStyle w:val="a5"/>
        <w:numPr>
          <w:ilvl w:val="2"/>
          <w:numId w:val="341"/>
        </w:numPr>
        <w:ind w:leftChars="0"/>
        <w:rPr>
          <w:sz w:val="20"/>
          <w:szCs w:val="20"/>
        </w:rPr>
      </w:pPr>
      <w:r w:rsidRPr="00BB7E34">
        <w:rPr>
          <w:sz w:val="20"/>
          <w:szCs w:val="20"/>
        </w:rPr>
        <w:t>구독이 성공적으로 삭제된 후, O-RU는 **</w:t>
      </w:r>
      <w:r w:rsidRPr="002A72C5">
        <w:rPr>
          <w:color w:val="0000FF"/>
          <w:sz w:val="20"/>
          <w:szCs w:val="20"/>
        </w:rPr>
        <w:t>구독 상태 변경 알림(subscription state change notification)**을 Event-Collector로 전송하여 구독이 종료되었음을 알립니다</w:t>
      </w:r>
      <w:r w:rsidRPr="00BB7E34">
        <w:rPr>
          <w:sz w:val="20"/>
          <w:szCs w:val="20"/>
        </w:rPr>
        <w:t>.</w:t>
      </w:r>
    </w:p>
    <w:p w14:paraId="5075BC8E" w14:textId="704E236E" w:rsidR="00BB7E34" w:rsidRPr="00BB7E34" w:rsidRDefault="00BB7E34" w:rsidP="00BB7E34">
      <w:pPr>
        <w:pStyle w:val="a5"/>
        <w:numPr>
          <w:ilvl w:val="0"/>
          <w:numId w:val="341"/>
        </w:numPr>
        <w:ind w:leftChars="0"/>
        <w:rPr>
          <w:b/>
          <w:bCs/>
          <w:sz w:val="20"/>
          <w:szCs w:val="20"/>
        </w:rPr>
      </w:pPr>
      <w:r w:rsidRPr="002A72C5">
        <w:rPr>
          <w:b/>
          <w:bCs/>
          <w:color w:val="0000FF"/>
          <w:sz w:val="20"/>
          <w:szCs w:val="20"/>
        </w:rPr>
        <w:t>구독 방식의 차이점</w:t>
      </w:r>
    </w:p>
    <w:p w14:paraId="3DD38413" w14:textId="1148DCDB" w:rsidR="00BB7E34" w:rsidRDefault="00BB7E34" w:rsidP="00BB7E34">
      <w:pPr>
        <w:pStyle w:val="a5"/>
        <w:numPr>
          <w:ilvl w:val="1"/>
          <w:numId w:val="341"/>
        </w:numPr>
        <w:ind w:leftChars="0"/>
        <w:rPr>
          <w:sz w:val="20"/>
          <w:szCs w:val="20"/>
        </w:rPr>
      </w:pPr>
      <w:r w:rsidRPr="002A72C5">
        <w:rPr>
          <w:b/>
          <w:bCs/>
          <w:color w:val="0000FF"/>
          <w:sz w:val="20"/>
          <w:szCs w:val="20"/>
        </w:rPr>
        <w:t>NETCONF &lt;create-subscription&gt;</w:t>
      </w:r>
      <w:r w:rsidRPr="002A72C5">
        <w:rPr>
          <w:color w:val="0000FF"/>
          <w:sz w:val="20"/>
          <w:szCs w:val="20"/>
        </w:rPr>
        <w:t xml:space="preserve"> 기반</w:t>
      </w:r>
    </w:p>
    <w:p w14:paraId="367F91A4" w14:textId="62BA7B00" w:rsidR="00BB7E34" w:rsidRDefault="00BB7E34" w:rsidP="00BB7E34">
      <w:pPr>
        <w:pStyle w:val="a5"/>
        <w:numPr>
          <w:ilvl w:val="2"/>
          <w:numId w:val="341"/>
        </w:numPr>
        <w:ind w:leftChars="0"/>
        <w:rPr>
          <w:sz w:val="20"/>
          <w:szCs w:val="20"/>
        </w:rPr>
      </w:pPr>
      <w:r w:rsidRPr="002A72C5">
        <w:rPr>
          <w:color w:val="0000FF"/>
          <w:sz w:val="20"/>
          <w:szCs w:val="20"/>
        </w:rPr>
        <w:t xml:space="preserve">NETCONF 클라이언트와 서버 간의 </w:t>
      </w:r>
      <w:r w:rsidRPr="002A72C5">
        <w:rPr>
          <w:b/>
          <w:bCs/>
          <w:color w:val="0000FF"/>
          <w:sz w:val="20"/>
          <w:szCs w:val="20"/>
        </w:rPr>
        <w:t>동적 구독</w:t>
      </w:r>
      <w:r w:rsidRPr="00BB7E34">
        <w:rPr>
          <w:sz w:val="20"/>
          <w:szCs w:val="20"/>
        </w:rPr>
        <w:t>.</w:t>
      </w:r>
    </w:p>
    <w:p w14:paraId="54E2496D" w14:textId="366E5DB9" w:rsidR="00BB7E34" w:rsidRDefault="00BB7E34" w:rsidP="00BB7E34">
      <w:pPr>
        <w:pStyle w:val="a5"/>
        <w:numPr>
          <w:ilvl w:val="2"/>
          <w:numId w:val="341"/>
        </w:numPr>
        <w:ind w:leftChars="0"/>
        <w:rPr>
          <w:sz w:val="20"/>
          <w:szCs w:val="20"/>
        </w:rPr>
      </w:pPr>
      <w:r w:rsidRPr="00BB7E34">
        <w:rPr>
          <w:sz w:val="20"/>
          <w:szCs w:val="20"/>
        </w:rPr>
        <w:t xml:space="preserve">알람 알림은 </w:t>
      </w:r>
      <w:r w:rsidRPr="002A72C5">
        <w:rPr>
          <w:color w:val="0000FF"/>
          <w:sz w:val="20"/>
          <w:szCs w:val="20"/>
        </w:rPr>
        <w:t>NETCONF 프로토콜을 통해 전송</w:t>
      </w:r>
      <w:r w:rsidRPr="00BB7E34">
        <w:rPr>
          <w:sz w:val="20"/>
          <w:szCs w:val="20"/>
        </w:rPr>
        <w:t>.</w:t>
      </w:r>
    </w:p>
    <w:p w14:paraId="3A65C60D" w14:textId="66380238" w:rsidR="00BB7E34" w:rsidRPr="002A72C5" w:rsidRDefault="00BB7E34" w:rsidP="00BB7E34">
      <w:pPr>
        <w:pStyle w:val="a5"/>
        <w:numPr>
          <w:ilvl w:val="1"/>
          <w:numId w:val="341"/>
        </w:numPr>
        <w:ind w:leftChars="0"/>
        <w:rPr>
          <w:color w:val="0000FF"/>
          <w:sz w:val="20"/>
          <w:szCs w:val="20"/>
        </w:rPr>
      </w:pPr>
      <w:r w:rsidRPr="002A72C5">
        <w:rPr>
          <w:color w:val="0000FF"/>
          <w:sz w:val="20"/>
          <w:szCs w:val="20"/>
        </w:rPr>
        <w:t>구성된 구독(</w:t>
      </w:r>
      <w:r w:rsidRPr="002A72C5">
        <w:rPr>
          <w:b/>
          <w:bCs/>
          <w:color w:val="0000FF"/>
          <w:sz w:val="20"/>
          <w:szCs w:val="20"/>
        </w:rPr>
        <w:t>configured subscription</w:t>
      </w:r>
      <w:r w:rsidRPr="002A72C5">
        <w:rPr>
          <w:color w:val="0000FF"/>
          <w:sz w:val="20"/>
          <w:szCs w:val="20"/>
        </w:rPr>
        <w:t>) 기반</w:t>
      </w:r>
    </w:p>
    <w:p w14:paraId="7836CF8A" w14:textId="66A5D3C9" w:rsidR="00BB7E34" w:rsidRDefault="00BB7E34" w:rsidP="00BB7E34">
      <w:pPr>
        <w:pStyle w:val="a5"/>
        <w:numPr>
          <w:ilvl w:val="2"/>
          <w:numId w:val="341"/>
        </w:numPr>
        <w:ind w:leftChars="0"/>
        <w:rPr>
          <w:sz w:val="20"/>
          <w:szCs w:val="20"/>
        </w:rPr>
      </w:pPr>
      <w:r w:rsidRPr="002A72C5">
        <w:rPr>
          <w:color w:val="0000FF"/>
          <w:sz w:val="20"/>
          <w:szCs w:val="20"/>
        </w:rPr>
        <w:t>구독 설정은 O-RU 데이터 저장소에 저장</w:t>
      </w:r>
      <w:r w:rsidRPr="00BB7E34">
        <w:rPr>
          <w:sz w:val="20"/>
          <w:szCs w:val="20"/>
        </w:rPr>
        <w:t>.</w:t>
      </w:r>
    </w:p>
    <w:p w14:paraId="58CDDDE7" w14:textId="334767BB" w:rsidR="00BB7E34" w:rsidRDefault="00BB7E34" w:rsidP="00BB7E34">
      <w:pPr>
        <w:pStyle w:val="a5"/>
        <w:numPr>
          <w:ilvl w:val="2"/>
          <w:numId w:val="341"/>
        </w:numPr>
        <w:ind w:leftChars="0"/>
        <w:rPr>
          <w:sz w:val="20"/>
          <w:szCs w:val="20"/>
        </w:rPr>
      </w:pPr>
      <w:r w:rsidRPr="002A72C5">
        <w:rPr>
          <w:color w:val="0000FF"/>
          <w:sz w:val="20"/>
          <w:szCs w:val="20"/>
        </w:rPr>
        <w:t>알람 알림은 HTTPS 프로토콜을 사용하여 Event-Collector로 전송</w:t>
      </w:r>
      <w:r w:rsidRPr="00BB7E34">
        <w:rPr>
          <w:sz w:val="20"/>
          <w:szCs w:val="20"/>
        </w:rPr>
        <w:t>.</w:t>
      </w:r>
    </w:p>
    <w:p w14:paraId="46983A38" w14:textId="5702EB34" w:rsidR="00BB7E34" w:rsidRPr="00BB7E34" w:rsidRDefault="00BB7E34" w:rsidP="00BB7E34">
      <w:pPr>
        <w:pStyle w:val="a5"/>
        <w:numPr>
          <w:ilvl w:val="2"/>
          <w:numId w:val="341"/>
        </w:numPr>
        <w:ind w:leftChars="0"/>
        <w:rPr>
          <w:sz w:val="20"/>
          <w:szCs w:val="20"/>
        </w:rPr>
      </w:pPr>
      <w:r w:rsidRPr="002A72C5">
        <w:rPr>
          <w:color w:val="0000FF"/>
          <w:sz w:val="20"/>
          <w:szCs w:val="20"/>
        </w:rPr>
        <w:t>비동기식 알림 전송</w:t>
      </w:r>
      <w:r w:rsidRPr="00BB7E34">
        <w:rPr>
          <w:sz w:val="20"/>
          <w:szCs w:val="20"/>
        </w:rPr>
        <w:t xml:space="preserve">으로 </w:t>
      </w:r>
      <w:r w:rsidRPr="002A72C5">
        <w:rPr>
          <w:color w:val="0000FF"/>
          <w:sz w:val="20"/>
          <w:szCs w:val="20"/>
        </w:rPr>
        <w:t>Event-Collector가 실시간 데이터를 수신</w:t>
      </w:r>
      <w:r w:rsidRPr="00BB7E34">
        <w:rPr>
          <w:sz w:val="20"/>
          <w:szCs w:val="20"/>
        </w:rPr>
        <w:t>.</w:t>
      </w:r>
    </w:p>
    <w:p w14:paraId="4B3E178F" w14:textId="67834E79" w:rsidR="00C07A4A" w:rsidRPr="00204A81" w:rsidRDefault="00BB7E34">
      <w:pPr>
        <w:rPr>
          <w:sz w:val="20"/>
          <w:szCs w:val="20"/>
        </w:rPr>
      </w:pPr>
      <w:r w:rsidRPr="00BB7E34">
        <w:rPr>
          <w:sz w:val="20"/>
          <w:szCs w:val="20"/>
        </w:rPr>
        <w:t>요약</w:t>
      </w:r>
    </w:p>
    <w:p w14:paraId="152F7D69" w14:textId="20B2A667" w:rsidR="00C07A4A" w:rsidRDefault="00BB7E34" w:rsidP="00BB7E34">
      <w:pPr>
        <w:pStyle w:val="a5"/>
        <w:numPr>
          <w:ilvl w:val="0"/>
          <w:numId w:val="342"/>
        </w:numPr>
        <w:ind w:leftChars="0"/>
        <w:rPr>
          <w:sz w:val="20"/>
          <w:szCs w:val="20"/>
        </w:rPr>
      </w:pPr>
      <w:r w:rsidRPr="00BB7E34">
        <w:rPr>
          <w:sz w:val="20"/>
          <w:szCs w:val="20"/>
        </w:rPr>
        <w:t xml:space="preserve">이 방식은 </w:t>
      </w:r>
      <w:r w:rsidRPr="00FF55FC">
        <w:rPr>
          <w:color w:val="0000FF"/>
          <w:sz w:val="20"/>
          <w:szCs w:val="20"/>
        </w:rPr>
        <w:t xml:space="preserve">Event-Collector로의 구독 관리 요청을 가능하게 </w:t>
      </w:r>
      <w:r w:rsidRPr="00BB7E34">
        <w:rPr>
          <w:sz w:val="20"/>
          <w:szCs w:val="20"/>
        </w:rPr>
        <w:t xml:space="preserve">하며, </w:t>
      </w:r>
      <w:r w:rsidRPr="00FF55FC">
        <w:rPr>
          <w:color w:val="0000FF"/>
          <w:sz w:val="20"/>
          <w:szCs w:val="20"/>
        </w:rPr>
        <w:t>비동기 알림을 활용하여 데이터 효율성과 확장성을 높입니다</w:t>
      </w:r>
      <w:r w:rsidRPr="00BB7E34">
        <w:rPr>
          <w:sz w:val="20"/>
          <w:szCs w:val="20"/>
        </w:rPr>
        <w:t>.</w:t>
      </w:r>
    </w:p>
    <w:p w14:paraId="76CE1D42" w14:textId="271EADEC" w:rsidR="00BB7E34" w:rsidRPr="00BB7E34" w:rsidRDefault="00BB7E34" w:rsidP="00BB7E34">
      <w:pPr>
        <w:pStyle w:val="a5"/>
        <w:numPr>
          <w:ilvl w:val="0"/>
          <w:numId w:val="342"/>
        </w:numPr>
        <w:ind w:leftChars="0"/>
        <w:rPr>
          <w:sz w:val="20"/>
          <w:szCs w:val="20"/>
        </w:rPr>
      </w:pPr>
      <w:r w:rsidRPr="00BB7E34">
        <w:rPr>
          <w:sz w:val="20"/>
          <w:szCs w:val="20"/>
        </w:rPr>
        <w:t>구독을 설정하거나 종료하려면 O-RU의 데이터 저장소를 통해 관리해야 하며, 설정 변경에 따라 O-RU가 알림 상태를 Event-Collector에 즉시 보고합니다.</w:t>
      </w:r>
    </w:p>
    <w:p w14:paraId="2D09A1B8" w14:textId="77777777" w:rsidR="008E3707" w:rsidRPr="00204A81" w:rsidRDefault="008E3707">
      <w:pPr>
        <w:rPr>
          <w:sz w:val="20"/>
          <w:szCs w:val="20"/>
        </w:rPr>
      </w:pPr>
    </w:p>
    <w:p w14:paraId="10CC0A6E" w14:textId="7380C826" w:rsidR="008E3707" w:rsidRDefault="00970E44" w:rsidP="00970E44">
      <w:pPr>
        <w:pStyle w:val="1"/>
      </w:pPr>
      <w:bookmarkStart w:id="97" w:name="_Toc187227252"/>
      <w:r>
        <w:rPr>
          <w:rFonts w:hint="eastAsia"/>
        </w:rPr>
        <w:t>12 File Management</w:t>
      </w:r>
      <w:r w:rsidR="002810BE">
        <w:rPr>
          <w:rFonts w:hint="eastAsia"/>
        </w:rPr>
        <w:t xml:space="preserve"> - TODO</w:t>
      </w:r>
      <w:bookmarkEnd w:id="97"/>
    </w:p>
    <w:p w14:paraId="142A9D25" w14:textId="01374324" w:rsidR="008E3707" w:rsidRDefault="00C07A4A" w:rsidP="00C07A4A">
      <w:pPr>
        <w:pStyle w:val="2"/>
      </w:pPr>
      <w:bookmarkStart w:id="98" w:name="_Toc187227253"/>
      <w:r>
        <w:rPr>
          <w:rFonts w:hint="eastAsia"/>
        </w:rPr>
        <w:t>12.1 Introduction</w:t>
      </w:r>
      <w:bookmarkEnd w:id="98"/>
    </w:p>
    <w:p w14:paraId="174872AE" w14:textId="77777777" w:rsidR="008E3707" w:rsidRDefault="008E3707"/>
    <w:p w14:paraId="339B7966" w14:textId="77777777" w:rsidR="00C07A4A" w:rsidRDefault="00C07A4A"/>
    <w:p w14:paraId="3656184E" w14:textId="07ACC0A4" w:rsidR="00C07A4A" w:rsidRDefault="00C07A4A" w:rsidP="00C07A4A">
      <w:pPr>
        <w:pStyle w:val="2"/>
      </w:pPr>
      <w:bookmarkStart w:id="99" w:name="_Toc187227254"/>
      <w:r>
        <w:rPr>
          <w:rFonts w:hint="eastAsia"/>
        </w:rPr>
        <w:t>12.2 File System Structure</w:t>
      </w:r>
      <w:bookmarkEnd w:id="99"/>
    </w:p>
    <w:p w14:paraId="352CF3AA" w14:textId="77777777" w:rsidR="00C07A4A" w:rsidRDefault="00C07A4A"/>
    <w:p w14:paraId="62A6CD30" w14:textId="77777777" w:rsidR="00C07A4A" w:rsidRDefault="00C07A4A"/>
    <w:p w14:paraId="796B1CCA" w14:textId="77777777" w:rsidR="00C07A4A" w:rsidRDefault="00C07A4A"/>
    <w:p w14:paraId="2FC4FCEF" w14:textId="04092BF7" w:rsidR="00C07A4A" w:rsidRDefault="00C07A4A" w:rsidP="00C07A4A">
      <w:pPr>
        <w:pStyle w:val="2"/>
      </w:pPr>
      <w:bookmarkStart w:id="100" w:name="_Toc187227255"/>
      <w:r>
        <w:rPr>
          <w:rFonts w:hint="eastAsia"/>
        </w:rPr>
        <w:t>12.3 File Management Operation: upload</w:t>
      </w:r>
      <w:bookmarkEnd w:id="100"/>
    </w:p>
    <w:p w14:paraId="27BA9575" w14:textId="77777777" w:rsidR="00C07A4A" w:rsidRDefault="00C07A4A"/>
    <w:p w14:paraId="140FFA11" w14:textId="77777777" w:rsidR="00C07A4A" w:rsidRDefault="00C07A4A"/>
    <w:p w14:paraId="46211A17" w14:textId="77777777" w:rsidR="00C07A4A" w:rsidRDefault="00C07A4A"/>
    <w:p w14:paraId="3F694D81" w14:textId="3D0C7933" w:rsidR="00C07A4A" w:rsidRDefault="00C07A4A" w:rsidP="00C07A4A">
      <w:pPr>
        <w:pStyle w:val="2"/>
      </w:pPr>
      <w:bookmarkStart w:id="101" w:name="_Toc187227256"/>
      <w:r>
        <w:rPr>
          <w:rFonts w:hint="eastAsia"/>
        </w:rPr>
        <w:lastRenderedPageBreak/>
        <w:t>12.4 File Management Operation: retrieve file list</w:t>
      </w:r>
      <w:bookmarkEnd w:id="101"/>
    </w:p>
    <w:p w14:paraId="352D8D58" w14:textId="77777777" w:rsidR="00C07A4A" w:rsidRDefault="00C07A4A"/>
    <w:p w14:paraId="449188F2" w14:textId="77777777" w:rsidR="00C07A4A" w:rsidRDefault="00C07A4A"/>
    <w:p w14:paraId="05151923" w14:textId="77777777" w:rsidR="00C07A4A" w:rsidRDefault="00C07A4A"/>
    <w:p w14:paraId="50239026" w14:textId="19012B2E" w:rsidR="00C07A4A" w:rsidRDefault="00C07A4A" w:rsidP="00C07A4A">
      <w:pPr>
        <w:pStyle w:val="2"/>
      </w:pPr>
      <w:bookmarkStart w:id="102" w:name="_Toc187227257"/>
      <w:r>
        <w:rPr>
          <w:rFonts w:hint="eastAsia"/>
        </w:rPr>
        <w:t>12.5 File Management Operation: download</w:t>
      </w:r>
      <w:bookmarkEnd w:id="102"/>
    </w:p>
    <w:p w14:paraId="61F13D9E" w14:textId="77777777" w:rsidR="00C07A4A" w:rsidRDefault="00C07A4A"/>
    <w:p w14:paraId="67BCDB7C" w14:textId="77777777" w:rsidR="00C07A4A" w:rsidRDefault="00C07A4A"/>
    <w:p w14:paraId="0D3F0F82" w14:textId="77777777" w:rsidR="008E3707" w:rsidRDefault="008E3707"/>
    <w:p w14:paraId="61F78B6C" w14:textId="09F1E3D5" w:rsidR="008E3707" w:rsidRDefault="00970E44" w:rsidP="00970E44">
      <w:pPr>
        <w:pStyle w:val="1"/>
      </w:pPr>
      <w:bookmarkStart w:id="103" w:name="_Toc187227258"/>
      <w:r>
        <w:rPr>
          <w:rFonts w:hint="eastAsia"/>
        </w:rPr>
        <w:t>13 Synchronization Aspects</w:t>
      </w:r>
      <w:bookmarkEnd w:id="103"/>
    </w:p>
    <w:p w14:paraId="2A6ADED8" w14:textId="5242E436" w:rsidR="008E3707" w:rsidRDefault="002257B2" w:rsidP="002257B2">
      <w:pPr>
        <w:pStyle w:val="2"/>
      </w:pPr>
      <w:bookmarkStart w:id="104" w:name="_Toc187227259"/>
      <w:r>
        <w:rPr>
          <w:rFonts w:hint="eastAsia"/>
        </w:rPr>
        <w:t>13.1 Introduction</w:t>
      </w:r>
      <w:bookmarkEnd w:id="104"/>
    </w:p>
    <w:p w14:paraId="620BAFF2" w14:textId="5995D54D" w:rsidR="00656065" w:rsidRDefault="00656065">
      <w:pPr>
        <w:rPr>
          <w:sz w:val="20"/>
          <w:szCs w:val="20"/>
        </w:rPr>
      </w:pPr>
      <w:r w:rsidRPr="00656065">
        <w:rPr>
          <w:sz w:val="20"/>
          <w:szCs w:val="20"/>
        </w:rPr>
        <w:t xml:space="preserve">이 절에서는 </w:t>
      </w:r>
      <w:r w:rsidRPr="00656065">
        <w:rPr>
          <w:b/>
          <w:bCs/>
          <w:sz w:val="20"/>
          <w:szCs w:val="20"/>
        </w:rPr>
        <w:t>O-RU</w:t>
      </w:r>
      <w:r w:rsidRPr="00656065">
        <w:rPr>
          <w:sz w:val="20"/>
          <w:szCs w:val="20"/>
        </w:rPr>
        <w:t>(O-RAN Radio Unit)의 시간 동기화와 관련된 다양한 측면에서 **</w:t>
      </w:r>
      <w:r w:rsidRPr="00656065">
        <w:rPr>
          <w:color w:val="0000FF"/>
          <w:sz w:val="20"/>
          <w:szCs w:val="20"/>
        </w:rPr>
        <w:t>관리Plane(Management Plane)**의 상호작용</w:t>
      </w:r>
      <w:r w:rsidRPr="00656065">
        <w:rPr>
          <w:sz w:val="20"/>
          <w:szCs w:val="20"/>
        </w:rPr>
        <w:t>을 설명합니다.</w:t>
      </w:r>
      <w:r>
        <w:rPr>
          <w:rFonts w:hint="eastAsia"/>
          <w:sz w:val="20"/>
          <w:szCs w:val="20"/>
        </w:rPr>
        <w:t xml:space="preserve"> </w:t>
      </w:r>
      <w:r w:rsidRPr="00656065">
        <w:rPr>
          <w:rFonts w:hint="eastAsia"/>
          <w:sz w:val="20"/>
          <w:szCs w:val="20"/>
        </w:rPr>
        <w:t>이</w:t>
      </w:r>
      <w:r w:rsidRPr="00656065">
        <w:rPr>
          <w:sz w:val="20"/>
          <w:szCs w:val="20"/>
        </w:rPr>
        <w:t xml:space="preserve"> 개요는 O-RU가 네트워크 내에서 동기화 상태를 유지하는 방법과 이에 따른 관리Plane의 역할을 이해하는 데 초점을 맞추고 있습니다.</w:t>
      </w:r>
    </w:p>
    <w:p w14:paraId="1E8B8FBF" w14:textId="77777777" w:rsidR="00656065" w:rsidRPr="00656065" w:rsidRDefault="00656065" w:rsidP="00656065">
      <w:pPr>
        <w:rPr>
          <w:b/>
          <w:bCs/>
          <w:sz w:val="20"/>
          <w:szCs w:val="20"/>
        </w:rPr>
      </w:pPr>
      <w:r w:rsidRPr="00656065">
        <w:rPr>
          <w:b/>
          <w:bCs/>
          <w:sz w:val="20"/>
          <w:szCs w:val="20"/>
        </w:rPr>
        <w:t>핵심 내용</w:t>
      </w:r>
    </w:p>
    <w:p w14:paraId="6B164387" w14:textId="77777777" w:rsidR="00656065" w:rsidRPr="00656065" w:rsidRDefault="00656065" w:rsidP="00656065">
      <w:pPr>
        <w:numPr>
          <w:ilvl w:val="0"/>
          <w:numId w:val="343"/>
        </w:numPr>
        <w:rPr>
          <w:sz w:val="20"/>
          <w:szCs w:val="20"/>
        </w:rPr>
      </w:pPr>
      <w:r w:rsidRPr="00656065">
        <w:rPr>
          <w:b/>
          <w:bCs/>
          <w:sz w:val="20"/>
          <w:szCs w:val="20"/>
        </w:rPr>
        <w:t>O-RU의 동기화 관리 역할</w:t>
      </w:r>
    </w:p>
    <w:p w14:paraId="502988FE" w14:textId="77777777" w:rsidR="00656065" w:rsidRPr="00656065" w:rsidRDefault="00656065" w:rsidP="00656065">
      <w:pPr>
        <w:numPr>
          <w:ilvl w:val="1"/>
          <w:numId w:val="343"/>
        </w:numPr>
        <w:rPr>
          <w:sz w:val="20"/>
          <w:szCs w:val="20"/>
        </w:rPr>
      </w:pPr>
      <w:r w:rsidRPr="00656065">
        <w:rPr>
          <w:color w:val="0000FF"/>
          <w:sz w:val="20"/>
          <w:szCs w:val="20"/>
        </w:rPr>
        <w:t>O-RU는 자체적으로 동기화 상태를 관리할 책임</w:t>
      </w:r>
      <w:r w:rsidRPr="00656065">
        <w:rPr>
          <w:sz w:val="20"/>
          <w:szCs w:val="20"/>
        </w:rPr>
        <w:t>이 있습니다.</w:t>
      </w:r>
    </w:p>
    <w:p w14:paraId="64794C91" w14:textId="77777777" w:rsidR="00656065" w:rsidRPr="00656065" w:rsidRDefault="00656065" w:rsidP="00656065">
      <w:pPr>
        <w:numPr>
          <w:ilvl w:val="1"/>
          <w:numId w:val="343"/>
        </w:numPr>
        <w:rPr>
          <w:sz w:val="20"/>
          <w:szCs w:val="20"/>
        </w:rPr>
      </w:pPr>
      <w:r w:rsidRPr="00656065">
        <w:rPr>
          <w:sz w:val="20"/>
          <w:szCs w:val="20"/>
        </w:rPr>
        <w:t xml:space="preserve">O-RU는 </w:t>
      </w:r>
      <w:r w:rsidRPr="00656065">
        <w:rPr>
          <w:color w:val="0000FF"/>
          <w:sz w:val="20"/>
          <w:szCs w:val="20"/>
        </w:rPr>
        <w:t>필요한 동기화 입력 소스(들)를 선택</w:t>
      </w:r>
      <w:r w:rsidRPr="00656065">
        <w:rPr>
          <w:sz w:val="20"/>
          <w:szCs w:val="20"/>
        </w:rPr>
        <w:t xml:space="preserve">하고, 이를 통해 최종적으로 제공되는 </w:t>
      </w:r>
      <w:r w:rsidRPr="00656065">
        <w:rPr>
          <w:color w:val="0000FF"/>
          <w:sz w:val="20"/>
          <w:szCs w:val="20"/>
        </w:rPr>
        <w:t>동기화 정확도가 구현 중인 **무선 접속 기술(Radio Access Technology)**의 요구 사항을 충족하도록 보장</w:t>
      </w:r>
      <w:r w:rsidRPr="00656065">
        <w:rPr>
          <w:sz w:val="20"/>
          <w:szCs w:val="20"/>
        </w:rPr>
        <w:t>해야 합니다.</w:t>
      </w:r>
    </w:p>
    <w:p w14:paraId="1C7B3DC8" w14:textId="77777777" w:rsidR="00656065" w:rsidRPr="00656065" w:rsidRDefault="00656065" w:rsidP="00656065">
      <w:pPr>
        <w:numPr>
          <w:ilvl w:val="0"/>
          <w:numId w:val="343"/>
        </w:numPr>
        <w:rPr>
          <w:sz w:val="20"/>
          <w:szCs w:val="20"/>
        </w:rPr>
      </w:pPr>
      <w:r w:rsidRPr="00656065">
        <w:rPr>
          <w:b/>
          <w:bCs/>
          <w:sz w:val="20"/>
          <w:szCs w:val="20"/>
        </w:rPr>
        <w:t>동기화 입력 소스 선택</w:t>
      </w:r>
    </w:p>
    <w:p w14:paraId="3EFDD2BC" w14:textId="77777777" w:rsidR="00656065" w:rsidRPr="00656065" w:rsidRDefault="00656065" w:rsidP="00656065">
      <w:pPr>
        <w:numPr>
          <w:ilvl w:val="1"/>
          <w:numId w:val="343"/>
        </w:numPr>
        <w:rPr>
          <w:sz w:val="20"/>
          <w:szCs w:val="20"/>
        </w:rPr>
      </w:pPr>
      <w:r w:rsidRPr="00656065">
        <w:rPr>
          <w:sz w:val="20"/>
          <w:szCs w:val="20"/>
        </w:rPr>
        <w:t xml:space="preserve">동기화 입력 소스는 </w:t>
      </w:r>
      <w:r w:rsidRPr="00656065">
        <w:rPr>
          <w:b/>
          <w:bCs/>
          <w:sz w:val="20"/>
          <w:szCs w:val="20"/>
        </w:rPr>
        <w:t>제조사별 구현</w:t>
      </w:r>
      <w:r w:rsidRPr="00656065">
        <w:rPr>
          <w:sz w:val="20"/>
          <w:szCs w:val="20"/>
        </w:rPr>
        <w:t>에 따라 결정됩니다.</w:t>
      </w:r>
    </w:p>
    <w:p w14:paraId="2A8A4F2A" w14:textId="77777777" w:rsidR="00656065" w:rsidRPr="00656065" w:rsidRDefault="00656065" w:rsidP="00656065">
      <w:pPr>
        <w:numPr>
          <w:ilvl w:val="1"/>
          <w:numId w:val="343"/>
        </w:numPr>
        <w:rPr>
          <w:sz w:val="20"/>
          <w:szCs w:val="20"/>
        </w:rPr>
      </w:pPr>
      <w:r w:rsidRPr="00656065">
        <w:rPr>
          <w:sz w:val="20"/>
          <w:szCs w:val="20"/>
        </w:rPr>
        <w:t>여러 동기화 입력 소스를 지원할 수 있으며, 선택한 소스가 최적의 동기화를 제공하는지 확인해야 합니다.</w:t>
      </w:r>
    </w:p>
    <w:p w14:paraId="170BC212" w14:textId="77777777" w:rsidR="00656065" w:rsidRPr="00656065" w:rsidRDefault="00656065" w:rsidP="00656065">
      <w:pPr>
        <w:numPr>
          <w:ilvl w:val="0"/>
          <w:numId w:val="343"/>
        </w:numPr>
        <w:rPr>
          <w:sz w:val="20"/>
          <w:szCs w:val="20"/>
        </w:rPr>
      </w:pPr>
      <w:r w:rsidRPr="00656065">
        <w:rPr>
          <w:b/>
          <w:bCs/>
          <w:sz w:val="20"/>
          <w:szCs w:val="20"/>
        </w:rPr>
        <w:t>무선 접속 기술의 요구 사항 충족</w:t>
      </w:r>
    </w:p>
    <w:p w14:paraId="3920EEC7" w14:textId="77777777" w:rsidR="00656065" w:rsidRPr="00656065" w:rsidRDefault="00656065" w:rsidP="00656065">
      <w:pPr>
        <w:numPr>
          <w:ilvl w:val="1"/>
          <w:numId w:val="343"/>
        </w:numPr>
        <w:rPr>
          <w:sz w:val="20"/>
          <w:szCs w:val="20"/>
        </w:rPr>
      </w:pPr>
      <w:r w:rsidRPr="00656065">
        <w:rPr>
          <w:sz w:val="20"/>
          <w:szCs w:val="20"/>
        </w:rPr>
        <w:t>O-RU의 동기화는 배포된 네트워크에서 사용하는 무선 접속 기술(예: 5G NR, LTE 등)의 시간 및 주파수 정확도 요구 사항을 충족해야 합니다.</w:t>
      </w:r>
    </w:p>
    <w:p w14:paraId="77409925" w14:textId="77777777" w:rsidR="00656065" w:rsidRDefault="00656065">
      <w:pPr>
        <w:rPr>
          <w:sz w:val="20"/>
          <w:szCs w:val="20"/>
        </w:rPr>
      </w:pPr>
    </w:p>
    <w:p w14:paraId="62C7E5F6" w14:textId="31598571" w:rsidR="008E3707" w:rsidRDefault="00557D18" w:rsidP="00557D18">
      <w:pPr>
        <w:pStyle w:val="2"/>
      </w:pPr>
      <w:bookmarkStart w:id="105" w:name="_Toc187227260"/>
      <w:r>
        <w:rPr>
          <w:rFonts w:hint="eastAsia"/>
        </w:rPr>
        <w:t>13.2 Sync Status Object</w:t>
      </w:r>
      <w:bookmarkEnd w:id="105"/>
    </w:p>
    <w:p w14:paraId="01A2C96A" w14:textId="6BA114BE" w:rsidR="00EE06A4" w:rsidRPr="00EE06A4" w:rsidRDefault="00EE06A4">
      <w:pPr>
        <w:rPr>
          <w:sz w:val="20"/>
          <w:szCs w:val="20"/>
        </w:rPr>
      </w:pPr>
      <w:r w:rsidRPr="00EE06A4">
        <w:rPr>
          <w:sz w:val="20"/>
          <w:szCs w:val="20"/>
        </w:rPr>
        <w:t>동기 상태 객체</w:t>
      </w:r>
    </w:p>
    <w:p w14:paraId="20F026D6" w14:textId="14391E0F" w:rsidR="00EE06A4" w:rsidRDefault="00EE06A4">
      <w:pPr>
        <w:rPr>
          <w:sz w:val="20"/>
          <w:szCs w:val="20"/>
        </w:rPr>
      </w:pPr>
      <w:r w:rsidRPr="00EE06A4">
        <w:rPr>
          <w:sz w:val="20"/>
          <w:szCs w:val="20"/>
        </w:rPr>
        <w:t xml:space="preserve">이 절에서는 **O-RU의 동기화 상태(Synchronization State)**를 나타내는 </w:t>
      </w:r>
      <w:r w:rsidRPr="009B649F">
        <w:rPr>
          <w:b/>
          <w:bCs/>
          <w:color w:val="0000FF"/>
          <w:sz w:val="20"/>
          <w:szCs w:val="20"/>
        </w:rPr>
        <w:t>Sync 컨테이너</w:t>
      </w:r>
      <w:r w:rsidRPr="00EE06A4">
        <w:rPr>
          <w:sz w:val="20"/>
          <w:szCs w:val="20"/>
        </w:rPr>
        <w:t>에 대해 설명합니다. Sync 상태는 O-RU의 동기화 상태를 관리하고 보고하는 데 사용됩니다.</w:t>
      </w:r>
    </w:p>
    <w:p w14:paraId="640AEB54" w14:textId="292DF3A5" w:rsidR="00EE06A4" w:rsidRPr="009B649F" w:rsidRDefault="00EE06A4">
      <w:pPr>
        <w:rPr>
          <w:b/>
          <w:bCs/>
          <w:sz w:val="20"/>
          <w:szCs w:val="20"/>
        </w:rPr>
      </w:pPr>
      <w:r w:rsidRPr="009B649F">
        <w:rPr>
          <w:b/>
          <w:bCs/>
          <w:sz w:val="20"/>
          <w:szCs w:val="20"/>
        </w:rPr>
        <w:t>핵심 내용</w:t>
      </w:r>
    </w:p>
    <w:p w14:paraId="783B6C0C" w14:textId="283B5B4A" w:rsidR="00EE06A4" w:rsidRDefault="00EE06A4" w:rsidP="00EE06A4">
      <w:pPr>
        <w:pStyle w:val="a5"/>
        <w:numPr>
          <w:ilvl w:val="0"/>
          <w:numId w:val="344"/>
        </w:numPr>
        <w:ind w:leftChars="0"/>
        <w:rPr>
          <w:sz w:val="20"/>
          <w:szCs w:val="20"/>
        </w:rPr>
      </w:pPr>
      <w:r w:rsidRPr="00EE06A4">
        <w:rPr>
          <w:b/>
          <w:bCs/>
          <w:sz w:val="20"/>
          <w:szCs w:val="20"/>
        </w:rPr>
        <w:lastRenderedPageBreak/>
        <w:t>Sync 상태 정보</w:t>
      </w:r>
      <w:r w:rsidRPr="00EE06A4">
        <w:rPr>
          <w:sz w:val="20"/>
          <w:szCs w:val="20"/>
        </w:rPr>
        <w:t>:</w:t>
      </w:r>
    </w:p>
    <w:p w14:paraId="6011BB36" w14:textId="1FB8BBA0" w:rsidR="00EE06A4" w:rsidRDefault="00EE06A4" w:rsidP="00EE06A4">
      <w:pPr>
        <w:pStyle w:val="a5"/>
        <w:numPr>
          <w:ilvl w:val="1"/>
          <w:numId w:val="344"/>
        </w:numPr>
        <w:ind w:leftChars="0"/>
        <w:rPr>
          <w:sz w:val="20"/>
          <w:szCs w:val="20"/>
        </w:rPr>
      </w:pPr>
      <w:r w:rsidRPr="009B649F">
        <w:rPr>
          <w:b/>
          <w:bCs/>
          <w:color w:val="0000FF"/>
          <w:sz w:val="20"/>
          <w:szCs w:val="20"/>
        </w:rPr>
        <w:t>Sync 컨테이너</w:t>
      </w:r>
      <w:r w:rsidRPr="009B649F">
        <w:rPr>
          <w:color w:val="0000FF"/>
          <w:sz w:val="20"/>
          <w:szCs w:val="20"/>
        </w:rPr>
        <w:t>는 O-RU 모듈의 동기화 상태를 제공</w:t>
      </w:r>
      <w:r w:rsidRPr="00EE06A4">
        <w:rPr>
          <w:sz w:val="20"/>
          <w:szCs w:val="20"/>
        </w:rPr>
        <w:t>합니다.</w:t>
      </w:r>
    </w:p>
    <w:p w14:paraId="10E2018C" w14:textId="1BD7E922" w:rsidR="00EE06A4" w:rsidRDefault="00EE06A4" w:rsidP="00EE06A4">
      <w:pPr>
        <w:pStyle w:val="a5"/>
        <w:numPr>
          <w:ilvl w:val="1"/>
          <w:numId w:val="344"/>
        </w:numPr>
        <w:ind w:leftChars="0"/>
        <w:rPr>
          <w:sz w:val="20"/>
          <w:szCs w:val="20"/>
        </w:rPr>
      </w:pPr>
      <w:r w:rsidRPr="009B649F">
        <w:rPr>
          <w:color w:val="0000FF"/>
          <w:sz w:val="20"/>
          <w:szCs w:val="20"/>
        </w:rPr>
        <w:t>O-RU Controller가 동기 상태에 관심이 있는 경우</w:t>
      </w:r>
      <w:r w:rsidRPr="00EE06A4">
        <w:rPr>
          <w:sz w:val="20"/>
          <w:szCs w:val="20"/>
        </w:rPr>
        <w:t xml:space="preserve">, </w:t>
      </w:r>
      <w:r w:rsidRPr="009B649F">
        <w:rPr>
          <w:b/>
          <w:bCs/>
          <w:color w:val="0000FF"/>
          <w:sz w:val="20"/>
          <w:szCs w:val="20"/>
        </w:rPr>
        <w:t>synchronization-state-change 알림</w:t>
      </w:r>
      <w:r w:rsidRPr="009B649F">
        <w:rPr>
          <w:color w:val="0000FF"/>
          <w:sz w:val="20"/>
          <w:szCs w:val="20"/>
        </w:rPr>
        <w:t>에 대한 구독을 구성할 수 있습니다</w:t>
      </w:r>
      <w:r w:rsidRPr="00EE06A4">
        <w:rPr>
          <w:sz w:val="20"/>
          <w:szCs w:val="20"/>
        </w:rPr>
        <w:t>.</w:t>
      </w:r>
    </w:p>
    <w:p w14:paraId="03A22518" w14:textId="2B7782B3" w:rsidR="00EE06A4" w:rsidRDefault="00EE06A4" w:rsidP="00EE06A4">
      <w:pPr>
        <w:pStyle w:val="a5"/>
        <w:numPr>
          <w:ilvl w:val="1"/>
          <w:numId w:val="344"/>
        </w:numPr>
        <w:ind w:leftChars="0"/>
        <w:rPr>
          <w:sz w:val="20"/>
          <w:szCs w:val="20"/>
        </w:rPr>
      </w:pPr>
      <w:r w:rsidRPr="009B649F">
        <w:rPr>
          <w:color w:val="0000FF"/>
          <w:sz w:val="20"/>
          <w:szCs w:val="20"/>
        </w:rPr>
        <w:t>O-RU의 동기화 상태가 변경될 때마다 이벤트 알림이 전송</w:t>
      </w:r>
      <w:r w:rsidRPr="00EE06A4">
        <w:rPr>
          <w:sz w:val="20"/>
          <w:szCs w:val="20"/>
        </w:rPr>
        <w:t>됩니다.</w:t>
      </w:r>
    </w:p>
    <w:p w14:paraId="1EA547BA" w14:textId="2544A898" w:rsidR="00EE06A4" w:rsidRDefault="00EE06A4" w:rsidP="00EE06A4">
      <w:pPr>
        <w:pStyle w:val="a5"/>
        <w:numPr>
          <w:ilvl w:val="0"/>
          <w:numId w:val="344"/>
        </w:numPr>
        <w:ind w:leftChars="0"/>
        <w:rPr>
          <w:sz w:val="20"/>
          <w:szCs w:val="20"/>
        </w:rPr>
      </w:pPr>
      <w:r w:rsidRPr="00EE06A4">
        <w:rPr>
          <w:b/>
          <w:bCs/>
          <w:sz w:val="20"/>
          <w:szCs w:val="20"/>
        </w:rPr>
        <w:t>동기화 상태 값</w:t>
      </w:r>
      <w:r w:rsidRPr="00EE06A4">
        <w:rPr>
          <w:sz w:val="20"/>
          <w:szCs w:val="20"/>
        </w:rPr>
        <w:t xml:space="preserve">: </w:t>
      </w:r>
      <w:r w:rsidRPr="009B649F">
        <w:rPr>
          <w:color w:val="00B050"/>
          <w:sz w:val="20"/>
          <w:szCs w:val="20"/>
        </w:rPr>
        <w:t>O-RU의 동기 상태는 다음 세 가지 값 중 하나로 표시</w:t>
      </w:r>
      <w:r w:rsidRPr="00EE06A4">
        <w:rPr>
          <w:sz w:val="20"/>
          <w:szCs w:val="20"/>
        </w:rPr>
        <w:t>됩니다:</w:t>
      </w:r>
    </w:p>
    <w:p w14:paraId="7594F717" w14:textId="4F94E6E1" w:rsidR="00E21671" w:rsidRDefault="00E21671" w:rsidP="00E21671">
      <w:pPr>
        <w:pStyle w:val="a5"/>
        <w:numPr>
          <w:ilvl w:val="1"/>
          <w:numId w:val="344"/>
        </w:numPr>
        <w:ind w:leftChars="0"/>
        <w:rPr>
          <w:sz w:val="20"/>
          <w:szCs w:val="20"/>
        </w:rPr>
      </w:pPr>
      <w:r w:rsidRPr="009B649F">
        <w:rPr>
          <w:b/>
          <w:bCs/>
          <w:color w:val="0000FF"/>
          <w:sz w:val="20"/>
          <w:szCs w:val="20"/>
        </w:rPr>
        <w:t>LOCKED</w:t>
      </w:r>
      <w:r w:rsidRPr="00E21671">
        <w:rPr>
          <w:sz w:val="20"/>
          <w:szCs w:val="20"/>
        </w:rPr>
        <w:t>:</w:t>
      </w:r>
    </w:p>
    <w:p w14:paraId="4BF759B7" w14:textId="68DDFAED" w:rsidR="00E21671" w:rsidRDefault="00E21671" w:rsidP="00E21671">
      <w:pPr>
        <w:pStyle w:val="a5"/>
        <w:numPr>
          <w:ilvl w:val="2"/>
          <w:numId w:val="344"/>
        </w:numPr>
        <w:ind w:leftChars="0"/>
        <w:rPr>
          <w:sz w:val="20"/>
          <w:szCs w:val="20"/>
        </w:rPr>
      </w:pPr>
      <w:r w:rsidRPr="00E21671">
        <w:rPr>
          <w:sz w:val="20"/>
          <w:szCs w:val="20"/>
        </w:rPr>
        <w:t xml:space="preserve">O-RU가 </w:t>
      </w:r>
      <w:r w:rsidRPr="00E21671">
        <w:rPr>
          <w:b/>
          <w:bCs/>
          <w:sz w:val="20"/>
          <w:szCs w:val="20"/>
        </w:rPr>
        <w:t>ITU-T G.810</w:t>
      </w:r>
      <w:r w:rsidRPr="00E21671">
        <w:rPr>
          <w:sz w:val="20"/>
          <w:szCs w:val="20"/>
        </w:rPr>
        <w:t>에서 정의된 "잠금 상태(locked mode)"에 있는 경우.</w:t>
      </w:r>
    </w:p>
    <w:p w14:paraId="092DA223" w14:textId="5685562B" w:rsidR="00E21671" w:rsidRDefault="00E21671" w:rsidP="00E21671">
      <w:pPr>
        <w:pStyle w:val="a5"/>
        <w:numPr>
          <w:ilvl w:val="1"/>
          <w:numId w:val="344"/>
        </w:numPr>
        <w:ind w:leftChars="0"/>
        <w:rPr>
          <w:sz w:val="20"/>
          <w:szCs w:val="20"/>
        </w:rPr>
      </w:pPr>
      <w:r w:rsidRPr="009B649F">
        <w:rPr>
          <w:b/>
          <w:bCs/>
          <w:color w:val="0000FF"/>
          <w:sz w:val="20"/>
          <w:szCs w:val="20"/>
        </w:rPr>
        <w:t>HOLDOVER</w:t>
      </w:r>
      <w:r w:rsidRPr="00E21671">
        <w:rPr>
          <w:sz w:val="20"/>
          <w:szCs w:val="20"/>
        </w:rPr>
        <w:t>:</w:t>
      </w:r>
    </w:p>
    <w:p w14:paraId="339DB850" w14:textId="163D47FE" w:rsidR="00E21671" w:rsidRDefault="00E21671" w:rsidP="00E21671">
      <w:pPr>
        <w:pStyle w:val="a5"/>
        <w:numPr>
          <w:ilvl w:val="2"/>
          <w:numId w:val="344"/>
        </w:numPr>
        <w:ind w:leftChars="0"/>
        <w:rPr>
          <w:sz w:val="20"/>
          <w:szCs w:val="20"/>
        </w:rPr>
      </w:pPr>
      <w:r w:rsidRPr="00E21671">
        <w:rPr>
          <w:sz w:val="20"/>
          <w:szCs w:val="20"/>
        </w:rPr>
        <w:t xml:space="preserve">O-RU </w:t>
      </w:r>
      <w:proofErr w:type="spellStart"/>
      <w:r w:rsidRPr="00E21671">
        <w:rPr>
          <w:sz w:val="20"/>
          <w:szCs w:val="20"/>
        </w:rPr>
        <w:t>클록이</w:t>
      </w:r>
      <w:proofErr w:type="spellEnd"/>
      <w:r w:rsidRPr="00E21671">
        <w:rPr>
          <w:sz w:val="20"/>
          <w:szCs w:val="20"/>
        </w:rPr>
        <w:t xml:space="preserve"> </w:t>
      </w:r>
      <w:r w:rsidRPr="00E21671">
        <w:rPr>
          <w:b/>
          <w:bCs/>
          <w:sz w:val="20"/>
          <w:szCs w:val="20"/>
        </w:rPr>
        <w:t>홀드오버 모드</w:t>
      </w:r>
      <w:r w:rsidRPr="00E21671">
        <w:rPr>
          <w:sz w:val="20"/>
          <w:szCs w:val="20"/>
        </w:rPr>
        <w:t>에 있는 경우. (입력 참조 없이 이전 상태 유지)</w:t>
      </w:r>
    </w:p>
    <w:p w14:paraId="3E04FA7D" w14:textId="7643C5C8" w:rsidR="00E21671" w:rsidRDefault="00E21671" w:rsidP="00E21671">
      <w:pPr>
        <w:pStyle w:val="a5"/>
        <w:numPr>
          <w:ilvl w:val="2"/>
          <w:numId w:val="344"/>
        </w:numPr>
        <w:ind w:leftChars="0"/>
        <w:rPr>
          <w:sz w:val="20"/>
          <w:szCs w:val="20"/>
        </w:rPr>
      </w:pPr>
      <w:r w:rsidRPr="00E21671">
        <w:rPr>
          <w:i/>
          <w:iCs/>
          <w:sz w:val="20"/>
          <w:szCs w:val="20"/>
        </w:rPr>
        <w:t>참고</w:t>
      </w:r>
      <w:r w:rsidRPr="00E21671">
        <w:rPr>
          <w:sz w:val="20"/>
          <w:szCs w:val="20"/>
        </w:rPr>
        <w:t>: 이 모드는 선택 사항이며 O-RU의 내부 설계에 따라 다릅니다.</w:t>
      </w:r>
    </w:p>
    <w:p w14:paraId="2C1DF864" w14:textId="1E36D1AD" w:rsidR="00E21671" w:rsidRDefault="00E21671" w:rsidP="00E21671">
      <w:pPr>
        <w:pStyle w:val="a5"/>
        <w:numPr>
          <w:ilvl w:val="1"/>
          <w:numId w:val="344"/>
        </w:numPr>
        <w:ind w:leftChars="0"/>
        <w:rPr>
          <w:sz w:val="20"/>
          <w:szCs w:val="20"/>
        </w:rPr>
      </w:pPr>
      <w:r w:rsidRPr="009B649F">
        <w:rPr>
          <w:b/>
          <w:bCs/>
          <w:color w:val="0000FF"/>
          <w:sz w:val="20"/>
          <w:szCs w:val="20"/>
        </w:rPr>
        <w:t>FREERUN</w:t>
      </w:r>
      <w:r w:rsidRPr="00E21671">
        <w:rPr>
          <w:sz w:val="20"/>
          <w:szCs w:val="20"/>
        </w:rPr>
        <w:t>:</w:t>
      </w:r>
    </w:p>
    <w:p w14:paraId="29DD9A53" w14:textId="6309A8EE" w:rsidR="00E21671" w:rsidRDefault="00E21671" w:rsidP="00E21671">
      <w:pPr>
        <w:pStyle w:val="a5"/>
        <w:numPr>
          <w:ilvl w:val="2"/>
          <w:numId w:val="344"/>
        </w:numPr>
        <w:ind w:leftChars="0"/>
        <w:rPr>
          <w:sz w:val="20"/>
          <w:szCs w:val="20"/>
        </w:rPr>
      </w:pPr>
      <w:r w:rsidRPr="00E21671">
        <w:rPr>
          <w:sz w:val="20"/>
          <w:szCs w:val="20"/>
        </w:rPr>
        <w:t xml:space="preserve">O-RU </w:t>
      </w:r>
      <w:proofErr w:type="spellStart"/>
      <w:r w:rsidRPr="00E21671">
        <w:rPr>
          <w:sz w:val="20"/>
          <w:szCs w:val="20"/>
        </w:rPr>
        <w:t>클록이</w:t>
      </w:r>
      <w:proofErr w:type="spellEnd"/>
      <w:r w:rsidRPr="00E21671">
        <w:rPr>
          <w:sz w:val="20"/>
          <w:szCs w:val="20"/>
        </w:rPr>
        <w:t xml:space="preserve"> 입력 참조에 잠기지 않았으며 홀드오버 모드에도 있지 않은 경우.</w:t>
      </w:r>
    </w:p>
    <w:p w14:paraId="7AEF8F79" w14:textId="323AD49E" w:rsidR="00EE06A4" w:rsidRDefault="00EE06A4" w:rsidP="00EE06A4">
      <w:pPr>
        <w:pStyle w:val="a5"/>
        <w:numPr>
          <w:ilvl w:val="0"/>
          <w:numId w:val="344"/>
        </w:numPr>
        <w:ind w:leftChars="0"/>
        <w:rPr>
          <w:sz w:val="20"/>
          <w:szCs w:val="20"/>
        </w:rPr>
      </w:pPr>
      <w:r w:rsidRPr="00EE06A4">
        <w:rPr>
          <w:b/>
          <w:bCs/>
          <w:sz w:val="20"/>
          <w:szCs w:val="20"/>
        </w:rPr>
        <w:t>상태 전환 (State Transitions)</w:t>
      </w:r>
      <w:r w:rsidRPr="00EE06A4">
        <w:rPr>
          <w:sz w:val="20"/>
          <w:szCs w:val="20"/>
        </w:rPr>
        <w:t>:</w:t>
      </w:r>
    </w:p>
    <w:p w14:paraId="1D8ADC28" w14:textId="7AD70EE3" w:rsidR="00E21671" w:rsidRDefault="00E21671" w:rsidP="00E21671">
      <w:pPr>
        <w:pStyle w:val="a5"/>
        <w:numPr>
          <w:ilvl w:val="1"/>
          <w:numId w:val="344"/>
        </w:numPr>
        <w:ind w:leftChars="0"/>
        <w:rPr>
          <w:sz w:val="20"/>
          <w:szCs w:val="20"/>
        </w:rPr>
      </w:pPr>
      <w:r w:rsidRPr="00E21671">
        <w:rPr>
          <w:sz w:val="20"/>
          <w:szCs w:val="20"/>
        </w:rPr>
        <w:t xml:space="preserve">상태 전환은 </w:t>
      </w:r>
      <w:r w:rsidRPr="00E21671">
        <w:rPr>
          <w:b/>
          <w:bCs/>
          <w:sz w:val="20"/>
          <w:szCs w:val="20"/>
        </w:rPr>
        <w:t>Figure 13.2.1</w:t>
      </w:r>
      <w:r w:rsidRPr="00E21671">
        <w:rPr>
          <w:sz w:val="20"/>
          <w:szCs w:val="20"/>
        </w:rPr>
        <w:t>에 설명되어 있습니다.</w:t>
      </w:r>
    </w:p>
    <w:p w14:paraId="0777FA8E" w14:textId="5CDC5576" w:rsidR="00E21671" w:rsidRDefault="00E21671" w:rsidP="00E21671">
      <w:pPr>
        <w:pStyle w:val="a5"/>
        <w:numPr>
          <w:ilvl w:val="1"/>
          <w:numId w:val="344"/>
        </w:numPr>
        <w:ind w:leftChars="0"/>
        <w:rPr>
          <w:sz w:val="20"/>
          <w:szCs w:val="20"/>
        </w:rPr>
      </w:pPr>
      <w:r w:rsidRPr="009B649F">
        <w:rPr>
          <w:color w:val="0000FF"/>
          <w:sz w:val="20"/>
          <w:szCs w:val="20"/>
        </w:rPr>
        <w:t xml:space="preserve">O-RU는 </w:t>
      </w:r>
      <w:r w:rsidRPr="009B649F">
        <w:rPr>
          <w:b/>
          <w:bCs/>
          <w:color w:val="0000FF"/>
          <w:sz w:val="20"/>
          <w:szCs w:val="20"/>
        </w:rPr>
        <w:t>LOCKED</w:t>
      </w:r>
      <w:r w:rsidRPr="009B649F">
        <w:rPr>
          <w:color w:val="0000FF"/>
          <w:sz w:val="20"/>
          <w:szCs w:val="20"/>
        </w:rPr>
        <w:t xml:space="preserve">, </w:t>
      </w:r>
      <w:r w:rsidRPr="009B649F">
        <w:rPr>
          <w:b/>
          <w:bCs/>
          <w:color w:val="0000FF"/>
          <w:sz w:val="20"/>
          <w:szCs w:val="20"/>
        </w:rPr>
        <w:t>HOLDOVER</w:t>
      </w:r>
      <w:r w:rsidRPr="009B649F">
        <w:rPr>
          <w:color w:val="0000FF"/>
          <w:sz w:val="20"/>
          <w:szCs w:val="20"/>
        </w:rPr>
        <w:t xml:space="preserve">, </w:t>
      </w:r>
      <w:r w:rsidRPr="009B649F">
        <w:rPr>
          <w:b/>
          <w:bCs/>
          <w:color w:val="0000FF"/>
          <w:sz w:val="20"/>
          <w:szCs w:val="20"/>
        </w:rPr>
        <w:t>FREERUN</w:t>
      </w:r>
      <w:r w:rsidRPr="009B649F">
        <w:rPr>
          <w:color w:val="0000FF"/>
          <w:sz w:val="20"/>
          <w:szCs w:val="20"/>
        </w:rPr>
        <w:t xml:space="preserve"> 상태 간 전환을 할 수 있습니다</w:t>
      </w:r>
      <w:r w:rsidRPr="00E21671">
        <w:rPr>
          <w:sz w:val="20"/>
          <w:szCs w:val="20"/>
        </w:rPr>
        <w:t>.</w:t>
      </w:r>
    </w:p>
    <w:p w14:paraId="2D3A04F0" w14:textId="2F371ED5" w:rsidR="00EE06A4" w:rsidRDefault="00EE06A4" w:rsidP="00EE06A4">
      <w:pPr>
        <w:pStyle w:val="a5"/>
        <w:numPr>
          <w:ilvl w:val="0"/>
          <w:numId w:val="344"/>
        </w:numPr>
        <w:ind w:leftChars="0"/>
        <w:rPr>
          <w:sz w:val="20"/>
          <w:szCs w:val="20"/>
        </w:rPr>
      </w:pPr>
      <w:r w:rsidRPr="009B649F">
        <w:rPr>
          <w:b/>
          <w:bCs/>
          <w:color w:val="0000FF"/>
          <w:sz w:val="20"/>
          <w:szCs w:val="20"/>
        </w:rPr>
        <w:t>지원 가능한 동기화 소스</w:t>
      </w:r>
      <w:r w:rsidRPr="00EE06A4">
        <w:rPr>
          <w:sz w:val="20"/>
          <w:szCs w:val="20"/>
        </w:rPr>
        <w:t>:</w:t>
      </w:r>
    </w:p>
    <w:p w14:paraId="34D6FF50" w14:textId="1153813C" w:rsidR="00E21671" w:rsidRDefault="00E21671" w:rsidP="00E21671">
      <w:pPr>
        <w:pStyle w:val="a5"/>
        <w:numPr>
          <w:ilvl w:val="1"/>
          <w:numId w:val="344"/>
        </w:numPr>
        <w:ind w:leftChars="0"/>
        <w:rPr>
          <w:sz w:val="20"/>
          <w:szCs w:val="20"/>
        </w:rPr>
      </w:pPr>
      <w:r w:rsidRPr="009B649F">
        <w:rPr>
          <w:color w:val="0000FF"/>
          <w:sz w:val="20"/>
          <w:szCs w:val="20"/>
        </w:rPr>
        <w:t>Sync 컨테이너는 O-RU가 지원할 수 있는 동기화 소스를 배열 형식으로 나열</w:t>
      </w:r>
      <w:r w:rsidRPr="00E21671">
        <w:rPr>
          <w:sz w:val="20"/>
          <w:szCs w:val="20"/>
        </w:rPr>
        <w:t>합니다.</w:t>
      </w:r>
    </w:p>
    <w:p w14:paraId="147C5442" w14:textId="43FFCCA0" w:rsidR="00E21671" w:rsidRDefault="00E21671" w:rsidP="00E21671">
      <w:pPr>
        <w:pStyle w:val="a5"/>
        <w:numPr>
          <w:ilvl w:val="1"/>
          <w:numId w:val="344"/>
        </w:numPr>
        <w:ind w:leftChars="0"/>
        <w:rPr>
          <w:sz w:val="20"/>
          <w:szCs w:val="20"/>
        </w:rPr>
      </w:pPr>
      <w:r w:rsidRPr="00E21671">
        <w:rPr>
          <w:sz w:val="20"/>
          <w:szCs w:val="20"/>
        </w:rPr>
        <w:t>지원 가능한 값:</w:t>
      </w:r>
    </w:p>
    <w:p w14:paraId="6D1ED843" w14:textId="47ED607B" w:rsidR="00E21671" w:rsidRDefault="00E21671" w:rsidP="00E21671">
      <w:pPr>
        <w:pStyle w:val="a5"/>
        <w:numPr>
          <w:ilvl w:val="2"/>
          <w:numId w:val="344"/>
        </w:numPr>
        <w:ind w:leftChars="0"/>
        <w:rPr>
          <w:sz w:val="20"/>
          <w:szCs w:val="20"/>
        </w:rPr>
      </w:pPr>
      <w:r w:rsidRPr="009B649F">
        <w:rPr>
          <w:b/>
          <w:bCs/>
          <w:color w:val="0000FF"/>
          <w:sz w:val="20"/>
          <w:szCs w:val="20"/>
        </w:rPr>
        <w:t>GNSS</w:t>
      </w:r>
      <w:r w:rsidRPr="00E21671">
        <w:rPr>
          <w:sz w:val="20"/>
          <w:szCs w:val="20"/>
        </w:rPr>
        <w:t>: Global Navigation Satellite System</w:t>
      </w:r>
    </w:p>
    <w:p w14:paraId="44970715" w14:textId="34707364" w:rsidR="00E21671" w:rsidRDefault="00E21671" w:rsidP="00E21671">
      <w:pPr>
        <w:pStyle w:val="a5"/>
        <w:numPr>
          <w:ilvl w:val="2"/>
          <w:numId w:val="344"/>
        </w:numPr>
        <w:ind w:leftChars="0"/>
        <w:rPr>
          <w:sz w:val="20"/>
          <w:szCs w:val="20"/>
        </w:rPr>
      </w:pPr>
      <w:r w:rsidRPr="009B649F">
        <w:rPr>
          <w:b/>
          <w:bCs/>
          <w:color w:val="0000FF"/>
          <w:sz w:val="20"/>
          <w:szCs w:val="20"/>
        </w:rPr>
        <w:t>PTP</w:t>
      </w:r>
      <w:r w:rsidRPr="00E21671">
        <w:rPr>
          <w:sz w:val="20"/>
          <w:szCs w:val="20"/>
        </w:rPr>
        <w:t>: Precision Time Protocol</w:t>
      </w:r>
    </w:p>
    <w:p w14:paraId="2C72F67D" w14:textId="02A2D57E" w:rsidR="00E21671" w:rsidRPr="00EE06A4" w:rsidRDefault="00E21671" w:rsidP="00E21671">
      <w:pPr>
        <w:pStyle w:val="a5"/>
        <w:numPr>
          <w:ilvl w:val="2"/>
          <w:numId w:val="344"/>
        </w:numPr>
        <w:ind w:leftChars="0"/>
        <w:rPr>
          <w:sz w:val="20"/>
          <w:szCs w:val="20"/>
        </w:rPr>
      </w:pPr>
      <w:r w:rsidRPr="009B649F">
        <w:rPr>
          <w:b/>
          <w:bCs/>
          <w:color w:val="0000FF"/>
          <w:sz w:val="20"/>
          <w:szCs w:val="20"/>
        </w:rPr>
        <w:t>SYNCE</w:t>
      </w:r>
      <w:r w:rsidRPr="00E21671">
        <w:rPr>
          <w:sz w:val="20"/>
          <w:szCs w:val="20"/>
        </w:rPr>
        <w:t>: Synchronous Ethernet</w:t>
      </w:r>
    </w:p>
    <w:p w14:paraId="288F6D1F" w14:textId="0F76CF52" w:rsidR="00EE06A4" w:rsidRDefault="00E21671" w:rsidP="00E21671">
      <w:pPr>
        <w:jc w:val="center"/>
        <w:rPr>
          <w:sz w:val="20"/>
          <w:szCs w:val="20"/>
        </w:rPr>
      </w:pPr>
      <w:r w:rsidRPr="00835FFB">
        <w:rPr>
          <w:noProof/>
        </w:rPr>
        <w:lastRenderedPageBreak/>
        <w:drawing>
          <wp:inline distT="0" distB="0" distL="0" distR="0" wp14:anchorId="5BFC44F2" wp14:editId="77EDCEAE">
            <wp:extent cx="4085112" cy="3416880"/>
            <wp:effectExtent l="0" t="0" r="0" b="0"/>
            <wp:docPr id="459234634"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4634" name="그림 1" descr="텍스트, 도표, 스크린샷, 폰트이(가) 표시된 사진&#10;&#10;자동 생성된 설명"/>
                    <pic:cNvPicPr/>
                  </pic:nvPicPr>
                  <pic:blipFill>
                    <a:blip r:embed="rId71"/>
                    <a:stretch>
                      <a:fillRect/>
                    </a:stretch>
                  </pic:blipFill>
                  <pic:spPr>
                    <a:xfrm>
                      <a:off x="0" y="0"/>
                      <a:ext cx="4111687" cy="3439108"/>
                    </a:xfrm>
                    <a:prstGeom prst="rect">
                      <a:avLst/>
                    </a:prstGeom>
                  </pic:spPr>
                </pic:pic>
              </a:graphicData>
            </a:graphic>
          </wp:inline>
        </w:drawing>
      </w:r>
    </w:p>
    <w:p w14:paraId="7B3FFBBD" w14:textId="60A98023" w:rsidR="00E21671" w:rsidRPr="00E21671" w:rsidRDefault="00E21671" w:rsidP="00E21671">
      <w:pPr>
        <w:jc w:val="center"/>
        <w:rPr>
          <w:sz w:val="20"/>
          <w:szCs w:val="20"/>
        </w:rPr>
      </w:pPr>
      <w:r w:rsidRPr="00E21671">
        <w:rPr>
          <w:sz w:val="20"/>
          <w:szCs w:val="20"/>
        </w:rPr>
        <w:t>그림 13.2.1</w:t>
      </w:r>
      <w:r w:rsidRPr="00E21671">
        <w:rPr>
          <w:rFonts w:hint="eastAsia"/>
          <w:sz w:val="20"/>
          <w:szCs w:val="20"/>
        </w:rPr>
        <w:t>: Allowed sync state transitions</w:t>
      </w:r>
    </w:p>
    <w:p w14:paraId="5EFF663D" w14:textId="175D2862" w:rsidR="00E21671" w:rsidRDefault="00E21671">
      <w:pPr>
        <w:rPr>
          <w:sz w:val="20"/>
          <w:szCs w:val="20"/>
        </w:rPr>
      </w:pPr>
      <w:r w:rsidRPr="00E21671">
        <w:rPr>
          <w:sz w:val="20"/>
          <w:szCs w:val="20"/>
        </w:rPr>
        <w:t xml:space="preserve">도식은 </w:t>
      </w:r>
      <w:r w:rsidRPr="00E21671">
        <w:rPr>
          <w:b/>
          <w:bCs/>
          <w:sz w:val="20"/>
          <w:szCs w:val="20"/>
        </w:rPr>
        <w:t>LOCKED</w:t>
      </w:r>
      <w:r w:rsidRPr="00E21671">
        <w:rPr>
          <w:sz w:val="20"/>
          <w:szCs w:val="20"/>
        </w:rPr>
        <w:t xml:space="preserve">, </w:t>
      </w:r>
      <w:r w:rsidRPr="00E21671">
        <w:rPr>
          <w:b/>
          <w:bCs/>
          <w:sz w:val="20"/>
          <w:szCs w:val="20"/>
        </w:rPr>
        <w:t>HOLDOVER</w:t>
      </w:r>
      <w:r w:rsidRPr="00E21671">
        <w:rPr>
          <w:sz w:val="20"/>
          <w:szCs w:val="20"/>
        </w:rPr>
        <w:t xml:space="preserve">, </w:t>
      </w:r>
      <w:r w:rsidRPr="00E21671">
        <w:rPr>
          <w:b/>
          <w:bCs/>
          <w:sz w:val="20"/>
          <w:szCs w:val="20"/>
        </w:rPr>
        <w:t>FREERUN</w:t>
      </w:r>
      <w:r w:rsidRPr="00E21671">
        <w:rPr>
          <w:sz w:val="20"/>
          <w:szCs w:val="20"/>
        </w:rPr>
        <w:t xml:space="preserve"> 상태 간의 허용된 전환 경로를 나타냅니다. </w:t>
      </w:r>
      <w:r w:rsidRPr="00E21671">
        <w:rPr>
          <w:i/>
          <w:iCs/>
          <w:sz w:val="20"/>
          <w:szCs w:val="20"/>
        </w:rPr>
        <w:t>HOLDOVER</w:t>
      </w:r>
      <w:r w:rsidRPr="00E21671">
        <w:rPr>
          <w:sz w:val="20"/>
          <w:szCs w:val="20"/>
        </w:rPr>
        <w:t xml:space="preserve"> 모드는 선택적입니다.</w:t>
      </w:r>
    </w:p>
    <w:p w14:paraId="17C25217" w14:textId="77777777" w:rsidR="00AA3675" w:rsidRPr="00AA3675" w:rsidRDefault="00AA3675" w:rsidP="00AA3675">
      <w:pPr>
        <w:rPr>
          <w:b/>
          <w:bCs/>
          <w:sz w:val="20"/>
          <w:szCs w:val="20"/>
        </w:rPr>
      </w:pPr>
      <w:r w:rsidRPr="00AA3675">
        <w:rPr>
          <w:b/>
          <w:bCs/>
          <w:sz w:val="20"/>
          <w:szCs w:val="20"/>
        </w:rPr>
        <w:t>요약</w:t>
      </w:r>
    </w:p>
    <w:p w14:paraId="14D407E3" w14:textId="77777777" w:rsidR="00AA3675" w:rsidRPr="00AA3675" w:rsidRDefault="00AA3675" w:rsidP="00AA3675">
      <w:pPr>
        <w:rPr>
          <w:sz w:val="20"/>
          <w:szCs w:val="20"/>
        </w:rPr>
      </w:pPr>
      <w:r w:rsidRPr="00AA3675">
        <w:rPr>
          <w:sz w:val="20"/>
          <w:szCs w:val="20"/>
        </w:rPr>
        <w:t>이 절은 O-RU가 동기화 상태를 보고하고 관리하는 방법과 이를 위해 사용하는 상태 및 소스의 종류를 정의합니다. 또한, 상태 변경 시 이를 알림으로 전달하는 메커니즘과 지원 가능한 동기화 입력 소스(GNSS, PTP, SYNCE)에 대해 설명합니다.</w:t>
      </w:r>
    </w:p>
    <w:p w14:paraId="13285EE9" w14:textId="77777777" w:rsidR="00AA3675" w:rsidRDefault="00AA3675">
      <w:pPr>
        <w:rPr>
          <w:sz w:val="20"/>
          <w:szCs w:val="20"/>
        </w:rPr>
      </w:pPr>
    </w:p>
    <w:p w14:paraId="28E34D2E" w14:textId="7006218E" w:rsidR="008E3707" w:rsidRDefault="00E67032" w:rsidP="00E67032">
      <w:pPr>
        <w:pStyle w:val="2"/>
      </w:pPr>
      <w:bookmarkStart w:id="106" w:name="_Toc187227261"/>
      <w:r>
        <w:rPr>
          <w:rFonts w:hint="eastAsia"/>
        </w:rPr>
        <w:t>13.3 Sync Capability Object</w:t>
      </w:r>
      <w:bookmarkEnd w:id="106"/>
    </w:p>
    <w:p w14:paraId="3A824889" w14:textId="67C6573A" w:rsidR="008E3707" w:rsidRDefault="00636D71">
      <w:pPr>
        <w:rPr>
          <w:sz w:val="20"/>
          <w:szCs w:val="20"/>
        </w:rPr>
      </w:pPr>
      <w:r w:rsidRPr="00636D71">
        <w:rPr>
          <w:sz w:val="20"/>
          <w:szCs w:val="20"/>
        </w:rPr>
        <w:t>동기화 기능 객체</w:t>
      </w:r>
    </w:p>
    <w:p w14:paraId="0DD0E037" w14:textId="77CEA728" w:rsidR="009B649F" w:rsidRPr="009B649F" w:rsidRDefault="00636D71">
      <w:pPr>
        <w:rPr>
          <w:sz w:val="20"/>
          <w:szCs w:val="20"/>
        </w:rPr>
      </w:pPr>
      <w:r w:rsidRPr="00636D71">
        <w:rPr>
          <w:sz w:val="20"/>
          <w:szCs w:val="20"/>
        </w:rPr>
        <w:t xml:space="preserve">이 절에서는 </w:t>
      </w:r>
      <w:r w:rsidRPr="00636D71">
        <w:rPr>
          <w:b/>
          <w:bCs/>
          <w:color w:val="0000FF"/>
          <w:sz w:val="20"/>
          <w:szCs w:val="20"/>
        </w:rPr>
        <w:t>O-RU 모듈의 동기화 기능</w:t>
      </w:r>
      <w:r w:rsidRPr="00636D71">
        <w:rPr>
          <w:color w:val="0000FF"/>
          <w:sz w:val="20"/>
          <w:szCs w:val="20"/>
        </w:rPr>
        <w:t>을 나타내는 객체</w:t>
      </w:r>
      <w:r w:rsidRPr="00636D71">
        <w:rPr>
          <w:sz w:val="20"/>
          <w:szCs w:val="20"/>
        </w:rPr>
        <w:t>에 대해 설명합니다. 이 객체는 O-RU가 지원하는 **</w:t>
      </w:r>
      <w:r w:rsidRPr="00636D71">
        <w:rPr>
          <w:b/>
          <w:bCs/>
          <w:color w:val="0000FF"/>
          <w:sz w:val="20"/>
          <w:szCs w:val="20"/>
        </w:rPr>
        <w:t>Telecom Subordinate Clock (T-TSC</w:t>
      </w:r>
      <w:r w:rsidRPr="00636D71">
        <w:rPr>
          <w:color w:val="0000FF"/>
          <w:sz w:val="20"/>
          <w:szCs w:val="20"/>
        </w:rPr>
        <w:t>)**의 정확도를 정의</w:t>
      </w:r>
      <w:r w:rsidRPr="00636D71">
        <w:rPr>
          <w:sz w:val="20"/>
          <w:szCs w:val="20"/>
        </w:rPr>
        <w:t>합니다.</w:t>
      </w:r>
    </w:p>
    <w:p w14:paraId="42C96F96" w14:textId="1BDFBD35" w:rsidR="008E3707" w:rsidRPr="00636D71" w:rsidRDefault="00636D71">
      <w:pPr>
        <w:rPr>
          <w:b/>
          <w:bCs/>
          <w:sz w:val="20"/>
          <w:szCs w:val="20"/>
        </w:rPr>
      </w:pPr>
      <w:r w:rsidRPr="00636D71">
        <w:rPr>
          <w:b/>
          <w:bCs/>
          <w:sz w:val="20"/>
          <w:szCs w:val="20"/>
        </w:rPr>
        <w:t>핵심 내용</w:t>
      </w:r>
    </w:p>
    <w:p w14:paraId="5AB57959" w14:textId="32145442" w:rsidR="00636D71" w:rsidRDefault="00636D71" w:rsidP="00636D71">
      <w:pPr>
        <w:pStyle w:val="a5"/>
        <w:numPr>
          <w:ilvl w:val="0"/>
          <w:numId w:val="345"/>
        </w:numPr>
        <w:ind w:leftChars="0"/>
        <w:rPr>
          <w:sz w:val="20"/>
          <w:szCs w:val="20"/>
        </w:rPr>
      </w:pPr>
      <w:r w:rsidRPr="00636D71">
        <w:rPr>
          <w:b/>
          <w:bCs/>
          <w:color w:val="0000FF"/>
          <w:sz w:val="20"/>
          <w:szCs w:val="20"/>
        </w:rPr>
        <w:t>Sync Capability Object의 역할</w:t>
      </w:r>
      <w:r w:rsidRPr="00636D71">
        <w:rPr>
          <w:sz w:val="20"/>
          <w:szCs w:val="20"/>
        </w:rPr>
        <w:t>:</w:t>
      </w:r>
    </w:p>
    <w:p w14:paraId="5739DDBA" w14:textId="42E60B9A" w:rsidR="00636D71" w:rsidRDefault="00636D71" w:rsidP="00636D71">
      <w:pPr>
        <w:pStyle w:val="a5"/>
        <w:numPr>
          <w:ilvl w:val="1"/>
          <w:numId w:val="345"/>
        </w:numPr>
        <w:ind w:leftChars="0"/>
        <w:rPr>
          <w:sz w:val="20"/>
          <w:szCs w:val="20"/>
        </w:rPr>
      </w:pPr>
      <w:r w:rsidRPr="00636D71">
        <w:rPr>
          <w:sz w:val="20"/>
          <w:szCs w:val="20"/>
        </w:rPr>
        <w:t xml:space="preserve">O-RU의 설계가 제공할 수 있는 </w:t>
      </w:r>
      <w:r w:rsidRPr="00636D71">
        <w:rPr>
          <w:b/>
          <w:bCs/>
          <w:color w:val="0000FF"/>
          <w:sz w:val="20"/>
          <w:szCs w:val="20"/>
        </w:rPr>
        <w:t>T-TSC의 정확도 수준</w:t>
      </w:r>
      <w:r w:rsidRPr="00636D71">
        <w:rPr>
          <w:sz w:val="20"/>
          <w:szCs w:val="20"/>
        </w:rPr>
        <w:t>을 나타냅니다.</w:t>
      </w:r>
    </w:p>
    <w:p w14:paraId="22ED88AC" w14:textId="44509B94" w:rsidR="00636D71" w:rsidRDefault="00636D71" w:rsidP="00636D71">
      <w:pPr>
        <w:pStyle w:val="a5"/>
        <w:numPr>
          <w:ilvl w:val="1"/>
          <w:numId w:val="345"/>
        </w:numPr>
        <w:ind w:leftChars="0"/>
        <w:rPr>
          <w:sz w:val="20"/>
          <w:szCs w:val="20"/>
        </w:rPr>
      </w:pPr>
      <w:r w:rsidRPr="00636D71">
        <w:rPr>
          <w:color w:val="0000FF"/>
          <w:sz w:val="20"/>
          <w:szCs w:val="20"/>
        </w:rPr>
        <w:t>O-RU가 어떤 수준의 동기화 성능을 지원하는지 관리 Plane이 알 수 있도록 정보를 제공</w:t>
      </w:r>
      <w:r w:rsidRPr="00636D71">
        <w:rPr>
          <w:sz w:val="20"/>
          <w:szCs w:val="20"/>
        </w:rPr>
        <w:t>합니다.</w:t>
      </w:r>
    </w:p>
    <w:p w14:paraId="26D143C3" w14:textId="7740484E" w:rsidR="00636D71" w:rsidRDefault="00636D71" w:rsidP="00636D71">
      <w:pPr>
        <w:pStyle w:val="a5"/>
        <w:numPr>
          <w:ilvl w:val="0"/>
          <w:numId w:val="345"/>
        </w:numPr>
        <w:ind w:leftChars="0"/>
        <w:rPr>
          <w:sz w:val="20"/>
          <w:szCs w:val="20"/>
        </w:rPr>
      </w:pPr>
      <w:r w:rsidRPr="00636D71">
        <w:rPr>
          <w:b/>
          <w:bCs/>
          <w:color w:val="0000FF"/>
          <w:sz w:val="20"/>
          <w:szCs w:val="20"/>
        </w:rPr>
        <w:t>정확도 수준 (Capability Levels</w:t>
      </w:r>
      <w:r w:rsidRPr="00636D71">
        <w:rPr>
          <w:b/>
          <w:bCs/>
          <w:sz w:val="20"/>
          <w:szCs w:val="20"/>
        </w:rPr>
        <w:t>)</w:t>
      </w:r>
      <w:r w:rsidRPr="00636D71">
        <w:rPr>
          <w:sz w:val="20"/>
          <w:szCs w:val="20"/>
        </w:rPr>
        <w:t>:</w:t>
      </w:r>
    </w:p>
    <w:p w14:paraId="68976BF1" w14:textId="1313B288" w:rsidR="00636D71" w:rsidRDefault="00636D71" w:rsidP="00636D71">
      <w:pPr>
        <w:pStyle w:val="a5"/>
        <w:numPr>
          <w:ilvl w:val="1"/>
          <w:numId w:val="345"/>
        </w:numPr>
        <w:ind w:leftChars="0"/>
        <w:rPr>
          <w:sz w:val="20"/>
          <w:szCs w:val="20"/>
        </w:rPr>
      </w:pPr>
      <w:r w:rsidRPr="00636D71">
        <w:rPr>
          <w:b/>
          <w:bCs/>
          <w:color w:val="0000FF"/>
          <w:sz w:val="20"/>
          <w:szCs w:val="20"/>
        </w:rPr>
        <w:t>O-RAN WG4 CUS Plane 사양</w:t>
      </w:r>
      <w:r w:rsidRPr="00636D71">
        <w:rPr>
          <w:color w:val="0000FF"/>
          <w:sz w:val="20"/>
          <w:szCs w:val="20"/>
        </w:rPr>
        <w:t>(</w:t>
      </w:r>
      <w:r w:rsidRPr="00636D71">
        <w:rPr>
          <w:b/>
          <w:bCs/>
          <w:color w:val="0000FF"/>
          <w:sz w:val="20"/>
          <w:szCs w:val="20"/>
        </w:rPr>
        <w:t>섹션 9.3</w:t>
      </w:r>
      <w:r w:rsidRPr="00636D71">
        <w:rPr>
          <w:color w:val="0000FF"/>
          <w:sz w:val="20"/>
          <w:szCs w:val="20"/>
        </w:rPr>
        <w:t>)에 정의된 성능 등급에 따라 동기화 정확도를 표현</w:t>
      </w:r>
      <w:r w:rsidRPr="00636D71">
        <w:rPr>
          <w:sz w:val="20"/>
          <w:szCs w:val="20"/>
        </w:rPr>
        <w:t>합니다.</w:t>
      </w:r>
    </w:p>
    <w:p w14:paraId="5B081946" w14:textId="74EE72E5" w:rsidR="00636D71" w:rsidRDefault="00636D71" w:rsidP="00636D71">
      <w:pPr>
        <w:pStyle w:val="a5"/>
        <w:numPr>
          <w:ilvl w:val="1"/>
          <w:numId w:val="345"/>
        </w:numPr>
        <w:ind w:leftChars="0"/>
        <w:rPr>
          <w:sz w:val="20"/>
          <w:szCs w:val="20"/>
        </w:rPr>
      </w:pPr>
      <w:r w:rsidRPr="00636D71">
        <w:rPr>
          <w:sz w:val="20"/>
          <w:szCs w:val="20"/>
        </w:rPr>
        <w:t>가능한 두 가지 등급:</w:t>
      </w:r>
    </w:p>
    <w:p w14:paraId="229B226E" w14:textId="7817115D" w:rsidR="00636D71" w:rsidRDefault="00636D71" w:rsidP="00636D71">
      <w:pPr>
        <w:pStyle w:val="a5"/>
        <w:numPr>
          <w:ilvl w:val="2"/>
          <w:numId w:val="345"/>
        </w:numPr>
        <w:ind w:leftChars="0"/>
        <w:rPr>
          <w:sz w:val="20"/>
          <w:szCs w:val="20"/>
        </w:rPr>
      </w:pPr>
      <w:r w:rsidRPr="00636D71">
        <w:rPr>
          <w:b/>
          <w:bCs/>
          <w:color w:val="0000FF"/>
          <w:sz w:val="20"/>
          <w:szCs w:val="20"/>
        </w:rPr>
        <w:t>CLASS_B</w:t>
      </w:r>
      <w:r w:rsidRPr="00636D71">
        <w:rPr>
          <w:sz w:val="20"/>
          <w:szCs w:val="20"/>
        </w:rPr>
        <w:t>: 기본적인 동기화 정확도를 제공.</w:t>
      </w:r>
    </w:p>
    <w:p w14:paraId="338764D4" w14:textId="5D972C35" w:rsidR="00636D71" w:rsidRDefault="00636D71" w:rsidP="00636D71">
      <w:pPr>
        <w:pStyle w:val="a5"/>
        <w:numPr>
          <w:ilvl w:val="2"/>
          <w:numId w:val="345"/>
        </w:numPr>
        <w:ind w:leftChars="0"/>
        <w:rPr>
          <w:sz w:val="20"/>
          <w:szCs w:val="20"/>
        </w:rPr>
      </w:pPr>
      <w:r w:rsidRPr="00636D71">
        <w:rPr>
          <w:b/>
          <w:bCs/>
          <w:color w:val="0000FF"/>
          <w:sz w:val="20"/>
          <w:szCs w:val="20"/>
        </w:rPr>
        <w:lastRenderedPageBreak/>
        <w:t>ENHANCED</w:t>
      </w:r>
      <w:r w:rsidRPr="00636D71">
        <w:rPr>
          <w:sz w:val="20"/>
          <w:szCs w:val="20"/>
        </w:rPr>
        <w:t>: 향상된 동기화 정확도를 제공.</w:t>
      </w:r>
    </w:p>
    <w:p w14:paraId="4FDC4B73" w14:textId="43211B65" w:rsidR="00636D71" w:rsidRDefault="00636D71" w:rsidP="00636D71">
      <w:pPr>
        <w:pStyle w:val="a5"/>
        <w:numPr>
          <w:ilvl w:val="0"/>
          <w:numId w:val="345"/>
        </w:numPr>
        <w:ind w:leftChars="0"/>
        <w:rPr>
          <w:sz w:val="20"/>
          <w:szCs w:val="20"/>
        </w:rPr>
      </w:pPr>
      <w:r w:rsidRPr="00636D71">
        <w:rPr>
          <w:b/>
          <w:bCs/>
          <w:sz w:val="20"/>
          <w:szCs w:val="20"/>
        </w:rPr>
        <w:t>적용 사례</w:t>
      </w:r>
      <w:r w:rsidRPr="00636D71">
        <w:rPr>
          <w:sz w:val="20"/>
          <w:szCs w:val="20"/>
        </w:rPr>
        <w:t>:</w:t>
      </w:r>
    </w:p>
    <w:p w14:paraId="179096CB" w14:textId="383425D5" w:rsidR="00636D71" w:rsidRDefault="00636D71" w:rsidP="00636D71">
      <w:pPr>
        <w:pStyle w:val="a5"/>
        <w:numPr>
          <w:ilvl w:val="1"/>
          <w:numId w:val="345"/>
        </w:numPr>
        <w:ind w:leftChars="0"/>
        <w:rPr>
          <w:sz w:val="20"/>
          <w:szCs w:val="20"/>
        </w:rPr>
      </w:pPr>
      <w:r w:rsidRPr="00636D71">
        <w:rPr>
          <w:color w:val="0000FF"/>
          <w:sz w:val="20"/>
          <w:szCs w:val="20"/>
        </w:rPr>
        <w:t>O-RU가 네트워크의 동기화 요구 사항을 충족하는지 확인하는 데 사용</w:t>
      </w:r>
      <w:r w:rsidRPr="00636D71">
        <w:rPr>
          <w:sz w:val="20"/>
          <w:szCs w:val="20"/>
        </w:rPr>
        <w:t>됩니다.</w:t>
      </w:r>
    </w:p>
    <w:p w14:paraId="63421DAF" w14:textId="2E9D2F01" w:rsidR="00636D71" w:rsidRPr="00636D71" w:rsidRDefault="00636D71" w:rsidP="00636D71">
      <w:pPr>
        <w:pStyle w:val="a5"/>
        <w:numPr>
          <w:ilvl w:val="1"/>
          <w:numId w:val="345"/>
        </w:numPr>
        <w:ind w:leftChars="0"/>
        <w:rPr>
          <w:sz w:val="20"/>
          <w:szCs w:val="20"/>
        </w:rPr>
      </w:pPr>
      <w:r w:rsidRPr="00636D71">
        <w:rPr>
          <w:sz w:val="20"/>
          <w:szCs w:val="20"/>
        </w:rPr>
        <w:t>예: 네트워크의 특정 무선 접속 기술(5G NR 등)이 요구하는 동기화 정확도 수준에 따라 O-RU를 배치.</w:t>
      </w:r>
    </w:p>
    <w:p w14:paraId="6C5935F5" w14:textId="77777777" w:rsidR="00636D71" w:rsidRPr="00636D71" w:rsidRDefault="00636D71" w:rsidP="00636D71">
      <w:pPr>
        <w:rPr>
          <w:b/>
          <w:bCs/>
          <w:sz w:val="20"/>
          <w:szCs w:val="20"/>
        </w:rPr>
      </w:pPr>
      <w:r w:rsidRPr="00636D71">
        <w:rPr>
          <w:b/>
          <w:bCs/>
          <w:sz w:val="20"/>
          <w:szCs w:val="20"/>
        </w:rPr>
        <w:t>요약</w:t>
      </w:r>
    </w:p>
    <w:p w14:paraId="3577F4D6" w14:textId="77777777" w:rsidR="00636D71" w:rsidRPr="00636D71" w:rsidRDefault="00636D71" w:rsidP="00636D71">
      <w:pPr>
        <w:rPr>
          <w:sz w:val="20"/>
          <w:szCs w:val="20"/>
        </w:rPr>
      </w:pPr>
      <w:r w:rsidRPr="00636D71">
        <w:rPr>
          <w:color w:val="0000FF"/>
          <w:sz w:val="20"/>
          <w:szCs w:val="20"/>
        </w:rPr>
        <w:t>이 객체는 O-RU의 동기화 성능 수준(CLASS_B 또는 ENHANCED)을 나타내며</w:t>
      </w:r>
      <w:r w:rsidRPr="00636D71">
        <w:rPr>
          <w:sz w:val="20"/>
          <w:szCs w:val="20"/>
        </w:rPr>
        <w:t xml:space="preserve">, 네트워크의 동기화 요구사항을 충족하기 위한 설계 기준으로 사용됩니다. 자세한 성능 기준은 </w:t>
      </w:r>
      <w:r w:rsidRPr="00636D71">
        <w:rPr>
          <w:b/>
          <w:bCs/>
          <w:color w:val="0000FF"/>
          <w:sz w:val="20"/>
          <w:szCs w:val="20"/>
        </w:rPr>
        <w:t>O-RAN WG4 CUS Plane Specification</w:t>
      </w:r>
      <w:r w:rsidRPr="00636D71">
        <w:rPr>
          <w:color w:val="0000FF"/>
          <w:sz w:val="20"/>
          <w:szCs w:val="20"/>
        </w:rPr>
        <w:t>의 섹션 9.3을 참조</w:t>
      </w:r>
      <w:r w:rsidRPr="00636D71">
        <w:rPr>
          <w:sz w:val="20"/>
          <w:szCs w:val="20"/>
        </w:rPr>
        <w:t>하면 됩니다.</w:t>
      </w:r>
    </w:p>
    <w:p w14:paraId="50AA591B" w14:textId="77777777" w:rsidR="00636D71" w:rsidRPr="009B649F" w:rsidRDefault="00636D71">
      <w:pPr>
        <w:rPr>
          <w:sz w:val="20"/>
          <w:szCs w:val="20"/>
        </w:rPr>
      </w:pPr>
    </w:p>
    <w:p w14:paraId="2AE197D1" w14:textId="777A6397" w:rsidR="008E3707" w:rsidRDefault="00C07A4A" w:rsidP="00C07A4A">
      <w:pPr>
        <w:pStyle w:val="2"/>
      </w:pPr>
      <w:bookmarkStart w:id="107" w:name="_Toc187227262"/>
      <w:r>
        <w:rPr>
          <w:rFonts w:hint="eastAsia"/>
        </w:rPr>
        <w:t>13.4 PTP Configuration</w:t>
      </w:r>
      <w:bookmarkEnd w:id="107"/>
    </w:p>
    <w:p w14:paraId="642A98D0" w14:textId="2B799AF2" w:rsidR="008E3707" w:rsidRDefault="00C07A4A" w:rsidP="00C07A4A">
      <w:pPr>
        <w:pStyle w:val="3"/>
        <w:ind w:left="1100" w:hanging="440"/>
      </w:pPr>
      <w:bookmarkStart w:id="108" w:name="_Toc187227263"/>
      <w:r>
        <w:rPr>
          <w:rFonts w:hint="eastAsia"/>
        </w:rPr>
        <w:t>13.4.1 Introduction</w:t>
      </w:r>
      <w:bookmarkEnd w:id="108"/>
    </w:p>
    <w:p w14:paraId="03282298" w14:textId="04FCDED4" w:rsidR="008E3707" w:rsidRDefault="009F4A61">
      <w:pPr>
        <w:rPr>
          <w:sz w:val="20"/>
          <w:szCs w:val="20"/>
        </w:rPr>
      </w:pPr>
      <w:r w:rsidRPr="009F4A61">
        <w:rPr>
          <w:sz w:val="20"/>
          <w:szCs w:val="20"/>
        </w:rPr>
        <w:t>이 컨테이너는 **</w:t>
      </w:r>
      <w:r w:rsidRPr="009E6840">
        <w:rPr>
          <w:color w:val="0000FF"/>
          <w:sz w:val="20"/>
          <w:szCs w:val="20"/>
        </w:rPr>
        <w:t>Precision Time Protocol (PTP)**의 구성을 정의</w:t>
      </w:r>
      <w:r w:rsidRPr="009F4A61">
        <w:rPr>
          <w:sz w:val="20"/>
          <w:szCs w:val="20"/>
        </w:rPr>
        <w:t xml:space="preserve">하며, </w:t>
      </w:r>
      <w:r w:rsidRPr="009E6840">
        <w:rPr>
          <w:color w:val="0000FF"/>
          <w:sz w:val="20"/>
          <w:szCs w:val="20"/>
        </w:rPr>
        <w:t>O-RU에서 동기화를 설정하는 다양한 매개변수를 제공</w:t>
      </w:r>
      <w:r w:rsidRPr="009F4A61">
        <w:rPr>
          <w:sz w:val="20"/>
          <w:szCs w:val="20"/>
        </w:rPr>
        <w:t>합니다. 이는 O-RU와 네트워크 간의 정확한 시간 동기화를 보장하는 데 필수적입니다.</w:t>
      </w:r>
    </w:p>
    <w:p w14:paraId="039F747B" w14:textId="02C924B9" w:rsidR="009F4A61" w:rsidRPr="009F4A61" w:rsidRDefault="009F4A61">
      <w:pPr>
        <w:rPr>
          <w:b/>
          <w:bCs/>
          <w:sz w:val="20"/>
          <w:szCs w:val="20"/>
        </w:rPr>
      </w:pPr>
      <w:r w:rsidRPr="009F4A61">
        <w:rPr>
          <w:b/>
          <w:bCs/>
          <w:sz w:val="20"/>
          <w:szCs w:val="20"/>
        </w:rPr>
        <w:t>PTP 구성 매개변수</w:t>
      </w:r>
    </w:p>
    <w:p w14:paraId="30CE89DF" w14:textId="484D11B3" w:rsidR="009F4A61" w:rsidRPr="007975C4" w:rsidRDefault="009F4A61" w:rsidP="009F4A61">
      <w:pPr>
        <w:pStyle w:val="a5"/>
        <w:numPr>
          <w:ilvl w:val="0"/>
          <w:numId w:val="346"/>
        </w:numPr>
        <w:ind w:leftChars="0"/>
        <w:rPr>
          <w:b/>
          <w:bCs/>
          <w:sz w:val="20"/>
          <w:szCs w:val="20"/>
        </w:rPr>
      </w:pPr>
      <w:r w:rsidRPr="009E6840">
        <w:rPr>
          <w:b/>
          <w:bCs/>
          <w:color w:val="0000FF"/>
          <w:sz w:val="20"/>
          <w:szCs w:val="20"/>
        </w:rPr>
        <w:t>Domain Number</w:t>
      </w:r>
    </w:p>
    <w:p w14:paraId="1FEC424E" w14:textId="2ACECE3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PTP 공지 메시지(announce messages)에 사용되는 도메인 번호</w:t>
      </w:r>
      <w:r w:rsidRPr="009F4A61">
        <w:rPr>
          <w:sz w:val="20"/>
          <w:szCs w:val="20"/>
        </w:rPr>
        <w:t>를 나타냅니다.</w:t>
      </w:r>
    </w:p>
    <w:p w14:paraId="7B644D11" w14:textId="12E4FFF2" w:rsidR="009F4A61" w:rsidRDefault="009F4A61" w:rsidP="009F4A61">
      <w:pPr>
        <w:pStyle w:val="a5"/>
        <w:numPr>
          <w:ilvl w:val="1"/>
          <w:numId w:val="346"/>
        </w:numPr>
        <w:ind w:leftChars="0"/>
        <w:rPr>
          <w:sz w:val="20"/>
          <w:szCs w:val="20"/>
        </w:rPr>
      </w:pPr>
      <w:r w:rsidRPr="009F4A61">
        <w:rPr>
          <w:b/>
          <w:bCs/>
          <w:sz w:val="20"/>
          <w:szCs w:val="20"/>
        </w:rPr>
        <w:t>허용 값</w:t>
      </w:r>
      <w:r w:rsidRPr="009E6840">
        <w:rPr>
          <w:color w:val="0000FF"/>
          <w:sz w:val="20"/>
          <w:szCs w:val="20"/>
        </w:rPr>
        <w:t>: 0 ~ 255</w:t>
      </w:r>
    </w:p>
    <w:p w14:paraId="21540350" w14:textId="43531FB6" w:rsidR="009F4A61" w:rsidRDefault="009F4A61" w:rsidP="009F4A61">
      <w:pPr>
        <w:pStyle w:val="a5"/>
        <w:numPr>
          <w:ilvl w:val="1"/>
          <w:numId w:val="346"/>
        </w:numPr>
        <w:ind w:leftChars="0"/>
        <w:rPr>
          <w:sz w:val="20"/>
          <w:szCs w:val="20"/>
        </w:rPr>
      </w:pPr>
      <w:r w:rsidRPr="009E6840">
        <w:rPr>
          <w:b/>
          <w:bCs/>
          <w:color w:val="0000FF"/>
          <w:sz w:val="20"/>
          <w:szCs w:val="20"/>
        </w:rPr>
        <w:t>기본값</w:t>
      </w:r>
      <w:r w:rsidRPr="009E6840">
        <w:rPr>
          <w:color w:val="0000FF"/>
          <w:sz w:val="20"/>
          <w:szCs w:val="20"/>
        </w:rPr>
        <w:t>: 24</w:t>
      </w:r>
    </w:p>
    <w:p w14:paraId="36B91CC5" w14:textId="55036E81"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20A39467" w14:textId="501BCD77" w:rsidR="009F4A61" w:rsidRDefault="009F4A61" w:rsidP="009F4A61">
      <w:pPr>
        <w:pStyle w:val="a5"/>
        <w:numPr>
          <w:ilvl w:val="2"/>
          <w:numId w:val="346"/>
        </w:numPr>
        <w:ind w:leftChars="0"/>
        <w:rPr>
          <w:sz w:val="20"/>
          <w:szCs w:val="20"/>
        </w:rPr>
      </w:pPr>
      <w:r w:rsidRPr="009E6840">
        <w:rPr>
          <w:color w:val="0000FF"/>
          <w:sz w:val="20"/>
          <w:szCs w:val="20"/>
        </w:rPr>
        <w:t>ITU-T G.8275.1: 도메인 번호 24~43 사용</w:t>
      </w:r>
      <w:r w:rsidRPr="009F4A61">
        <w:rPr>
          <w:sz w:val="20"/>
          <w:szCs w:val="20"/>
        </w:rPr>
        <w:t>.</w:t>
      </w:r>
    </w:p>
    <w:p w14:paraId="02D291EA" w14:textId="18536150" w:rsidR="009F4A61" w:rsidRDefault="009F4A61" w:rsidP="009F4A61">
      <w:pPr>
        <w:pStyle w:val="a5"/>
        <w:numPr>
          <w:ilvl w:val="2"/>
          <w:numId w:val="346"/>
        </w:numPr>
        <w:ind w:leftChars="0"/>
        <w:rPr>
          <w:sz w:val="20"/>
          <w:szCs w:val="20"/>
        </w:rPr>
      </w:pPr>
      <w:r w:rsidRPr="009E6840">
        <w:rPr>
          <w:color w:val="0000FF"/>
          <w:sz w:val="20"/>
          <w:szCs w:val="20"/>
        </w:rPr>
        <w:t>ITU-T G.8275.2: 도메인 번호 44~63 사용</w:t>
      </w:r>
      <w:r w:rsidRPr="009F4A61">
        <w:rPr>
          <w:sz w:val="20"/>
          <w:szCs w:val="20"/>
        </w:rPr>
        <w:t>.</w:t>
      </w:r>
    </w:p>
    <w:p w14:paraId="6D53B1A3" w14:textId="160E0F29" w:rsidR="009F4A61" w:rsidRDefault="009F4A61" w:rsidP="009F4A61">
      <w:pPr>
        <w:pStyle w:val="a5"/>
        <w:numPr>
          <w:ilvl w:val="2"/>
          <w:numId w:val="346"/>
        </w:numPr>
        <w:ind w:leftChars="0"/>
        <w:rPr>
          <w:sz w:val="20"/>
          <w:szCs w:val="20"/>
        </w:rPr>
      </w:pPr>
      <w:r w:rsidRPr="009F4A61">
        <w:rPr>
          <w:sz w:val="20"/>
          <w:szCs w:val="20"/>
        </w:rPr>
        <w:t>전체 범위를 허용하여 M-Plane의 유연성을 보장합니다.</w:t>
      </w:r>
    </w:p>
    <w:p w14:paraId="02BF4EF5" w14:textId="56300295" w:rsidR="009F4A61" w:rsidRPr="007975C4" w:rsidRDefault="009F4A61" w:rsidP="009F4A61">
      <w:pPr>
        <w:pStyle w:val="a5"/>
        <w:numPr>
          <w:ilvl w:val="0"/>
          <w:numId w:val="346"/>
        </w:numPr>
        <w:ind w:leftChars="0"/>
        <w:rPr>
          <w:b/>
          <w:bCs/>
          <w:sz w:val="20"/>
          <w:szCs w:val="20"/>
        </w:rPr>
      </w:pPr>
      <w:r w:rsidRPr="009E6840">
        <w:rPr>
          <w:b/>
          <w:bCs/>
          <w:color w:val="0000FF"/>
          <w:sz w:val="20"/>
          <w:szCs w:val="20"/>
        </w:rPr>
        <w:t>Accepted Clock Classes</w:t>
      </w:r>
    </w:p>
    <w:p w14:paraId="7F1B4596" w14:textId="5053305E"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 xml:space="preserve">PTP에서 허용 가능한 </w:t>
      </w:r>
      <w:proofErr w:type="spellStart"/>
      <w:r w:rsidRPr="009E6840">
        <w:rPr>
          <w:color w:val="0000FF"/>
          <w:sz w:val="20"/>
          <w:szCs w:val="20"/>
        </w:rPr>
        <w:t>클록</w:t>
      </w:r>
      <w:proofErr w:type="spellEnd"/>
      <w:r w:rsidRPr="009E6840">
        <w:rPr>
          <w:color w:val="0000FF"/>
          <w:sz w:val="20"/>
          <w:szCs w:val="20"/>
        </w:rPr>
        <w:t xml:space="preserve"> 클래스의 목록을 포함</w:t>
      </w:r>
      <w:r w:rsidRPr="009F4A61">
        <w:rPr>
          <w:sz w:val="20"/>
          <w:szCs w:val="20"/>
        </w:rPr>
        <w:t>합니다. 목록은 내림차순으로 정렬됩니다.</w:t>
      </w:r>
    </w:p>
    <w:p w14:paraId="1E245C59" w14:textId="5D40CB2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[7, 6]</w:t>
      </w:r>
    </w:p>
    <w:p w14:paraId="65FDFEE6" w14:textId="5AD9A227"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3108A87B" w14:textId="18EC38AF" w:rsidR="009F4A61" w:rsidRDefault="009F4A61" w:rsidP="009F4A61">
      <w:pPr>
        <w:pStyle w:val="a5"/>
        <w:numPr>
          <w:ilvl w:val="2"/>
          <w:numId w:val="346"/>
        </w:numPr>
        <w:ind w:leftChars="0"/>
        <w:rPr>
          <w:sz w:val="20"/>
          <w:szCs w:val="20"/>
        </w:rPr>
      </w:pPr>
      <w:r w:rsidRPr="009E6840">
        <w:rPr>
          <w:color w:val="0000FF"/>
          <w:sz w:val="20"/>
          <w:szCs w:val="20"/>
        </w:rPr>
        <w:t xml:space="preserve">발신자는 허용 가능한 </w:t>
      </w:r>
      <w:proofErr w:type="spellStart"/>
      <w:r w:rsidRPr="009E6840">
        <w:rPr>
          <w:color w:val="0000FF"/>
          <w:sz w:val="20"/>
          <w:szCs w:val="20"/>
        </w:rPr>
        <w:t>클록</w:t>
      </w:r>
      <w:proofErr w:type="spellEnd"/>
      <w:r w:rsidRPr="009E6840">
        <w:rPr>
          <w:color w:val="0000FF"/>
          <w:sz w:val="20"/>
          <w:szCs w:val="20"/>
        </w:rPr>
        <w:t xml:space="preserve"> 클래스 목록을 생성하고 내림차순으로 정렬</w:t>
      </w:r>
      <w:r w:rsidRPr="009F4A61">
        <w:rPr>
          <w:sz w:val="20"/>
          <w:szCs w:val="20"/>
        </w:rPr>
        <w:t>해야 합니다.</w:t>
      </w:r>
    </w:p>
    <w:p w14:paraId="647B0572" w14:textId="4A792308" w:rsidR="009F4A61" w:rsidRDefault="009F4A61" w:rsidP="009F4A61">
      <w:pPr>
        <w:pStyle w:val="a5"/>
        <w:numPr>
          <w:ilvl w:val="2"/>
          <w:numId w:val="346"/>
        </w:numPr>
        <w:ind w:leftChars="0"/>
        <w:rPr>
          <w:sz w:val="20"/>
          <w:szCs w:val="20"/>
        </w:rPr>
      </w:pPr>
      <w:r w:rsidRPr="009F4A61">
        <w:rPr>
          <w:sz w:val="20"/>
          <w:szCs w:val="20"/>
        </w:rPr>
        <w:t>수신자는 다음 두 가지 방식 중 하나로 해석할 수 있습니다:</w:t>
      </w:r>
    </w:p>
    <w:p w14:paraId="0020A061" w14:textId="37A3C9B0" w:rsidR="009F4A61" w:rsidRDefault="009F4A61" w:rsidP="009F4A61">
      <w:pPr>
        <w:pStyle w:val="a5"/>
        <w:numPr>
          <w:ilvl w:val="3"/>
          <w:numId w:val="346"/>
        </w:numPr>
        <w:ind w:leftChars="0"/>
        <w:rPr>
          <w:sz w:val="20"/>
          <w:szCs w:val="20"/>
        </w:rPr>
      </w:pPr>
      <w:r w:rsidRPr="009F4A61">
        <w:rPr>
          <w:sz w:val="20"/>
          <w:szCs w:val="20"/>
        </w:rPr>
        <w:t xml:space="preserve">첫 번째 항목(최대값)을 </w:t>
      </w:r>
      <w:proofErr w:type="spellStart"/>
      <w:r w:rsidRPr="009F4A61">
        <w:rPr>
          <w:sz w:val="20"/>
          <w:szCs w:val="20"/>
        </w:rPr>
        <w:t>임계값으로</w:t>
      </w:r>
      <w:proofErr w:type="spellEnd"/>
      <w:r w:rsidRPr="009F4A61">
        <w:rPr>
          <w:sz w:val="20"/>
          <w:szCs w:val="20"/>
        </w:rPr>
        <w:t xml:space="preserve"> 간주하고 나머지 항목을 무시.</w:t>
      </w:r>
    </w:p>
    <w:p w14:paraId="38FE23F0" w14:textId="22B3EAFB" w:rsidR="009F4A61" w:rsidRDefault="009F4A61" w:rsidP="009F4A61">
      <w:pPr>
        <w:pStyle w:val="a5"/>
        <w:numPr>
          <w:ilvl w:val="3"/>
          <w:numId w:val="346"/>
        </w:numPr>
        <w:ind w:leftChars="0"/>
        <w:rPr>
          <w:sz w:val="20"/>
          <w:szCs w:val="20"/>
        </w:rPr>
      </w:pPr>
      <w:r w:rsidRPr="009F4A61">
        <w:rPr>
          <w:sz w:val="20"/>
          <w:szCs w:val="20"/>
        </w:rPr>
        <w:t>전체 목록을 명시적인 허용 항목 목록으로 해석.</w:t>
      </w:r>
    </w:p>
    <w:p w14:paraId="58757F8A" w14:textId="7FC39B3E" w:rsidR="009F4A61" w:rsidRPr="007975C4" w:rsidRDefault="009F4A61" w:rsidP="009F4A61">
      <w:pPr>
        <w:pStyle w:val="a5"/>
        <w:numPr>
          <w:ilvl w:val="0"/>
          <w:numId w:val="346"/>
        </w:numPr>
        <w:ind w:leftChars="0"/>
        <w:rPr>
          <w:b/>
          <w:bCs/>
          <w:sz w:val="20"/>
          <w:szCs w:val="20"/>
        </w:rPr>
      </w:pPr>
      <w:r w:rsidRPr="009E6840">
        <w:rPr>
          <w:b/>
          <w:bCs/>
          <w:color w:val="0000FF"/>
          <w:sz w:val="20"/>
          <w:szCs w:val="20"/>
        </w:rPr>
        <w:lastRenderedPageBreak/>
        <w:t>Clock Class</w:t>
      </w:r>
    </w:p>
    <w:p w14:paraId="63EC01E5" w14:textId="152D9434"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 xml:space="preserve">O-RU에서 허용하는 PTP </w:t>
      </w:r>
      <w:proofErr w:type="spellStart"/>
      <w:r w:rsidRPr="009E6840">
        <w:rPr>
          <w:color w:val="0000FF"/>
          <w:sz w:val="20"/>
          <w:szCs w:val="20"/>
        </w:rPr>
        <w:t>클록</w:t>
      </w:r>
      <w:proofErr w:type="spellEnd"/>
      <w:r w:rsidRPr="009E6840">
        <w:rPr>
          <w:color w:val="0000FF"/>
          <w:sz w:val="20"/>
          <w:szCs w:val="20"/>
        </w:rPr>
        <w:t xml:space="preserve"> 클래스</w:t>
      </w:r>
      <w:r w:rsidRPr="009F4A61">
        <w:rPr>
          <w:sz w:val="20"/>
          <w:szCs w:val="20"/>
        </w:rPr>
        <w:t>입니다.</w:t>
      </w:r>
    </w:p>
    <w:p w14:paraId="26B19057" w14:textId="3B80A06C"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허용 값</w:t>
      </w:r>
      <w:r w:rsidRPr="009E6840">
        <w:rPr>
          <w:color w:val="0000FF"/>
          <w:sz w:val="20"/>
          <w:szCs w:val="20"/>
        </w:rPr>
        <w:t>: 0 ~ 255</w:t>
      </w:r>
    </w:p>
    <w:p w14:paraId="496B89D7" w14:textId="02EC6C25"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0ED53715" w14:textId="5FB7E0D5" w:rsidR="009F4A61" w:rsidRDefault="009F4A61" w:rsidP="009F4A61">
      <w:pPr>
        <w:pStyle w:val="a5"/>
        <w:numPr>
          <w:ilvl w:val="2"/>
          <w:numId w:val="346"/>
        </w:numPr>
        <w:ind w:leftChars="0"/>
        <w:rPr>
          <w:sz w:val="20"/>
          <w:szCs w:val="20"/>
        </w:rPr>
      </w:pPr>
      <w:r w:rsidRPr="009F4A61">
        <w:rPr>
          <w:sz w:val="20"/>
          <w:szCs w:val="20"/>
        </w:rPr>
        <w:t>모든 값이 ITU-T G.8275.1에 적합하지 않을 수 있지만, M-Plane 사양에서는 유연성을 보장하기 위해 전체 범위를 허용합니다.</w:t>
      </w:r>
    </w:p>
    <w:p w14:paraId="00C2ABA9" w14:textId="40E4D622" w:rsidR="009F4A61" w:rsidRDefault="009F4A61" w:rsidP="009F4A61">
      <w:pPr>
        <w:pStyle w:val="a5"/>
        <w:numPr>
          <w:ilvl w:val="2"/>
          <w:numId w:val="346"/>
        </w:numPr>
        <w:ind w:leftChars="0"/>
        <w:rPr>
          <w:sz w:val="20"/>
          <w:szCs w:val="20"/>
        </w:rPr>
      </w:pPr>
      <w:r w:rsidRPr="009F4A61">
        <w:rPr>
          <w:sz w:val="20"/>
          <w:szCs w:val="20"/>
        </w:rPr>
        <w:t>수신 측에서 유효성을 검증하거나 필터링할 수 있습니다.</w:t>
      </w:r>
    </w:p>
    <w:p w14:paraId="305D176E" w14:textId="4305A4F8" w:rsidR="009F4A61" w:rsidRPr="007975C4" w:rsidRDefault="009F4A61" w:rsidP="009F4A61">
      <w:pPr>
        <w:pStyle w:val="a5"/>
        <w:numPr>
          <w:ilvl w:val="0"/>
          <w:numId w:val="346"/>
        </w:numPr>
        <w:ind w:leftChars="0"/>
        <w:rPr>
          <w:b/>
          <w:bCs/>
          <w:sz w:val="20"/>
          <w:szCs w:val="20"/>
        </w:rPr>
      </w:pPr>
      <w:r w:rsidRPr="009E6840">
        <w:rPr>
          <w:b/>
          <w:bCs/>
          <w:color w:val="0000FF"/>
          <w:sz w:val="20"/>
          <w:szCs w:val="20"/>
        </w:rPr>
        <w:t>PTP Profile</w:t>
      </w:r>
    </w:p>
    <w:p w14:paraId="68542116" w14:textId="37FEF6C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사용할 PTP 프로파일을 정의합니다.</w:t>
      </w:r>
    </w:p>
    <w:p w14:paraId="02164D26" w14:textId="238B02A2" w:rsidR="009F4A61" w:rsidRDefault="009F4A61" w:rsidP="009F4A61">
      <w:pPr>
        <w:pStyle w:val="a5"/>
        <w:numPr>
          <w:ilvl w:val="1"/>
          <w:numId w:val="346"/>
        </w:numPr>
        <w:ind w:leftChars="0"/>
        <w:rPr>
          <w:sz w:val="20"/>
          <w:szCs w:val="20"/>
        </w:rPr>
      </w:pPr>
      <w:r w:rsidRPr="009F4A61">
        <w:rPr>
          <w:b/>
          <w:bCs/>
          <w:sz w:val="20"/>
          <w:szCs w:val="20"/>
        </w:rPr>
        <w:t>허용 값</w:t>
      </w:r>
      <w:r w:rsidRPr="009F4A61">
        <w:rPr>
          <w:sz w:val="20"/>
          <w:szCs w:val="20"/>
        </w:rPr>
        <w:t>:</w:t>
      </w:r>
    </w:p>
    <w:p w14:paraId="50F36C1F" w14:textId="219D966B" w:rsidR="009F4A61" w:rsidRDefault="009F4A61" w:rsidP="009F4A61">
      <w:pPr>
        <w:pStyle w:val="a5"/>
        <w:numPr>
          <w:ilvl w:val="2"/>
          <w:numId w:val="346"/>
        </w:numPr>
        <w:ind w:leftChars="0"/>
        <w:rPr>
          <w:sz w:val="20"/>
          <w:szCs w:val="20"/>
        </w:rPr>
      </w:pPr>
      <w:r w:rsidRPr="009E6840">
        <w:rPr>
          <w:color w:val="0000FF"/>
          <w:sz w:val="20"/>
          <w:szCs w:val="20"/>
        </w:rPr>
        <w:t>G_8275_1: Ethernet 멀티캐스트 기반. (ITU-T G.8275.1 참조)</w:t>
      </w:r>
    </w:p>
    <w:p w14:paraId="4FAE4D0A" w14:textId="392DF841" w:rsidR="009F4A61" w:rsidRDefault="009F4A61" w:rsidP="009F4A61">
      <w:pPr>
        <w:pStyle w:val="a5"/>
        <w:numPr>
          <w:ilvl w:val="2"/>
          <w:numId w:val="346"/>
        </w:numPr>
        <w:ind w:leftChars="0"/>
        <w:rPr>
          <w:sz w:val="20"/>
          <w:szCs w:val="20"/>
        </w:rPr>
      </w:pPr>
      <w:r w:rsidRPr="009F4A61">
        <w:rPr>
          <w:sz w:val="20"/>
          <w:szCs w:val="20"/>
        </w:rPr>
        <w:t xml:space="preserve">G_8275_2: IP </w:t>
      </w:r>
      <w:proofErr w:type="spellStart"/>
      <w:r w:rsidRPr="009F4A61">
        <w:rPr>
          <w:sz w:val="20"/>
          <w:szCs w:val="20"/>
        </w:rPr>
        <w:t>유니캐스트</w:t>
      </w:r>
      <w:proofErr w:type="spellEnd"/>
      <w:r w:rsidRPr="009F4A61">
        <w:rPr>
          <w:sz w:val="20"/>
          <w:szCs w:val="20"/>
        </w:rPr>
        <w:t xml:space="preserve"> 기반. (ITU-T G.8275.2 참조)</w:t>
      </w:r>
    </w:p>
    <w:p w14:paraId="3A5E852C" w14:textId="53EB2407" w:rsidR="009F4A61" w:rsidRDefault="009F4A61" w:rsidP="009F4A61">
      <w:pPr>
        <w:pStyle w:val="a5"/>
        <w:numPr>
          <w:ilvl w:val="1"/>
          <w:numId w:val="346"/>
        </w:numPr>
        <w:ind w:leftChars="0"/>
        <w:rPr>
          <w:sz w:val="20"/>
          <w:szCs w:val="20"/>
        </w:rPr>
      </w:pPr>
      <w:r w:rsidRPr="009E6840">
        <w:rPr>
          <w:b/>
          <w:bCs/>
          <w:color w:val="0000FF"/>
          <w:sz w:val="20"/>
          <w:szCs w:val="20"/>
        </w:rPr>
        <w:t>기본값</w:t>
      </w:r>
      <w:r w:rsidRPr="009E6840">
        <w:rPr>
          <w:color w:val="0000FF"/>
          <w:sz w:val="20"/>
          <w:szCs w:val="20"/>
        </w:rPr>
        <w:t>: G_8275_1</w:t>
      </w:r>
    </w:p>
    <w:p w14:paraId="43B69729" w14:textId="4CC8E2A3" w:rsidR="009F4A61" w:rsidRPr="007975C4" w:rsidRDefault="009F4A61" w:rsidP="009F4A61">
      <w:pPr>
        <w:pStyle w:val="a5"/>
        <w:numPr>
          <w:ilvl w:val="0"/>
          <w:numId w:val="346"/>
        </w:numPr>
        <w:ind w:leftChars="0"/>
        <w:rPr>
          <w:b/>
          <w:bCs/>
          <w:sz w:val="20"/>
          <w:szCs w:val="20"/>
        </w:rPr>
      </w:pPr>
      <w:r w:rsidRPr="007975C4">
        <w:rPr>
          <w:b/>
          <w:bCs/>
          <w:sz w:val="20"/>
          <w:szCs w:val="20"/>
        </w:rPr>
        <w:t>Delay Asymmetry</w:t>
      </w:r>
    </w:p>
    <w:p w14:paraId="068D41B5" w14:textId="01A0A609"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O-DU에서 복구된 PTP 타이밍 신호의 정적 위상 오류를 보정하기 위한 값을 정의</w:t>
      </w:r>
      <w:r w:rsidRPr="009F4A61">
        <w:rPr>
          <w:sz w:val="20"/>
          <w:szCs w:val="20"/>
        </w:rPr>
        <w:t>합니다.</w:t>
      </w:r>
    </w:p>
    <w:p w14:paraId="3C7FD6BD" w14:textId="7A81C0C9" w:rsidR="009F4A61" w:rsidRDefault="009F4A61" w:rsidP="009F4A61">
      <w:pPr>
        <w:pStyle w:val="a5"/>
        <w:numPr>
          <w:ilvl w:val="1"/>
          <w:numId w:val="346"/>
        </w:numPr>
        <w:ind w:leftChars="0"/>
        <w:rPr>
          <w:sz w:val="20"/>
          <w:szCs w:val="20"/>
        </w:rPr>
      </w:pPr>
      <w:r w:rsidRPr="009E6840">
        <w:rPr>
          <w:b/>
          <w:bCs/>
          <w:color w:val="0000FF"/>
          <w:sz w:val="20"/>
          <w:szCs w:val="20"/>
        </w:rPr>
        <w:t>허용 값</w:t>
      </w:r>
      <w:r w:rsidRPr="009E6840">
        <w:rPr>
          <w:color w:val="0000FF"/>
          <w:sz w:val="20"/>
          <w:szCs w:val="20"/>
        </w:rPr>
        <w:t>: -10,000 ns ~ +10,000 ns</w:t>
      </w:r>
    </w:p>
    <w:p w14:paraId="4DF2773E" w14:textId="175BB75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0</w:t>
      </w:r>
    </w:p>
    <w:p w14:paraId="1E8DE15B" w14:textId="661251BF"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64D5D1B0" w14:textId="131116CD" w:rsidR="009F4A61" w:rsidRDefault="009F4A61" w:rsidP="009F4A61">
      <w:pPr>
        <w:pStyle w:val="a5"/>
        <w:numPr>
          <w:ilvl w:val="2"/>
          <w:numId w:val="346"/>
        </w:numPr>
        <w:ind w:leftChars="0"/>
        <w:rPr>
          <w:sz w:val="20"/>
          <w:szCs w:val="20"/>
        </w:rPr>
      </w:pPr>
      <w:r w:rsidRPr="009E6840">
        <w:rPr>
          <w:color w:val="0000FF"/>
          <w:sz w:val="20"/>
          <w:szCs w:val="20"/>
        </w:rPr>
        <w:t xml:space="preserve">음수(-) 값: 신호가 설정된 값만큼 </w:t>
      </w:r>
      <w:proofErr w:type="spellStart"/>
      <w:r w:rsidRPr="009E6840">
        <w:rPr>
          <w:b/>
          <w:bCs/>
          <w:color w:val="0000FF"/>
          <w:sz w:val="20"/>
          <w:szCs w:val="20"/>
        </w:rPr>
        <w:t>앞당겨짐</w:t>
      </w:r>
      <w:proofErr w:type="spellEnd"/>
      <w:r w:rsidRPr="009F4A61">
        <w:rPr>
          <w:sz w:val="20"/>
          <w:szCs w:val="20"/>
        </w:rPr>
        <w:t>.</w:t>
      </w:r>
    </w:p>
    <w:p w14:paraId="240C2DCD" w14:textId="71081621" w:rsidR="009F4A61" w:rsidRDefault="009F4A61" w:rsidP="009F4A61">
      <w:pPr>
        <w:pStyle w:val="a5"/>
        <w:numPr>
          <w:ilvl w:val="2"/>
          <w:numId w:val="346"/>
        </w:numPr>
        <w:ind w:leftChars="0"/>
        <w:rPr>
          <w:sz w:val="20"/>
          <w:szCs w:val="20"/>
        </w:rPr>
      </w:pPr>
      <w:r w:rsidRPr="009E6840">
        <w:rPr>
          <w:color w:val="0000FF"/>
          <w:sz w:val="20"/>
          <w:szCs w:val="20"/>
        </w:rPr>
        <w:t xml:space="preserve">양수(+) 값: 신호가 설정된 값만큼 </w:t>
      </w:r>
      <w:r w:rsidRPr="009E6840">
        <w:rPr>
          <w:b/>
          <w:bCs/>
          <w:color w:val="0000FF"/>
          <w:sz w:val="20"/>
          <w:szCs w:val="20"/>
        </w:rPr>
        <w:t>지연됨</w:t>
      </w:r>
      <w:r w:rsidRPr="009F4A61">
        <w:rPr>
          <w:sz w:val="20"/>
          <w:szCs w:val="20"/>
        </w:rPr>
        <w:t>.</w:t>
      </w:r>
    </w:p>
    <w:p w14:paraId="43C42B5B" w14:textId="56438713" w:rsidR="009F4A61" w:rsidRDefault="009F4A61" w:rsidP="009F4A61">
      <w:pPr>
        <w:pStyle w:val="a5"/>
        <w:numPr>
          <w:ilvl w:val="2"/>
          <w:numId w:val="346"/>
        </w:numPr>
        <w:ind w:leftChars="0"/>
        <w:rPr>
          <w:sz w:val="20"/>
          <w:szCs w:val="20"/>
        </w:rPr>
      </w:pPr>
      <w:r w:rsidRPr="009F4A61">
        <w:rPr>
          <w:sz w:val="20"/>
          <w:szCs w:val="20"/>
        </w:rPr>
        <w:t xml:space="preserve">RF 전송에 영향을 줄 수 있으나, </w:t>
      </w:r>
      <w:r w:rsidRPr="009E6840">
        <w:rPr>
          <w:color w:val="0000FF"/>
          <w:sz w:val="20"/>
          <w:szCs w:val="20"/>
        </w:rPr>
        <w:t>장치 재시작 없이 변경 가능</w:t>
      </w:r>
      <w:r w:rsidRPr="009F4A61">
        <w:rPr>
          <w:sz w:val="20"/>
          <w:szCs w:val="20"/>
        </w:rPr>
        <w:t>.</w:t>
      </w:r>
    </w:p>
    <w:p w14:paraId="4BB46848" w14:textId="6FFDCA7C" w:rsidR="009F4A61" w:rsidRPr="009F4A61" w:rsidRDefault="009F4A61" w:rsidP="009F4A61">
      <w:pPr>
        <w:pStyle w:val="a5"/>
        <w:numPr>
          <w:ilvl w:val="2"/>
          <w:numId w:val="346"/>
        </w:numPr>
        <w:ind w:leftChars="0"/>
        <w:rPr>
          <w:sz w:val="20"/>
          <w:szCs w:val="20"/>
        </w:rPr>
      </w:pPr>
      <w:r w:rsidRPr="009F4A61">
        <w:rPr>
          <w:sz w:val="20"/>
          <w:szCs w:val="20"/>
        </w:rPr>
        <w:t>이 매개변수 지원 여부는 O-RU 설계에 따라 다릅니다.</w:t>
      </w:r>
    </w:p>
    <w:p w14:paraId="76089343" w14:textId="77777777" w:rsidR="009F4A61" w:rsidRPr="009F4A61" w:rsidRDefault="009F4A61" w:rsidP="009F4A61">
      <w:pPr>
        <w:rPr>
          <w:b/>
          <w:bCs/>
          <w:sz w:val="20"/>
          <w:szCs w:val="20"/>
        </w:rPr>
      </w:pPr>
      <w:r w:rsidRPr="009F4A61">
        <w:rPr>
          <w:b/>
          <w:bCs/>
          <w:sz w:val="20"/>
          <w:szCs w:val="20"/>
        </w:rPr>
        <w:t>요약</w:t>
      </w:r>
    </w:p>
    <w:p w14:paraId="4206675A" w14:textId="77777777" w:rsidR="009F4A61" w:rsidRPr="009F4A61" w:rsidRDefault="009F4A61" w:rsidP="009F4A61">
      <w:pPr>
        <w:numPr>
          <w:ilvl w:val="0"/>
          <w:numId w:val="347"/>
        </w:numPr>
        <w:rPr>
          <w:sz w:val="20"/>
          <w:szCs w:val="20"/>
        </w:rPr>
      </w:pPr>
      <w:r w:rsidRPr="009F4A61">
        <w:rPr>
          <w:sz w:val="20"/>
          <w:szCs w:val="20"/>
        </w:rPr>
        <w:t>PTP 구성은 O-RU의 동기화 성능과 네트워크 요구사항 간의 호환성을 보장합니다.</w:t>
      </w:r>
    </w:p>
    <w:p w14:paraId="0AB7C4D6" w14:textId="77777777" w:rsidR="009F4A61" w:rsidRPr="009F4A61" w:rsidRDefault="009F4A61" w:rsidP="009F4A61">
      <w:pPr>
        <w:numPr>
          <w:ilvl w:val="0"/>
          <w:numId w:val="347"/>
        </w:numPr>
        <w:rPr>
          <w:sz w:val="20"/>
          <w:szCs w:val="20"/>
        </w:rPr>
      </w:pPr>
      <w:r w:rsidRPr="009F4A61">
        <w:rPr>
          <w:color w:val="0000FF"/>
          <w:sz w:val="20"/>
          <w:szCs w:val="20"/>
        </w:rPr>
        <w:t>PTP의 주요 매개변수</w:t>
      </w:r>
      <w:r w:rsidRPr="009F4A61">
        <w:rPr>
          <w:sz w:val="20"/>
          <w:szCs w:val="20"/>
        </w:rPr>
        <w:t xml:space="preserve">인 </w:t>
      </w:r>
      <w:r w:rsidRPr="009F4A61">
        <w:rPr>
          <w:b/>
          <w:bCs/>
          <w:sz w:val="20"/>
          <w:szCs w:val="20"/>
        </w:rPr>
        <w:t>Domain Number</w:t>
      </w:r>
      <w:r w:rsidRPr="009F4A61">
        <w:rPr>
          <w:sz w:val="20"/>
          <w:szCs w:val="20"/>
        </w:rPr>
        <w:t xml:space="preserve">, </w:t>
      </w:r>
      <w:r w:rsidRPr="009F4A61">
        <w:rPr>
          <w:b/>
          <w:bCs/>
          <w:sz w:val="20"/>
          <w:szCs w:val="20"/>
        </w:rPr>
        <w:t>Clock Class</w:t>
      </w:r>
      <w:r w:rsidRPr="009F4A61">
        <w:rPr>
          <w:sz w:val="20"/>
          <w:szCs w:val="20"/>
        </w:rPr>
        <w:t xml:space="preserve">, </w:t>
      </w:r>
      <w:r w:rsidRPr="009F4A61">
        <w:rPr>
          <w:b/>
          <w:bCs/>
          <w:sz w:val="20"/>
          <w:szCs w:val="20"/>
        </w:rPr>
        <w:t>PTP Profile</w:t>
      </w:r>
      <w:r w:rsidRPr="009F4A61">
        <w:rPr>
          <w:sz w:val="20"/>
          <w:szCs w:val="20"/>
        </w:rPr>
        <w:t xml:space="preserve">, 및 </w:t>
      </w:r>
      <w:r w:rsidRPr="009F4A61">
        <w:rPr>
          <w:b/>
          <w:bCs/>
          <w:sz w:val="20"/>
          <w:szCs w:val="20"/>
        </w:rPr>
        <w:t>Delay Asymmetry</w:t>
      </w:r>
      <w:r w:rsidRPr="009F4A61">
        <w:rPr>
          <w:sz w:val="20"/>
          <w:szCs w:val="20"/>
        </w:rPr>
        <w:t xml:space="preserve">는 </w:t>
      </w:r>
      <w:r w:rsidRPr="009F4A61">
        <w:rPr>
          <w:color w:val="0000FF"/>
          <w:sz w:val="20"/>
          <w:szCs w:val="20"/>
        </w:rPr>
        <w:t xml:space="preserve">동기화 설정을 세부적으로 조정할 수 있게 </w:t>
      </w:r>
      <w:r w:rsidRPr="009F4A61">
        <w:rPr>
          <w:sz w:val="20"/>
          <w:szCs w:val="20"/>
        </w:rPr>
        <w:t>합니다.</w:t>
      </w:r>
    </w:p>
    <w:p w14:paraId="4706F0C0" w14:textId="77777777" w:rsidR="009F4A61" w:rsidRPr="009F4A61" w:rsidRDefault="009F4A61" w:rsidP="009F4A61">
      <w:pPr>
        <w:numPr>
          <w:ilvl w:val="0"/>
          <w:numId w:val="347"/>
        </w:numPr>
        <w:rPr>
          <w:sz w:val="20"/>
          <w:szCs w:val="20"/>
        </w:rPr>
      </w:pPr>
      <w:r w:rsidRPr="009F4A61">
        <w:rPr>
          <w:sz w:val="20"/>
          <w:szCs w:val="20"/>
        </w:rPr>
        <w:t>구현의 유연성을 위해 모든 매개변수는 넓은 범위를 지원하며, 일부 설정은 선택적입니다.</w:t>
      </w:r>
    </w:p>
    <w:p w14:paraId="22D9E391" w14:textId="77777777" w:rsidR="00C07A4A" w:rsidRPr="00F4192C" w:rsidRDefault="00C07A4A">
      <w:pPr>
        <w:rPr>
          <w:sz w:val="20"/>
          <w:szCs w:val="20"/>
        </w:rPr>
      </w:pPr>
    </w:p>
    <w:p w14:paraId="2E7262B7" w14:textId="2DDFEF4A" w:rsidR="00C07A4A" w:rsidRDefault="00C07A4A" w:rsidP="00C07A4A">
      <w:pPr>
        <w:pStyle w:val="3"/>
        <w:ind w:left="1100" w:hanging="440"/>
      </w:pPr>
      <w:bookmarkStart w:id="109" w:name="_Toc187227264"/>
      <w:r>
        <w:rPr>
          <w:rFonts w:hint="eastAsia"/>
        </w:rPr>
        <w:t>13.4.2 G.8275.1 specific parameters</w:t>
      </w:r>
      <w:bookmarkEnd w:id="109"/>
    </w:p>
    <w:p w14:paraId="77A4255C" w14:textId="3544CBFF" w:rsidR="00C07A4A" w:rsidRDefault="00FF2306">
      <w:pPr>
        <w:rPr>
          <w:sz w:val="20"/>
          <w:szCs w:val="20"/>
        </w:rPr>
      </w:pPr>
      <w:r w:rsidRPr="00FF2306">
        <w:rPr>
          <w:sz w:val="20"/>
          <w:szCs w:val="20"/>
        </w:rPr>
        <w:t xml:space="preserve">이 섹션에서는 </w:t>
      </w:r>
      <w:r w:rsidRPr="005226B0">
        <w:rPr>
          <w:b/>
          <w:bCs/>
          <w:color w:val="0000FF"/>
          <w:sz w:val="20"/>
          <w:szCs w:val="20"/>
        </w:rPr>
        <w:t>G.8275.1 PTP 프로파일</w:t>
      </w:r>
      <w:r w:rsidRPr="005226B0">
        <w:rPr>
          <w:color w:val="0000FF"/>
          <w:sz w:val="20"/>
          <w:szCs w:val="20"/>
        </w:rPr>
        <w:t>에서 사용되는 특정 매개변수에 대해 설명</w:t>
      </w:r>
      <w:r w:rsidRPr="00FF2306">
        <w:rPr>
          <w:sz w:val="20"/>
          <w:szCs w:val="20"/>
        </w:rPr>
        <w:t xml:space="preserve">합니다. 특히, </w:t>
      </w:r>
      <w:r w:rsidRPr="005226B0">
        <w:rPr>
          <w:color w:val="0000FF"/>
          <w:sz w:val="20"/>
          <w:szCs w:val="20"/>
        </w:rPr>
        <w:t xml:space="preserve">O-RU가 PTP 메시지 전송 시 사용하는 </w:t>
      </w:r>
      <w:r w:rsidRPr="005226B0">
        <w:rPr>
          <w:b/>
          <w:bCs/>
          <w:color w:val="0000FF"/>
          <w:sz w:val="20"/>
          <w:szCs w:val="20"/>
        </w:rPr>
        <w:t>멀티캐스트 MAC 주소</w:t>
      </w:r>
      <w:r w:rsidRPr="005226B0">
        <w:rPr>
          <w:color w:val="0000FF"/>
          <w:sz w:val="20"/>
          <w:szCs w:val="20"/>
        </w:rPr>
        <w:t>를 정의</w:t>
      </w:r>
      <w:r w:rsidRPr="00FF2306">
        <w:rPr>
          <w:sz w:val="20"/>
          <w:szCs w:val="20"/>
        </w:rPr>
        <w:t>합니다.</w:t>
      </w:r>
    </w:p>
    <w:p w14:paraId="20AD4053" w14:textId="77777777" w:rsidR="005226B0" w:rsidRPr="00FF2306" w:rsidRDefault="005226B0" w:rsidP="005226B0">
      <w:pPr>
        <w:rPr>
          <w:b/>
          <w:bCs/>
          <w:sz w:val="20"/>
          <w:szCs w:val="20"/>
        </w:rPr>
      </w:pPr>
      <w:r w:rsidRPr="00FF2306">
        <w:rPr>
          <w:b/>
          <w:bCs/>
          <w:sz w:val="20"/>
          <w:szCs w:val="20"/>
        </w:rPr>
        <w:lastRenderedPageBreak/>
        <w:t>매개변수 설명</w:t>
      </w:r>
    </w:p>
    <w:p w14:paraId="3189656D" w14:textId="77777777" w:rsidR="005226B0" w:rsidRDefault="005226B0" w:rsidP="005226B0">
      <w:pPr>
        <w:pStyle w:val="a5"/>
        <w:numPr>
          <w:ilvl w:val="0"/>
          <w:numId w:val="348"/>
        </w:numPr>
        <w:ind w:leftChars="0"/>
        <w:rPr>
          <w:b/>
          <w:bCs/>
          <w:sz w:val="20"/>
          <w:szCs w:val="20"/>
        </w:rPr>
      </w:pPr>
      <w:r w:rsidRPr="00680EB0">
        <w:rPr>
          <w:b/>
          <w:bCs/>
          <w:color w:val="0000FF"/>
          <w:sz w:val="20"/>
          <w:szCs w:val="20"/>
        </w:rPr>
        <w:t>multicast-mac-address</w:t>
      </w:r>
    </w:p>
    <w:p w14:paraId="7F04E60E" w14:textId="77777777" w:rsidR="005226B0" w:rsidRDefault="005226B0" w:rsidP="005226B0">
      <w:pPr>
        <w:pStyle w:val="a5"/>
        <w:numPr>
          <w:ilvl w:val="1"/>
          <w:numId w:val="348"/>
        </w:numPr>
        <w:ind w:leftChars="0"/>
        <w:rPr>
          <w:b/>
          <w:bCs/>
          <w:sz w:val="20"/>
          <w:szCs w:val="20"/>
        </w:rPr>
      </w:pPr>
      <w:r w:rsidRPr="00FF2306">
        <w:rPr>
          <w:b/>
          <w:bCs/>
          <w:sz w:val="20"/>
          <w:szCs w:val="20"/>
        </w:rPr>
        <w:t>설명:</w:t>
      </w:r>
      <w:r>
        <w:rPr>
          <w:rFonts w:hint="eastAsia"/>
          <w:b/>
          <w:bCs/>
          <w:sz w:val="20"/>
          <w:szCs w:val="20"/>
        </w:rPr>
        <w:t xml:space="preserve"> </w:t>
      </w:r>
      <w:r w:rsidRPr="00680EB0">
        <w:rPr>
          <w:color w:val="0000FF"/>
          <w:sz w:val="20"/>
          <w:szCs w:val="20"/>
        </w:rPr>
        <w:t xml:space="preserve">O-RU가 **PTP 메시지(Precision Time Protocol Messages)**를 전송할 때 사용하는 대상 </w:t>
      </w:r>
      <w:r w:rsidRPr="00680EB0">
        <w:rPr>
          <w:b/>
          <w:bCs/>
          <w:color w:val="0000FF"/>
          <w:sz w:val="20"/>
          <w:szCs w:val="20"/>
        </w:rPr>
        <w:t>MAC 주소</w:t>
      </w:r>
      <w:r w:rsidRPr="00680EB0">
        <w:rPr>
          <w:color w:val="0000FF"/>
          <w:sz w:val="20"/>
          <w:szCs w:val="20"/>
        </w:rPr>
        <w:t>를 정의</w:t>
      </w:r>
      <w:r w:rsidRPr="00FF2306">
        <w:rPr>
          <w:sz w:val="20"/>
          <w:szCs w:val="20"/>
        </w:rPr>
        <w:t>합니다.</w:t>
      </w:r>
    </w:p>
    <w:p w14:paraId="79FA90A8" w14:textId="77777777" w:rsidR="005226B0" w:rsidRDefault="005226B0" w:rsidP="005226B0">
      <w:pPr>
        <w:pStyle w:val="a5"/>
        <w:numPr>
          <w:ilvl w:val="1"/>
          <w:numId w:val="348"/>
        </w:numPr>
        <w:ind w:leftChars="0"/>
        <w:rPr>
          <w:b/>
          <w:bCs/>
          <w:sz w:val="20"/>
          <w:szCs w:val="20"/>
        </w:rPr>
      </w:pPr>
      <w:r w:rsidRPr="00FF2306">
        <w:rPr>
          <w:b/>
          <w:bCs/>
          <w:sz w:val="20"/>
          <w:szCs w:val="20"/>
        </w:rPr>
        <w:t>허용 값:</w:t>
      </w:r>
    </w:p>
    <w:p w14:paraId="1C8C7AB0" w14:textId="77777777" w:rsidR="005226B0" w:rsidRDefault="005226B0" w:rsidP="005226B0">
      <w:pPr>
        <w:pStyle w:val="a5"/>
        <w:numPr>
          <w:ilvl w:val="2"/>
          <w:numId w:val="348"/>
        </w:numPr>
        <w:ind w:leftChars="0"/>
        <w:rPr>
          <w:b/>
          <w:bCs/>
          <w:sz w:val="20"/>
          <w:szCs w:val="20"/>
        </w:rPr>
      </w:pPr>
      <w:r w:rsidRPr="00680EB0">
        <w:rPr>
          <w:b/>
          <w:bCs/>
          <w:color w:val="0000FF"/>
          <w:sz w:val="20"/>
          <w:szCs w:val="20"/>
        </w:rPr>
        <w:t>FORWARDABLE</w:t>
      </w:r>
      <w:r w:rsidRPr="00FF2306">
        <w:rPr>
          <w:b/>
          <w:bCs/>
          <w:sz w:val="20"/>
          <w:szCs w:val="20"/>
        </w:rPr>
        <w:t>:</w:t>
      </w:r>
    </w:p>
    <w:p w14:paraId="544B7CF1"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01-1B-19-00-00-00</w:t>
      </w:r>
      <w:r w:rsidRPr="00680EB0">
        <w:rPr>
          <w:color w:val="0000FF"/>
          <w:sz w:val="20"/>
          <w:szCs w:val="20"/>
        </w:rPr>
        <w:t xml:space="preserve"> MAC 주소를 사용하도록 설정</w:t>
      </w:r>
      <w:r w:rsidRPr="00FF2306">
        <w:rPr>
          <w:sz w:val="20"/>
          <w:szCs w:val="20"/>
        </w:rPr>
        <w:t>합니다.</w:t>
      </w:r>
    </w:p>
    <w:p w14:paraId="6F04FC92" w14:textId="77777777" w:rsidR="005226B0" w:rsidRPr="00FF2306" w:rsidRDefault="005226B0" w:rsidP="005226B0">
      <w:pPr>
        <w:pStyle w:val="a5"/>
        <w:numPr>
          <w:ilvl w:val="3"/>
          <w:numId w:val="348"/>
        </w:numPr>
        <w:ind w:leftChars="0"/>
        <w:rPr>
          <w:sz w:val="20"/>
          <w:szCs w:val="20"/>
        </w:rPr>
      </w:pPr>
      <w:r w:rsidRPr="00680EB0">
        <w:rPr>
          <w:color w:val="0000FF"/>
          <w:sz w:val="20"/>
          <w:szCs w:val="20"/>
        </w:rPr>
        <w:t>메시지가 네트워크를 통해 전달(forwarding) 가능하도록 설정</w:t>
      </w:r>
      <w:r w:rsidRPr="00FF2306">
        <w:rPr>
          <w:sz w:val="20"/>
          <w:szCs w:val="20"/>
        </w:rPr>
        <w:t>.</w:t>
      </w:r>
    </w:p>
    <w:p w14:paraId="2D5A50C5" w14:textId="77777777" w:rsidR="005226B0" w:rsidRDefault="005226B0" w:rsidP="005226B0">
      <w:pPr>
        <w:pStyle w:val="a5"/>
        <w:numPr>
          <w:ilvl w:val="2"/>
          <w:numId w:val="348"/>
        </w:numPr>
        <w:ind w:leftChars="0"/>
        <w:rPr>
          <w:b/>
          <w:bCs/>
          <w:sz w:val="20"/>
          <w:szCs w:val="20"/>
        </w:rPr>
      </w:pPr>
      <w:r w:rsidRPr="00680EB0">
        <w:rPr>
          <w:b/>
          <w:bCs/>
          <w:color w:val="0000FF"/>
          <w:sz w:val="20"/>
          <w:szCs w:val="20"/>
        </w:rPr>
        <w:t>NONFORWARDABLE</w:t>
      </w:r>
      <w:r w:rsidRPr="00FF2306">
        <w:rPr>
          <w:b/>
          <w:bCs/>
          <w:sz w:val="20"/>
          <w:szCs w:val="20"/>
        </w:rPr>
        <w:t>:</w:t>
      </w:r>
    </w:p>
    <w:p w14:paraId="7CD96669"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01-80-C2-00-00-0E</w:t>
      </w:r>
      <w:r w:rsidRPr="00680EB0">
        <w:rPr>
          <w:color w:val="0000FF"/>
          <w:sz w:val="20"/>
          <w:szCs w:val="20"/>
        </w:rPr>
        <w:t xml:space="preserve"> MAC 주소를 사용하도록 설정</w:t>
      </w:r>
      <w:r w:rsidRPr="00FF2306">
        <w:rPr>
          <w:sz w:val="20"/>
          <w:szCs w:val="20"/>
        </w:rPr>
        <w:t>합니다.</w:t>
      </w:r>
    </w:p>
    <w:p w14:paraId="3B3AC9F9" w14:textId="77777777" w:rsidR="005226B0" w:rsidRPr="00FF2306" w:rsidRDefault="005226B0" w:rsidP="005226B0">
      <w:pPr>
        <w:pStyle w:val="a5"/>
        <w:numPr>
          <w:ilvl w:val="3"/>
          <w:numId w:val="348"/>
        </w:numPr>
        <w:ind w:leftChars="0"/>
        <w:rPr>
          <w:sz w:val="20"/>
          <w:szCs w:val="20"/>
        </w:rPr>
      </w:pPr>
      <w:r w:rsidRPr="00680EB0">
        <w:rPr>
          <w:color w:val="0000FF"/>
          <w:sz w:val="20"/>
          <w:szCs w:val="20"/>
        </w:rPr>
        <w:t xml:space="preserve">메시지가 로컬 </w:t>
      </w:r>
      <w:proofErr w:type="spellStart"/>
      <w:r w:rsidRPr="00680EB0">
        <w:rPr>
          <w:color w:val="0000FF"/>
          <w:sz w:val="20"/>
          <w:szCs w:val="20"/>
        </w:rPr>
        <w:t>브로드캐스트로</w:t>
      </w:r>
      <w:proofErr w:type="spellEnd"/>
      <w:r w:rsidRPr="00680EB0">
        <w:rPr>
          <w:color w:val="0000FF"/>
          <w:sz w:val="20"/>
          <w:szCs w:val="20"/>
        </w:rPr>
        <w:t xml:space="preserve"> 제한되며, 네트워크를 통해 전달되지 않음</w:t>
      </w:r>
      <w:r w:rsidRPr="00FF2306">
        <w:rPr>
          <w:sz w:val="20"/>
          <w:szCs w:val="20"/>
        </w:rPr>
        <w:t>.</w:t>
      </w:r>
    </w:p>
    <w:p w14:paraId="59632ACD" w14:textId="77777777" w:rsidR="005226B0" w:rsidRPr="00FF2306" w:rsidRDefault="005226B0" w:rsidP="005226B0">
      <w:pPr>
        <w:pStyle w:val="a5"/>
        <w:numPr>
          <w:ilvl w:val="1"/>
          <w:numId w:val="348"/>
        </w:numPr>
        <w:ind w:leftChars="0"/>
        <w:rPr>
          <w:b/>
          <w:bCs/>
          <w:sz w:val="20"/>
          <w:szCs w:val="20"/>
        </w:rPr>
      </w:pPr>
      <w:r w:rsidRPr="00680EB0">
        <w:rPr>
          <w:b/>
          <w:bCs/>
          <w:color w:val="0000FF"/>
          <w:sz w:val="20"/>
          <w:szCs w:val="20"/>
        </w:rPr>
        <w:t>기본값: FORWARDABLE</w:t>
      </w:r>
    </w:p>
    <w:p w14:paraId="4C6DD00A" w14:textId="77777777" w:rsidR="005226B0" w:rsidRPr="00FF2306" w:rsidRDefault="005226B0" w:rsidP="005226B0">
      <w:pPr>
        <w:rPr>
          <w:b/>
          <w:bCs/>
          <w:sz w:val="20"/>
          <w:szCs w:val="20"/>
        </w:rPr>
      </w:pPr>
      <w:r w:rsidRPr="00FF2306">
        <w:rPr>
          <w:b/>
          <w:bCs/>
          <w:sz w:val="20"/>
          <w:szCs w:val="20"/>
        </w:rPr>
        <w:t>활용 사례</w:t>
      </w:r>
    </w:p>
    <w:p w14:paraId="2BD2FA1C" w14:textId="77777777" w:rsidR="005226B0" w:rsidRPr="00FF2306" w:rsidRDefault="005226B0" w:rsidP="005226B0">
      <w:pPr>
        <w:numPr>
          <w:ilvl w:val="0"/>
          <w:numId w:val="349"/>
        </w:numPr>
        <w:rPr>
          <w:sz w:val="20"/>
          <w:szCs w:val="20"/>
        </w:rPr>
      </w:pPr>
      <w:r w:rsidRPr="00FF2306">
        <w:rPr>
          <w:b/>
          <w:bCs/>
          <w:sz w:val="20"/>
          <w:szCs w:val="20"/>
        </w:rPr>
        <w:t>FORWARDABLE</w:t>
      </w:r>
      <w:r w:rsidRPr="00FF2306">
        <w:rPr>
          <w:sz w:val="20"/>
          <w:szCs w:val="20"/>
        </w:rPr>
        <w:t>:</w:t>
      </w:r>
    </w:p>
    <w:p w14:paraId="57D1BBEB" w14:textId="77777777" w:rsidR="005226B0" w:rsidRPr="00FF2306" w:rsidRDefault="005226B0" w:rsidP="005226B0">
      <w:pPr>
        <w:numPr>
          <w:ilvl w:val="1"/>
          <w:numId w:val="349"/>
        </w:numPr>
        <w:rPr>
          <w:sz w:val="20"/>
          <w:szCs w:val="20"/>
        </w:rPr>
      </w:pPr>
      <w:r w:rsidRPr="00FF2306">
        <w:rPr>
          <w:sz w:val="20"/>
          <w:szCs w:val="20"/>
        </w:rPr>
        <w:t>PTP 메시지가 네트워크 내의 여러 장치로 전달될 필요가 있는 경우.</w:t>
      </w:r>
    </w:p>
    <w:p w14:paraId="2423059B" w14:textId="77777777" w:rsidR="005226B0" w:rsidRPr="00FF2306" w:rsidRDefault="005226B0" w:rsidP="005226B0">
      <w:pPr>
        <w:numPr>
          <w:ilvl w:val="1"/>
          <w:numId w:val="349"/>
        </w:numPr>
        <w:rPr>
          <w:sz w:val="20"/>
          <w:szCs w:val="20"/>
        </w:rPr>
      </w:pPr>
      <w:r w:rsidRPr="00FF2306">
        <w:rPr>
          <w:sz w:val="20"/>
          <w:szCs w:val="20"/>
        </w:rPr>
        <w:t>네트워크 전체에서 시간 동기화를 유지할 때 주로 사용.</w:t>
      </w:r>
    </w:p>
    <w:p w14:paraId="6E9ADFFA" w14:textId="77777777" w:rsidR="005226B0" w:rsidRPr="00FF2306" w:rsidRDefault="005226B0" w:rsidP="005226B0">
      <w:pPr>
        <w:numPr>
          <w:ilvl w:val="0"/>
          <w:numId w:val="349"/>
        </w:numPr>
        <w:rPr>
          <w:sz w:val="20"/>
          <w:szCs w:val="20"/>
        </w:rPr>
      </w:pPr>
      <w:r w:rsidRPr="00FF2306">
        <w:rPr>
          <w:b/>
          <w:bCs/>
          <w:sz w:val="20"/>
          <w:szCs w:val="20"/>
        </w:rPr>
        <w:t>NONFORWARDABLE</w:t>
      </w:r>
      <w:r w:rsidRPr="00FF2306">
        <w:rPr>
          <w:sz w:val="20"/>
          <w:szCs w:val="20"/>
        </w:rPr>
        <w:t>:</w:t>
      </w:r>
    </w:p>
    <w:p w14:paraId="468F5D66" w14:textId="77777777" w:rsidR="005226B0" w:rsidRPr="00FF2306" w:rsidRDefault="005226B0" w:rsidP="005226B0">
      <w:pPr>
        <w:numPr>
          <w:ilvl w:val="1"/>
          <w:numId w:val="349"/>
        </w:numPr>
        <w:rPr>
          <w:sz w:val="20"/>
          <w:szCs w:val="20"/>
        </w:rPr>
      </w:pPr>
      <w:r w:rsidRPr="00FF2306">
        <w:rPr>
          <w:sz w:val="20"/>
          <w:szCs w:val="20"/>
        </w:rPr>
        <w:t>메시지가 특정 로컬 네트워크 장치(예: 스위치, 로컬 노드)에서만 처리되도록 제한할 때 사용.</w:t>
      </w:r>
    </w:p>
    <w:p w14:paraId="04FEFB55" w14:textId="77777777" w:rsidR="005226B0" w:rsidRPr="00FF2306" w:rsidRDefault="005226B0" w:rsidP="005226B0">
      <w:pPr>
        <w:rPr>
          <w:b/>
          <w:bCs/>
          <w:sz w:val="20"/>
          <w:szCs w:val="20"/>
        </w:rPr>
      </w:pPr>
      <w:r w:rsidRPr="00FF2306">
        <w:rPr>
          <w:b/>
          <w:bCs/>
          <w:sz w:val="20"/>
          <w:szCs w:val="20"/>
        </w:rPr>
        <w:t>요약</w:t>
      </w:r>
    </w:p>
    <w:p w14:paraId="44FCA739" w14:textId="77777777" w:rsidR="005226B0" w:rsidRPr="00FF2306" w:rsidRDefault="005226B0" w:rsidP="005226B0">
      <w:pPr>
        <w:rPr>
          <w:sz w:val="20"/>
          <w:szCs w:val="20"/>
        </w:rPr>
      </w:pPr>
      <w:r w:rsidRPr="00FF2306">
        <w:rPr>
          <w:sz w:val="20"/>
          <w:szCs w:val="20"/>
        </w:rPr>
        <w:t xml:space="preserve">이 매개변수는 </w:t>
      </w:r>
      <w:r w:rsidRPr="00FF2306">
        <w:rPr>
          <w:color w:val="0000FF"/>
          <w:sz w:val="20"/>
          <w:szCs w:val="20"/>
        </w:rPr>
        <w:t>G.8275.1 기반 PTP 프로파일에서 시간 동기화 메시지가 네트워크 상에서 어떤 범위로 전파될지를 결정</w:t>
      </w:r>
      <w:r w:rsidRPr="00FF2306">
        <w:rPr>
          <w:sz w:val="20"/>
          <w:szCs w:val="20"/>
        </w:rPr>
        <w:t xml:space="preserve">하는 중요한 설정입니다. </w:t>
      </w:r>
      <w:r w:rsidRPr="00FF2306">
        <w:rPr>
          <w:color w:val="0000FF"/>
          <w:sz w:val="20"/>
          <w:szCs w:val="20"/>
        </w:rPr>
        <w:t xml:space="preserve">기본값은 네트워크 내에서 메시지 전달을 허용하는 </w:t>
      </w:r>
      <w:r w:rsidRPr="00FF2306">
        <w:rPr>
          <w:b/>
          <w:bCs/>
          <w:color w:val="0000FF"/>
          <w:sz w:val="20"/>
          <w:szCs w:val="20"/>
        </w:rPr>
        <w:t>FORWARDABLE</w:t>
      </w:r>
      <w:r w:rsidRPr="00FF2306">
        <w:rPr>
          <w:sz w:val="20"/>
          <w:szCs w:val="20"/>
        </w:rPr>
        <w:t>로 설정되어 있습니다.</w:t>
      </w:r>
    </w:p>
    <w:p w14:paraId="26BCEB53" w14:textId="77777777" w:rsidR="00C07A4A" w:rsidRPr="00F4192C" w:rsidRDefault="00C07A4A">
      <w:pPr>
        <w:rPr>
          <w:sz w:val="20"/>
          <w:szCs w:val="20"/>
        </w:rPr>
      </w:pPr>
    </w:p>
    <w:p w14:paraId="69461566" w14:textId="4CDADEE7" w:rsidR="00C07A4A" w:rsidRDefault="00C07A4A" w:rsidP="00C07A4A">
      <w:pPr>
        <w:pStyle w:val="3"/>
        <w:ind w:left="1100" w:hanging="440"/>
      </w:pPr>
      <w:bookmarkStart w:id="110" w:name="_Toc187227265"/>
      <w:r>
        <w:rPr>
          <w:rFonts w:hint="eastAsia"/>
        </w:rPr>
        <w:t>13.4.3 G.8275.2 specific parameters</w:t>
      </w:r>
      <w:bookmarkEnd w:id="110"/>
    </w:p>
    <w:p w14:paraId="705E663B" w14:textId="7087A969" w:rsidR="00C07A4A" w:rsidRDefault="0003729E">
      <w:pPr>
        <w:rPr>
          <w:sz w:val="20"/>
          <w:szCs w:val="20"/>
        </w:rPr>
      </w:pPr>
      <w:r w:rsidRPr="0003729E">
        <w:rPr>
          <w:sz w:val="20"/>
          <w:szCs w:val="20"/>
        </w:rPr>
        <w:t xml:space="preserve">이 섹션은 </w:t>
      </w:r>
      <w:r w:rsidRPr="00E258D2">
        <w:rPr>
          <w:b/>
          <w:bCs/>
          <w:color w:val="0000FF"/>
          <w:sz w:val="20"/>
          <w:szCs w:val="20"/>
        </w:rPr>
        <w:t>G.8275.2 PTP 프로파일</w:t>
      </w:r>
      <w:r w:rsidRPr="00E258D2">
        <w:rPr>
          <w:color w:val="0000FF"/>
          <w:sz w:val="20"/>
          <w:szCs w:val="20"/>
        </w:rPr>
        <w:t>에서 사용되는 특정 매개변수를 설명</w:t>
      </w:r>
      <w:r w:rsidRPr="0003729E">
        <w:rPr>
          <w:sz w:val="20"/>
          <w:szCs w:val="20"/>
        </w:rPr>
        <w:t xml:space="preserve">합니다. G.8275.2는 </w:t>
      </w:r>
      <w:proofErr w:type="spellStart"/>
      <w:r w:rsidRPr="00E258D2">
        <w:rPr>
          <w:color w:val="0000FF"/>
          <w:sz w:val="20"/>
          <w:szCs w:val="20"/>
        </w:rPr>
        <w:t>유니캐스트</w:t>
      </w:r>
      <w:proofErr w:type="spellEnd"/>
      <w:r w:rsidRPr="00E258D2">
        <w:rPr>
          <w:color w:val="0000FF"/>
          <w:sz w:val="20"/>
          <w:szCs w:val="20"/>
        </w:rPr>
        <w:t xml:space="preserve"> 기반 PTP 동기화를 지원</w:t>
      </w:r>
      <w:r w:rsidRPr="0003729E">
        <w:rPr>
          <w:sz w:val="20"/>
          <w:szCs w:val="20"/>
        </w:rPr>
        <w:t xml:space="preserve">하며, 주요 매개변수는 </w:t>
      </w:r>
      <w:r w:rsidRPr="00E258D2">
        <w:rPr>
          <w:color w:val="0000FF"/>
          <w:sz w:val="20"/>
          <w:szCs w:val="20"/>
        </w:rPr>
        <w:t>IP 주소 구성 및 PTP 메시지 주기를 정의</w:t>
      </w:r>
      <w:r w:rsidRPr="0003729E">
        <w:rPr>
          <w:sz w:val="20"/>
          <w:szCs w:val="20"/>
        </w:rPr>
        <w:t>합니다.</w:t>
      </w:r>
    </w:p>
    <w:p w14:paraId="3D8ED9CA" w14:textId="13C2F168" w:rsidR="0003729E" w:rsidRPr="0003729E" w:rsidRDefault="0003729E">
      <w:pPr>
        <w:rPr>
          <w:b/>
          <w:bCs/>
          <w:sz w:val="20"/>
          <w:szCs w:val="20"/>
        </w:rPr>
      </w:pPr>
      <w:r w:rsidRPr="0003729E">
        <w:rPr>
          <w:b/>
          <w:bCs/>
          <w:sz w:val="20"/>
          <w:szCs w:val="20"/>
        </w:rPr>
        <w:t>매개변수 설명</w:t>
      </w:r>
    </w:p>
    <w:p w14:paraId="115B3008" w14:textId="51AC3077" w:rsidR="0003729E" w:rsidRPr="0003729E" w:rsidRDefault="0003729E" w:rsidP="0003729E">
      <w:pPr>
        <w:pStyle w:val="a5"/>
        <w:numPr>
          <w:ilvl w:val="0"/>
          <w:numId w:val="350"/>
        </w:numPr>
        <w:ind w:leftChars="0"/>
        <w:rPr>
          <w:b/>
          <w:bCs/>
          <w:sz w:val="20"/>
          <w:szCs w:val="20"/>
        </w:rPr>
      </w:pPr>
      <w:r w:rsidRPr="00E258D2">
        <w:rPr>
          <w:b/>
          <w:bCs/>
          <w:color w:val="0000FF"/>
          <w:sz w:val="20"/>
          <w:szCs w:val="20"/>
        </w:rPr>
        <w:t>local-</w:t>
      </w:r>
      <w:proofErr w:type="spellStart"/>
      <w:r w:rsidRPr="00E258D2">
        <w:rPr>
          <w:b/>
          <w:bCs/>
          <w:color w:val="0000FF"/>
          <w:sz w:val="20"/>
          <w:szCs w:val="20"/>
        </w:rPr>
        <w:t>ip</w:t>
      </w:r>
      <w:proofErr w:type="spellEnd"/>
      <w:r w:rsidRPr="00E258D2">
        <w:rPr>
          <w:b/>
          <w:bCs/>
          <w:color w:val="0000FF"/>
          <w:sz w:val="20"/>
          <w:szCs w:val="20"/>
        </w:rPr>
        <w:t>-port</w:t>
      </w:r>
    </w:p>
    <w:p w14:paraId="15C8143A" w14:textId="147A53A3"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color w:val="0000FF"/>
          <w:sz w:val="20"/>
          <w:szCs w:val="20"/>
        </w:rPr>
        <w:t xml:space="preserve">O-RU가 PTP 신호를 수신하기 위해 사용하는 </w:t>
      </w:r>
      <w:r w:rsidRPr="00E258D2">
        <w:rPr>
          <w:b/>
          <w:bCs/>
          <w:color w:val="0000FF"/>
          <w:sz w:val="20"/>
          <w:szCs w:val="20"/>
        </w:rPr>
        <w:t>로컬 IP 주소 및 포트</w:t>
      </w:r>
      <w:r w:rsidRPr="00E258D2">
        <w:rPr>
          <w:color w:val="0000FF"/>
          <w:sz w:val="20"/>
          <w:szCs w:val="20"/>
        </w:rPr>
        <w:t>를 정의</w:t>
      </w:r>
      <w:r w:rsidRPr="0003729E">
        <w:rPr>
          <w:sz w:val="20"/>
          <w:szCs w:val="20"/>
        </w:rPr>
        <w:t>합니다.</w:t>
      </w:r>
    </w:p>
    <w:p w14:paraId="4FA822DC" w14:textId="0AE1D802" w:rsidR="0003729E" w:rsidRDefault="0003729E" w:rsidP="0003729E">
      <w:pPr>
        <w:pStyle w:val="a5"/>
        <w:numPr>
          <w:ilvl w:val="1"/>
          <w:numId w:val="350"/>
        </w:numPr>
        <w:ind w:leftChars="0"/>
        <w:rPr>
          <w:sz w:val="20"/>
          <w:szCs w:val="20"/>
        </w:rPr>
      </w:pPr>
      <w:r w:rsidRPr="0003729E">
        <w:rPr>
          <w:b/>
          <w:bCs/>
          <w:sz w:val="20"/>
          <w:szCs w:val="20"/>
        </w:rPr>
        <w:t>역할</w:t>
      </w:r>
      <w:r w:rsidRPr="0003729E">
        <w:rPr>
          <w:sz w:val="20"/>
          <w:szCs w:val="20"/>
        </w:rPr>
        <w:t>:</w:t>
      </w:r>
      <w:r>
        <w:rPr>
          <w:rFonts w:hint="eastAsia"/>
          <w:sz w:val="20"/>
          <w:szCs w:val="20"/>
        </w:rPr>
        <w:t xml:space="preserve"> </w:t>
      </w:r>
      <w:r w:rsidRPr="00E258D2">
        <w:rPr>
          <w:color w:val="0000FF"/>
          <w:sz w:val="20"/>
          <w:szCs w:val="20"/>
        </w:rPr>
        <w:t>O-RU가 특정 IP 포트를 통해 PTP 메시지를 수신하도록 설정</w:t>
      </w:r>
      <w:r w:rsidRPr="0003729E">
        <w:rPr>
          <w:sz w:val="20"/>
          <w:szCs w:val="20"/>
        </w:rPr>
        <w:t>합니다.</w:t>
      </w:r>
    </w:p>
    <w:p w14:paraId="7835453F" w14:textId="143BB114" w:rsidR="0003729E" w:rsidRPr="0003729E" w:rsidRDefault="0003729E" w:rsidP="0003729E">
      <w:pPr>
        <w:pStyle w:val="a5"/>
        <w:numPr>
          <w:ilvl w:val="0"/>
          <w:numId w:val="350"/>
        </w:numPr>
        <w:ind w:leftChars="0"/>
        <w:rPr>
          <w:b/>
          <w:bCs/>
          <w:sz w:val="20"/>
          <w:szCs w:val="20"/>
        </w:rPr>
      </w:pPr>
      <w:r w:rsidRPr="00E258D2">
        <w:rPr>
          <w:b/>
          <w:bCs/>
          <w:color w:val="0000FF"/>
          <w:sz w:val="20"/>
          <w:szCs w:val="20"/>
        </w:rPr>
        <w:t>master-</w:t>
      </w:r>
      <w:proofErr w:type="spellStart"/>
      <w:r w:rsidRPr="00E258D2">
        <w:rPr>
          <w:b/>
          <w:bCs/>
          <w:color w:val="0000FF"/>
          <w:sz w:val="20"/>
          <w:szCs w:val="20"/>
        </w:rPr>
        <w:t>ip</w:t>
      </w:r>
      <w:proofErr w:type="spellEnd"/>
      <w:r w:rsidRPr="00E258D2">
        <w:rPr>
          <w:b/>
          <w:bCs/>
          <w:color w:val="0000FF"/>
          <w:sz w:val="20"/>
          <w:szCs w:val="20"/>
        </w:rPr>
        <w:t>-configuration</w:t>
      </w:r>
    </w:p>
    <w:p w14:paraId="56E679F7" w14:textId="6454B587" w:rsidR="0003729E" w:rsidRDefault="0003729E" w:rsidP="0003729E">
      <w:pPr>
        <w:pStyle w:val="a5"/>
        <w:numPr>
          <w:ilvl w:val="1"/>
          <w:numId w:val="350"/>
        </w:numPr>
        <w:ind w:leftChars="0"/>
        <w:rPr>
          <w:sz w:val="20"/>
          <w:szCs w:val="20"/>
        </w:rPr>
      </w:pPr>
      <w:r w:rsidRPr="0003729E">
        <w:rPr>
          <w:b/>
          <w:bCs/>
          <w:sz w:val="20"/>
          <w:szCs w:val="20"/>
        </w:rPr>
        <w:lastRenderedPageBreak/>
        <w:t>설명</w:t>
      </w:r>
      <w:r w:rsidRPr="0003729E">
        <w:rPr>
          <w:sz w:val="20"/>
          <w:szCs w:val="20"/>
        </w:rPr>
        <w:t>:</w:t>
      </w:r>
      <w:r>
        <w:rPr>
          <w:rFonts w:hint="eastAsia"/>
          <w:sz w:val="20"/>
          <w:szCs w:val="20"/>
        </w:rPr>
        <w:t xml:space="preserve"> </w:t>
      </w:r>
      <w:r w:rsidRPr="00E258D2">
        <w:rPr>
          <w:color w:val="0000FF"/>
          <w:sz w:val="20"/>
          <w:szCs w:val="20"/>
        </w:rPr>
        <w:t xml:space="preserve">PTP 신호 소스로 작동하는 장치의 </w:t>
      </w:r>
      <w:r w:rsidRPr="00E258D2">
        <w:rPr>
          <w:b/>
          <w:bCs/>
          <w:color w:val="0000FF"/>
          <w:sz w:val="20"/>
          <w:szCs w:val="20"/>
        </w:rPr>
        <w:t>IP 구성 목록</w:t>
      </w:r>
      <w:r w:rsidRPr="00E258D2">
        <w:rPr>
          <w:color w:val="0000FF"/>
          <w:sz w:val="20"/>
          <w:szCs w:val="20"/>
        </w:rPr>
        <w:t>을 정의</w:t>
      </w:r>
      <w:r w:rsidRPr="0003729E">
        <w:rPr>
          <w:sz w:val="20"/>
          <w:szCs w:val="20"/>
        </w:rPr>
        <w:t>합니다.</w:t>
      </w:r>
    </w:p>
    <w:p w14:paraId="66AA05C6" w14:textId="1EEE5F5A" w:rsidR="0003729E" w:rsidRDefault="0003729E" w:rsidP="0003729E">
      <w:pPr>
        <w:pStyle w:val="a5"/>
        <w:numPr>
          <w:ilvl w:val="1"/>
          <w:numId w:val="350"/>
        </w:numPr>
        <w:ind w:leftChars="0"/>
        <w:rPr>
          <w:sz w:val="20"/>
          <w:szCs w:val="20"/>
        </w:rPr>
      </w:pPr>
      <w:r w:rsidRPr="0003729E">
        <w:rPr>
          <w:b/>
          <w:bCs/>
          <w:sz w:val="20"/>
          <w:szCs w:val="20"/>
        </w:rPr>
        <w:t>세부 항목</w:t>
      </w:r>
      <w:r w:rsidRPr="0003729E">
        <w:rPr>
          <w:sz w:val="20"/>
          <w:szCs w:val="20"/>
        </w:rPr>
        <w:t>:</w:t>
      </w:r>
    </w:p>
    <w:p w14:paraId="46911669" w14:textId="2EF09541" w:rsidR="0003729E" w:rsidRDefault="0003729E" w:rsidP="0003729E">
      <w:pPr>
        <w:pStyle w:val="a5"/>
        <w:numPr>
          <w:ilvl w:val="2"/>
          <w:numId w:val="350"/>
        </w:numPr>
        <w:ind w:leftChars="0"/>
        <w:rPr>
          <w:sz w:val="20"/>
          <w:szCs w:val="20"/>
        </w:rPr>
      </w:pPr>
      <w:r w:rsidRPr="00E258D2">
        <w:rPr>
          <w:b/>
          <w:bCs/>
          <w:color w:val="0000FF"/>
          <w:sz w:val="20"/>
          <w:szCs w:val="20"/>
        </w:rPr>
        <w:t>local-priority</w:t>
      </w:r>
      <w:r w:rsidRPr="0003729E">
        <w:rPr>
          <w:sz w:val="20"/>
          <w:szCs w:val="20"/>
        </w:rPr>
        <w:t>:</w:t>
      </w:r>
    </w:p>
    <w:p w14:paraId="5E94A839" w14:textId="7655B133" w:rsidR="0003729E" w:rsidRDefault="0003729E" w:rsidP="0003729E">
      <w:pPr>
        <w:pStyle w:val="a5"/>
        <w:numPr>
          <w:ilvl w:val="3"/>
          <w:numId w:val="350"/>
        </w:numPr>
        <w:ind w:leftChars="0"/>
        <w:rPr>
          <w:sz w:val="20"/>
          <w:szCs w:val="20"/>
        </w:rPr>
      </w:pPr>
      <w:r w:rsidRPr="00E258D2">
        <w:rPr>
          <w:color w:val="0000FF"/>
          <w:sz w:val="20"/>
          <w:szCs w:val="20"/>
        </w:rPr>
        <w:t xml:space="preserve">각 </w:t>
      </w:r>
      <w:r w:rsidRPr="00E258D2">
        <w:rPr>
          <w:b/>
          <w:bCs/>
          <w:color w:val="0000FF"/>
          <w:sz w:val="20"/>
          <w:szCs w:val="20"/>
        </w:rPr>
        <w:t>마스터 IP 주소</w:t>
      </w:r>
      <w:r w:rsidRPr="00E258D2">
        <w:rPr>
          <w:color w:val="0000FF"/>
          <w:sz w:val="20"/>
          <w:szCs w:val="20"/>
        </w:rPr>
        <w:t>의 로컬 우선 순위를 설정</w:t>
      </w:r>
      <w:r w:rsidRPr="0003729E">
        <w:rPr>
          <w:sz w:val="20"/>
          <w:szCs w:val="20"/>
        </w:rPr>
        <w:t>합니다.</w:t>
      </w:r>
    </w:p>
    <w:p w14:paraId="0887B4CA" w14:textId="78006E51" w:rsidR="0003729E" w:rsidRDefault="0003729E" w:rsidP="0003729E">
      <w:pPr>
        <w:pStyle w:val="a5"/>
        <w:numPr>
          <w:ilvl w:val="3"/>
          <w:numId w:val="350"/>
        </w:numPr>
        <w:ind w:leftChars="0"/>
        <w:rPr>
          <w:sz w:val="20"/>
          <w:szCs w:val="20"/>
        </w:rPr>
      </w:pPr>
      <w:r w:rsidRPr="00E258D2">
        <w:rPr>
          <w:color w:val="0000FF"/>
          <w:sz w:val="20"/>
          <w:szCs w:val="20"/>
        </w:rPr>
        <w:t>높은 우선 순위를 가진 장치가 기본 PTP 소스로 선택</w:t>
      </w:r>
      <w:r w:rsidRPr="0003729E">
        <w:rPr>
          <w:sz w:val="20"/>
          <w:szCs w:val="20"/>
        </w:rPr>
        <w:t>됩니다.</w:t>
      </w:r>
    </w:p>
    <w:p w14:paraId="6DCDF805" w14:textId="2B6B3BF7" w:rsidR="0003729E" w:rsidRDefault="0003729E" w:rsidP="0003729E">
      <w:pPr>
        <w:pStyle w:val="a5"/>
        <w:numPr>
          <w:ilvl w:val="2"/>
          <w:numId w:val="350"/>
        </w:numPr>
        <w:ind w:leftChars="0"/>
        <w:rPr>
          <w:sz w:val="20"/>
          <w:szCs w:val="20"/>
        </w:rPr>
      </w:pPr>
      <w:proofErr w:type="spellStart"/>
      <w:r w:rsidRPr="00E258D2">
        <w:rPr>
          <w:b/>
          <w:bCs/>
          <w:color w:val="0000FF"/>
          <w:sz w:val="20"/>
          <w:szCs w:val="20"/>
        </w:rPr>
        <w:t>ip</w:t>
      </w:r>
      <w:proofErr w:type="spellEnd"/>
      <w:r w:rsidRPr="00E258D2">
        <w:rPr>
          <w:b/>
          <w:bCs/>
          <w:color w:val="0000FF"/>
          <w:sz w:val="20"/>
          <w:szCs w:val="20"/>
        </w:rPr>
        <w:t>-address</w:t>
      </w:r>
      <w:r w:rsidRPr="0003729E">
        <w:rPr>
          <w:sz w:val="20"/>
          <w:szCs w:val="20"/>
        </w:rPr>
        <w:t>:</w:t>
      </w:r>
    </w:p>
    <w:p w14:paraId="775A7265" w14:textId="2C4CE14C" w:rsidR="0003729E" w:rsidRDefault="0003729E" w:rsidP="0003729E">
      <w:pPr>
        <w:pStyle w:val="a5"/>
        <w:numPr>
          <w:ilvl w:val="3"/>
          <w:numId w:val="350"/>
        </w:numPr>
        <w:ind w:leftChars="0"/>
        <w:rPr>
          <w:sz w:val="20"/>
          <w:szCs w:val="20"/>
        </w:rPr>
      </w:pPr>
      <w:r w:rsidRPr="00E258D2">
        <w:rPr>
          <w:color w:val="0000FF"/>
          <w:sz w:val="20"/>
          <w:szCs w:val="20"/>
        </w:rPr>
        <w:t>마스터 장치의 IP 주소를 정의</w:t>
      </w:r>
      <w:r w:rsidRPr="0003729E">
        <w:rPr>
          <w:sz w:val="20"/>
          <w:szCs w:val="20"/>
        </w:rPr>
        <w:t>합니다.</w:t>
      </w:r>
    </w:p>
    <w:p w14:paraId="0B85D6E7" w14:textId="7D475164" w:rsidR="0003729E" w:rsidRPr="00E258D2" w:rsidRDefault="0003729E" w:rsidP="0003729E">
      <w:pPr>
        <w:pStyle w:val="a5"/>
        <w:numPr>
          <w:ilvl w:val="0"/>
          <w:numId w:val="350"/>
        </w:numPr>
        <w:ind w:leftChars="0"/>
        <w:rPr>
          <w:b/>
          <w:bCs/>
          <w:color w:val="0000FF"/>
          <w:sz w:val="20"/>
          <w:szCs w:val="20"/>
        </w:rPr>
      </w:pPr>
      <w:r w:rsidRPr="00E258D2">
        <w:rPr>
          <w:b/>
          <w:bCs/>
          <w:color w:val="0000FF"/>
          <w:sz w:val="20"/>
          <w:szCs w:val="20"/>
        </w:rPr>
        <w:t>log-inter-sync-period</w:t>
      </w:r>
    </w:p>
    <w:p w14:paraId="0CA77990" w14:textId="56CE7607"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동기화(Sync) 메시지 수</w:t>
      </w:r>
      <w:r w:rsidRPr="00E258D2">
        <w:rPr>
          <w:color w:val="0000FF"/>
          <w:sz w:val="20"/>
          <w:szCs w:val="20"/>
        </w:rPr>
        <w:t>를 정의</w:t>
      </w:r>
      <w:r w:rsidRPr="0003729E">
        <w:rPr>
          <w:sz w:val="20"/>
          <w:szCs w:val="20"/>
        </w:rPr>
        <w:t>합니다.</w:t>
      </w:r>
    </w:p>
    <w:p w14:paraId="124869D5" w14:textId="729D18CF"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-7</w:t>
      </w:r>
    </w:p>
    <w:p w14:paraId="394B7502" w14:textId="477FB148"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04B3D9EA" w14:textId="2F820998" w:rsidR="0003729E" w:rsidRDefault="0003729E" w:rsidP="0003729E">
      <w:pPr>
        <w:pStyle w:val="a5"/>
        <w:numPr>
          <w:ilvl w:val="3"/>
          <w:numId w:val="350"/>
        </w:numPr>
        <w:ind w:leftChars="0"/>
        <w:rPr>
          <w:sz w:val="20"/>
          <w:szCs w:val="20"/>
        </w:rPr>
      </w:pPr>
      <w:r w:rsidRPr="0003729E">
        <w:rPr>
          <w:sz w:val="20"/>
          <w:szCs w:val="20"/>
        </w:rPr>
        <w:t>0: 초당 1개 메시지</w:t>
      </w:r>
    </w:p>
    <w:p w14:paraId="7057A0D6" w14:textId="07646E24" w:rsidR="0003729E" w:rsidRDefault="0003729E" w:rsidP="0003729E">
      <w:pPr>
        <w:pStyle w:val="a5"/>
        <w:numPr>
          <w:ilvl w:val="3"/>
          <w:numId w:val="350"/>
        </w:numPr>
        <w:ind w:leftChars="0"/>
        <w:rPr>
          <w:sz w:val="20"/>
          <w:szCs w:val="20"/>
        </w:rPr>
      </w:pPr>
      <w:r w:rsidRPr="0003729E">
        <w:rPr>
          <w:sz w:val="20"/>
          <w:szCs w:val="20"/>
        </w:rPr>
        <w:t>-1: 초당 2개 메시지</w:t>
      </w:r>
    </w:p>
    <w:p w14:paraId="35917644" w14:textId="6BBD7ED5" w:rsidR="0003729E" w:rsidRDefault="0003729E" w:rsidP="0003729E">
      <w:pPr>
        <w:pStyle w:val="a5"/>
        <w:numPr>
          <w:ilvl w:val="3"/>
          <w:numId w:val="350"/>
        </w:numPr>
        <w:ind w:leftChars="0"/>
        <w:rPr>
          <w:sz w:val="20"/>
          <w:szCs w:val="20"/>
        </w:rPr>
      </w:pPr>
      <w:r w:rsidRPr="0003729E">
        <w:rPr>
          <w:sz w:val="20"/>
          <w:szCs w:val="20"/>
        </w:rPr>
        <w:t>-7: 초당 128개 메시지</w:t>
      </w:r>
    </w:p>
    <w:p w14:paraId="66E56349" w14:textId="5593DC5E" w:rsidR="0003729E" w:rsidRPr="0003729E" w:rsidRDefault="0003729E" w:rsidP="0003729E">
      <w:pPr>
        <w:pStyle w:val="a5"/>
        <w:numPr>
          <w:ilvl w:val="0"/>
          <w:numId w:val="350"/>
        </w:numPr>
        <w:ind w:leftChars="0"/>
        <w:rPr>
          <w:b/>
          <w:bCs/>
          <w:sz w:val="20"/>
          <w:szCs w:val="20"/>
        </w:rPr>
      </w:pPr>
      <w:r w:rsidRPr="00E258D2">
        <w:rPr>
          <w:b/>
          <w:bCs/>
          <w:color w:val="0000FF"/>
          <w:sz w:val="20"/>
          <w:szCs w:val="20"/>
        </w:rPr>
        <w:t>log-inter-announce-period</w:t>
      </w:r>
    </w:p>
    <w:p w14:paraId="37D38E29" w14:textId="7F5ECDFB"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공지(Announce) 메시지 수</w:t>
      </w:r>
      <w:r w:rsidRPr="00E258D2">
        <w:rPr>
          <w:color w:val="0000FF"/>
          <w:sz w:val="20"/>
          <w:szCs w:val="20"/>
        </w:rPr>
        <w:t>를 정의</w:t>
      </w:r>
      <w:r w:rsidRPr="0003729E">
        <w:rPr>
          <w:sz w:val="20"/>
          <w:szCs w:val="20"/>
        </w:rPr>
        <w:t>합니다.</w:t>
      </w:r>
    </w:p>
    <w:p w14:paraId="4792CE4C" w14:textId="0050D541"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-3</w:t>
      </w:r>
    </w:p>
    <w:p w14:paraId="57AB8C25" w14:textId="073C951C"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743002B3" w14:textId="51993B96" w:rsidR="0003729E" w:rsidRDefault="0003729E" w:rsidP="0003729E">
      <w:pPr>
        <w:pStyle w:val="a5"/>
        <w:numPr>
          <w:ilvl w:val="3"/>
          <w:numId w:val="350"/>
        </w:numPr>
        <w:ind w:leftChars="0"/>
        <w:rPr>
          <w:sz w:val="20"/>
          <w:szCs w:val="20"/>
        </w:rPr>
      </w:pPr>
      <w:r w:rsidRPr="0003729E">
        <w:rPr>
          <w:sz w:val="20"/>
          <w:szCs w:val="20"/>
        </w:rPr>
        <w:t>0: 초당 1개 메시지</w:t>
      </w:r>
    </w:p>
    <w:p w14:paraId="464A15CF" w14:textId="333784CE" w:rsidR="0003729E" w:rsidRDefault="0003729E" w:rsidP="0003729E">
      <w:pPr>
        <w:pStyle w:val="a5"/>
        <w:numPr>
          <w:ilvl w:val="3"/>
          <w:numId w:val="350"/>
        </w:numPr>
        <w:ind w:leftChars="0"/>
        <w:rPr>
          <w:sz w:val="20"/>
          <w:szCs w:val="20"/>
        </w:rPr>
      </w:pPr>
      <w:r w:rsidRPr="0003729E">
        <w:rPr>
          <w:sz w:val="20"/>
          <w:szCs w:val="20"/>
        </w:rPr>
        <w:t>-1: 초당 2개 메시지</w:t>
      </w:r>
    </w:p>
    <w:p w14:paraId="038C6CC4" w14:textId="6E01CC02" w:rsidR="0003729E" w:rsidRPr="0003729E" w:rsidRDefault="0003729E" w:rsidP="0003729E">
      <w:pPr>
        <w:pStyle w:val="a5"/>
        <w:numPr>
          <w:ilvl w:val="3"/>
          <w:numId w:val="350"/>
        </w:numPr>
        <w:ind w:leftChars="0"/>
        <w:rPr>
          <w:sz w:val="20"/>
          <w:szCs w:val="20"/>
        </w:rPr>
      </w:pPr>
      <w:r w:rsidRPr="0003729E">
        <w:rPr>
          <w:sz w:val="20"/>
          <w:szCs w:val="20"/>
        </w:rPr>
        <w:t>-3: 초당 8개 메시지</w:t>
      </w:r>
    </w:p>
    <w:p w14:paraId="4EDA4CE8" w14:textId="77777777" w:rsidR="0003729E" w:rsidRPr="0003729E" w:rsidRDefault="0003729E" w:rsidP="0003729E">
      <w:pPr>
        <w:rPr>
          <w:b/>
          <w:bCs/>
          <w:sz w:val="20"/>
          <w:szCs w:val="20"/>
        </w:rPr>
      </w:pPr>
      <w:r w:rsidRPr="0003729E">
        <w:rPr>
          <w:b/>
          <w:bCs/>
          <w:sz w:val="20"/>
          <w:szCs w:val="20"/>
        </w:rPr>
        <w:t>활용 사례</w:t>
      </w:r>
    </w:p>
    <w:p w14:paraId="27C53D7E" w14:textId="77777777" w:rsidR="0003729E" w:rsidRPr="0003729E" w:rsidRDefault="0003729E" w:rsidP="0003729E">
      <w:pPr>
        <w:numPr>
          <w:ilvl w:val="0"/>
          <w:numId w:val="351"/>
        </w:numPr>
        <w:rPr>
          <w:sz w:val="20"/>
          <w:szCs w:val="20"/>
        </w:rPr>
      </w:pPr>
      <w:r w:rsidRPr="0003729E">
        <w:rPr>
          <w:b/>
          <w:bCs/>
          <w:sz w:val="20"/>
          <w:szCs w:val="20"/>
        </w:rPr>
        <w:t>local-</w:t>
      </w:r>
      <w:proofErr w:type="spellStart"/>
      <w:r w:rsidRPr="0003729E">
        <w:rPr>
          <w:b/>
          <w:bCs/>
          <w:sz w:val="20"/>
          <w:szCs w:val="20"/>
        </w:rPr>
        <w:t>ip</w:t>
      </w:r>
      <w:proofErr w:type="spellEnd"/>
      <w:r w:rsidRPr="0003729E">
        <w:rPr>
          <w:b/>
          <w:bCs/>
          <w:sz w:val="20"/>
          <w:szCs w:val="20"/>
        </w:rPr>
        <w:t>-port</w:t>
      </w:r>
      <w:r w:rsidRPr="0003729E">
        <w:rPr>
          <w:sz w:val="20"/>
          <w:szCs w:val="20"/>
        </w:rPr>
        <w:t>:</w:t>
      </w:r>
      <w:r w:rsidRPr="0003729E">
        <w:rPr>
          <w:sz w:val="20"/>
          <w:szCs w:val="20"/>
        </w:rPr>
        <w:br/>
      </w:r>
      <w:r w:rsidRPr="0003729E">
        <w:rPr>
          <w:color w:val="0000FF"/>
          <w:sz w:val="20"/>
          <w:szCs w:val="20"/>
        </w:rPr>
        <w:t xml:space="preserve">특정 IP 포트를 사용하여 </w:t>
      </w:r>
      <w:proofErr w:type="spellStart"/>
      <w:r w:rsidRPr="0003729E">
        <w:rPr>
          <w:color w:val="0000FF"/>
          <w:sz w:val="20"/>
          <w:szCs w:val="20"/>
        </w:rPr>
        <w:t>유니캐스트</w:t>
      </w:r>
      <w:proofErr w:type="spellEnd"/>
      <w:r w:rsidRPr="0003729E">
        <w:rPr>
          <w:color w:val="0000FF"/>
          <w:sz w:val="20"/>
          <w:szCs w:val="20"/>
        </w:rPr>
        <w:t xml:space="preserve"> 기반 PTP 신호를 수신</w:t>
      </w:r>
      <w:r w:rsidRPr="0003729E">
        <w:rPr>
          <w:sz w:val="20"/>
          <w:szCs w:val="20"/>
        </w:rPr>
        <w:t>합니다.</w:t>
      </w:r>
    </w:p>
    <w:p w14:paraId="54D4E31D" w14:textId="77777777" w:rsidR="0003729E" w:rsidRPr="0003729E" w:rsidRDefault="0003729E" w:rsidP="0003729E">
      <w:pPr>
        <w:numPr>
          <w:ilvl w:val="0"/>
          <w:numId w:val="351"/>
        </w:numPr>
        <w:rPr>
          <w:sz w:val="20"/>
          <w:szCs w:val="20"/>
        </w:rPr>
      </w:pPr>
      <w:r w:rsidRPr="0003729E">
        <w:rPr>
          <w:b/>
          <w:bCs/>
          <w:sz w:val="20"/>
          <w:szCs w:val="20"/>
        </w:rPr>
        <w:t>master-</w:t>
      </w:r>
      <w:proofErr w:type="spellStart"/>
      <w:r w:rsidRPr="0003729E">
        <w:rPr>
          <w:b/>
          <w:bCs/>
          <w:sz w:val="20"/>
          <w:szCs w:val="20"/>
        </w:rPr>
        <w:t>ip</w:t>
      </w:r>
      <w:proofErr w:type="spellEnd"/>
      <w:r w:rsidRPr="0003729E">
        <w:rPr>
          <w:b/>
          <w:bCs/>
          <w:sz w:val="20"/>
          <w:szCs w:val="20"/>
        </w:rPr>
        <w:t>-configuration</w:t>
      </w:r>
      <w:r w:rsidRPr="0003729E">
        <w:rPr>
          <w:sz w:val="20"/>
          <w:szCs w:val="20"/>
        </w:rPr>
        <w:t>:</w:t>
      </w:r>
      <w:r w:rsidRPr="0003729E">
        <w:rPr>
          <w:sz w:val="20"/>
          <w:szCs w:val="20"/>
        </w:rPr>
        <w:br/>
      </w:r>
      <w:r w:rsidRPr="0003729E">
        <w:rPr>
          <w:color w:val="0000FF"/>
          <w:sz w:val="20"/>
          <w:szCs w:val="20"/>
        </w:rPr>
        <w:t>여러 마스터 장치 중 가장 신뢰할 수 있는 PTP 소스를 선택하기 위해 우선순위를 설정</w:t>
      </w:r>
      <w:r w:rsidRPr="0003729E">
        <w:rPr>
          <w:sz w:val="20"/>
          <w:szCs w:val="20"/>
        </w:rPr>
        <w:t>합니다.</w:t>
      </w:r>
    </w:p>
    <w:p w14:paraId="0619AF4C" w14:textId="77777777" w:rsidR="0003729E" w:rsidRPr="0003729E" w:rsidRDefault="0003729E" w:rsidP="0003729E">
      <w:pPr>
        <w:numPr>
          <w:ilvl w:val="0"/>
          <w:numId w:val="351"/>
        </w:numPr>
        <w:rPr>
          <w:sz w:val="20"/>
          <w:szCs w:val="20"/>
        </w:rPr>
      </w:pPr>
      <w:r w:rsidRPr="0003729E">
        <w:rPr>
          <w:b/>
          <w:bCs/>
          <w:sz w:val="20"/>
          <w:szCs w:val="20"/>
        </w:rPr>
        <w:t>log-inter-sync-period</w:t>
      </w:r>
      <w:r w:rsidRPr="0003729E">
        <w:rPr>
          <w:sz w:val="20"/>
          <w:szCs w:val="20"/>
        </w:rPr>
        <w:t>:</w:t>
      </w:r>
      <w:r w:rsidRPr="0003729E">
        <w:rPr>
          <w:sz w:val="20"/>
          <w:szCs w:val="20"/>
        </w:rPr>
        <w:br/>
      </w:r>
      <w:r w:rsidRPr="0003729E">
        <w:rPr>
          <w:color w:val="0000FF"/>
          <w:sz w:val="20"/>
          <w:szCs w:val="20"/>
        </w:rPr>
        <w:t>Sync 메시지 빈도를 조정하여 시간 동기화의 정밀도를 제어</w:t>
      </w:r>
      <w:r w:rsidRPr="0003729E">
        <w:rPr>
          <w:sz w:val="20"/>
          <w:szCs w:val="20"/>
        </w:rPr>
        <w:t>합니다. (</w:t>
      </w:r>
      <w:r w:rsidRPr="0003729E">
        <w:rPr>
          <w:color w:val="0000FF"/>
          <w:sz w:val="20"/>
          <w:szCs w:val="20"/>
        </w:rPr>
        <w:t>더 많은 메시지는 더 높은 정밀도 제공</w:t>
      </w:r>
      <w:r w:rsidRPr="0003729E">
        <w:rPr>
          <w:sz w:val="20"/>
          <w:szCs w:val="20"/>
        </w:rPr>
        <w:t>)</w:t>
      </w:r>
    </w:p>
    <w:p w14:paraId="2266AF55" w14:textId="77777777" w:rsidR="0003729E" w:rsidRPr="0003729E" w:rsidRDefault="0003729E" w:rsidP="0003729E">
      <w:pPr>
        <w:numPr>
          <w:ilvl w:val="0"/>
          <w:numId w:val="351"/>
        </w:numPr>
        <w:rPr>
          <w:sz w:val="20"/>
          <w:szCs w:val="20"/>
        </w:rPr>
      </w:pPr>
      <w:r w:rsidRPr="0003729E">
        <w:rPr>
          <w:b/>
          <w:bCs/>
          <w:sz w:val="20"/>
          <w:szCs w:val="20"/>
        </w:rPr>
        <w:t>log-inter-announce-period</w:t>
      </w:r>
      <w:r w:rsidRPr="0003729E">
        <w:rPr>
          <w:sz w:val="20"/>
          <w:szCs w:val="20"/>
        </w:rPr>
        <w:t>:</w:t>
      </w:r>
      <w:r w:rsidRPr="0003729E">
        <w:rPr>
          <w:sz w:val="20"/>
          <w:szCs w:val="20"/>
        </w:rPr>
        <w:br/>
      </w:r>
      <w:r w:rsidRPr="0003729E">
        <w:rPr>
          <w:color w:val="0000FF"/>
          <w:sz w:val="20"/>
          <w:szCs w:val="20"/>
        </w:rPr>
        <w:t>Announce 메시지 빈도를 조정하여 마스터 상태 업데이트의 빈도를 제어</w:t>
      </w:r>
      <w:r w:rsidRPr="0003729E">
        <w:rPr>
          <w:sz w:val="20"/>
          <w:szCs w:val="20"/>
        </w:rPr>
        <w:t>합니다.</w:t>
      </w:r>
    </w:p>
    <w:p w14:paraId="74271154" w14:textId="77777777" w:rsidR="0003729E" w:rsidRPr="0003729E" w:rsidRDefault="0003729E" w:rsidP="0003729E">
      <w:pPr>
        <w:rPr>
          <w:b/>
          <w:bCs/>
          <w:sz w:val="20"/>
          <w:szCs w:val="20"/>
        </w:rPr>
      </w:pPr>
      <w:r w:rsidRPr="0003729E">
        <w:rPr>
          <w:b/>
          <w:bCs/>
          <w:sz w:val="20"/>
          <w:szCs w:val="20"/>
        </w:rPr>
        <w:t>요약</w:t>
      </w:r>
    </w:p>
    <w:p w14:paraId="19D0A9A5" w14:textId="77777777" w:rsidR="0003729E" w:rsidRPr="0003729E" w:rsidRDefault="0003729E" w:rsidP="0003729E">
      <w:pPr>
        <w:rPr>
          <w:sz w:val="20"/>
          <w:szCs w:val="20"/>
        </w:rPr>
      </w:pPr>
      <w:r w:rsidRPr="0003729E">
        <w:rPr>
          <w:sz w:val="20"/>
          <w:szCs w:val="20"/>
        </w:rPr>
        <w:lastRenderedPageBreak/>
        <w:t xml:space="preserve">이 섹션은 </w:t>
      </w:r>
      <w:r w:rsidRPr="0003729E">
        <w:rPr>
          <w:b/>
          <w:bCs/>
          <w:sz w:val="20"/>
          <w:szCs w:val="20"/>
        </w:rPr>
        <w:t>G.8275.2 프로파일</w:t>
      </w:r>
      <w:r w:rsidRPr="0003729E">
        <w:rPr>
          <w:sz w:val="20"/>
          <w:szCs w:val="20"/>
        </w:rPr>
        <w:t>의 PTP 동기화를 구성하기 위한 매개변수를 다룹니다. IP 주소 기반 구성(local-</w:t>
      </w:r>
      <w:proofErr w:type="spellStart"/>
      <w:r w:rsidRPr="0003729E">
        <w:rPr>
          <w:sz w:val="20"/>
          <w:szCs w:val="20"/>
        </w:rPr>
        <w:t>ip</w:t>
      </w:r>
      <w:proofErr w:type="spellEnd"/>
      <w:r w:rsidRPr="0003729E">
        <w:rPr>
          <w:sz w:val="20"/>
          <w:szCs w:val="20"/>
        </w:rPr>
        <w:t>-port 및 master-</w:t>
      </w:r>
      <w:proofErr w:type="spellStart"/>
      <w:r w:rsidRPr="0003729E">
        <w:rPr>
          <w:sz w:val="20"/>
          <w:szCs w:val="20"/>
        </w:rPr>
        <w:t>ip</w:t>
      </w:r>
      <w:proofErr w:type="spellEnd"/>
      <w:r w:rsidRPr="0003729E">
        <w:rPr>
          <w:sz w:val="20"/>
          <w:szCs w:val="20"/>
        </w:rPr>
        <w:t xml:space="preserve">-configuration)과 PTP 메시지 빈도(log-inter-sync-period 및 log-inter-announce-period)를 통해 </w:t>
      </w:r>
      <w:proofErr w:type="spellStart"/>
      <w:r w:rsidRPr="0003729E">
        <w:rPr>
          <w:sz w:val="20"/>
          <w:szCs w:val="20"/>
        </w:rPr>
        <w:t>유니캐스트</w:t>
      </w:r>
      <w:proofErr w:type="spellEnd"/>
      <w:r w:rsidRPr="0003729E">
        <w:rPr>
          <w:sz w:val="20"/>
          <w:szCs w:val="20"/>
        </w:rPr>
        <w:t xml:space="preserve"> 기반 시간 동기화를 세밀하게 조정할 수 있습니다.</w:t>
      </w:r>
    </w:p>
    <w:p w14:paraId="7D62DCB4" w14:textId="77777777" w:rsidR="0003729E" w:rsidRPr="00F4192C" w:rsidRDefault="0003729E">
      <w:pPr>
        <w:rPr>
          <w:sz w:val="20"/>
          <w:szCs w:val="20"/>
        </w:rPr>
      </w:pPr>
    </w:p>
    <w:p w14:paraId="35C66BD3" w14:textId="54121416" w:rsidR="00C07A4A" w:rsidRDefault="00C07A4A" w:rsidP="00C07A4A">
      <w:pPr>
        <w:pStyle w:val="2"/>
      </w:pPr>
      <w:bookmarkStart w:id="111" w:name="_Toc187227266"/>
      <w:r>
        <w:rPr>
          <w:rFonts w:hint="eastAsia"/>
        </w:rPr>
        <w:t>13.5 PTP Status</w:t>
      </w:r>
      <w:bookmarkEnd w:id="111"/>
    </w:p>
    <w:p w14:paraId="1D596009" w14:textId="2FF21EBF" w:rsidR="00C07A4A" w:rsidRDefault="00E258D2">
      <w:pPr>
        <w:rPr>
          <w:sz w:val="20"/>
          <w:szCs w:val="20"/>
        </w:rPr>
      </w:pPr>
      <w:r w:rsidRPr="00252F56">
        <w:rPr>
          <w:b/>
          <w:bCs/>
          <w:color w:val="0000FF"/>
          <w:sz w:val="20"/>
          <w:szCs w:val="20"/>
        </w:rPr>
        <w:t>PTP 상태 컨테이너</w:t>
      </w:r>
      <w:r w:rsidRPr="00E258D2">
        <w:rPr>
          <w:sz w:val="20"/>
          <w:szCs w:val="20"/>
        </w:rPr>
        <w:t xml:space="preserve">는 </w:t>
      </w:r>
      <w:r w:rsidRPr="00252F56">
        <w:rPr>
          <w:color w:val="0000FF"/>
          <w:sz w:val="20"/>
          <w:szCs w:val="20"/>
        </w:rPr>
        <w:t>O-RU에서 제어</w:t>
      </w:r>
      <w:r w:rsidRPr="00E258D2">
        <w:rPr>
          <w:sz w:val="20"/>
          <w:szCs w:val="20"/>
        </w:rPr>
        <w:t xml:space="preserve">하는 </w:t>
      </w:r>
      <w:r w:rsidRPr="00252F56">
        <w:rPr>
          <w:color w:val="0000FF"/>
          <w:sz w:val="20"/>
          <w:szCs w:val="20"/>
        </w:rPr>
        <w:t>PTP 일반 시계(ordinary clock)</w:t>
      </w:r>
      <w:r w:rsidRPr="00E258D2">
        <w:rPr>
          <w:sz w:val="20"/>
          <w:szCs w:val="20"/>
        </w:rPr>
        <w:t xml:space="preserve">의 </w:t>
      </w:r>
      <w:r w:rsidRPr="00252F56">
        <w:rPr>
          <w:color w:val="0000FF"/>
          <w:sz w:val="20"/>
          <w:szCs w:val="20"/>
        </w:rPr>
        <w:t>운영 상태 정보를 수집하기 위해 사용됩니다. 이는 운영자에게 문제 해결을 위한 정보를 제공하며, O-DU가 독립적으로</w:t>
      </w:r>
      <w:r w:rsidRPr="00E258D2">
        <w:rPr>
          <w:sz w:val="20"/>
          <w:szCs w:val="20"/>
        </w:rPr>
        <w:t xml:space="preserve"> </w:t>
      </w:r>
      <w:r w:rsidRPr="00252F56">
        <w:rPr>
          <w:color w:val="0000FF"/>
          <w:sz w:val="20"/>
          <w:szCs w:val="20"/>
        </w:rPr>
        <w:t>동작을 변경하는 데 사용되지 않습니다</w:t>
      </w:r>
      <w:r w:rsidRPr="00E258D2">
        <w:rPr>
          <w:sz w:val="20"/>
          <w:szCs w:val="20"/>
        </w:rPr>
        <w:t>.</w:t>
      </w:r>
    </w:p>
    <w:p w14:paraId="1B641A03" w14:textId="0AD7A9B5" w:rsidR="00E258D2" w:rsidRPr="00E258D2" w:rsidRDefault="00E258D2">
      <w:pPr>
        <w:rPr>
          <w:b/>
          <w:bCs/>
          <w:sz w:val="20"/>
          <w:szCs w:val="20"/>
        </w:rPr>
      </w:pPr>
      <w:r w:rsidRPr="00E258D2">
        <w:rPr>
          <w:b/>
          <w:bCs/>
          <w:sz w:val="20"/>
          <w:szCs w:val="20"/>
        </w:rPr>
        <w:t>PTP 상태 컨테이너의 주요 매개변수</w:t>
      </w:r>
    </w:p>
    <w:p w14:paraId="31A280FD" w14:textId="026EDF0C" w:rsidR="00E258D2" w:rsidRPr="0074621E" w:rsidRDefault="00E258D2" w:rsidP="00E258D2">
      <w:pPr>
        <w:pStyle w:val="a5"/>
        <w:numPr>
          <w:ilvl w:val="0"/>
          <w:numId w:val="352"/>
        </w:numPr>
        <w:ind w:leftChars="0"/>
        <w:rPr>
          <w:b/>
          <w:bCs/>
          <w:sz w:val="20"/>
          <w:szCs w:val="20"/>
        </w:rPr>
      </w:pPr>
      <w:r w:rsidRPr="00252F56">
        <w:rPr>
          <w:b/>
          <w:bCs/>
          <w:color w:val="0000FF"/>
          <w:sz w:val="20"/>
          <w:szCs w:val="20"/>
        </w:rPr>
        <w:t>reporting-period</w:t>
      </w:r>
    </w:p>
    <w:p w14:paraId="2786BA67" w14:textId="532CD9E9"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O-RU가 이 컨테이너 내의 매개변수 보고서를 전송하는 최소 주기를 초 단위로 정의</w:t>
      </w:r>
      <w:r w:rsidRPr="0074621E">
        <w:rPr>
          <w:sz w:val="20"/>
          <w:szCs w:val="20"/>
        </w:rPr>
        <w:t>합니다.</w:t>
      </w:r>
    </w:p>
    <w:p w14:paraId="384ACB6C" w14:textId="18400B5F" w:rsidR="0074621E" w:rsidRDefault="0074621E" w:rsidP="0074621E">
      <w:pPr>
        <w:pStyle w:val="a5"/>
        <w:numPr>
          <w:ilvl w:val="1"/>
          <w:numId w:val="352"/>
        </w:numPr>
        <w:ind w:leftChars="0"/>
        <w:rPr>
          <w:sz w:val="20"/>
          <w:szCs w:val="20"/>
        </w:rPr>
      </w:pPr>
      <w:r w:rsidRPr="008834AE">
        <w:rPr>
          <w:b/>
          <w:bCs/>
          <w:color w:val="0000FF"/>
          <w:sz w:val="20"/>
          <w:szCs w:val="20"/>
        </w:rPr>
        <w:t>기본값</w:t>
      </w:r>
      <w:r w:rsidRPr="008834AE">
        <w:rPr>
          <w:color w:val="0000FF"/>
          <w:sz w:val="20"/>
          <w:szCs w:val="20"/>
        </w:rPr>
        <w:t>: 10초</w:t>
      </w:r>
    </w:p>
    <w:p w14:paraId="24DF15F0" w14:textId="7E175FCB" w:rsidR="00E258D2" w:rsidRPr="0074621E" w:rsidRDefault="00E258D2" w:rsidP="00E258D2">
      <w:pPr>
        <w:pStyle w:val="a5"/>
        <w:numPr>
          <w:ilvl w:val="0"/>
          <w:numId w:val="352"/>
        </w:numPr>
        <w:ind w:leftChars="0"/>
        <w:rPr>
          <w:b/>
          <w:bCs/>
          <w:sz w:val="20"/>
          <w:szCs w:val="20"/>
        </w:rPr>
      </w:pPr>
      <w:r w:rsidRPr="008834AE">
        <w:rPr>
          <w:b/>
          <w:bCs/>
          <w:color w:val="0000FF"/>
          <w:sz w:val="20"/>
          <w:szCs w:val="20"/>
        </w:rPr>
        <w:t>lock-state</w:t>
      </w:r>
    </w:p>
    <w:p w14:paraId="20828531" w14:textId="2FF4FD52"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PTP 흐름에서 복구된 참조 신호에 대해 통합된 일반 시계가 동기화 상태인지 여부</w:t>
      </w:r>
      <w:r w:rsidRPr="0074621E">
        <w:rPr>
          <w:sz w:val="20"/>
          <w:szCs w:val="20"/>
        </w:rPr>
        <w:t>를 나타냅니다.</w:t>
      </w:r>
    </w:p>
    <w:p w14:paraId="3D24D8CD" w14:textId="1A240E76" w:rsidR="0074621E" w:rsidRDefault="0074621E" w:rsidP="0074621E">
      <w:pPr>
        <w:pStyle w:val="a5"/>
        <w:numPr>
          <w:ilvl w:val="1"/>
          <w:numId w:val="352"/>
        </w:numPr>
        <w:ind w:leftChars="0"/>
        <w:rPr>
          <w:sz w:val="20"/>
          <w:szCs w:val="20"/>
        </w:rPr>
      </w:pPr>
      <w:r w:rsidRPr="0074621E">
        <w:rPr>
          <w:b/>
          <w:bCs/>
          <w:sz w:val="20"/>
          <w:szCs w:val="20"/>
        </w:rPr>
        <w:t>값</w:t>
      </w:r>
      <w:r w:rsidRPr="0074621E">
        <w:rPr>
          <w:sz w:val="20"/>
          <w:szCs w:val="20"/>
        </w:rPr>
        <w:t>:</w:t>
      </w:r>
    </w:p>
    <w:p w14:paraId="7E50AB5D" w14:textId="5A8290CD" w:rsidR="0074621E" w:rsidRDefault="0074621E" w:rsidP="0074621E">
      <w:pPr>
        <w:pStyle w:val="a5"/>
        <w:numPr>
          <w:ilvl w:val="2"/>
          <w:numId w:val="352"/>
        </w:numPr>
        <w:ind w:leftChars="0"/>
        <w:rPr>
          <w:sz w:val="20"/>
          <w:szCs w:val="20"/>
        </w:rPr>
      </w:pPr>
      <w:r w:rsidRPr="008834AE">
        <w:rPr>
          <w:b/>
          <w:bCs/>
          <w:color w:val="0000FF"/>
          <w:sz w:val="20"/>
          <w:szCs w:val="20"/>
        </w:rPr>
        <w:t>LOCKED</w:t>
      </w:r>
      <w:r w:rsidRPr="0074621E">
        <w:rPr>
          <w:sz w:val="20"/>
          <w:szCs w:val="20"/>
        </w:rPr>
        <w:t>: PTP 흐름에서 복구된 참조 신호에 대해 시계가 동기화 중임.</w:t>
      </w:r>
    </w:p>
    <w:p w14:paraId="5B36103E" w14:textId="765BE22D" w:rsidR="0074621E" w:rsidRDefault="0074621E" w:rsidP="0074621E">
      <w:pPr>
        <w:pStyle w:val="a5"/>
        <w:numPr>
          <w:ilvl w:val="2"/>
          <w:numId w:val="352"/>
        </w:numPr>
        <w:ind w:leftChars="0"/>
        <w:rPr>
          <w:sz w:val="20"/>
          <w:szCs w:val="20"/>
        </w:rPr>
      </w:pPr>
      <w:r w:rsidRPr="008834AE">
        <w:rPr>
          <w:b/>
          <w:bCs/>
          <w:color w:val="0000FF"/>
          <w:sz w:val="20"/>
          <w:szCs w:val="20"/>
        </w:rPr>
        <w:t>UNLOCKED</w:t>
      </w:r>
      <w:r w:rsidRPr="0074621E">
        <w:rPr>
          <w:sz w:val="20"/>
          <w:szCs w:val="20"/>
        </w:rPr>
        <w:t>: PTP 흐름에서 복구된 참조 신호에 대해 시계가 동기화되지 않음.</w:t>
      </w:r>
    </w:p>
    <w:p w14:paraId="488240A3" w14:textId="42E16C16" w:rsidR="0074621E" w:rsidRDefault="0074621E" w:rsidP="0074621E">
      <w:pPr>
        <w:pStyle w:val="a5"/>
        <w:numPr>
          <w:ilvl w:val="1"/>
          <w:numId w:val="352"/>
        </w:numPr>
        <w:ind w:leftChars="0"/>
        <w:rPr>
          <w:sz w:val="20"/>
          <w:szCs w:val="20"/>
        </w:rPr>
      </w:pPr>
      <w:r w:rsidRPr="0074621E">
        <w:rPr>
          <w:b/>
          <w:bCs/>
          <w:sz w:val="20"/>
          <w:szCs w:val="20"/>
        </w:rPr>
        <w:t>참고</w:t>
      </w:r>
      <w:r w:rsidRPr="0074621E">
        <w:rPr>
          <w:sz w:val="20"/>
          <w:szCs w:val="20"/>
        </w:rPr>
        <w:t>:</w:t>
      </w:r>
      <w:r>
        <w:rPr>
          <w:rFonts w:hint="eastAsia"/>
          <w:sz w:val="20"/>
          <w:szCs w:val="20"/>
        </w:rPr>
        <w:t xml:space="preserve"> </w:t>
      </w:r>
      <w:r w:rsidRPr="008834AE">
        <w:rPr>
          <w:color w:val="0000FF"/>
          <w:sz w:val="20"/>
          <w:szCs w:val="20"/>
        </w:rPr>
        <w:t>LOCKED 또는 UNLOCKED 상태를 정의하는 정확한 기준은 구현에 따라 달라질 수 있습니다</w:t>
      </w:r>
      <w:r w:rsidRPr="0074621E">
        <w:rPr>
          <w:sz w:val="20"/>
          <w:szCs w:val="20"/>
        </w:rPr>
        <w:t>.</w:t>
      </w:r>
    </w:p>
    <w:p w14:paraId="326C9A8D" w14:textId="760D0562" w:rsidR="00E258D2" w:rsidRPr="0074621E" w:rsidRDefault="00E258D2" w:rsidP="00E258D2">
      <w:pPr>
        <w:pStyle w:val="a5"/>
        <w:numPr>
          <w:ilvl w:val="0"/>
          <w:numId w:val="352"/>
        </w:numPr>
        <w:ind w:leftChars="0"/>
        <w:rPr>
          <w:b/>
          <w:bCs/>
          <w:sz w:val="20"/>
          <w:szCs w:val="20"/>
        </w:rPr>
      </w:pPr>
      <w:r w:rsidRPr="008834AE">
        <w:rPr>
          <w:b/>
          <w:bCs/>
          <w:color w:val="0000FF"/>
          <w:sz w:val="20"/>
          <w:szCs w:val="20"/>
        </w:rPr>
        <w:t>clock-class</w:t>
      </w:r>
    </w:p>
    <w:p w14:paraId="207002BE" w14:textId="2F50C4DC"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 xml:space="preserve">O-RU에서 제어하는 시계의 </w:t>
      </w:r>
      <w:proofErr w:type="spellStart"/>
      <w:r w:rsidRPr="008834AE">
        <w:rPr>
          <w:b/>
          <w:bCs/>
          <w:color w:val="0000FF"/>
          <w:sz w:val="20"/>
          <w:szCs w:val="20"/>
        </w:rPr>
        <w:t>클록</w:t>
      </w:r>
      <w:proofErr w:type="spellEnd"/>
      <w:r w:rsidRPr="008834AE">
        <w:rPr>
          <w:b/>
          <w:bCs/>
          <w:color w:val="0000FF"/>
          <w:sz w:val="20"/>
          <w:szCs w:val="20"/>
        </w:rPr>
        <w:t xml:space="preserve"> 클래스</w:t>
      </w:r>
      <w:r w:rsidRPr="008834AE">
        <w:rPr>
          <w:color w:val="0000FF"/>
          <w:sz w:val="20"/>
          <w:szCs w:val="20"/>
        </w:rPr>
        <w:t>를 포함</w:t>
      </w:r>
      <w:r w:rsidRPr="0074621E">
        <w:rPr>
          <w:sz w:val="20"/>
          <w:szCs w:val="20"/>
        </w:rPr>
        <w:t>합니다.</w:t>
      </w:r>
    </w:p>
    <w:p w14:paraId="67ADDD8E" w14:textId="1AA28E4C" w:rsidR="00E258D2" w:rsidRPr="0074621E" w:rsidRDefault="0074621E" w:rsidP="00E258D2">
      <w:pPr>
        <w:pStyle w:val="a5"/>
        <w:numPr>
          <w:ilvl w:val="0"/>
          <w:numId w:val="352"/>
        </w:numPr>
        <w:ind w:leftChars="0"/>
        <w:rPr>
          <w:b/>
          <w:bCs/>
          <w:sz w:val="20"/>
          <w:szCs w:val="20"/>
        </w:rPr>
      </w:pPr>
      <w:r w:rsidRPr="0074621E">
        <w:rPr>
          <w:b/>
          <w:bCs/>
          <w:sz w:val="20"/>
          <w:szCs w:val="20"/>
        </w:rPr>
        <w:t>S</w:t>
      </w:r>
      <w:r w:rsidR="00E258D2" w:rsidRPr="0074621E">
        <w:rPr>
          <w:b/>
          <w:bCs/>
          <w:sz w:val="20"/>
          <w:szCs w:val="20"/>
        </w:rPr>
        <w:t>ources</w:t>
      </w:r>
    </w:p>
    <w:p w14:paraId="42DFC55C" w14:textId="3C806C87"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O-RU에서 제어하는 시계의 PTP 소스 특성</w:t>
      </w:r>
      <w:r w:rsidRPr="0074621E">
        <w:rPr>
          <w:sz w:val="20"/>
          <w:szCs w:val="20"/>
        </w:rPr>
        <w:t>을 포함합니다.</w:t>
      </w:r>
    </w:p>
    <w:p w14:paraId="0622293A" w14:textId="6FDC04A9" w:rsidR="0074621E" w:rsidRDefault="0074621E" w:rsidP="0074621E">
      <w:pPr>
        <w:pStyle w:val="a5"/>
        <w:numPr>
          <w:ilvl w:val="1"/>
          <w:numId w:val="352"/>
        </w:numPr>
        <w:ind w:leftChars="0"/>
        <w:rPr>
          <w:sz w:val="20"/>
          <w:szCs w:val="20"/>
        </w:rPr>
      </w:pPr>
      <w:r w:rsidRPr="0074621E">
        <w:rPr>
          <w:b/>
          <w:bCs/>
          <w:sz w:val="20"/>
          <w:szCs w:val="20"/>
        </w:rPr>
        <w:t>세부 상태</w:t>
      </w:r>
      <w:r w:rsidRPr="0074621E">
        <w:rPr>
          <w:sz w:val="20"/>
          <w:szCs w:val="20"/>
        </w:rPr>
        <w:t>:</w:t>
      </w:r>
    </w:p>
    <w:p w14:paraId="10DB69B1" w14:textId="46886196" w:rsidR="0074621E" w:rsidRDefault="0074621E" w:rsidP="0074621E">
      <w:pPr>
        <w:pStyle w:val="a5"/>
        <w:numPr>
          <w:ilvl w:val="2"/>
          <w:numId w:val="352"/>
        </w:numPr>
        <w:ind w:leftChars="0"/>
        <w:rPr>
          <w:sz w:val="20"/>
          <w:szCs w:val="20"/>
        </w:rPr>
      </w:pPr>
      <w:r w:rsidRPr="008834AE">
        <w:rPr>
          <w:b/>
          <w:bCs/>
          <w:color w:val="0000FF"/>
          <w:sz w:val="20"/>
          <w:szCs w:val="20"/>
        </w:rPr>
        <w:t>PARENT</w:t>
      </w:r>
      <w:r w:rsidRPr="0074621E">
        <w:rPr>
          <w:sz w:val="20"/>
          <w:szCs w:val="20"/>
        </w:rPr>
        <w:t>:</w:t>
      </w:r>
    </w:p>
    <w:p w14:paraId="7BD4870A" w14:textId="78AA8579" w:rsidR="0074621E" w:rsidRDefault="0074621E" w:rsidP="0074621E">
      <w:pPr>
        <w:pStyle w:val="a5"/>
        <w:numPr>
          <w:ilvl w:val="3"/>
          <w:numId w:val="352"/>
        </w:numPr>
        <w:ind w:leftChars="0"/>
        <w:rPr>
          <w:sz w:val="20"/>
          <w:szCs w:val="20"/>
        </w:rPr>
      </w:pPr>
      <w:r w:rsidRPr="008834AE">
        <w:rPr>
          <w:color w:val="0000FF"/>
          <w:sz w:val="20"/>
          <w:szCs w:val="20"/>
        </w:rPr>
        <w:t>현재 동기화 참조로 사용 중인 PTP 신호</w:t>
      </w:r>
      <w:r w:rsidRPr="0074621E">
        <w:rPr>
          <w:sz w:val="20"/>
          <w:szCs w:val="20"/>
        </w:rPr>
        <w:t>를 나타냅니다.</w:t>
      </w:r>
    </w:p>
    <w:p w14:paraId="5B4158EF" w14:textId="602F2ECF" w:rsidR="0074621E" w:rsidRDefault="0074621E" w:rsidP="0074621E">
      <w:pPr>
        <w:pStyle w:val="a5"/>
        <w:numPr>
          <w:ilvl w:val="2"/>
          <w:numId w:val="352"/>
        </w:numPr>
        <w:ind w:leftChars="0"/>
        <w:rPr>
          <w:sz w:val="20"/>
          <w:szCs w:val="20"/>
        </w:rPr>
      </w:pPr>
      <w:r w:rsidRPr="008834AE">
        <w:rPr>
          <w:b/>
          <w:bCs/>
          <w:color w:val="0000FF"/>
          <w:sz w:val="20"/>
          <w:szCs w:val="20"/>
        </w:rPr>
        <w:t>OK</w:t>
      </w:r>
      <w:r w:rsidRPr="0074621E">
        <w:rPr>
          <w:sz w:val="20"/>
          <w:szCs w:val="20"/>
        </w:rPr>
        <w:t>:</w:t>
      </w:r>
    </w:p>
    <w:p w14:paraId="52D7849F" w14:textId="56851D49" w:rsidR="0074621E" w:rsidRDefault="0074621E" w:rsidP="0074621E">
      <w:pPr>
        <w:pStyle w:val="a5"/>
        <w:numPr>
          <w:ilvl w:val="3"/>
          <w:numId w:val="352"/>
        </w:numPr>
        <w:ind w:leftChars="0"/>
        <w:rPr>
          <w:sz w:val="20"/>
          <w:szCs w:val="20"/>
        </w:rPr>
      </w:pPr>
      <w:r w:rsidRPr="008834AE">
        <w:rPr>
          <w:color w:val="0000FF"/>
          <w:sz w:val="20"/>
          <w:szCs w:val="20"/>
        </w:rPr>
        <w:t>동기화 참조로 잠재적으로 사용할 수 있는 PTP 신호</w:t>
      </w:r>
      <w:r w:rsidRPr="0074621E">
        <w:rPr>
          <w:sz w:val="20"/>
          <w:szCs w:val="20"/>
        </w:rPr>
        <w:t>를 나타냅니다.</w:t>
      </w:r>
    </w:p>
    <w:p w14:paraId="4A2C452D" w14:textId="6EE27893" w:rsidR="0074621E" w:rsidRDefault="0074621E" w:rsidP="0074621E">
      <w:pPr>
        <w:pStyle w:val="a5"/>
        <w:numPr>
          <w:ilvl w:val="3"/>
          <w:numId w:val="352"/>
        </w:numPr>
        <w:ind w:leftChars="0"/>
        <w:rPr>
          <w:sz w:val="20"/>
          <w:szCs w:val="20"/>
        </w:rPr>
      </w:pPr>
      <w:r w:rsidRPr="008834AE">
        <w:rPr>
          <w:color w:val="0000FF"/>
          <w:sz w:val="20"/>
          <w:szCs w:val="20"/>
        </w:rPr>
        <w:t xml:space="preserve">소스의 Announce 메시지가 허용 가능한 도메인 번호, </w:t>
      </w:r>
      <w:proofErr w:type="spellStart"/>
      <w:r w:rsidRPr="008834AE">
        <w:rPr>
          <w:color w:val="0000FF"/>
          <w:sz w:val="20"/>
          <w:szCs w:val="20"/>
        </w:rPr>
        <w:t>클록</w:t>
      </w:r>
      <w:proofErr w:type="spellEnd"/>
      <w:r w:rsidRPr="008834AE">
        <w:rPr>
          <w:color w:val="0000FF"/>
          <w:sz w:val="20"/>
          <w:szCs w:val="20"/>
        </w:rPr>
        <w:t xml:space="preserve"> 클래스, 플래그 등을 포함</w:t>
      </w:r>
      <w:r w:rsidRPr="0074621E">
        <w:rPr>
          <w:sz w:val="20"/>
          <w:szCs w:val="20"/>
        </w:rPr>
        <w:t>함.</w:t>
      </w:r>
    </w:p>
    <w:p w14:paraId="25530B91" w14:textId="640E1FA6" w:rsidR="0074621E" w:rsidRDefault="0074621E" w:rsidP="0074621E">
      <w:pPr>
        <w:pStyle w:val="a5"/>
        <w:numPr>
          <w:ilvl w:val="2"/>
          <w:numId w:val="352"/>
        </w:numPr>
        <w:ind w:leftChars="0"/>
        <w:rPr>
          <w:sz w:val="20"/>
          <w:szCs w:val="20"/>
        </w:rPr>
      </w:pPr>
      <w:r w:rsidRPr="008834AE">
        <w:rPr>
          <w:b/>
          <w:bCs/>
          <w:color w:val="0000FF"/>
          <w:sz w:val="20"/>
          <w:szCs w:val="20"/>
        </w:rPr>
        <w:t>NOK</w:t>
      </w:r>
      <w:r w:rsidRPr="0074621E">
        <w:rPr>
          <w:sz w:val="20"/>
          <w:szCs w:val="20"/>
        </w:rPr>
        <w:t>:</w:t>
      </w:r>
    </w:p>
    <w:p w14:paraId="7B5B42D0" w14:textId="4787BD89" w:rsidR="0074621E" w:rsidRDefault="0074621E" w:rsidP="0074621E">
      <w:pPr>
        <w:pStyle w:val="a5"/>
        <w:numPr>
          <w:ilvl w:val="3"/>
          <w:numId w:val="352"/>
        </w:numPr>
        <w:ind w:leftChars="0"/>
        <w:rPr>
          <w:sz w:val="20"/>
          <w:szCs w:val="20"/>
        </w:rPr>
      </w:pPr>
      <w:r w:rsidRPr="0074621E">
        <w:rPr>
          <w:sz w:val="20"/>
          <w:szCs w:val="20"/>
        </w:rPr>
        <w:t>동기화 참조로 사용할 수 없는 PTP 신호를 나타냅니다.</w:t>
      </w:r>
    </w:p>
    <w:p w14:paraId="0DD09A19" w14:textId="28B0C16F" w:rsidR="0074621E" w:rsidRDefault="0074621E" w:rsidP="0074621E">
      <w:pPr>
        <w:pStyle w:val="a5"/>
        <w:numPr>
          <w:ilvl w:val="3"/>
          <w:numId w:val="352"/>
        </w:numPr>
        <w:ind w:leftChars="0"/>
        <w:rPr>
          <w:sz w:val="20"/>
          <w:szCs w:val="20"/>
        </w:rPr>
      </w:pPr>
      <w:r w:rsidRPr="0074621E">
        <w:rPr>
          <w:sz w:val="20"/>
          <w:szCs w:val="20"/>
        </w:rPr>
        <w:t xml:space="preserve">소스의 Announce 메시지가 허용되지 않는 도메인 번호, </w:t>
      </w:r>
      <w:proofErr w:type="spellStart"/>
      <w:r w:rsidRPr="0074621E">
        <w:rPr>
          <w:sz w:val="20"/>
          <w:szCs w:val="20"/>
        </w:rPr>
        <w:t>클록</w:t>
      </w:r>
      <w:proofErr w:type="spellEnd"/>
      <w:r w:rsidRPr="0074621E">
        <w:rPr>
          <w:sz w:val="20"/>
          <w:szCs w:val="20"/>
        </w:rPr>
        <w:t xml:space="preserve"> 클래스, 플래그 등을 포함</w:t>
      </w:r>
      <w:r w:rsidRPr="0074621E">
        <w:rPr>
          <w:sz w:val="20"/>
          <w:szCs w:val="20"/>
        </w:rPr>
        <w:lastRenderedPageBreak/>
        <w:t>함.</w:t>
      </w:r>
    </w:p>
    <w:p w14:paraId="4EFAF7B4" w14:textId="59E0028F" w:rsidR="0074621E" w:rsidRDefault="0074621E" w:rsidP="0074621E">
      <w:pPr>
        <w:pStyle w:val="a5"/>
        <w:numPr>
          <w:ilvl w:val="2"/>
          <w:numId w:val="352"/>
        </w:numPr>
        <w:ind w:leftChars="0"/>
        <w:rPr>
          <w:sz w:val="20"/>
          <w:szCs w:val="20"/>
        </w:rPr>
      </w:pPr>
      <w:r w:rsidRPr="008834AE">
        <w:rPr>
          <w:b/>
          <w:bCs/>
          <w:color w:val="0000FF"/>
          <w:sz w:val="20"/>
          <w:szCs w:val="20"/>
        </w:rPr>
        <w:t>DISABLED</w:t>
      </w:r>
      <w:r w:rsidRPr="0074621E">
        <w:rPr>
          <w:sz w:val="20"/>
          <w:szCs w:val="20"/>
        </w:rPr>
        <w:t>:</w:t>
      </w:r>
    </w:p>
    <w:p w14:paraId="0483FD7E" w14:textId="115D3578" w:rsidR="008834AE" w:rsidRPr="00E258D2" w:rsidRDefault="008834AE" w:rsidP="008834AE">
      <w:pPr>
        <w:pStyle w:val="a5"/>
        <w:numPr>
          <w:ilvl w:val="3"/>
          <w:numId w:val="352"/>
        </w:numPr>
        <w:ind w:leftChars="0"/>
        <w:rPr>
          <w:sz w:val="20"/>
          <w:szCs w:val="20"/>
        </w:rPr>
      </w:pPr>
      <w:r w:rsidRPr="008834AE">
        <w:rPr>
          <w:sz w:val="20"/>
          <w:szCs w:val="20"/>
        </w:rPr>
        <w:t>해당 PTP 소스에서 PTP 연결이 사용할 수 없음을 나타냅니다.</w:t>
      </w:r>
    </w:p>
    <w:p w14:paraId="7F35EFD0" w14:textId="77777777" w:rsidR="00B21CD1" w:rsidRPr="00B21CD1" w:rsidRDefault="00B21CD1" w:rsidP="00B21CD1">
      <w:pPr>
        <w:rPr>
          <w:b/>
          <w:bCs/>
          <w:sz w:val="20"/>
          <w:szCs w:val="20"/>
        </w:rPr>
      </w:pPr>
      <w:r w:rsidRPr="00B21CD1">
        <w:rPr>
          <w:b/>
          <w:bCs/>
          <w:sz w:val="20"/>
          <w:szCs w:val="20"/>
        </w:rPr>
        <w:t>운영 및 활용 방법</w:t>
      </w:r>
    </w:p>
    <w:p w14:paraId="533DFCAA" w14:textId="77777777" w:rsidR="00B21CD1" w:rsidRPr="00B21CD1" w:rsidRDefault="00B21CD1" w:rsidP="00B21CD1">
      <w:pPr>
        <w:numPr>
          <w:ilvl w:val="0"/>
          <w:numId w:val="353"/>
        </w:numPr>
        <w:rPr>
          <w:sz w:val="20"/>
          <w:szCs w:val="20"/>
        </w:rPr>
      </w:pPr>
      <w:r w:rsidRPr="00B21CD1">
        <w:rPr>
          <w:b/>
          <w:bCs/>
          <w:sz w:val="20"/>
          <w:szCs w:val="20"/>
        </w:rPr>
        <w:t>구독 및 알림</w:t>
      </w:r>
      <w:r w:rsidRPr="00B21CD1">
        <w:rPr>
          <w:sz w:val="20"/>
          <w:szCs w:val="20"/>
        </w:rPr>
        <w:t>:</w:t>
      </w:r>
    </w:p>
    <w:p w14:paraId="0C12FA93" w14:textId="77777777" w:rsidR="00B21CD1" w:rsidRPr="00B21CD1" w:rsidRDefault="00B21CD1" w:rsidP="00B21CD1">
      <w:pPr>
        <w:numPr>
          <w:ilvl w:val="1"/>
          <w:numId w:val="353"/>
        </w:numPr>
        <w:rPr>
          <w:sz w:val="20"/>
          <w:szCs w:val="20"/>
        </w:rPr>
      </w:pPr>
      <w:r w:rsidRPr="00B21CD1">
        <w:rPr>
          <w:color w:val="0000FF"/>
          <w:sz w:val="20"/>
          <w:szCs w:val="20"/>
        </w:rPr>
        <w:t>O-RU 컨트롤러</w:t>
      </w:r>
      <w:r w:rsidRPr="00B21CD1">
        <w:rPr>
          <w:sz w:val="20"/>
          <w:szCs w:val="20"/>
        </w:rPr>
        <w:t xml:space="preserve">는 </w:t>
      </w:r>
      <w:proofErr w:type="spellStart"/>
      <w:r w:rsidRPr="00B21CD1">
        <w:rPr>
          <w:b/>
          <w:bCs/>
          <w:color w:val="0000FF"/>
          <w:sz w:val="20"/>
          <w:szCs w:val="20"/>
        </w:rPr>
        <w:t>ptp</w:t>
      </w:r>
      <w:proofErr w:type="spellEnd"/>
      <w:r w:rsidRPr="00B21CD1">
        <w:rPr>
          <w:b/>
          <w:bCs/>
          <w:color w:val="0000FF"/>
          <w:sz w:val="20"/>
          <w:szCs w:val="20"/>
        </w:rPr>
        <w:t>-state-change</w:t>
      </w:r>
      <w:r w:rsidRPr="00B21CD1">
        <w:rPr>
          <w:color w:val="0000FF"/>
          <w:sz w:val="20"/>
          <w:szCs w:val="20"/>
        </w:rPr>
        <w:t xml:space="preserve"> 알림을 구독</w:t>
      </w:r>
      <w:r w:rsidRPr="00B21CD1">
        <w:rPr>
          <w:sz w:val="20"/>
          <w:szCs w:val="20"/>
        </w:rPr>
        <w:t xml:space="preserve">하여 </w:t>
      </w:r>
      <w:r w:rsidRPr="00B21CD1">
        <w:rPr>
          <w:b/>
          <w:bCs/>
          <w:color w:val="0000FF"/>
          <w:sz w:val="20"/>
          <w:szCs w:val="20"/>
        </w:rPr>
        <w:t>lock-state</w:t>
      </w:r>
      <w:r w:rsidRPr="00B21CD1">
        <w:rPr>
          <w:color w:val="0000FF"/>
          <w:sz w:val="20"/>
          <w:szCs w:val="20"/>
        </w:rPr>
        <w:t xml:space="preserve"> 변경 사항을 추적</w:t>
      </w:r>
      <w:r w:rsidRPr="00B21CD1">
        <w:rPr>
          <w:sz w:val="20"/>
          <w:szCs w:val="20"/>
        </w:rPr>
        <w:t>할 수 있습니다.</w:t>
      </w:r>
    </w:p>
    <w:p w14:paraId="4F2393B2" w14:textId="77777777" w:rsidR="00B21CD1" w:rsidRPr="00B21CD1" w:rsidRDefault="00B21CD1" w:rsidP="00B21CD1">
      <w:pPr>
        <w:numPr>
          <w:ilvl w:val="1"/>
          <w:numId w:val="353"/>
        </w:numPr>
        <w:rPr>
          <w:sz w:val="20"/>
          <w:szCs w:val="20"/>
        </w:rPr>
      </w:pPr>
      <w:r w:rsidRPr="00B21CD1">
        <w:rPr>
          <w:sz w:val="20"/>
          <w:szCs w:val="20"/>
        </w:rPr>
        <w:t xml:space="preserve">O-RU가 PTP를 지원하는지 확인하려면, 13.2절에 정의된 </w:t>
      </w:r>
      <w:r w:rsidRPr="00B21CD1">
        <w:rPr>
          <w:b/>
          <w:bCs/>
          <w:color w:val="0000FF"/>
          <w:sz w:val="20"/>
          <w:szCs w:val="20"/>
        </w:rPr>
        <w:t>supported-timing-reference-types</w:t>
      </w:r>
      <w:r w:rsidRPr="00B21CD1">
        <w:rPr>
          <w:color w:val="0000FF"/>
          <w:sz w:val="20"/>
          <w:szCs w:val="20"/>
        </w:rPr>
        <w:t>를 요청</w:t>
      </w:r>
      <w:r w:rsidRPr="00B21CD1">
        <w:rPr>
          <w:sz w:val="20"/>
          <w:szCs w:val="20"/>
        </w:rPr>
        <w:t>해야 합니다.</w:t>
      </w:r>
    </w:p>
    <w:p w14:paraId="22E5F9A5" w14:textId="77777777" w:rsidR="00B21CD1" w:rsidRPr="00B21CD1" w:rsidRDefault="00B21CD1" w:rsidP="00B21CD1">
      <w:pPr>
        <w:numPr>
          <w:ilvl w:val="0"/>
          <w:numId w:val="353"/>
        </w:numPr>
        <w:rPr>
          <w:sz w:val="20"/>
          <w:szCs w:val="20"/>
        </w:rPr>
      </w:pPr>
      <w:r w:rsidRPr="00B21CD1">
        <w:rPr>
          <w:b/>
          <w:bCs/>
          <w:sz w:val="20"/>
          <w:szCs w:val="20"/>
        </w:rPr>
        <w:t>문제 해결</w:t>
      </w:r>
      <w:r w:rsidRPr="00B21CD1">
        <w:rPr>
          <w:sz w:val="20"/>
          <w:szCs w:val="20"/>
        </w:rPr>
        <w:t>:</w:t>
      </w:r>
    </w:p>
    <w:p w14:paraId="6BA6EA95" w14:textId="77777777" w:rsidR="00B21CD1" w:rsidRPr="00B21CD1" w:rsidRDefault="00B21CD1" w:rsidP="00B21CD1">
      <w:pPr>
        <w:numPr>
          <w:ilvl w:val="1"/>
          <w:numId w:val="353"/>
        </w:numPr>
        <w:rPr>
          <w:sz w:val="20"/>
          <w:szCs w:val="20"/>
        </w:rPr>
      </w:pPr>
      <w:r w:rsidRPr="00B21CD1">
        <w:rPr>
          <w:color w:val="0000FF"/>
          <w:sz w:val="20"/>
          <w:szCs w:val="20"/>
        </w:rPr>
        <w:t>PTP 상태 정보를 통해 동기화 문제의 근본 원인을 파악할 수 있습니다</w:t>
      </w:r>
      <w:r w:rsidRPr="00B21CD1">
        <w:rPr>
          <w:sz w:val="20"/>
          <w:szCs w:val="20"/>
        </w:rPr>
        <w:t>.</w:t>
      </w:r>
    </w:p>
    <w:p w14:paraId="7D824671" w14:textId="77777777" w:rsidR="00B21CD1" w:rsidRPr="00B21CD1" w:rsidRDefault="00B21CD1" w:rsidP="00B21CD1">
      <w:pPr>
        <w:numPr>
          <w:ilvl w:val="1"/>
          <w:numId w:val="353"/>
        </w:numPr>
        <w:rPr>
          <w:sz w:val="20"/>
          <w:szCs w:val="20"/>
        </w:rPr>
      </w:pPr>
      <w:r w:rsidRPr="00B21CD1">
        <w:rPr>
          <w:sz w:val="20"/>
          <w:szCs w:val="20"/>
        </w:rPr>
        <w:t xml:space="preserve">예: </w:t>
      </w:r>
      <w:r w:rsidRPr="00B21CD1">
        <w:rPr>
          <w:color w:val="0000FF"/>
          <w:sz w:val="20"/>
          <w:szCs w:val="20"/>
        </w:rPr>
        <w:t xml:space="preserve">특정 PTP 소스가 </w:t>
      </w:r>
      <w:r w:rsidRPr="00B21CD1">
        <w:rPr>
          <w:b/>
          <w:bCs/>
          <w:color w:val="0000FF"/>
          <w:sz w:val="20"/>
          <w:szCs w:val="20"/>
        </w:rPr>
        <w:t>NOK</w:t>
      </w:r>
      <w:r w:rsidRPr="00B21CD1">
        <w:rPr>
          <w:color w:val="0000FF"/>
          <w:sz w:val="20"/>
          <w:szCs w:val="20"/>
        </w:rPr>
        <w:t xml:space="preserve"> 상태로 표시되면, 해당 소스의 Announce 메시지를 분석하여 문제를 진단할 수 있습니다</w:t>
      </w:r>
      <w:r w:rsidRPr="00B21CD1">
        <w:rPr>
          <w:sz w:val="20"/>
          <w:szCs w:val="20"/>
        </w:rPr>
        <w:t>.</w:t>
      </w:r>
    </w:p>
    <w:p w14:paraId="09D5680C" w14:textId="77777777" w:rsidR="00B21CD1" w:rsidRPr="00B21CD1" w:rsidRDefault="00B21CD1" w:rsidP="00B21CD1">
      <w:pPr>
        <w:numPr>
          <w:ilvl w:val="0"/>
          <w:numId w:val="353"/>
        </w:numPr>
        <w:rPr>
          <w:sz w:val="20"/>
          <w:szCs w:val="20"/>
        </w:rPr>
      </w:pPr>
      <w:r w:rsidRPr="00B21CD1">
        <w:rPr>
          <w:b/>
          <w:bCs/>
          <w:sz w:val="20"/>
          <w:szCs w:val="20"/>
        </w:rPr>
        <w:t>설정 주기</w:t>
      </w:r>
      <w:r w:rsidRPr="00B21CD1">
        <w:rPr>
          <w:sz w:val="20"/>
          <w:szCs w:val="20"/>
        </w:rPr>
        <w:t>:</w:t>
      </w:r>
    </w:p>
    <w:p w14:paraId="5B0545BC" w14:textId="77777777" w:rsidR="00B21CD1" w:rsidRPr="00B21CD1" w:rsidRDefault="00B21CD1" w:rsidP="00B21CD1">
      <w:pPr>
        <w:numPr>
          <w:ilvl w:val="1"/>
          <w:numId w:val="353"/>
        </w:numPr>
        <w:rPr>
          <w:sz w:val="20"/>
          <w:szCs w:val="20"/>
        </w:rPr>
      </w:pPr>
      <w:r w:rsidRPr="00B21CD1">
        <w:rPr>
          <w:b/>
          <w:bCs/>
          <w:color w:val="0000FF"/>
          <w:sz w:val="20"/>
          <w:szCs w:val="20"/>
        </w:rPr>
        <w:t>reporting-period</w:t>
      </w:r>
      <w:r w:rsidRPr="00B21CD1">
        <w:rPr>
          <w:color w:val="0000FF"/>
          <w:sz w:val="20"/>
          <w:szCs w:val="20"/>
        </w:rPr>
        <w:t>를 적절히 조정하여 네트워크 상태에 따라 보고 주기를 최적화</w:t>
      </w:r>
      <w:r w:rsidRPr="00B21CD1">
        <w:rPr>
          <w:sz w:val="20"/>
          <w:szCs w:val="20"/>
        </w:rPr>
        <w:t>할 수 있습니다.</w:t>
      </w:r>
    </w:p>
    <w:p w14:paraId="49B32DA1" w14:textId="77777777" w:rsidR="0074621E" w:rsidRPr="0074621E" w:rsidRDefault="0074621E" w:rsidP="0074621E">
      <w:pPr>
        <w:rPr>
          <w:b/>
          <w:bCs/>
          <w:sz w:val="20"/>
          <w:szCs w:val="20"/>
        </w:rPr>
      </w:pPr>
      <w:r w:rsidRPr="0074621E">
        <w:rPr>
          <w:b/>
          <w:bCs/>
          <w:sz w:val="20"/>
          <w:szCs w:val="20"/>
        </w:rPr>
        <w:t>요약</w:t>
      </w:r>
    </w:p>
    <w:p w14:paraId="79EA62C2" w14:textId="77777777" w:rsidR="0074621E" w:rsidRPr="0074621E" w:rsidRDefault="0074621E" w:rsidP="0074621E">
      <w:pPr>
        <w:rPr>
          <w:sz w:val="20"/>
          <w:szCs w:val="20"/>
        </w:rPr>
      </w:pPr>
      <w:r w:rsidRPr="0074621E">
        <w:rPr>
          <w:color w:val="0000FF"/>
          <w:sz w:val="20"/>
          <w:szCs w:val="20"/>
        </w:rPr>
        <w:t>PTP 상태 컨테이너는 O-RU에서 PTP 동기화의 상태를 모니터링하고 운영자에게 정보를 제공</w:t>
      </w:r>
      <w:r w:rsidRPr="0074621E">
        <w:rPr>
          <w:sz w:val="20"/>
          <w:szCs w:val="20"/>
        </w:rPr>
        <w:t xml:space="preserve">합니다. 특히, </w:t>
      </w:r>
      <w:r w:rsidRPr="0074621E">
        <w:rPr>
          <w:color w:val="0000FF"/>
          <w:sz w:val="20"/>
          <w:szCs w:val="20"/>
        </w:rPr>
        <w:t>PTP 소스의 상태(PARENT, OK, NOK, DISABLED)</w:t>
      </w:r>
      <w:r w:rsidRPr="0074621E">
        <w:rPr>
          <w:sz w:val="20"/>
          <w:szCs w:val="20"/>
        </w:rPr>
        <w:t xml:space="preserve">와 </w:t>
      </w:r>
      <w:r w:rsidRPr="0074621E">
        <w:rPr>
          <w:color w:val="0000FF"/>
          <w:sz w:val="20"/>
          <w:szCs w:val="20"/>
        </w:rPr>
        <w:t>동기화 상태(LOCKED, UNLOCKED)</w:t>
      </w:r>
      <w:r w:rsidRPr="0074621E">
        <w:rPr>
          <w:sz w:val="20"/>
          <w:szCs w:val="20"/>
        </w:rPr>
        <w:t>는 네트워크 동기화 문제를 식별하고 해결하는 데 중요한 역할을 합니다</w:t>
      </w:r>
    </w:p>
    <w:p w14:paraId="539C1499" w14:textId="77777777" w:rsidR="0074621E" w:rsidRPr="00F4192C" w:rsidRDefault="0074621E">
      <w:pPr>
        <w:rPr>
          <w:sz w:val="20"/>
          <w:szCs w:val="20"/>
        </w:rPr>
      </w:pPr>
    </w:p>
    <w:p w14:paraId="29A4F161" w14:textId="1F19E991" w:rsidR="00C07A4A" w:rsidRDefault="00C07A4A" w:rsidP="00C07A4A">
      <w:pPr>
        <w:pStyle w:val="2"/>
      </w:pPr>
      <w:bookmarkStart w:id="112" w:name="_Toc187227267"/>
      <w:r>
        <w:rPr>
          <w:rFonts w:hint="eastAsia"/>
        </w:rPr>
        <w:t>13.6 SyncE Configuration</w:t>
      </w:r>
      <w:bookmarkEnd w:id="112"/>
    </w:p>
    <w:p w14:paraId="26EB1F97" w14:textId="7D6C9410" w:rsidR="00C07A4A" w:rsidRPr="00F4192C" w:rsidRDefault="00871DF6">
      <w:pPr>
        <w:rPr>
          <w:sz w:val="20"/>
          <w:szCs w:val="20"/>
        </w:rPr>
      </w:pPr>
      <w:r w:rsidRPr="00CB740F">
        <w:rPr>
          <w:b/>
          <w:bCs/>
          <w:color w:val="0000FF"/>
          <w:sz w:val="20"/>
          <w:szCs w:val="20"/>
        </w:rPr>
        <w:t>SyncE 구성 컨테이너</w:t>
      </w:r>
      <w:r w:rsidRPr="00871DF6">
        <w:rPr>
          <w:sz w:val="20"/>
          <w:szCs w:val="20"/>
        </w:rPr>
        <w:t xml:space="preserve">는 </w:t>
      </w:r>
      <w:r w:rsidRPr="00CB740F">
        <w:rPr>
          <w:color w:val="0000FF"/>
          <w:sz w:val="20"/>
          <w:szCs w:val="20"/>
        </w:rPr>
        <w:t>동기 이더넷(</w:t>
      </w:r>
      <w:r w:rsidRPr="00CB740F">
        <w:rPr>
          <w:b/>
          <w:bCs/>
          <w:color w:val="0000FF"/>
          <w:sz w:val="20"/>
          <w:szCs w:val="20"/>
        </w:rPr>
        <w:t>Synchronous Ethernet</w:t>
      </w:r>
      <w:r w:rsidRPr="00CB740F">
        <w:rPr>
          <w:color w:val="0000FF"/>
          <w:sz w:val="20"/>
          <w:szCs w:val="20"/>
        </w:rPr>
        <w:t xml:space="preserve">, </w:t>
      </w:r>
      <w:r w:rsidRPr="00CB740F">
        <w:rPr>
          <w:b/>
          <w:bCs/>
          <w:color w:val="0000FF"/>
          <w:sz w:val="20"/>
          <w:szCs w:val="20"/>
        </w:rPr>
        <w:t>SyncE</w:t>
      </w:r>
      <w:r w:rsidRPr="00CB740F">
        <w:rPr>
          <w:color w:val="0000FF"/>
          <w:sz w:val="20"/>
          <w:szCs w:val="20"/>
        </w:rPr>
        <w:t>)의 설정을 정의</w:t>
      </w:r>
      <w:r w:rsidRPr="00871DF6">
        <w:rPr>
          <w:sz w:val="20"/>
          <w:szCs w:val="20"/>
        </w:rPr>
        <w:t xml:space="preserve">하며, </w:t>
      </w:r>
      <w:r w:rsidRPr="00CB740F">
        <w:rPr>
          <w:color w:val="0000FF"/>
          <w:sz w:val="20"/>
          <w:szCs w:val="20"/>
        </w:rPr>
        <w:t>주요 매개변수</w:t>
      </w:r>
      <w:r w:rsidRPr="00871DF6">
        <w:rPr>
          <w:sz w:val="20"/>
          <w:szCs w:val="20"/>
        </w:rPr>
        <w:t xml:space="preserve">는 </w:t>
      </w:r>
      <w:r w:rsidRPr="00CB740F">
        <w:rPr>
          <w:color w:val="0000FF"/>
          <w:sz w:val="20"/>
          <w:szCs w:val="20"/>
        </w:rPr>
        <w:t>수락 가능한 동기화 상태 메시지(SSM)</w:t>
      </w:r>
      <w:r w:rsidRPr="00871DF6">
        <w:rPr>
          <w:sz w:val="20"/>
          <w:szCs w:val="20"/>
        </w:rPr>
        <w:t xml:space="preserve">와 </w:t>
      </w:r>
      <w:r w:rsidRPr="00CB740F">
        <w:rPr>
          <w:color w:val="0000FF"/>
          <w:sz w:val="20"/>
          <w:szCs w:val="20"/>
        </w:rPr>
        <w:t>SSM 타임아웃 값</w:t>
      </w:r>
      <w:r w:rsidRPr="00871DF6">
        <w:rPr>
          <w:sz w:val="20"/>
          <w:szCs w:val="20"/>
        </w:rPr>
        <w:t>을 포함합니다.</w:t>
      </w:r>
    </w:p>
    <w:p w14:paraId="6774DC88" w14:textId="50D9DB0E" w:rsidR="00C07A4A" w:rsidRPr="00871DF6" w:rsidRDefault="00871DF6">
      <w:pPr>
        <w:rPr>
          <w:b/>
          <w:bCs/>
          <w:sz w:val="20"/>
          <w:szCs w:val="20"/>
        </w:rPr>
      </w:pPr>
      <w:r w:rsidRPr="00871DF6">
        <w:rPr>
          <w:b/>
          <w:bCs/>
          <w:sz w:val="20"/>
          <w:szCs w:val="20"/>
        </w:rPr>
        <w:t>SyncE 구성 매개변수</w:t>
      </w:r>
    </w:p>
    <w:p w14:paraId="0C75F246" w14:textId="3D44DE05" w:rsidR="00C07A4A" w:rsidRPr="00871DF6" w:rsidRDefault="00871DF6" w:rsidP="00871DF6">
      <w:pPr>
        <w:pStyle w:val="a5"/>
        <w:numPr>
          <w:ilvl w:val="0"/>
          <w:numId w:val="354"/>
        </w:numPr>
        <w:ind w:leftChars="0"/>
        <w:rPr>
          <w:b/>
          <w:bCs/>
          <w:sz w:val="20"/>
          <w:szCs w:val="20"/>
        </w:rPr>
      </w:pPr>
      <w:r w:rsidRPr="00CB740F">
        <w:rPr>
          <w:b/>
          <w:bCs/>
          <w:color w:val="0000FF"/>
          <w:sz w:val="20"/>
          <w:szCs w:val="20"/>
        </w:rPr>
        <w:t>acceptance-list-of-</w:t>
      </w:r>
      <w:proofErr w:type="spellStart"/>
      <w:r w:rsidRPr="00CB740F">
        <w:rPr>
          <w:b/>
          <w:bCs/>
          <w:color w:val="0000FF"/>
          <w:sz w:val="20"/>
          <w:szCs w:val="20"/>
        </w:rPr>
        <w:t>ssm</w:t>
      </w:r>
      <w:proofErr w:type="spellEnd"/>
    </w:p>
    <w:p w14:paraId="34301895" w14:textId="4B246A9B"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color w:val="0000FF"/>
          <w:sz w:val="20"/>
          <w:szCs w:val="20"/>
        </w:rPr>
        <w:t xml:space="preserve">SyncE에서 허용되는 </w:t>
      </w:r>
      <w:r w:rsidRPr="00CB740F">
        <w:rPr>
          <w:b/>
          <w:bCs/>
          <w:color w:val="0000FF"/>
          <w:sz w:val="20"/>
          <w:szCs w:val="20"/>
        </w:rPr>
        <w:t>동기화 상태 메시지(Synchronization Status Message, SSM)</w:t>
      </w:r>
      <w:r w:rsidRPr="00CB740F">
        <w:rPr>
          <w:color w:val="0000FF"/>
          <w:sz w:val="20"/>
          <w:szCs w:val="20"/>
        </w:rPr>
        <w:t xml:space="preserve"> 목록을 정의</w:t>
      </w:r>
      <w:r w:rsidRPr="00871DF6">
        <w:rPr>
          <w:sz w:val="20"/>
          <w:szCs w:val="20"/>
        </w:rPr>
        <w:t>합니다.</w:t>
      </w:r>
    </w:p>
    <w:p w14:paraId="3A8A2E57" w14:textId="6FAECE95" w:rsidR="00871DF6" w:rsidRDefault="00871DF6" w:rsidP="00871DF6">
      <w:pPr>
        <w:pStyle w:val="a5"/>
        <w:numPr>
          <w:ilvl w:val="1"/>
          <w:numId w:val="354"/>
        </w:numPr>
        <w:ind w:leftChars="0"/>
        <w:rPr>
          <w:sz w:val="20"/>
          <w:szCs w:val="20"/>
        </w:rPr>
      </w:pPr>
      <w:r w:rsidRPr="00871DF6">
        <w:rPr>
          <w:b/>
          <w:bCs/>
          <w:sz w:val="20"/>
          <w:szCs w:val="20"/>
        </w:rPr>
        <w:t>허용 값</w:t>
      </w:r>
      <w:r w:rsidRPr="00871DF6">
        <w:rPr>
          <w:sz w:val="20"/>
          <w:szCs w:val="20"/>
        </w:rPr>
        <w:t>:</w:t>
      </w:r>
    </w:p>
    <w:p w14:paraId="16417752" w14:textId="2C5319AF" w:rsidR="00871DF6" w:rsidRDefault="00871DF6" w:rsidP="00871DF6">
      <w:pPr>
        <w:pStyle w:val="a5"/>
        <w:numPr>
          <w:ilvl w:val="2"/>
          <w:numId w:val="354"/>
        </w:numPr>
        <w:ind w:leftChars="0"/>
        <w:rPr>
          <w:sz w:val="20"/>
          <w:szCs w:val="20"/>
        </w:rPr>
      </w:pPr>
      <w:r w:rsidRPr="00CB740F">
        <w:rPr>
          <w:b/>
          <w:bCs/>
          <w:color w:val="0000FF"/>
          <w:sz w:val="20"/>
          <w:szCs w:val="20"/>
        </w:rPr>
        <w:t>PRC (Primary Reference Clock)</w:t>
      </w:r>
      <w:r w:rsidRPr="00871DF6">
        <w:rPr>
          <w:sz w:val="20"/>
          <w:szCs w:val="20"/>
        </w:rPr>
        <w:t xml:space="preserve">: 기본 참조 </w:t>
      </w:r>
      <w:proofErr w:type="spellStart"/>
      <w:r w:rsidRPr="00871DF6">
        <w:rPr>
          <w:sz w:val="20"/>
          <w:szCs w:val="20"/>
        </w:rPr>
        <w:t>클록</w:t>
      </w:r>
      <w:proofErr w:type="spellEnd"/>
    </w:p>
    <w:p w14:paraId="2DC6B4F2" w14:textId="37CC0A8A" w:rsidR="00871DF6" w:rsidRDefault="00871DF6" w:rsidP="00871DF6">
      <w:pPr>
        <w:pStyle w:val="a5"/>
        <w:numPr>
          <w:ilvl w:val="2"/>
          <w:numId w:val="354"/>
        </w:numPr>
        <w:ind w:leftChars="0"/>
        <w:rPr>
          <w:sz w:val="20"/>
          <w:szCs w:val="20"/>
        </w:rPr>
      </w:pPr>
      <w:r w:rsidRPr="00CB740F">
        <w:rPr>
          <w:b/>
          <w:bCs/>
          <w:color w:val="0000FF"/>
          <w:sz w:val="20"/>
          <w:szCs w:val="20"/>
        </w:rPr>
        <w:t>PRS (Primary Reference Source-Stratum 1)</w:t>
      </w:r>
      <w:r w:rsidRPr="00871DF6">
        <w:rPr>
          <w:sz w:val="20"/>
          <w:szCs w:val="20"/>
        </w:rPr>
        <w:t>: 1단계 기본 참조 소스</w:t>
      </w:r>
    </w:p>
    <w:p w14:paraId="01FE13B1" w14:textId="4F975B38" w:rsidR="00871DF6" w:rsidRPr="00871DF6" w:rsidRDefault="00871DF6" w:rsidP="00871DF6">
      <w:pPr>
        <w:pStyle w:val="a5"/>
        <w:numPr>
          <w:ilvl w:val="2"/>
          <w:numId w:val="354"/>
        </w:numPr>
        <w:ind w:leftChars="0"/>
        <w:rPr>
          <w:b/>
          <w:bCs/>
          <w:sz w:val="20"/>
          <w:szCs w:val="20"/>
        </w:rPr>
      </w:pPr>
      <w:r w:rsidRPr="00CB740F">
        <w:rPr>
          <w:b/>
          <w:bCs/>
          <w:color w:val="0000FF"/>
          <w:sz w:val="20"/>
          <w:szCs w:val="20"/>
        </w:rPr>
        <w:t>SSU_A (Synchronization Supply Unit A)</w:t>
      </w:r>
    </w:p>
    <w:p w14:paraId="7A7AD43B" w14:textId="0D0812EC" w:rsidR="00871DF6" w:rsidRDefault="00871DF6" w:rsidP="00871DF6">
      <w:pPr>
        <w:pStyle w:val="a5"/>
        <w:numPr>
          <w:ilvl w:val="2"/>
          <w:numId w:val="354"/>
        </w:numPr>
        <w:ind w:leftChars="0"/>
        <w:rPr>
          <w:b/>
          <w:bCs/>
          <w:sz w:val="20"/>
          <w:szCs w:val="20"/>
        </w:rPr>
      </w:pPr>
      <w:r w:rsidRPr="00CB740F">
        <w:rPr>
          <w:b/>
          <w:bCs/>
          <w:color w:val="0000FF"/>
          <w:sz w:val="20"/>
          <w:szCs w:val="20"/>
        </w:rPr>
        <w:t>SSU_B (Synchronization Supply Unit B)</w:t>
      </w:r>
    </w:p>
    <w:p w14:paraId="6EB4505A" w14:textId="3F0C9345" w:rsidR="00871DF6" w:rsidRDefault="00871DF6" w:rsidP="00871DF6">
      <w:pPr>
        <w:pStyle w:val="a5"/>
        <w:numPr>
          <w:ilvl w:val="2"/>
          <w:numId w:val="354"/>
        </w:numPr>
        <w:ind w:leftChars="0"/>
        <w:rPr>
          <w:b/>
          <w:bCs/>
          <w:sz w:val="20"/>
          <w:szCs w:val="20"/>
        </w:rPr>
      </w:pPr>
      <w:r w:rsidRPr="00CB740F">
        <w:rPr>
          <w:b/>
          <w:bCs/>
          <w:color w:val="0000FF"/>
          <w:sz w:val="20"/>
          <w:szCs w:val="20"/>
        </w:rPr>
        <w:lastRenderedPageBreak/>
        <w:t>ST2 (Stratum 2)</w:t>
      </w:r>
    </w:p>
    <w:p w14:paraId="3A660A3E" w14:textId="54962F9E" w:rsidR="00871DF6" w:rsidRDefault="00871DF6" w:rsidP="00871DF6">
      <w:pPr>
        <w:pStyle w:val="a5"/>
        <w:numPr>
          <w:ilvl w:val="2"/>
          <w:numId w:val="354"/>
        </w:numPr>
        <w:ind w:leftChars="0"/>
        <w:rPr>
          <w:b/>
          <w:bCs/>
          <w:sz w:val="20"/>
          <w:szCs w:val="20"/>
        </w:rPr>
      </w:pPr>
      <w:r w:rsidRPr="00CB740F">
        <w:rPr>
          <w:b/>
          <w:bCs/>
          <w:color w:val="0000FF"/>
          <w:sz w:val="20"/>
          <w:szCs w:val="20"/>
        </w:rPr>
        <w:t>ST3 (Stratum 3)</w:t>
      </w:r>
    </w:p>
    <w:p w14:paraId="5D65876B" w14:textId="303D0F9D" w:rsidR="00871DF6" w:rsidRDefault="00871DF6" w:rsidP="00871DF6">
      <w:pPr>
        <w:pStyle w:val="a5"/>
        <w:numPr>
          <w:ilvl w:val="2"/>
          <w:numId w:val="354"/>
        </w:numPr>
        <w:ind w:leftChars="0"/>
        <w:rPr>
          <w:b/>
          <w:bCs/>
          <w:sz w:val="20"/>
          <w:szCs w:val="20"/>
        </w:rPr>
      </w:pPr>
      <w:r w:rsidRPr="00CB740F">
        <w:rPr>
          <w:b/>
          <w:bCs/>
          <w:color w:val="0000FF"/>
          <w:sz w:val="20"/>
          <w:szCs w:val="20"/>
        </w:rPr>
        <w:t>ST3E (Stratum 3E)</w:t>
      </w:r>
    </w:p>
    <w:p w14:paraId="75A31B24" w14:textId="69DF19C4" w:rsidR="00871DF6" w:rsidRDefault="00871DF6" w:rsidP="00871DF6">
      <w:pPr>
        <w:pStyle w:val="a5"/>
        <w:numPr>
          <w:ilvl w:val="2"/>
          <w:numId w:val="354"/>
        </w:numPr>
        <w:ind w:leftChars="0"/>
        <w:rPr>
          <w:b/>
          <w:bCs/>
          <w:sz w:val="20"/>
          <w:szCs w:val="20"/>
        </w:rPr>
      </w:pPr>
      <w:r w:rsidRPr="00CB740F">
        <w:rPr>
          <w:b/>
          <w:bCs/>
          <w:color w:val="0000FF"/>
          <w:sz w:val="20"/>
          <w:szCs w:val="20"/>
        </w:rPr>
        <w:t>EEC1 (Ethernet Equipment Clock 1)</w:t>
      </w:r>
      <w:r w:rsidRPr="00871DF6">
        <w:rPr>
          <w:b/>
          <w:bCs/>
          <w:sz w:val="20"/>
          <w:szCs w:val="20"/>
        </w:rPr>
        <w:t xml:space="preserve">: </w:t>
      </w:r>
      <w:r w:rsidRPr="00871DF6">
        <w:rPr>
          <w:sz w:val="20"/>
          <w:szCs w:val="20"/>
        </w:rPr>
        <w:t xml:space="preserve">이더넷 장비 </w:t>
      </w:r>
      <w:proofErr w:type="spellStart"/>
      <w:r w:rsidRPr="00871DF6">
        <w:rPr>
          <w:sz w:val="20"/>
          <w:szCs w:val="20"/>
        </w:rPr>
        <w:t>클록</w:t>
      </w:r>
      <w:proofErr w:type="spellEnd"/>
      <w:r w:rsidRPr="00871DF6">
        <w:rPr>
          <w:sz w:val="20"/>
          <w:szCs w:val="20"/>
        </w:rPr>
        <w:t xml:space="preserve"> 1</w:t>
      </w:r>
    </w:p>
    <w:p w14:paraId="0F91683F" w14:textId="1A3EE397" w:rsidR="00871DF6" w:rsidRPr="00871DF6" w:rsidRDefault="00871DF6" w:rsidP="00871DF6">
      <w:pPr>
        <w:pStyle w:val="a5"/>
        <w:numPr>
          <w:ilvl w:val="2"/>
          <w:numId w:val="354"/>
        </w:numPr>
        <w:ind w:leftChars="0"/>
        <w:rPr>
          <w:sz w:val="20"/>
          <w:szCs w:val="20"/>
        </w:rPr>
      </w:pPr>
      <w:r w:rsidRPr="00CB740F">
        <w:rPr>
          <w:b/>
          <w:bCs/>
          <w:color w:val="0000FF"/>
          <w:sz w:val="20"/>
          <w:szCs w:val="20"/>
        </w:rPr>
        <w:t>EEC2 (Ethernet Equipment Clock 2)</w:t>
      </w:r>
      <w:r w:rsidRPr="00871DF6">
        <w:rPr>
          <w:b/>
          <w:bCs/>
          <w:sz w:val="20"/>
          <w:szCs w:val="20"/>
        </w:rPr>
        <w:t xml:space="preserve">: </w:t>
      </w:r>
      <w:r w:rsidRPr="00871DF6">
        <w:rPr>
          <w:sz w:val="20"/>
          <w:szCs w:val="20"/>
        </w:rPr>
        <w:t xml:space="preserve">이더넷 장비 </w:t>
      </w:r>
      <w:proofErr w:type="spellStart"/>
      <w:r w:rsidRPr="00871DF6">
        <w:rPr>
          <w:sz w:val="20"/>
          <w:szCs w:val="20"/>
        </w:rPr>
        <w:t>클록</w:t>
      </w:r>
      <w:proofErr w:type="spellEnd"/>
      <w:r w:rsidRPr="00871DF6">
        <w:rPr>
          <w:sz w:val="20"/>
          <w:szCs w:val="20"/>
        </w:rPr>
        <w:t xml:space="preserve"> 2</w:t>
      </w:r>
    </w:p>
    <w:p w14:paraId="15E5FEA0" w14:textId="7DEAD42E" w:rsidR="00871DF6" w:rsidRPr="00871DF6" w:rsidRDefault="00871DF6" w:rsidP="00871DF6">
      <w:pPr>
        <w:pStyle w:val="a5"/>
        <w:numPr>
          <w:ilvl w:val="2"/>
          <w:numId w:val="354"/>
        </w:numPr>
        <w:ind w:leftChars="0"/>
        <w:rPr>
          <w:sz w:val="20"/>
          <w:szCs w:val="20"/>
        </w:rPr>
      </w:pPr>
      <w:r w:rsidRPr="00CB740F">
        <w:rPr>
          <w:b/>
          <w:bCs/>
          <w:color w:val="0000FF"/>
          <w:sz w:val="20"/>
          <w:szCs w:val="20"/>
        </w:rPr>
        <w:t>DNU (Do Not Use)</w:t>
      </w:r>
      <w:r w:rsidRPr="00871DF6">
        <w:rPr>
          <w:b/>
          <w:bCs/>
          <w:sz w:val="20"/>
          <w:szCs w:val="20"/>
        </w:rPr>
        <w:t xml:space="preserve">: </w:t>
      </w:r>
      <w:r w:rsidRPr="00871DF6">
        <w:rPr>
          <w:sz w:val="20"/>
          <w:szCs w:val="20"/>
        </w:rPr>
        <w:t>사용 불가</w:t>
      </w:r>
    </w:p>
    <w:p w14:paraId="11E5341E" w14:textId="1CD533AA" w:rsidR="00871DF6" w:rsidRPr="00871DF6" w:rsidRDefault="00871DF6" w:rsidP="00871DF6">
      <w:pPr>
        <w:pStyle w:val="a5"/>
        <w:numPr>
          <w:ilvl w:val="2"/>
          <w:numId w:val="354"/>
        </w:numPr>
        <w:ind w:leftChars="0"/>
        <w:rPr>
          <w:b/>
          <w:bCs/>
          <w:sz w:val="20"/>
          <w:szCs w:val="20"/>
        </w:rPr>
      </w:pPr>
      <w:r w:rsidRPr="00CB740F">
        <w:rPr>
          <w:b/>
          <w:bCs/>
          <w:color w:val="0000FF"/>
          <w:sz w:val="20"/>
          <w:szCs w:val="20"/>
        </w:rPr>
        <w:t>NONE</w:t>
      </w:r>
      <w:r w:rsidRPr="00871DF6">
        <w:rPr>
          <w:b/>
          <w:bCs/>
          <w:sz w:val="20"/>
          <w:szCs w:val="20"/>
        </w:rPr>
        <w:t xml:space="preserve">: </w:t>
      </w:r>
      <w:r w:rsidRPr="00871DF6">
        <w:rPr>
          <w:sz w:val="20"/>
          <w:szCs w:val="20"/>
        </w:rPr>
        <w:t>SSM이 없는 경우</w:t>
      </w:r>
    </w:p>
    <w:p w14:paraId="6EA23556" w14:textId="779B753B" w:rsidR="00871DF6" w:rsidRPr="00871DF6" w:rsidRDefault="00871DF6" w:rsidP="00871DF6">
      <w:pPr>
        <w:pStyle w:val="a5"/>
        <w:numPr>
          <w:ilvl w:val="1"/>
          <w:numId w:val="354"/>
        </w:numPr>
        <w:ind w:leftChars="0"/>
        <w:rPr>
          <w:b/>
          <w:bCs/>
          <w:sz w:val="20"/>
          <w:szCs w:val="20"/>
        </w:rPr>
      </w:pPr>
      <w:r w:rsidRPr="00871DF6">
        <w:rPr>
          <w:b/>
          <w:bCs/>
          <w:sz w:val="20"/>
          <w:szCs w:val="20"/>
        </w:rPr>
        <w:t>용도:</w:t>
      </w:r>
      <w:r>
        <w:rPr>
          <w:rFonts w:hint="eastAsia"/>
          <w:b/>
          <w:bCs/>
          <w:sz w:val="20"/>
          <w:szCs w:val="20"/>
        </w:rPr>
        <w:t xml:space="preserve"> </w:t>
      </w:r>
      <w:r w:rsidRPr="00CB740F">
        <w:rPr>
          <w:color w:val="0000FF"/>
          <w:sz w:val="20"/>
          <w:szCs w:val="20"/>
        </w:rPr>
        <w:t xml:space="preserve">SyncE에서 허용되는 동기화 상태 메시지 타입을 지정하여, </w:t>
      </w:r>
      <w:r w:rsidRPr="00CB740F">
        <w:rPr>
          <w:b/>
          <w:bCs/>
          <w:color w:val="0000FF"/>
          <w:sz w:val="20"/>
          <w:szCs w:val="20"/>
        </w:rPr>
        <w:t xml:space="preserve">허용되지 않는 </w:t>
      </w:r>
      <w:proofErr w:type="spellStart"/>
      <w:r w:rsidRPr="00CB740F">
        <w:rPr>
          <w:b/>
          <w:bCs/>
          <w:color w:val="0000FF"/>
          <w:sz w:val="20"/>
          <w:szCs w:val="20"/>
        </w:rPr>
        <w:t>클록</w:t>
      </w:r>
      <w:proofErr w:type="spellEnd"/>
      <w:r w:rsidRPr="00CB740F">
        <w:rPr>
          <w:b/>
          <w:bCs/>
          <w:color w:val="0000FF"/>
          <w:sz w:val="20"/>
          <w:szCs w:val="20"/>
        </w:rPr>
        <w:t xml:space="preserve"> 소스와의 동기화를 방지</w:t>
      </w:r>
      <w:r w:rsidRPr="00871DF6">
        <w:rPr>
          <w:sz w:val="20"/>
          <w:szCs w:val="20"/>
        </w:rPr>
        <w:t>합니다.</w:t>
      </w:r>
    </w:p>
    <w:p w14:paraId="279E44A5" w14:textId="245EA39F" w:rsidR="00871DF6" w:rsidRPr="00871DF6" w:rsidRDefault="00871DF6" w:rsidP="00871DF6">
      <w:pPr>
        <w:pStyle w:val="a5"/>
        <w:numPr>
          <w:ilvl w:val="0"/>
          <w:numId w:val="354"/>
        </w:numPr>
        <w:ind w:leftChars="0"/>
        <w:rPr>
          <w:b/>
          <w:bCs/>
          <w:sz w:val="20"/>
          <w:szCs w:val="20"/>
        </w:rPr>
      </w:pPr>
      <w:proofErr w:type="spellStart"/>
      <w:r w:rsidRPr="00CB740F">
        <w:rPr>
          <w:b/>
          <w:bCs/>
          <w:color w:val="0000FF"/>
          <w:sz w:val="20"/>
          <w:szCs w:val="20"/>
        </w:rPr>
        <w:t>ssm</w:t>
      </w:r>
      <w:proofErr w:type="spellEnd"/>
      <w:r w:rsidRPr="00CB740F">
        <w:rPr>
          <w:b/>
          <w:bCs/>
          <w:color w:val="0000FF"/>
          <w:sz w:val="20"/>
          <w:szCs w:val="20"/>
        </w:rPr>
        <w:t>-timeout</w:t>
      </w:r>
    </w:p>
    <w:p w14:paraId="64DF0BD7" w14:textId="0F8AD9E5"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b/>
          <w:bCs/>
          <w:color w:val="0000FF"/>
          <w:sz w:val="20"/>
          <w:szCs w:val="20"/>
        </w:rPr>
        <w:t>현재 SSM 값</w:t>
      </w:r>
      <w:r w:rsidRPr="00CB740F">
        <w:rPr>
          <w:color w:val="0000FF"/>
          <w:sz w:val="20"/>
          <w:szCs w:val="20"/>
        </w:rPr>
        <w:t>이 구성된 값과 다른 상태로 유지될 수 있는 **최대 지속 시간(초)**을 정의</w:t>
      </w:r>
      <w:r w:rsidRPr="00871DF6">
        <w:rPr>
          <w:sz w:val="20"/>
          <w:szCs w:val="20"/>
        </w:rPr>
        <w:t>합니다.</w:t>
      </w:r>
    </w:p>
    <w:p w14:paraId="781CBD66" w14:textId="01A6BCF3" w:rsidR="00871DF6" w:rsidRPr="00871DF6" w:rsidRDefault="00871DF6" w:rsidP="00871DF6">
      <w:pPr>
        <w:pStyle w:val="a5"/>
        <w:numPr>
          <w:ilvl w:val="1"/>
          <w:numId w:val="354"/>
        </w:numPr>
        <w:ind w:leftChars="0"/>
        <w:rPr>
          <w:sz w:val="20"/>
          <w:szCs w:val="20"/>
        </w:rPr>
      </w:pPr>
      <w:r w:rsidRPr="00871DF6">
        <w:rPr>
          <w:b/>
          <w:bCs/>
          <w:sz w:val="20"/>
          <w:szCs w:val="20"/>
        </w:rPr>
        <w:t>역할</w:t>
      </w:r>
      <w:r w:rsidRPr="00871DF6">
        <w:rPr>
          <w:sz w:val="20"/>
          <w:szCs w:val="20"/>
        </w:rPr>
        <w:t>:</w:t>
      </w:r>
      <w:r>
        <w:rPr>
          <w:rFonts w:hint="eastAsia"/>
          <w:sz w:val="20"/>
          <w:szCs w:val="20"/>
        </w:rPr>
        <w:t xml:space="preserve"> </w:t>
      </w:r>
      <w:r w:rsidRPr="00CB740F">
        <w:rPr>
          <w:color w:val="0000FF"/>
          <w:sz w:val="20"/>
          <w:szCs w:val="20"/>
        </w:rPr>
        <w:t xml:space="preserve">설정된 제한 시간 이상으로 SSM 값이 일치하지 않으면 경고를 </w:t>
      </w:r>
      <w:proofErr w:type="spellStart"/>
      <w:r w:rsidRPr="00CB740F">
        <w:rPr>
          <w:color w:val="0000FF"/>
          <w:sz w:val="20"/>
          <w:szCs w:val="20"/>
        </w:rPr>
        <w:t>트리거하거나</w:t>
      </w:r>
      <w:proofErr w:type="spellEnd"/>
      <w:r w:rsidRPr="00CB740F">
        <w:rPr>
          <w:color w:val="0000FF"/>
          <w:sz w:val="20"/>
          <w:szCs w:val="20"/>
        </w:rPr>
        <w:t xml:space="preserve"> 동기화 동작을 조정할 수 있습니다</w:t>
      </w:r>
      <w:r w:rsidRPr="00871DF6">
        <w:rPr>
          <w:sz w:val="20"/>
          <w:szCs w:val="20"/>
        </w:rPr>
        <w:t>.</w:t>
      </w:r>
    </w:p>
    <w:p w14:paraId="0EE8C392" w14:textId="4E17707B" w:rsidR="00871DF6" w:rsidRPr="00871DF6" w:rsidRDefault="00871DF6">
      <w:pPr>
        <w:rPr>
          <w:b/>
          <w:bCs/>
          <w:sz w:val="20"/>
          <w:szCs w:val="20"/>
        </w:rPr>
      </w:pPr>
      <w:r w:rsidRPr="00871DF6">
        <w:rPr>
          <w:b/>
          <w:bCs/>
          <w:sz w:val="20"/>
          <w:szCs w:val="20"/>
        </w:rPr>
        <w:t>활용 사례</w:t>
      </w:r>
    </w:p>
    <w:p w14:paraId="23BC48FB" w14:textId="45EA593D" w:rsidR="00871DF6" w:rsidRDefault="00871DF6" w:rsidP="00871DF6">
      <w:pPr>
        <w:pStyle w:val="a5"/>
        <w:numPr>
          <w:ilvl w:val="0"/>
          <w:numId w:val="355"/>
        </w:numPr>
        <w:ind w:leftChars="0"/>
        <w:rPr>
          <w:sz w:val="20"/>
          <w:szCs w:val="20"/>
        </w:rPr>
      </w:pPr>
      <w:r w:rsidRPr="00871DF6">
        <w:rPr>
          <w:b/>
          <w:bCs/>
          <w:sz w:val="20"/>
          <w:szCs w:val="20"/>
        </w:rPr>
        <w:t>acceptance-list-of-</w:t>
      </w:r>
      <w:proofErr w:type="spellStart"/>
      <w:r w:rsidRPr="00871DF6">
        <w:rPr>
          <w:b/>
          <w:bCs/>
          <w:sz w:val="20"/>
          <w:szCs w:val="20"/>
        </w:rPr>
        <w:t>ssm</w:t>
      </w:r>
      <w:proofErr w:type="spellEnd"/>
      <w:r w:rsidRPr="00871DF6">
        <w:rPr>
          <w:sz w:val="20"/>
          <w:szCs w:val="20"/>
        </w:rPr>
        <w:t>:</w:t>
      </w:r>
    </w:p>
    <w:p w14:paraId="14AFFDEA" w14:textId="268DC9E6" w:rsid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 xml:space="preserve">SyncE가 적절한 품질의 </w:t>
      </w:r>
      <w:proofErr w:type="spellStart"/>
      <w:r w:rsidRPr="00CB740F">
        <w:rPr>
          <w:color w:val="0000FF"/>
          <w:sz w:val="20"/>
          <w:szCs w:val="20"/>
        </w:rPr>
        <w:t>클록</w:t>
      </w:r>
      <w:proofErr w:type="spellEnd"/>
      <w:r w:rsidRPr="00CB740F">
        <w:rPr>
          <w:color w:val="0000FF"/>
          <w:sz w:val="20"/>
          <w:szCs w:val="20"/>
        </w:rPr>
        <w:t xml:space="preserve"> 소스에만 동기화되도록 보장</w:t>
      </w:r>
      <w:r w:rsidRPr="00871DF6">
        <w:rPr>
          <w:sz w:val="20"/>
          <w:szCs w:val="20"/>
        </w:rPr>
        <w:t>합니다.</w:t>
      </w:r>
      <w:r>
        <w:rPr>
          <w:sz w:val="20"/>
          <w:szCs w:val="20"/>
        </w:rPr>
        <w:br/>
      </w:r>
      <w:r w:rsidRPr="00871DF6">
        <w:rPr>
          <w:sz w:val="20"/>
          <w:szCs w:val="20"/>
        </w:rPr>
        <w:t xml:space="preserve">예: 네트워크에서 </w:t>
      </w:r>
      <w:r w:rsidRPr="00CB740F">
        <w:rPr>
          <w:color w:val="0000FF"/>
          <w:sz w:val="20"/>
          <w:szCs w:val="20"/>
        </w:rPr>
        <w:t xml:space="preserve">Stratum 2 이상의 소스를 허용하려면 목록에 </w:t>
      </w:r>
      <w:r w:rsidRPr="00CB740F">
        <w:rPr>
          <w:b/>
          <w:bCs/>
          <w:color w:val="0000FF"/>
          <w:sz w:val="20"/>
          <w:szCs w:val="20"/>
        </w:rPr>
        <w:t>PRC</w:t>
      </w:r>
      <w:r w:rsidRPr="00CB740F">
        <w:rPr>
          <w:color w:val="0000FF"/>
          <w:sz w:val="20"/>
          <w:szCs w:val="20"/>
        </w:rPr>
        <w:t xml:space="preserve">, </w:t>
      </w:r>
      <w:r w:rsidRPr="00CB740F">
        <w:rPr>
          <w:b/>
          <w:bCs/>
          <w:color w:val="0000FF"/>
          <w:sz w:val="20"/>
          <w:szCs w:val="20"/>
        </w:rPr>
        <w:t>PRS</w:t>
      </w:r>
      <w:r w:rsidRPr="00CB740F">
        <w:rPr>
          <w:color w:val="0000FF"/>
          <w:sz w:val="20"/>
          <w:szCs w:val="20"/>
        </w:rPr>
        <w:t xml:space="preserve">, </w:t>
      </w:r>
      <w:r w:rsidRPr="00CB740F">
        <w:rPr>
          <w:b/>
          <w:bCs/>
          <w:color w:val="0000FF"/>
          <w:sz w:val="20"/>
          <w:szCs w:val="20"/>
        </w:rPr>
        <w:t>SSU_A</w:t>
      </w:r>
      <w:r w:rsidRPr="00CB740F">
        <w:rPr>
          <w:color w:val="0000FF"/>
          <w:sz w:val="20"/>
          <w:szCs w:val="20"/>
        </w:rPr>
        <w:t xml:space="preserve">, </w:t>
      </w:r>
      <w:r w:rsidRPr="00CB740F">
        <w:rPr>
          <w:b/>
          <w:bCs/>
          <w:color w:val="0000FF"/>
          <w:sz w:val="20"/>
          <w:szCs w:val="20"/>
        </w:rPr>
        <w:t>ST2</w:t>
      </w:r>
      <w:r w:rsidRPr="00CB740F">
        <w:rPr>
          <w:color w:val="0000FF"/>
          <w:sz w:val="20"/>
          <w:szCs w:val="20"/>
        </w:rPr>
        <w:t>를 포함</w:t>
      </w:r>
      <w:r w:rsidRPr="00871DF6">
        <w:rPr>
          <w:sz w:val="20"/>
          <w:szCs w:val="20"/>
        </w:rPr>
        <w:t>.</w:t>
      </w:r>
    </w:p>
    <w:p w14:paraId="550BA3BD" w14:textId="42FFBDF3" w:rsidR="00871DF6" w:rsidRDefault="00871DF6" w:rsidP="00871DF6">
      <w:pPr>
        <w:pStyle w:val="a5"/>
        <w:numPr>
          <w:ilvl w:val="1"/>
          <w:numId w:val="355"/>
        </w:numPr>
        <w:ind w:leftChars="0"/>
        <w:rPr>
          <w:sz w:val="20"/>
          <w:szCs w:val="20"/>
        </w:rPr>
      </w:pPr>
      <w:r w:rsidRPr="00871DF6">
        <w:rPr>
          <w:b/>
          <w:bCs/>
          <w:sz w:val="20"/>
          <w:szCs w:val="20"/>
        </w:rPr>
        <w:t>DNU 활용</w:t>
      </w:r>
      <w:r w:rsidRPr="00871DF6">
        <w:rPr>
          <w:sz w:val="20"/>
          <w:szCs w:val="20"/>
        </w:rPr>
        <w:t>:</w:t>
      </w:r>
      <w:r>
        <w:rPr>
          <w:rFonts w:hint="eastAsia"/>
          <w:sz w:val="20"/>
          <w:szCs w:val="20"/>
        </w:rPr>
        <w:t xml:space="preserve"> </w:t>
      </w:r>
      <w:r w:rsidRPr="00CB740F">
        <w:rPr>
          <w:color w:val="0000FF"/>
          <w:sz w:val="20"/>
          <w:szCs w:val="20"/>
        </w:rPr>
        <w:t xml:space="preserve">특정 </w:t>
      </w:r>
      <w:proofErr w:type="spellStart"/>
      <w:r w:rsidRPr="00CB740F">
        <w:rPr>
          <w:color w:val="0000FF"/>
          <w:sz w:val="20"/>
          <w:szCs w:val="20"/>
        </w:rPr>
        <w:t>클록</w:t>
      </w:r>
      <w:proofErr w:type="spellEnd"/>
      <w:r w:rsidRPr="00CB740F">
        <w:rPr>
          <w:color w:val="0000FF"/>
          <w:sz w:val="20"/>
          <w:szCs w:val="20"/>
        </w:rPr>
        <w:t xml:space="preserve"> 소스(SSM)가 신뢰할 수 없거나 문제가 발생하는 경우, 해당 소스를 </w:t>
      </w:r>
      <w:r w:rsidRPr="00CB740F">
        <w:rPr>
          <w:b/>
          <w:bCs/>
          <w:color w:val="0000FF"/>
          <w:sz w:val="20"/>
          <w:szCs w:val="20"/>
        </w:rPr>
        <w:t>DNU</w:t>
      </w:r>
      <w:r w:rsidRPr="00CB740F">
        <w:rPr>
          <w:color w:val="0000FF"/>
          <w:sz w:val="20"/>
          <w:szCs w:val="20"/>
        </w:rPr>
        <w:t>로 설정하여 동기화에서 제외</w:t>
      </w:r>
      <w:r w:rsidRPr="00871DF6">
        <w:rPr>
          <w:sz w:val="20"/>
          <w:szCs w:val="20"/>
        </w:rPr>
        <w:t>.</w:t>
      </w:r>
    </w:p>
    <w:p w14:paraId="4C574D05" w14:textId="23E3F07E" w:rsidR="00871DF6" w:rsidRDefault="00871DF6" w:rsidP="00871DF6">
      <w:pPr>
        <w:pStyle w:val="a5"/>
        <w:numPr>
          <w:ilvl w:val="0"/>
          <w:numId w:val="355"/>
        </w:numPr>
        <w:ind w:leftChars="0"/>
        <w:rPr>
          <w:sz w:val="20"/>
          <w:szCs w:val="20"/>
        </w:rPr>
      </w:pPr>
      <w:proofErr w:type="spellStart"/>
      <w:r w:rsidRPr="00871DF6">
        <w:rPr>
          <w:b/>
          <w:bCs/>
          <w:sz w:val="20"/>
          <w:szCs w:val="20"/>
        </w:rPr>
        <w:t>ssm</w:t>
      </w:r>
      <w:proofErr w:type="spellEnd"/>
      <w:r w:rsidRPr="00871DF6">
        <w:rPr>
          <w:b/>
          <w:bCs/>
          <w:sz w:val="20"/>
          <w:szCs w:val="20"/>
        </w:rPr>
        <w:t>-timeout</w:t>
      </w:r>
      <w:r w:rsidRPr="00871DF6">
        <w:rPr>
          <w:sz w:val="20"/>
          <w:szCs w:val="20"/>
        </w:rPr>
        <w:t>:</w:t>
      </w:r>
    </w:p>
    <w:p w14:paraId="000A2FC4" w14:textId="25B2A0AF" w:rsidR="00871DF6" w:rsidRP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동기화 상태가 불안정한 상황을 감지하기 위해 타임아웃 값을 설정</w:t>
      </w:r>
      <w:r w:rsidRPr="00871DF6">
        <w:rPr>
          <w:sz w:val="20"/>
          <w:szCs w:val="20"/>
        </w:rPr>
        <w:t>.</w:t>
      </w:r>
      <w:r>
        <w:rPr>
          <w:sz w:val="20"/>
          <w:szCs w:val="20"/>
        </w:rPr>
        <w:br/>
      </w:r>
      <w:r w:rsidRPr="00871DF6">
        <w:rPr>
          <w:sz w:val="20"/>
          <w:szCs w:val="20"/>
        </w:rPr>
        <w:t xml:space="preserve">예: </w:t>
      </w:r>
      <w:proofErr w:type="spellStart"/>
      <w:r w:rsidRPr="00CB740F">
        <w:rPr>
          <w:color w:val="0000FF"/>
          <w:sz w:val="20"/>
          <w:szCs w:val="20"/>
        </w:rPr>
        <w:t>클록</w:t>
      </w:r>
      <w:proofErr w:type="spellEnd"/>
      <w:r w:rsidRPr="00CB740F">
        <w:rPr>
          <w:color w:val="0000FF"/>
          <w:sz w:val="20"/>
          <w:szCs w:val="20"/>
        </w:rPr>
        <w:t xml:space="preserve"> 품질이 변동하거나 허용된 상태 메시지와 불일치하는 경우 동작을 중지하거나 재조정</w:t>
      </w:r>
      <w:r w:rsidRPr="00871DF6">
        <w:rPr>
          <w:sz w:val="20"/>
          <w:szCs w:val="20"/>
        </w:rPr>
        <w:t>.</w:t>
      </w:r>
    </w:p>
    <w:p w14:paraId="78E7FD88" w14:textId="77777777" w:rsidR="00871DF6" w:rsidRPr="00871DF6" w:rsidRDefault="00871DF6" w:rsidP="00871DF6">
      <w:pPr>
        <w:rPr>
          <w:b/>
          <w:bCs/>
          <w:sz w:val="20"/>
          <w:szCs w:val="20"/>
        </w:rPr>
      </w:pPr>
      <w:r w:rsidRPr="00871DF6">
        <w:rPr>
          <w:b/>
          <w:bCs/>
          <w:sz w:val="20"/>
          <w:szCs w:val="20"/>
        </w:rPr>
        <w:t>요약</w:t>
      </w:r>
    </w:p>
    <w:p w14:paraId="76F64463" w14:textId="77777777" w:rsidR="00871DF6" w:rsidRPr="00871DF6" w:rsidRDefault="00871DF6" w:rsidP="00871DF6">
      <w:pPr>
        <w:numPr>
          <w:ilvl w:val="0"/>
          <w:numId w:val="356"/>
        </w:numPr>
        <w:rPr>
          <w:sz w:val="20"/>
          <w:szCs w:val="20"/>
        </w:rPr>
      </w:pPr>
      <w:r w:rsidRPr="00871DF6">
        <w:rPr>
          <w:b/>
          <w:bCs/>
          <w:sz w:val="20"/>
          <w:szCs w:val="20"/>
        </w:rPr>
        <w:t>acceptance-list-of-</w:t>
      </w:r>
      <w:proofErr w:type="spellStart"/>
      <w:r w:rsidRPr="00871DF6">
        <w:rPr>
          <w:b/>
          <w:bCs/>
          <w:sz w:val="20"/>
          <w:szCs w:val="20"/>
        </w:rPr>
        <w:t>ssm</w:t>
      </w:r>
      <w:proofErr w:type="spellEnd"/>
      <w:r w:rsidRPr="00871DF6">
        <w:rPr>
          <w:sz w:val="20"/>
          <w:szCs w:val="20"/>
        </w:rPr>
        <w:t xml:space="preserve">은 </w:t>
      </w:r>
      <w:r w:rsidRPr="00871DF6">
        <w:rPr>
          <w:color w:val="0000FF"/>
          <w:sz w:val="20"/>
          <w:szCs w:val="20"/>
        </w:rPr>
        <w:t>SyncE가 동기화할 수 있는 SSM 값을 제한하여 네트워크 안정성을 보장</w:t>
      </w:r>
      <w:r w:rsidRPr="00871DF6">
        <w:rPr>
          <w:sz w:val="20"/>
          <w:szCs w:val="20"/>
        </w:rPr>
        <w:t>합니다.</w:t>
      </w:r>
    </w:p>
    <w:p w14:paraId="60AA7F13" w14:textId="77777777" w:rsidR="00871DF6" w:rsidRPr="00871DF6" w:rsidRDefault="00871DF6" w:rsidP="00871DF6">
      <w:pPr>
        <w:numPr>
          <w:ilvl w:val="0"/>
          <w:numId w:val="356"/>
        </w:numPr>
        <w:rPr>
          <w:sz w:val="20"/>
          <w:szCs w:val="20"/>
        </w:rPr>
      </w:pPr>
      <w:proofErr w:type="spellStart"/>
      <w:r w:rsidRPr="00871DF6">
        <w:rPr>
          <w:b/>
          <w:bCs/>
          <w:sz w:val="20"/>
          <w:szCs w:val="20"/>
        </w:rPr>
        <w:t>ssm</w:t>
      </w:r>
      <w:proofErr w:type="spellEnd"/>
      <w:r w:rsidRPr="00871DF6">
        <w:rPr>
          <w:b/>
          <w:bCs/>
          <w:sz w:val="20"/>
          <w:szCs w:val="20"/>
        </w:rPr>
        <w:t>-timeout</w:t>
      </w:r>
      <w:r w:rsidRPr="00871DF6">
        <w:rPr>
          <w:sz w:val="20"/>
          <w:szCs w:val="20"/>
        </w:rPr>
        <w:t xml:space="preserve">은 </w:t>
      </w:r>
      <w:r w:rsidRPr="00871DF6">
        <w:rPr>
          <w:color w:val="0000FF"/>
          <w:sz w:val="20"/>
          <w:szCs w:val="20"/>
        </w:rPr>
        <w:t>SSM 불일치에 대한 최대 지속 시간을 설정하여 문제를 조기에 감지할 수 있도록</w:t>
      </w:r>
      <w:r w:rsidRPr="00871DF6">
        <w:rPr>
          <w:sz w:val="20"/>
          <w:szCs w:val="20"/>
        </w:rPr>
        <w:t xml:space="preserve"> 합니다.</w:t>
      </w:r>
    </w:p>
    <w:p w14:paraId="2FEE7715" w14:textId="77777777" w:rsidR="00871DF6" w:rsidRPr="00F4192C" w:rsidRDefault="00871DF6">
      <w:pPr>
        <w:rPr>
          <w:sz w:val="20"/>
          <w:szCs w:val="20"/>
        </w:rPr>
      </w:pPr>
    </w:p>
    <w:p w14:paraId="4FDB529D" w14:textId="78A13047" w:rsidR="00C07A4A" w:rsidRDefault="00C07A4A" w:rsidP="00C07A4A">
      <w:pPr>
        <w:pStyle w:val="2"/>
      </w:pPr>
      <w:bookmarkStart w:id="113" w:name="_Toc187227268"/>
      <w:r>
        <w:rPr>
          <w:rFonts w:hint="eastAsia"/>
        </w:rPr>
        <w:t>13.7 SyncE Status</w:t>
      </w:r>
      <w:bookmarkEnd w:id="113"/>
    </w:p>
    <w:p w14:paraId="335F1260" w14:textId="7630D9BD" w:rsidR="008E3707" w:rsidRPr="00F4192C" w:rsidRDefault="003C5B5E">
      <w:pPr>
        <w:rPr>
          <w:sz w:val="20"/>
          <w:szCs w:val="20"/>
        </w:rPr>
      </w:pPr>
      <w:r w:rsidRPr="00F05E15">
        <w:rPr>
          <w:b/>
          <w:bCs/>
          <w:color w:val="0000FF"/>
          <w:sz w:val="20"/>
          <w:szCs w:val="20"/>
        </w:rPr>
        <w:t>SyncE 상태 컨테이너</w:t>
      </w:r>
      <w:r w:rsidRPr="003C5B5E">
        <w:rPr>
          <w:sz w:val="20"/>
          <w:szCs w:val="20"/>
        </w:rPr>
        <w:t xml:space="preserve">는 </w:t>
      </w:r>
      <w:r w:rsidRPr="00F05E15">
        <w:rPr>
          <w:color w:val="0000FF"/>
          <w:sz w:val="20"/>
          <w:szCs w:val="20"/>
        </w:rPr>
        <w:t>O-RU에서 제어하는 노드의 SyncE 참조 신호에 대한 운영 상태 정보를 수집하기 위해</w:t>
      </w:r>
      <w:r w:rsidRPr="003C5B5E">
        <w:rPr>
          <w:sz w:val="20"/>
          <w:szCs w:val="20"/>
        </w:rPr>
        <w:t xml:space="preserve"> 사용됩니다. SyncE 상태 변경에 관심 있는 </w:t>
      </w:r>
      <w:r w:rsidRPr="00F76A43">
        <w:rPr>
          <w:color w:val="0000FF"/>
          <w:sz w:val="20"/>
          <w:szCs w:val="20"/>
        </w:rPr>
        <w:t xml:space="preserve">O-RU 컨트롤러는 </w:t>
      </w:r>
      <w:proofErr w:type="spellStart"/>
      <w:r w:rsidRPr="00F76A43">
        <w:rPr>
          <w:b/>
          <w:bCs/>
          <w:color w:val="0000FF"/>
          <w:sz w:val="20"/>
          <w:szCs w:val="20"/>
        </w:rPr>
        <w:t>synce</w:t>
      </w:r>
      <w:proofErr w:type="spellEnd"/>
      <w:r w:rsidRPr="00F76A43">
        <w:rPr>
          <w:b/>
          <w:bCs/>
          <w:color w:val="0000FF"/>
          <w:sz w:val="20"/>
          <w:szCs w:val="20"/>
        </w:rPr>
        <w:t>-state-change</w:t>
      </w:r>
      <w:r w:rsidRPr="00F05E15">
        <w:rPr>
          <w:color w:val="0000FF"/>
          <w:sz w:val="20"/>
          <w:szCs w:val="20"/>
        </w:rPr>
        <w:t xml:space="preserve"> 알림을 구독할 수 있습니다</w:t>
      </w:r>
      <w:r w:rsidRPr="003C5B5E">
        <w:rPr>
          <w:sz w:val="20"/>
          <w:szCs w:val="20"/>
        </w:rPr>
        <w:t>. SyncE 상태 정보를 요청하거나 구독하기 전에, O-RU가 SyncE를 지원하는지 확인해야 합니다(13.2절 참조).</w:t>
      </w:r>
    </w:p>
    <w:p w14:paraId="3AC03C36" w14:textId="3C1DC596" w:rsidR="00C07A4A" w:rsidRPr="003C5B5E" w:rsidRDefault="003C5B5E">
      <w:pPr>
        <w:rPr>
          <w:b/>
          <w:bCs/>
          <w:sz w:val="20"/>
          <w:szCs w:val="20"/>
        </w:rPr>
      </w:pPr>
      <w:r w:rsidRPr="00F76A43">
        <w:rPr>
          <w:b/>
          <w:bCs/>
          <w:color w:val="0000FF"/>
          <w:sz w:val="20"/>
          <w:szCs w:val="20"/>
        </w:rPr>
        <w:t>SyncE 상태 컨테이너의 주요 매개변수</w:t>
      </w:r>
    </w:p>
    <w:p w14:paraId="602812C0" w14:textId="5C10E809" w:rsidR="00C07A4A" w:rsidRDefault="003C5B5E" w:rsidP="003C5B5E">
      <w:pPr>
        <w:pStyle w:val="a5"/>
        <w:numPr>
          <w:ilvl w:val="0"/>
          <w:numId w:val="357"/>
        </w:numPr>
        <w:ind w:leftChars="0"/>
        <w:rPr>
          <w:b/>
          <w:bCs/>
          <w:sz w:val="20"/>
          <w:szCs w:val="20"/>
        </w:rPr>
      </w:pPr>
      <w:r w:rsidRPr="00F76A43">
        <w:rPr>
          <w:b/>
          <w:bCs/>
          <w:color w:val="0000FF"/>
          <w:sz w:val="20"/>
          <w:szCs w:val="20"/>
        </w:rPr>
        <w:t>reporting-period</w:t>
      </w:r>
    </w:p>
    <w:p w14:paraId="2FB66D9C" w14:textId="4F4447FD" w:rsidR="003C5B5E" w:rsidRPr="003C5B5E" w:rsidRDefault="003C5B5E" w:rsidP="003C5B5E">
      <w:pPr>
        <w:pStyle w:val="a5"/>
        <w:numPr>
          <w:ilvl w:val="1"/>
          <w:numId w:val="357"/>
        </w:numPr>
        <w:ind w:leftChars="0"/>
        <w:rPr>
          <w:b/>
          <w:bCs/>
          <w:sz w:val="20"/>
          <w:szCs w:val="20"/>
        </w:rPr>
      </w:pPr>
      <w:r w:rsidRPr="003C5B5E">
        <w:rPr>
          <w:b/>
          <w:bCs/>
          <w:sz w:val="20"/>
          <w:szCs w:val="20"/>
        </w:rPr>
        <w:lastRenderedPageBreak/>
        <w:t>설명:</w:t>
      </w:r>
      <w:r>
        <w:rPr>
          <w:rFonts w:hint="eastAsia"/>
          <w:b/>
          <w:bCs/>
          <w:sz w:val="20"/>
          <w:szCs w:val="20"/>
        </w:rPr>
        <w:t xml:space="preserve"> </w:t>
      </w:r>
      <w:r w:rsidRPr="00F76A43">
        <w:rPr>
          <w:color w:val="0000FF"/>
          <w:sz w:val="20"/>
          <w:szCs w:val="20"/>
        </w:rPr>
        <w:t>O-RU가 이 컨테이너 내 매개변수 보고서를 전송하는 최소 주기를 초 단위로 정의</w:t>
      </w:r>
      <w:r w:rsidRPr="003C5B5E">
        <w:rPr>
          <w:sz w:val="20"/>
          <w:szCs w:val="20"/>
        </w:rPr>
        <w:t>합니다.</w:t>
      </w:r>
    </w:p>
    <w:p w14:paraId="0EE5423C" w14:textId="0E8C2081" w:rsidR="003C5B5E" w:rsidRPr="003C5B5E" w:rsidRDefault="003C5B5E" w:rsidP="003C5B5E">
      <w:pPr>
        <w:pStyle w:val="a5"/>
        <w:numPr>
          <w:ilvl w:val="1"/>
          <w:numId w:val="357"/>
        </w:numPr>
        <w:ind w:leftChars="0"/>
        <w:rPr>
          <w:b/>
          <w:bCs/>
          <w:sz w:val="20"/>
          <w:szCs w:val="20"/>
        </w:rPr>
      </w:pPr>
      <w:r w:rsidRPr="00F76A43">
        <w:rPr>
          <w:b/>
          <w:bCs/>
          <w:color w:val="0000FF"/>
          <w:sz w:val="20"/>
          <w:szCs w:val="20"/>
        </w:rPr>
        <w:t xml:space="preserve">기본값: </w:t>
      </w:r>
      <w:r w:rsidRPr="00F76A43">
        <w:rPr>
          <w:color w:val="0000FF"/>
          <w:sz w:val="20"/>
          <w:szCs w:val="20"/>
        </w:rPr>
        <w:t>10초</w:t>
      </w:r>
    </w:p>
    <w:p w14:paraId="03972AC4" w14:textId="42AB74ED" w:rsidR="003C5B5E" w:rsidRPr="003C5B5E" w:rsidRDefault="003C5B5E" w:rsidP="003C5B5E">
      <w:pPr>
        <w:pStyle w:val="a5"/>
        <w:numPr>
          <w:ilvl w:val="0"/>
          <w:numId w:val="357"/>
        </w:numPr>
        <w:ind w:leftChars="0"/>
        <w:rPr>
          <w:b/>
          <w:bCs/>
          <w:sz w:val="20"/>
          <w:szCs w:val="20"/>
        </w:rPr>
      </w:pPr>
      <w:r w:rsidRPr="00F76A43">
        <w:rPr>
          <w:b/>
          <w:bCs/>
          <w:color w:val="0000FF"/>
          <w:sz w:val="20"/>
          <w:szCs w:val="20"/>
        </w:rPr>
        <w:t>lock-state</w:t>
      </w:r>
    </w:p>
    <w:p w14:paraId="1707647E" w14:textId="5E8AAECD" w:rsidR="003C5B5E" w:rsidRDefault="003C5B5E" w:rsidP="003C5B5E">
      <w:pPr>
        <w:pStyle w:val="a5"/>
        <w:numPr>
          <w:ilvl w:val="1"/>
          <w:numId w:val="357"/>
        </w:numPr>
        <w:ind w:leftChars="0"/>
        <w:rPr>
          <w:sz w:val="20"/>
          <w:szCs w:val="20"/>
        </w:rPr>
      </w:pPr>
      <w:r w:rsidRPr="003C5B5E">
        <w:rPr>
          <w:b/>
          <w:bCs/>
          <w:sz w:val="20"/>
          <w:szCs w:val="20"/>
        </w:rPr>
        <w:t>설명</w:t>
      </w:r>
      <w:r w:rsidRPr="003C5B5E">
        <w:rPr>
          <w:sz w:val="20"/>
          <w:szCs w:val="20"/>
        </w:rPr>
        <w:t>:</w:t>
      </w:r>
      <w:r>
        <w:rPr>
          <w:rFonts w:hint="eastAsia"/>
          <w:sz w:val="20"/>
          <w:szCs w:val="20"/>
        </w:rPr>
        <w:t xml:space="preserve"> </w:t>
      </w:r>
      <w:r w:rsidRPr="003C5B5E">
        <w:rPr>
          <w:sz w:val="20"/>
          <w:szCs w:val="20"/>
        </w:rPr>
        <w:t>SyncE 신호에서 복구된 참조 신호에 대해 통합된 일반 시계가 동기화 상태인지 여부를 나타냅니다.</w:t>
      </w:r>
    </w:p>
    <w:p w14:paraId="79B4165F" w14:textId="655D09FC" w:rsidR="003C5B5E" w:rsidRDefault="003C5B5E" w:rsidP="003C5B5E">
      <w:pPr>
        <w:pStyle w:val="a5"/>
        <w:numPr>
          <w:ilvl w:val="1"/>
          <w:numId w:val="357"/>
        </w:numPr>
        <w:ind w:leftChars="0"/>
        <w:rPr>
          <w:sz w:val="20"/>
          <w:szCs w:val="20"/>
        </w:rPr>
      </w:pPr>
      <w:r w:rsidRPr="003C5B5E">
        <w:rPr>
          <w:b/>
          <w:bCs/>
          <w:sz w:val="20"/>
          <w:szCs w:val="20"/>
        </w:rPr>
        <w:t>값</w:t>
      </w:r>
      <w:r w:rsidRPr="003C5B5E">
        <w:rPr>
          <w:sz w:val="20"/>
          <w:szCs w:val="20"/>
        </w:rPr>
        <w:t>:</w:t>
      </w:r>
    </w:p>
    <w:p w14:paraId="62244805" w14:textId="3F4DF437" w:rsidR="003C5B5E" w:rsidRDefault="003C5B5E" w:rsidP="003C5B5E">
      <w:pPr>
        <w:pStyle w:val="a5"/>
        <w:numPr>
          <w:ilvl w:val="2"/>
          <w:numId w:val="357"/>
        </w:numPr>
        <w:ind w:leftChars="0"/>
        <w:rPr>
          <w:sz w:val="20"/>
          <w:szCs w:val="20"/>
        </w:rPr>
      </w:pPr>
      <w:r w:rsidRPr="003C5B5E">
        <w:rPr>
          <w:b/>
          <w:bCs/>
          <w:sz w:val="20"/>
          <w:szCs w:val="20"/>
        </w:rPr>
        <w:t>LOCKED</w:t>
      </w:r>
      <w:r w:rsidRPr="003C5B5E">
        <w:rPr>
          <w:sz w:val="20"/>
          <w:szCs w:val="20"/>
        </w:rPr>
        <w:t>: SyncE 신호에서 복구된 참조 신호에 대해 시계가 동기화 중임.</w:t>
      </w:r>
    </w:p>
    <w:p w14:paraId="4F7062E8" w14:textId="11A654B1" w:rsidR="003C5B5E" w:rsidRDefault="003C5B5E" w:rsidP="003C5B5E">
      <w:pPr>
        <w:pStyle w:val="a5"/>
        <w:numPr>
          <w:ilvl w:val="2"/>
          <w:numId w:val="357"/>
        </w:numPr>
        <w:ind w:leftChars="0"/>
        <w:rPr>
          <w:sz w:val="20"/>
          <w:szCs w:val="20"/>
        </w:rPr>
      </w:pPr>
      <w:r w:rsidRPr="003C5B5E">
        <w:rPr>
          <w:b/>
          <w:bCs/>
          <w:sz w:val="20"/>
          <w:szCs w:val="20"/>
        </w:rPr>
        <w:t>UNLOCKED</w:t>
      </w:r>
      <w:r w:rsidRPr="003C5B5E">
        <w:rPr>
          <w:sz w:val="20"/>
          <w:szCs w:val="20"/>
        </w:rPr>
        <w:t>: SyncE 신호에서 복구된 참조 신호에 대해 시계가 동기화되지 않음.</w:t>
      </w:r>
    </w:p>
    <w:p w14:paraId="120B68E8" w14:textId="2F34773F" w:rsidR="003C5B5E" w:rsidRDefault="003C5B5E" w:rsidP="003C5B5E">
      <w:pPr>
        <w:pStyle w:val="a5"/>
        <w:numPr>
          <w:ilvl w:val="1"/>
          <w:numId w:val="357"/>
        </w:numPr>
        <w:ind w:leftChars="0"/>
        <w:rPr>
          <w:sz w:val="20"/>
          <w:szCs w:val="20"/>
        </w:rPr>
      </w:pPr>
      <w:r w:rsidRPr="003C5B5E">
        <w:rPr>
          <w:b/>
          <w:bCs/>
          <w:sz w:val="20"/>
          <w:szCs w:val="20"/>
        </w:rPr>
        <w:t>참고</w:t>
      </w:r>
      <w:r w:rsidRPr="003C5B5E">
        <w:rPr>
          <w:sz w:val="20"/>
          <w:szCs w:val="20"/>
        </w:rPr>
        <w:t>:</w:t>
      </w:r>
      <w:r>
        <w:rPr>
          <w:rFonts w:hint="eastAsia"/>
          <w:sz w:val="20"/>
          <w:szCs w:val="20"/>
        </w:rPr>
        <w:t xml:space="preserve"> </w:t>
      </w:r>
      <w:r w:rsidRPr="00F76A43">
        <w:rPr>
          <w:color w:val="0000FF"/>
          <w:sz w:val="20"/>
          <w:szCs w:val="20"/>
        </w:rPr>
        <w:t>LOCKED 또는 UNLOCKED 상태를 정의하는 정확한 기준은 구현에 따라 다를 수 있습니다</w:t>
      </w:r>
      <w:r w:rsidRPr="003C5B5E">
        <w:rPr>
          <w:sz w:val="20"/>
          <w:szCs w:val="20"/>
        </w:rPr>
        <w:t>.</w:t>
      </w:r>
    </w:p>
    <w:p w14:paraId="2B8FB744" w14:textId="15EC907A"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ources</w:t>
      </w:r>
    </w:p>
    <w:p w14:paraId="5BE814F5" w14:textId="7A3A7DDB"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NETCONF 서버에 의해 제어되는 SyncE 소스의 특성을 포함</w:t>
      </w:r>
      <w:r w:rsidRPr="00F05E15">
        <w:rPr>
          <w:sz w:val="20"/>
          <w:szCs w:val="20"/>
        </w:rPr>
        <w:t>합니다.</w:t>
      </w:r>
    </w:p>
    <w:p w14:paraId="0281484C" w14:textId="01541802"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tate</w:t>
      </w:r>
    </w:p>
    <w:p w14:paraId="601130DC" w14:textId="4DBF918E"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SyncE 소스의 상태를</w:t>
      </w:r>
      <w:r w:rsidRPr="00F05E15">
        <w:rPr>
          <w:sz w:val="20"/>
          <w:szCs w:val="20"/>
        </w:rPr>
        <w:t xml:space="preserve"> 나타냅니다.</w:t>
      </w:r>
    </w:p>
    <w:p w14:paraId="36C8B9C8" w14:textId="42CF8365" w:rsidR="00F05E15" w:rsidRDefault="00F05E15" w:rsidP="00F05E15">
      <w:pPr>
        <w:pStyle w:val="a5"/>
        <w:numPr>
          <w:ilvl w:val="1"/>
          <w:numId w:val="357"/>
        </w:numPr>
        <w:ind w:leftChars="0"/>
        <w:rPr>
          <w:sz w:val="20"/>
          <w:szCs w:val="20"/>
        </w:rPr>
      </w:pPr>
      <w:r w:rsidRPr="00F05E15">
        <w:rPr>
          <w:b/>
          <w:bCs/>
          <w:sz w:val="20"/>
          <w:szCs w:val="20"/>
        </w:rPr>
        <w:t>값</w:t>
      </w:r>
      <w:r w:rsidRPr="00F05E15">
        <w:rPr>
          <w:sz w:val="20"/>
          <w:szCs w:val="20"/>
        </w:rPr>
        <w:t>:</w:t>
      </w:r>
    </w:p>
    <w:p w14:paraId="039D3FF5" w14:textId="5ABDE9F7" w:rsidR="00F05E15" w:rsidRDefault="00F05E15" w:rsidP="00F05E15">
      <w:pPr>
        <w:pStyle w:val="a5"/>
        <w:numPr>
          <w:ilvl w:val="2"/>
          <w:numId w:val="357"/>
        </w:numPr>
        <w:ind w:leftChars="0"/>
        <w:rPr>
          <w:sz w:val="20"/>
          <w:szCs w:val="20"/>
        </w:rPr>
      </w:pPr>
      <w:r w:rsidRPr="00F76A43">
        <w:rPr>
          <w:b/>
          <w:bCs/>
          <w:color w:val="0000FF"/>
          <w:sz w:val="20"/>
          <w:szCs w:val="20"/>
        </w:rPr>
        <w:t>PARENT</w:t>
      </w:r>
      <w:r w:rsidRPr="00F05E15">
        <w:rPr>
          <w:sz w:val="20"/>
          <w:szCs w:val="20"/>
        </w:rPr>
        <w:t>:</w:t>
      </w:r>
      <w:r>
        <w:rPr>
          <w:rFonts w:hint="eastAsia"/>
          <w:sz w:val="20"/>
          <w:szCs w:val="20"/>
        </w:rPr>
        <w:t xml:space="preserve"> </w:t>
      </w:r>
      <w:r w:rsidRPr="00F76A43">
        <w:rPr>
          <w:color w:val="0000FF"/>
          <w:sz w:val="20"/>
          <w:szCs w:val="20"/>
        </w:rPr>
        <w:t>현재 동기화 참조로 사용 중인 SyncE 신호</w:t>
      </w:r>
      <w:r w:rsidRPr="00F05E15">
        <w:rPr>
          <w:sz w:val="20"/>
          <w:szCs w:val="20"/>
        </w:rPr>
        <w:t>를 나타냅니다.</w:t>
      </w:r>
    </w:p>
    <w:p w14:paraId="70987E66" w14:textId="6AE97DDD" w:rsidR="00F05E15" w:rsidRDefault="00F05E15" w:rsidP="00F05E15">
      <w:pPr>
        <w:pStyle w:val="a5"/>
        <w:numPr>
          <w:ilvl w:val="2"/>
          <w:numId w:val="357"/>
        </w:numPr>
        <w:ind w:leftChars="0"/>
        <w:rPr>
          <w:sz w:val="20"/>
          <w:szCs w:val="20"/>
        </w:rPr>
      </w:pPr>
      <w:r w:rsidRPr="00F76A43">
        <w:rPr>
          <w:b/>
          <w:bCs/>
          <w:color w:val="0000FF"/>
          <w:sz w:val="20"/>
          <w:szCs w:val="20"/>
        </w:rPr>
        <w:t>OK</w:t>
      </w:r>
      <w:r w:rsidRPr="00F05E15">
        <w:rPr>
          <w:sz w:val="20"/>
          <w:szCs w:val="20"/>
        </w:rPr>
        <w:t>:</w:t>
      </w:r>
    </w:p>
    <w:p w14:paraId="5E3934E4" w14:textId="682F1720" w:rsidR="00F05E15" w:rsidRDefault="00F05E15" w:rsidP="00F05E15">
      <w:pPr>
        <w:pStyle w:val="a5"/>
        <w:numPr>
          <w:ilvl w:val="3"/>
          <w:numId w:val="357"/>
        </w:numPr>
        <w:ind w:leftChars="0"/>
        <w:rPr>
          <w:sz w:val="20"/>
          <w:szCs w:val="20"/>
        </w:rPr>
      </w:pPr>
      <w:r w:rsidRPr="00F76A43">
        <w:rPr>
          <w:color w:val="0000FF"/>
          <w:sz w:val="20"/>
          <w:szCs w:val="20"/>
        </w:rPr>
        <w:t>동기화 참조로 잠재적으로 사용할 수 있는 SyncE 신호를</w:t>
      </w:r>
      <w:r w:rsidRPr="00F05E15">
        <w:rPr>
          <w:sz w:val="20"/>
          <w:szCs w:val="20"/>
        </w:rPr>
        <w:t xml:space="preserve"> 나타냅니다.</w:t>
      </w:r>
    </w:p>
    <w:p w14:paraId="2E8F6C6F" w14:textId="0A68C921" w:rsidR="00F05E15" w:rsidRDefault="00F05E15" w:rsidP="00F05E15">
      <w:pPr>
        <w:pStyle w:val="a5"/>
        <w:numPr>
          <w:ilvl w:val="3"/>
          <w:numId w:val="357"/>
        </w:numPr>
        <w:ind w:leftChars="0"/>
        <w:rPr>
          <w:sz w:val="20"/>
          <w:szCs w:val="20"/>
        </w:rPr>
      </w:pPr>
      <w:r w:rsidRPr="00F76A43">
        <w:rPr>
          <w:color w:val="0000FF"/>
          <w:sz w:val="20"/>
          <w:szCs w:val="20"/>
        </w:rPr>
        <w:t xml:space="preserve">SSM 메시지가 허용 가능한 </w:t>
      </w:r>
      <w:proofErr w:type="spellStart"/>
      <w:r w:rsidRPr="00F76A43">
        <w:rPr>
          <w:color w:val="0000FF"/>
          <w:sz w:val="20"/>
          <w:szCs w:val="20"/>
        </w:rPr>
        <w:t>클록</w:t>
      </w:r>
      <w:proofErr w:type="spellEnd"/>
      <w:r w:rsidRPr="00F76A43">
        <w:rPr>
          <w:color w:val="0000FF"/>
          <w:sz w:val="20"/>
          <w:szCs w:val="20"/>
        </w:rPr>
        <w:t xml:space="preserve"> 품질 수준을 포함</w:t>
      </w:r>
      <w:r w:rsidRPr="00F05E15">
        <w:rPr>
          <w:sz w:val="20"/>
          <w:szCs w:val="20"/>
        </w:rPr>
        <w:t>함.</w:t>
      </w:r>
    </w:p>
    <w:p w14:paraId="4748B3F0" w14:textId="5E5A33DF" w:rsidR="00F05E15" w:rsidRDefault="00F05E15" w:rsidP="00F05E15">
      <w:pPr>
        <w:pStyle w:val="a5"/>
        <w:numPr>
          <w:ilvl w:val="2"/>
          <w:numId w:val="357"/>
        </w:numPr>
        <w:ind w:leftChars="0"/>
        <w:rPr>
          <w:sz w:val="20"/>
          <w:szCs w:val="20"/>
        </w:rPr>
      </w:pPr>
      <w:r w:rsidRPr="00F76A43">
        <w:rPr>
          <w:b/>
          <w:bCs/>
          <w:color w:val="0000FF"/>
          <w:sz w:val="20"/>
          <w:szCs w:val="20"/>
        </w:rPr>
        <w:t>NOK</w:t>
      </w:r>
      <w:r w:rsidRPr="00F05E15">
        <w:rPr>
          <w:sz w:val="20"/>
          <w:szCs w:val="20"/>
        </w:rPr>
        <w:t>:</w:t>
      </w:r>
    </w:p>
    <w:p w14:paraId="5E85A87F" w14:textId="58C3EE4D" w:rsidR="00F05E15" w:rsidRDefault="00F05E15" w:rsidP="00F05E15">
      <w:pPr>
        <w:pStyle w:val="a5"/>
        <w:numPr>
          <w:ilvl w:val="3"/>
          <w:numId w:val="357"/>
        </w:numPr>
        <w:ind w:leftChars="0"/>
        <w:rPr>
          <w:sz w:val="20"/>
          <w:szCs w:val="20"/>
        </w:rPr>
      </w:pPr>
      <w:r w:rsidRPr="00F05E15">
        <w:rPr>
          <w:sz w:val="20"/>
          <w:szCs w:val="20"/>
        </w:rPr>
        <w:t>동기화 참조로 사용할 수 없는 SyncE 신호를 나타냅니다.</w:t>
      </w:r>
    </w:p>
    <w:p w14:paraId="44333673" w14:textId="72BEAB5B" w:rsidR="00F05E15" w:rsidRDefault="00F05E15" w:rsidP="00F05E15">
      <w:pPr>
        <w:pStyle w:val="a5"/>
        <w:numPr>
          <w:ilvl w:val="3"/>
          <w:numId w:val="357"/>
        </w:numPr>
        <w:ind w:leftChars="0"/>
        <w:rPr>
          <w:sz w:val="20"/>
          <w:szCs w:val="20"/>
        </w:rPr>
      </w:pPr>
      <w:r w:rsidRPr="00F05E15">
        <w:rPr>
          <w:sz w:val="20"/>
          <w:szCs w:val="20"/>
        </w:rPr>
        <w:t xml:space="preserve">SSM 메시지가 허용되지 않는 </w:t>
      </w:r>
      <w:proofErr w:type="spellStart"/>
      <w:r w:rsidRPr="00F05E15">
        <w:rPr>
          <w:sz w:val="20"/>
          <w:szCs w:val="20"/>
        </w:rPr>
        <w:t>클록</w:t>
      </w:r>
      <w:proofErr w:type="spellEnd"/>
      <w:r w:rsidRPr="00F05E15">
        <w:rPr>
          <w:sz w:val="20"/>
          <w:szCs w:val="20"/>
        </w:rPr>
        <w:t xml:space="preserve"> 품질 수준을 포함함.</w:t>
      </w:r>
    </w:p>
    <w:p w14:paraId="07A44BBE" w14:textId="58040EC3" w:rsidR="00F05E15" w:rsidRDefault="00F05E15" w:rsidP="00F05E15">
      <w:pPr>
        <w:pStyle w:val="a5"/>
        <w:numPr>
          <w:ilvl w:val="2"/>
          <w:numId w:val="357"/>
        </w:numPr>
        <w:ind w:leftChars="0"/>
        <w:rPr>
          <w:sz w:val="20"/>
          <w:szCs w:val="20"/>
        </w:rPr>
      </w:pPr>
      <w:r w:rsidRPr="00F76A43">
        <w:rPr>
          <w:b/>
          <w:bCs/>
          <w:color w:val="0000FF"/>
          <w:sz w:val="20"/>
          <w:szCs w:val="20"/>
        </w:rPr>
        <w:t>DISABLED</w:t>
      </w:r>
      <w:r w:rsidRPr="00F05E15">
        <w:rPr>
          <w:sz w:val="20"/>
          <w:szCs w:val="20"/>
        </w:rPr>
        <w:t>:</w:t>
      </w:r>
      <w:r>
        <w:rPr>
          <w:rFonts w:hint="eastAsia"/>
          <w:sz w:val="20"/>
          <w:szCs w:val="20"/>
        </w:rPr>
        <w:t xml:space="preserve"> </w:t>
      </w:r>
      <w:r w:rsidRPr="00F05E15">
        <w:rPr>
          <w:sz w:val="20"/>
          <w:szCs w:val="20"/>
        </w:rPr>
        <w:t>해당 SyncE 소스에서 SSM 메시지를 받을 수 없음을 나타냅니다.</w:t>
      </w:r>
    </w:p>
    <w:p w14:paraId="2F946C9A" w14:textId="24B89931" w:rsidR="003C5B5E" w:rsidRPr="00F05E15" w:rsidRDefault="003C5B5E" w:rsidP="003C5B5E">
      <w:pPr>
        <w:pStyle w:val="a5"/>
        <w:numPr>
          <w:ilvl w:val="0"/>
          <w:numId w:val="357"/>
        </w:numPr>
        <w:ind w:leftChars="0"/>
        <w:rPr>
          <w:b/>
          <w:bCs/>
          <w:sz w:val="20"/>
          <w:szCs w:val="20"/>
        </w:rPr>
      </w:pPr>
      <w:r w:rsidRPr="00F76A43">
        <w:rPr>
          <w:b/>
          <w:bCs/>
          <w:color w:val="0000FF"/>
          <w:sz w:val="20"/>
          <w:szCs w:val="20"/>
        </w:rPr>
        <w:t>quality-level</w:t>
      </w:r>
    </w:p>
    <w:p w14:paraId="3480F671" w14:textId="75CE80AC"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 xml:space="preserve">SyncE 소스에서 수신된 SSM 메시지의 </w:t>
      </w:r>
      <w:proofErr w:type="spellStart"/>
      <w:r w:rsidRPr="00F76A43">
        <w:rPr>
          <w:color w:val="0000FF"/>
          <w:sz w:val="20"/>
          <w:szCs w:val="20"/>
        </w:rPr>
        <w:t>클록</w:t>
      </w:r>
      <w:proofErr w:type="spellEnd"/>
      <w:r w:rsidRPr="00F76A43">
        <w:rPr>
          <w:color w:val="0000FF"/>
          <w:sz w:val="20"/>
          <w:szCs w:val="20"/>
        </w:rPr>
        <w:t xml:space="preserve"> 품질 수준 값을 포함</w:t>
      </w:r>
      <w:r w:rsidRPr="00F05E15">
        <w:rPr>
          <w:sz w:val="20"/>
          <w:szCs w:val="20"/>
        </w:rPr>
        <w:t>합니다.</w:t>
      </w:r>
    </w:p>
    <w:p w14:paraId="1013900F" w14:textId="5CD5E240" w:rsidR="00F05E15" w:rsidRPr="003C5B5E" w:rsidRDefault="00F05E15" w:rsidP="00F05E15">
      <w:pPr>
        <w:pStyle w:val="a5"/>
        <w:numPr>
          <w:ilvl w:val="1"/>
          <w:numId w:val="357"/>
        </w:numPr>
        <w:ind w:leftChars="0"/>
        <w:rPr>
          <w:sz w:val="20"/>
          <w:szCs w:val="20"/>
        </w:rPr>
      </w:pPr>
      <w:r w:rsidRPr="00F05E15">
        <w:rPr>
          <w:b/>
          <w:bCs/>
          <w:sz w:val="20"/>
          <w:szCs w:val="20"/>
        </w:rPr>
        <w:t>용도</w:t>
      </w:r>
      <w:r w:rsidRPr="00F05E15">
        <w:rPr>
          <w:sz w:val="20"/>
          <w:szCs w:val="20"/>
        </w:rPr>
        <w:t>:</w:t>
      </w:r>
      <w:r>
        <w:rPr>
          <w:rFonts w:hint="eastAsia"/>
          <w:sz w:val="20"/>
          <w:szCs w:val="20"/>
        </w:rPr>
        <w:t xml:space="preserve"> </w:t>
      </w:r>
      <w:r w:rsidRPr="00F76A43">
        <w:rPr>
          <w:color w:val="0000FF"/>
          <w:sz w:val="20"/>
          <w:szCs w:val="20"/>
        </w:rPr>
        <w:t>SyncE 신호의 품질을 평가하고 동기화 가능 여부를 결정하는 데 사용</w:t>
      </w:r>
      <w:r w:rsidRPr="00F05E15">
        <w:rPr>
          <w:sz w:val="20"/>
          <w:szCs w:val="20"/>
        </w:rPr>
        <w:t>됩니다.</w:t>
      </w:r>
    </w:p>
    <w:p w14:paraId="328FAD63" w14:textId="04BDD4BB" w:rsidR="003C5B5E" w:rsidRPr="00F05E15" w:rsidRDefault="00F05E15">
      <w:pPr>
        <w:rPr>
          <w:b/>
          <w:bCs/>
          <w:sz w:val="20"/>
          <w:szCs w:val="20"/>
        </w:rPr>
      </w:pPr>
      <w:r w:rsidRPr="00F05E15">
        <w:rPr>
          <w:b/>
          <w:bCs/>
          <w:sz w:val="20"/>
          <w:szCs w:val="20"/>
        </w:rPr>
        <w:t>활용 및 운영 방법</w:t>
      </w:r>
    </w:p>
    <w:p w14:paraId="67A824EC" w14:textId="368BF8C8" w:rsidR="003C5B5E" w:rsidRDefault="00F05E15" w:rsidP="00F05E15">
      <w:pPr>
        <w:pStyle w:val="a5"/>
        <w:numPr>
          <w:ilvl w:val="0"/>
          <w:numId w:val="358"/>
        </w:numPr>
        <w:ind w:leftChars="0"/>
        <w:rPr>
          <w:sz w:val="20"/>
          <w:szCs w:val="20"/>
        </w:rPr>
      </w:pPr>
      <w:r w:rsidRPr="00F05E15">
        <w:rPr>
          <w:b/>
          <w:bCs/>
          <w:sz w:val="20"/>
          <w:szCs w:val="20"/>
        </w:rPr>
        <w:t>동기화 상태 모니터링</w:t>
      </w:r>
      <w:r w:rsidRPr="00F05E15">
        <w:rPr>
          <w:sz w:val="20"/>
          <w:szCs w:val="20"/>
        </w:rPr>
        <w:t>:</w:t>
      </w:r>
    </w:p>
    <w:p w14:paraId="0B919A98" w14:textId="54E1C5E6" w:rsidR="00A774B1" w:rsidRDefault="00A774B1" w:rsidP="00A774B1">
      <w:pPr>
        <w:pStyle w:val="a5"/>
        <w:numPr>
          <w:ilvl w:val="1"/>
          <w:numId w:val="358"/>
        </w:numPr>
        <w:ind w:leftChars="0"/>
        <w:rPr>
          <w:sz w:val="20"/>
          <w:szCs w:val="20"/>
        </w:rPr>
      </w:pPr>
      <w:r w:rsidRPr="00A774B1">
        <w:rPr>
          <w:b/>
          <w:bCs/>
          <w:color w:val="0000FF"/>
          <w:sz w:val="20"/>
          <w:szCs w:val="20"/>
        </w:rPr>
        <w:t>lock-state</w:t>
      </w:r>
      <w:r w:rsidRPr="00A774B1">
        <w:rPr>
          <w:color w:val="0000FF"/>
          <w:sz w:val="20"/>
          <w:szCs w:val="20"/>
        </w:rPr>
        <w:t>를 통해 SyncE 동기화 상태를 지속적으로 확인</w:t>
      </w:r>
      <w:r w:rsidRPr="00A774B1">
        <w:rPr>
          <w:sz w:val="20"/>
          <w:szCs w:val="20"/>
        </w:rPr>
        <w:t>합니다.</w:t>
      </w:r>
    </w:p>
    <w:p w14:paraId="02520174" w14:textId="032E2751" w:rsidR="00A774B1" w:rsidRDefault="00A774B1" w:rsidP="00A774B1">
      <w:pPr>
        <w:pStyle w:val="a5"/>
        <w:numPr>
          <w:ilvl w:val="1"/>
          <w:numId w:val="358"/>
        </w:numPr>
        <w:ind w:leftChars="0"/>
        <w:rPr>
          <w:sz w:val="20"/>
          <w:szCs w:val="20"/>
        </w:rPr>
      </w:pPr>
      <w:r w:rsidRPr="00A774B1">
        <w:rPr>
          <w:color w:val="0000FF"/>
          <w:sz w:val="20"/>
          <w:szCs w:val="20"/>
        </w:rPr>
        <w:t>동기화 실패(UNLOCKED) 시 경고를 생성하거나 원인을 분석</w:t>
      </w:r>
      <w:r w:rsidRPr="00A774B1">
        <w:rPr>
          <w:sz w:val="20"/>
          <w:szCs w:val="20"/>
        </w:rPr>
        <w:t>합니다.</w:t>
      </w:r>
    </w:p>
    <w:p w14:paraId="08F7CF22" w14:textId="616AA3E5" w:rsidR="00F05E15" w:rsidRDefault="00F05E15" w:rsidP="00F05E15">
      <w:pPr>
        <w:pStyle w:val="a5"/>
        <w:numPr>
          <w:ilvl w:val="0"/>
          <w:numId w:val="358"/>
        </w:numPr>
        <w:ind w:leftChars="0"/>
        <w:rPr>
          <w:sz w:val="20"/>
          <w:szCs w:val="20"/>
        </w:rPr>
      </w:pPr>
      <w:r w:rsidRPr="00F05E15">
        <w:rPr>
          <w:b/>
          <w:bCs/>
          <w:sz w:val="20"/>
          <w:szCs w:val="20"/>
        </w:rPr>
        <w:t>소스 상태 관리</w:t>
      </w:r>
      <w:r w:rsidRPr="00F05E15">
        <w:rPr>
          <w:sz w:val="20"/>
          <w:szCs w:val="20"/>
        </w:rPr>
        <w:t>:</w:t>
      </w:r>
    </w:p>
    <w:p w14:paraId="6AED39A4" w14:textId="0FD09364" w:rsidR="00A774B1" w:rsidRDefault="00A774B1" w:rsidP="00A774B1">
      <w:pPr>
        <w:pStyle w:val="a5"/>
        <w:numPr>
          <w:ilvl w:val="1"/>
          <w:numId w:val="358"/>
        </w:numPr>
        <w:ind w:leftChars="0"/>
        <w:rPr>
          <w:sz w:val="20"/>
          <w:szCs w:val="20"/>
        </w:rPr>
      </w:pPr>
      <w:r w:rsidRPr="00A774B1">
        <w:rPr>
          <w:color w:val="0000FF"/>
          <w:sz w:val="20"/>
          <w:szCs w:val="20"/>
        </w:rPr>
        <w:t>sources와 state 매개변수를 사용하여 각 SyncE 소스의 상태를 확인하고 문제가 있는 소스를 파악</w:t>
      </w:r>
      <w:r w:rsidRPr="00A774B1">
        <w:rPr>
          <w:sz w:val="20"/>
          <w:szCs w:val="20"/>
        </w:rPr>
        <w:lastRenderedPageBreak/>
        <w:t>합니다.</w:t>
      </w:r>
    </w:p>
    <w:p w14:paraId="56AF1D51" w14:textId="250C0953" w:rsidR="00A774B1" w:rsidRDefault="00A774B1" w:rsidP="00A774B1">
      <w:pPr>
        <w:pStyle w:val="a5"/>
        <w:numPr>
          <w:ilvl w:val="1"/>
          <w:numId w:val="358"/>
        </w:numPr>
        <w:ind w:leftChars="0"/>
        <w:rPr>
          <w:sz w:val="20"/>
          <w:szCs w:val="20"/>
        </w:rPr>
      </w:pPr>
      <w:r w:rsidRPr="00A774B1">
        <w:rPr>
          <w:color w:val="0000FF"/>
          <w:sz w:val="20"/>
          <w:szCs w:val="20"/>
        </w:rPr>
        <w:t>상태가 DISABLED인 경우, 해당 소스와의 연결 문제를 해결</w:t>
      </w:r>
      <w:r w:rsidRPr="00A774B1">
        <w:rPr>
          <w:sz w:val="20"/>
          <w:szCs w:val="20"/>
        </w:rPr>
        <w:t>합니다.</w:t>
      </w:r>
    </w:p>
    <w:p w14:paraId="03FC978A" w14:textId="2ED225AD" w:rsidR="00F05E15" w:rsidRDefault="00F05E15" w:rsidP="00F05E15">
      <w:pPr>
        <w:pStyle w:val="a5"/>
        <w:numPr>
          <w:ilvl w:val="0"/>
          <w:numId w:val="358"/>
        </w:numPr>
        <w:ind w:leftChars="0"/>
        <w:rPr>
          <w:sz w:val="20"/>
          <w:szCs w:val="20"/>
        </w:rPr>
      </w:pPr>
      <w:r w:rsidRPr="00F05E15">
        <w:rPr>
          <w:b/>
          <w:bCs/>
          <w:sz w:val="20"/>
          <w:szCs w:val="20"/>
        </w:rPr>
        <w:t>품질 수준 평가</w:t>
      </w:r>
      <w:r w:rsidRPr="00F05E15">
        <w:rPr>
          <w:sz w:val="20"/>
          <w:szCs w:val="20"/>
        </w:rPr>
        <w:t>:</w:t>
      </w:r>
    </w:p>
    <w:p w14:paraId="29E33143" w14:textId="5DA3A83B" w:rsidR="00A774B1" w:rsidRDefault="00A774B1" w:rsidP="00A774B1">
      <w:pPr>
        <w:pStyle w:val="a5"/>
        <w:numPr>
          <w:ilvl w:val="1"/>
          <w:numId w:val="358"/>
        </w:numPr>
        <w:ind w:leftChars="0"/>
        <w:rPr>
          <w:sz w:val="20"/>
          <w:szCs w:val="20"/>
        </w:rPr>
      </w:pPr>
      <w:r w:rsidRPr="00A774B1">
        <w:rPr>
          <w:b/>
          <w:bCs/>
          <w:color w:val="0000FF"/>
          <w:sz w:val="20"/>
          <w:szCs w:val="20"/>
        </w:rPr>
        <w:t>quality-level</w:t>
      </w:r>
      <w:r w:rsidRPr="00A774B1">
        <w:rPr>
          <w:color w:val="0000FF"/>
          <w:sz w:val="20"/>
          <w:szCs w:val="20"/>
        </w:rPr>
        <w:t>을 분석하여 SSM 메시지를 기반으로 동기화 품질을 확인</w:t>
      </w:r>
      <w:r w:rsidRPr="00A774B1">
        <w:rPr>
          <w:sz w:val="20"/>
          <w:szCs w:val="20"/>
        </w:rPr>
        <w:t>합니다.</w:t>
      </w:r>
    </w:p>
    <w:p w14:paraId="16D9880E" w14:textId="59C211E6" w:rsidR="00A774B1" w:rsidRDefault="00A774B1" w:rsidP="00A774B1">
      <w:pPr>
        <w:pStyle w:val="a5"/>
        <w:numPr>
          <w:ilvl w:val="1"/>
          <w:numId w:val="358"/>
        </w:numPr>
        <w:ind w:leftChars="0"/>
        <w:rPr>
          <w:sz w:val="20"/>
          <w:szCs w:val="20"/>
        </w:rPr>
      </w:pPr>
      <w:r w:rsidRPr="003A445B">
        <w:rPr>
          <w:color w:val="0000FF"/>
          <w:sz w:val="20"/>
          <w:szCs w:val="20"/>
        </w:rPr>
        <w:t>품질이 낮은 신호 소스를 배제하거나 다른 소스를 우선적으로 설정</w:t>
      </w:r>
      <w:r w:rsidRPr="00A774B1">
        <w:rPr>
          <w:sz w:val="20"/>
          <w:szCs w:val="20"/>
        </w:rPr>
        <w:t>합니다.</w:t>
      </w:r>
    </w:p>
    <w:p w14:paraId="2BCB96A7" w14:textId="7CA1E83B" w:rsidR="00F05E15" w:rsidRDefault="00F05E15" w:rsidP="00F05E15">
      <w:pPr>
        <w:pStyle w:val="a5"/>
        <w:numPr>
          <w:ilvl w:val="0"/>
          <w:numId w:val="358"/>
        </w:numPr>
        <w:ind w:leftChars="0"/>
        <w:rPr>
          <w:sz w:val="20"/>
          <w:szCs w:val="20"/>
        </w:rPr>
      </w:pPr>
      <w:r w:rsidRPr="00F05E15">
        <w:rPr>
          <w:b/>
          <w:bCs/>
          <w:sz w:val="20"/>
          <w:szCs w:val="20"/>
        </w:rPr>
        <w:t>보고 주기 최적화</w:t>
      </w:r>
      <w:r w:rsidRPr="00F05E15">
        <w:rPr>
          <w:sz w:val="20"/>
          <w:szCs w:val="20"/>
        </w:rPr>
        <w:t>:</w:t>
      </w:r>
    </w:p>
    <w:p w14:paraId="7351EAEB" w14:textId="7D39085B" w:rsidR="00A774B1" w:rsidRPr="00F05E15" w:rsidRDefault="00A774B1" w:rsidP="00A774B1">
      <w:pPr>
        <w:pStyle w:val="a5"/>
        <w:numPr>
          <w:ilvl w:val="1"/>
          <w:numId w:val="358"/>
        </w:numPr>
        <w:ind w:leftChars="0"/>
        <w:rPr>
          <w:sz w:val="20"/>
          <w:szCs w:val="20"/>
        </w:rPr>
      </w:pPr>
      <w:r w:rsidRPr="003A445B">
        <w:rPr>
          <w:b/>
          <w:bCs/>
          <w:color w:val="0000FF"/>
          <w:sz w:val="20"/>
          <w:szCs w:val="20"/>
        </w:rPr>
        <w:t>reporting-period</w:t>
      </w:r>
      <w:r w:rsidRPr="003A445B">
        <w:rPr>
          <w:color w:val="0000FF"/>
          <w:sz w:val="20"/>
          <w:szCs w:val="20"/>
        </w:rPr>
        <w:t>를 설정하여 네트워크 요구 사항에 따라 보고 주기를 최적화</w:t>
      </w:r>
      <w:r w:rsidRPr="00A774B1">
        <w:rPr>
          <w:sz w:val="20"/>
          <w:szCs w:val="20"/>
        </w:rPr>
        <w:t>합니다.</w:t>
      </w:r>
    </w:p>
    <w:p w14:paraId="560FE837" w14:textId="77777777" w:rsidR="00F05E15" w:rsidRPr="00F05E15" w:rsidRDefault="00F05E15" w:rsidP="00F05E15">
      <w:pPr>
        <w:rPr>
          <w:b/>
          <w:bCs/>
          <w:sz w:val="20"/>
          <w:szCs w:val="20"/>
        </w:rPr>
      </w:pPr>
      <w:r w:rsidRPr="00F05E15">
        <w:rPr>
          <w:b/>
          <w:bCs/>
          <w:sz w:val="20"/>
          <w:szCs w:val="20"/>
        </w:rPr>
        <w:t>요약</w:t>
      </w:r>
    </w:p>
    <w:p w14:paraId="3B4C7540" w14:textId="77777777" w:rsidR="00F05E15" w:rsidRPr="00F05E15" w:rsidRDefault="00F05E15" w:rsidP="00F05E15">
      <w:pPr>
        <w:rPr>
          <w:sz w:val="20"/>
          <w:szCs w:val="20"/>
        </w:rPr>
      </w:pPr>
      <w:r w:rsidRPr="00F05E15">
        <w:rPr>
          <w:sz w:val="20"/>
          <w:szCs w:val="20"/>
        </w:rPr>
        <w:t>SyncE 상태 컨테이너는 O-RU에서 SyncE 동기화 상태와 품질을 관리하고 문제를 감지하는 데 핵심적인 역할을 합니다. 이를 통해 네트워크 동기화 안정성을 유지하고, 발생 가능한 오류를 신속히 해결할 수 있습니다.</w:t>
      </w:r>
    </w:p>
    <w:p w14:paraId="0351B6F7" w14:textId="77777777" w:rsidR="00F05E15" w:rsidRPr="00F4192C" w:rsidRDefault="00F05E15">
      <w:pPr>
        <w:rPr>
          <w:sz w:val="20"/>
          <w:szCs w:val="20"/>
        </w:rPr>
      </w:pPr>
    </w:p>
    <w:p w14:paraId="2B9C0082" w14:textId="49536FEB" w:rsidR="00C07A4A" w:rsidRDefault="00C07A4A" w:rsidP="00C07A4A">
      <w:pPr>
        <w:pStyle w:val="2"/>
      </w:pPr>
      <w:bookmarkStart w:id="114" w:name="_Toc187227269"/>
      <w:r>
        <w:rPr>
          <w:rFonts w:hint="eastAsia"/>
        </w:rPr>
        <w:t>13.8 GNSS Configuration</w:t>
      </w:r>
      <w:bookmarkEnd w:id="114"/>
    </w:p>
    <w:p w14:paraId="2B24C7A5" w14:textId="17FCE059" w:rsidR="00C07A4A" w:rsidRPr="00F4192C" w:rsidRDefault="00BF23C0">
      <w:pPr>
        <w:rPr>
          <w:sz w:val="20"/>
          <w:szCs w:val="20"/>
        </w:rPr>
      </w:pPr>
      <w:r w:rsidRPr="00BF23C0">
        <w:rPr>
          <w:b/>
          <w:bCs/>
          <w:sz w:val="20"/>
          <w:szCs w:val="20"/>
        </w:rPr>
        <w:t>GNSS 설정 컨테이너</w:t>
      </w:r>
      <w:r w:rsidRPr="00BF23C0">
        <w:rPr>
          <w:sz w:val="20"/>
          <w:szCs w:val="20"/>
        </w:rPr>
        <w:t>는 글로벌 위성 항법 시스템(Global Navigation Satellite System, GNSS)을 구성하는 매개변수를 정의합니다. 이를 통해 O-RU에서 GNSS 수신기를 활성화하고 동기화를 위한 구체적인 구성을 수행할 수 있습니다.</w:t>
      </w:r>
    </w:p>
    <w:p w14:paraId="075DDF26" w14:textId="2829861A" w:rsidR="00C07A4A" w:rsidRPr="00BF23C0" w:rsidRDefault="00BF23C0">
      <w:pPr>
        <w:rPr>
          <w:b/>
          <w:bCs/>
          <w:sz w:val="20"/>
          <w:szCs w:val="20"/>
        </w:rPr>
      </w:pPr>
      <w:r w:rsidRPr="00BF23C0">
        <w:rPr>
          <w:b/>
          <w:bCs/>
          <w:sz w:val="20"/>
          <w:szCs w:val="20"/>
        </w:rPr>
        <w:t>GNSS 설정 매개변수</w:t>
      </w:r>
    </w:p>
    <w:p w14:paraId="6C162E21" w14:textId="65469E8B" w:rsidR="00BF23C0" w:rsidRPr="00BF23C0" w:rsidRDefault="00BF23C0" w:rsidP="00BF23C0">
      <w:pPr>
        <w:pStyle w:val="a5"/>
        <w:numPr>
          <w:ilvl w:val="0"/>
          <w:numId w:val="359"/>
        </w:numPr>
        <w:ind w:leftChars="0"/>
        <w:rPr>
          <w:b/>
          <w:bCs/>
          <w:sz w:val="20"/>
          <w:szCs w:val="20"/>
        </w:rPr>
      </w:pPr>
      <w:r w:rsidRPr="00BF23C0">
        <w:rPr>
          <w:b/>
          <w:bCs/>
          <w:sz w:val="20"/>
          <w:szCs w:val="20"/>
        </w:rPr>
        <w:t>enable</w:t>
      </w:r>
    </w:p>
    <w:p w14:paraId="3E89C9A1" w14:textId="0D2974A9"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수신기를 활성화할지 여부를 정의합니다.</w:t>
      </w:r>
    </w:p>
    <w:p w14:paraId="2C5DD562" w14:textId="0FAF38F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true / false</w:t>
      </w:r>
    </w:p>
    <w:p w14:paraId="605E4BF6" w14:textId="1A2E6B4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0998A0A1" w14:textId="3F1C155E" w:rsidR="00BF23C0" w:rsidRPr="00BF23C0" w:rsidRDefault="00BF23C0" w:rsidP="00BF23C0">
      <w:pPr>
        <w:pStyle w:val="a5"/>
        <w:numPr>
          <w:ilvl w:val="0"/>
          <w:numId w:val="359"/>
        </w:numPr>
        <w:ind w:leftChars="0"/>
        <w:rPr>
          <w:b/>
          <w:bCs/>
          <w:sz w:val="20"/>
          <w:szCs w:val="20"/>
        </w:rPr>
      </w:pPr>
      <w:r w:rsidRPr="00BF23C0">
        <w:rPr>
          <w:b/>
          <w:bCs/>
          <w:sz w:val="20"/>
          <w:szCs w:val="20"/>
        </w:rPr>
        <w:t>satellite-constellation-list</w:t>
      </w:r>
    </w:p>
    <w:p w14:paraId="65EDAC22" w14:textId="6A6476AE"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동기화를 얻기 위해 사용할 위성 별자리(Constellation)의 목록을 정의합니다.</w:t>
      </w:r>
    </w:p>
    <w:p w14:paraId="440C6142" w14:textId="265661C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4A0AAA70" w14:textId="7FFA965C" w:rsidR="00BF23C0" w:rsidRDefault="00BF23C0" w:rsidP="00BF23C0">
      <w:pPr>
        <w:pStyle w:val="a5"/>
        <w:numPr>
          <w:ilvl w:val="2"/>
          <w:numId w:val="359"/>
        </w:numPr>
        <w:ind w:leftChars="0"/>
        <w:rPr>
          <w:sz w:val="20"/>
          <w:szCs w:val="20"/>
        </w:rPr>
      </w:pPr>
      <w:r w:rsidRPr="00BF23C0">
        <w:rPr>
          <w:sz w:val="20"/>
          <w:szCs w:val="20"/>
        </w:rPr>
        <w:t>GPS (Global Positioning System)</w:t>
      </w:r>
    </w:p>
    <w:p w14:paraId="0A1CFDF2" w14:textId="38253AC3" w:rsidR="00BF23C0" w:rsidRDefault="00BF23C0" w:rsidP="00BF23C0">
      <w:pPr>
        <w:pStyle w:val="a5"/>
        <w:numPr>
          <w:ilvl w:val="2"/>
          <w:numId w:val="359"/>
        </w:numPr>
        <w:ind w:leftChars="0"/>
        <w:rPr>
          <w:sz w:val="20"/>
          <w:szCs w:val="20"/>
        </w:rPr>
      </w:pPr>
      <w:r w:rsidRPr="00BF23C0">
        <w:rPr>
          <w:sz w:val="20"/>
          <w:szCs w:val="20"/>
        </w:rPr>
        <w:t>GLONASS (Russian Global Navigation Satellite System)</w:t>
      </w:r>
    </w:p>
    <w:p w14:paraId="66FDF463" w14:textId="109119D7" w:rsidR="00BF23C0" w:rsidRDefault="00BF23C0" w:rsidP="00BF23C0">
      <w:pPr>
        <w:pStyle w:val="a5"/>
        <w:numPr>
          <w:ilvl w:val="2"/>
          <w:numId w:val="359"/>
        </w:numPr>
        <w:ind w:leftChars="0"/>
        <w:rPr>
          <w:sz w:val="20"/>
          <w:szCs w:val="20"/>
        </w:rPr>
      </w:pPr>
      <w:r w:rsidRPr="00BF23C0">
        <w:rPr>
          <w:sz w:val="20"/>
          <w:szCs w:val="20"/>
        </w:rPr>
        <w:t>GALILEO (European Union Satellite System)</w:t>
      </w:r>
    </w:p>
    <w:p w14:paraId="13E356D3" w14:textId="0995BDE2" w:rsidR="00BF23C0" w:rsidRDefault="00BF23C0" w:rsidP="00BF23C0">
      <w:pPr>
        <w:pStyle w:val="a5"/>
        <w:numPr>
          <w:ilvl w:val="2"/>
          <w:numId w:val="359"/>
        </w:numPr>
        <w:ind w:leftChars="0"/>
        <w:rPr>
          <w:sz w:val="20"/>
          <w:szCs w:val="20"/>
        </w:rPr>
      </w:pPr>
      <w:r w:rsidRPr="00BF23C0">
        <w:rPr>
          <w:sz w:val="20"/>
          <w:szCs w:val="20"/>
        </w:rPr>
        <w:t>BEIDOU (Chinese Satellite System)</w:t>
      </w:r>
    </w:p>
    <w:p w14:paraId="0C6B7797" w14:textId="657DBF0D" w:rsidR="00BF23C0" w:rsidRPr="00BF23C0" w:rsidRDefault="00BF23C0" w:rsidP="00BF23C0">
      <w:pPr>
        <w:pStyle w:val="a5"/>
        <w:numPr>
          <w:ilvl w:val="0"/>
          <w:numId w:val="359"/>
        </w:numPr>
        <w:ind w:leftChars="0"/>
        <w:rPr>
          <w:b/>
          <w:bCs/>
          <w:sz w:val="20"/>
          <w:szCs w:val="20"/>
        </w:rPr>
      </w:pPr>
      <w:r w:rsidRPr="00BF23C0">
        <w:rPr>
          <w:rFonts w:hint="eastAsia"/>
          <w:b/>
          <w:bCs/>
          <w:sz w:val="20"/>
          <w:szCs w:val="20"/>
        </w:rPr>
        <w:t>p</w:t>
      </w:r>
      <w:r w:rsidRPr="00BF23C0">
        <w:rPr>
          <w:b/>
          <w:bCs/>
          <w:sz w:val="20"/>
          <w:szCs w:val="20"/>
        </w:rPr>
        <w:t>olarity</w:t>
      </w:r>
    </w:p>
    <w:p w14:paraId="262D1BC9" w14:textId="3C112F83"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수신기의 펄스 극성을 정의합니다.</w:t>
      </w:r>
    </w:p>
    <w:p w14:paraId="29D5E9FC" w14:textId="62531C0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2DE1D107" w14:textId="1018DF56" w:rsidR="00BF23C0" w:rsidRDefault="00BF23C0" w:rsidP="00BF23C0">
      <w:pPr>
        <w:pStyle w:val="a5"/>
        <w:numPr>
          <w:ilvl w:val="2"/>
          <w:numId w:val="359"/>
        </w:numPr>
        <w:ind w:leftChars="0"/>
        <w:rPr>
          <w:sz w:val="20"/>
          <w:szCs w:val="20"/>
        </w:rPr>
      </w:pPr>
      <w:r w:rsidRPr="00BF23C0">
        <w:rPr>
          <w:sz w:val="20"/>
          <w:szCs w:val="20"/>
        </w:rPr>
        <w:t>POSITIVE</w:t>
      </w:r>
    </w:p>
    <w:p w14:paraId="1415D8A7" w14:textId="052AB930" w:rsidR="00BF23C0" w:rsidRDefault="00BF23C0" w:rsidP="00BF23C0">
      <w:pPr>
        <w:pStyle w:val="a5"/>
        <w:numPr>
          <w:ilvl w:val="2"/>
          <w:numId w:val="359"/>
        </w:numPr>
        <w:ind w:leftChars="0"/>
        <w:rPr>
          <w:sz w:val="20"/>
          <w:szCs w:val="20"/>
        </w:rPr>
      </w:pPr>
      <w:r w:rsidRPr="00BF23C0">
        <w:rPr>
          <w:sz w:val="20"/>
          <w:szCs w:val="20"/>
        </w:rPr>
        <w:lastRenderedPageBreak/>
        <w:t>NEGATIVE</w:t>
      </w:r>
    </w:p>
    <w:p w14:paraId="6F23F34B" w14:textId="7EE8D7CB"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POSITIVE</w:t>
      </w:r>
    </w:p>
    <w:p w14:paraId="19943114" w14:textId="69F71D62" w:rsidR="00BF23C0" w:rsidRPr="00BF23C0" w:rsidRDefault="00BF23C0" w:rsidP="00BF23C0">
      <w:pPr>
        <w:pStyle w:val="a5"/>
        <w:numPr>
          <w:ilvl w:val="0"/>
          <w:numId w:val="359"/>
        </w:numPr>
        <w:ind w:leftChars="0"/>
        <w:rPr>
          <w:b/>
          <w:bCs/>
          <w:sz w:val="20"/>
          <w:szCs w:val="20"/>
        </w:rPr>
      </w:pPr>
      <w:r w:rsidRPr="00BF23C0">
        <w:rPr>
          <w:b/>
          <w:bCs/>
          <w:sz w:val="20"/>
          <w:szCs w:val="20"/>
        </w:rPr>
        <w:t>cable-delay</w:t>
      </w:r>
    </w:p>
    <w:p w14:paraId="474DAFF4" w14:textId="3F30FB20"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신호에서 케이블 지연을 보정하기 위한 값을 정의합니다.</w:t>
      </w:r>
    </w:p>
    <w:p w14:paraId="00AAA832" w14:textId="2B3DCD5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0 ~ 1000</w:t>
      </w:r>
    </w:p>
    <w:p w14:paraId="298C012E" w14:textId="1134FF8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5</w:t>
      </w:r>
    </w:p>
    <w:p w14:paraId="67B319DC" w14:textId="2BAD3DF4" w:rsidR="00BF23C0" w:rsidRDefault="00BF23C0" w:rsidP="00BF23C0">
      <w:pPr>
        <w:pStyle w:val="a5"/>
        <w:numPr>
          <w:ilvl w:val="1"/>
          <w:numId w:val="359"/>
        </w:numPr>
        <w:ind w:leftChars="0"/>
        <w:rPr>
          <w:sz w:val="20"/>
          <w:szCs w:val="20"/>
        </w:rPr>
      </w:pPr>
      <w:r w:rsidRPr="00BF23C0">
        <w:rPr>
          <w:b/>
          <w:bCs/>
          <w:sz w:val="20"/>
          <w:szCs w:val="20"/>
        </w:rPr>
        <w:t>참고</w:t>
      </w:r>
      <w:r w:rsidRPr="00BF23C0">
        <w:rPr>
          <w:sz w:val="20"/>
          <w:szCs w:val="20"/>
        </w:rPr>
        <w:t>:</w:t>
      </w:r>
    </w:p>
    <w:p w14:paraId="15A43653" w14:textId="734C0661" w:rsidR="00BF23C0" w:rsidRDefault="00BF23C0" w:rsidP="00BF23C0">
      <w:pPr>
        <w:pStyle w:val="a5"/>
        <w:numPr>
          <w:ilvl w:val="2"/>
          <w:numId w:val="359"/>
        </w:numPr>
        <w:ind w:leftChars="0"/>
        <w:rPr>
          <w:sz w:val="20"/>
          <w:szCs w:val="20"/>
        </w:rPr>
      </w:pPr>
      <w:r w:rsidRPr="00BF23C0">
        <w:rPr>
          <w:sz w:val="20"/>
          <w:szCs w:val="20"/>
        </w:rPr>
        <w:t xml:space="preserve">이 값은 </w:t>
      </w:r>
      <w:proofErr w:type="spellStart"/>
      <w:r w:rsidRPr="00BF23C0">
        <w:rPr>
          <w:sz w:val="20"/>
          <w:szCs w:val="20"/>
        </w:rPr>
        <w:t>나노초</w:t>
      </w:r>
      <w:proofErr w:type="spellEnd"/>
      <w:r w:rsidRPr="00BF23C0">
        <w:rPr>
          <w:sz w:val="20"/>
          <w:szCs w:val="20"/>
        </w:rPr>
        <w:t>(ns) 단위입니다.</w:t>
      </w:r>
    </w:p>
    <w:p w14:paraId="057364BF" w14:textId="7B734AF7" w:rsidR="00BF23C0" w:rsidRDefault="00BF23C0" w:rsidP="00BF23C0">
      <w:pPr>
        <w:pStyle w:val="a5"/>
        <w:numPr>
          <w:ilvl w:val="2"/>
          <w:numId w:val="359"/>
        </w:numPr>
        <w:ind w:leftChars="0"/>
        <w:rPr>
          <w:sz w:val="20"/>
          <w:szCs w:val="20"/>
        </w:rPr>
      </w:pPr>
      <w:r w:rsidRPr="00BF23C0">
        <w:rPr>
          <w:sz w:val="20"/>
          <w:szCs w:val="20"/>
        </w:rPr>
        <w:t>권장 보정 값: 케이블 길이 1미터당 약 5ns 보정.</w:t>
      </w:r>
    </w:p>
    <w:p w14:paraId="2304C842" w14:textId="1033DB58" w:rsidR="00BF23C0" w:rsidRPr="00BF23C0" w:rsidRDefault="00BF23C0" w:rsidP="00BF23C0">
      <w:pPr>
        <w:pStyle w:val="a5"/>
        <w:numPr>
          <w:ilvl w:val="0"/>
          <w:numId w:val="359"/>
        </w:numPr>
        <w:ind w:leftChars="0"/>
        <w:rPr>
          <w:sz w:val="20"/>
          <w:szCs w:val="20"/>
        </w:rPr>
      </w:pPr>
      <w:r w:rsidRPr="00BF23C0">
        <w:rPr>
          <w:b/>
          <w:bCs/>
          <w:sz w:val="20"/>
          <w:szCs w:val="20"/>
        </w:rPr>
        <w:t>anti-jam-enable</w:t>
      </w:r>
      <w:r w:rsidRPr="00BF23C0">
        <w:rPr>
          <w:sz w:val="20"/>
          <w:szCs w:val="20"/>
        </w:rPr>
        <w:t xml:space="preserve"> </w:t>
      </w:r>
      <w:r w:rsidRPr="00BF23C0">
        <w:rPr>
          <w:i/>
          <w:iCs/>
          <w:sz w:val="20"/>
          <w:szCs w:val="20"/>
        </w:rPr>
        <w:t>(GNSS-ANTI-JAM 기능이 활성화된 경우)</w:t>
      </w:r>
    </w:p>
    <w:p w14:paraId="73EEF0F1" w14:textId="5C87F5F4"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xml:space="preserve">: GNSS 신호의 안티 </w:t>
      </w:r>
      <w:proofErr w:type="spellStart"/>
      <w:r w:rsidRPr="00BF23C0">
        <w:rPr>
          <w:sz w:val="20"/>
          <w:szCs w:val="20"/>
        </w:rPr>
        <w:t>재밍</w:t>
      </w:r>
      <w:proofErr w:type="spellEnd"/>
      <w:r w:rsidRPr="00BF23C0">
        <w:rPr>
          <w:sz w:val="20"/>
          <w:szCs w:val="20"/>
        </w:rPr>
        <w:t>(Anti-Jamming)을 활성화할지 여부를 정의합니다.</w:t>
      </w:r>
    </w:p>
    <w:p w14:paraId="06079E93" w14:textId="312C0C90"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true / false</w:t>
      </w:r>
    </w:p>
    <w:p w14:paraId="70A692B1" w14:textId="0A955EC0" w:rsidR="00BF23C0" w:rsidRP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294FB846" w14:textId="76B1D4A9" w:rsidR="00BF23C0" w:rsidRPr="00BF23C0" w:rsidRDefault="00BF23C0">
      <w:pPr>
        <w:rPr>
          <w:b/>
          <w:bCs/>
          <w:sz w:val="20"/>
          <w:szCs w:val="20"/>
        </w:rPr>
      </w:pPr>
      <w:r w:rsidRPr="00BF23C0">
        <w:rPr>
          <w:b/>
          <w:bCs/>
          <w:sz w:val="20"/>
          <w:szCs w:val="20"/>
        </w:rPr>
        <w:t>운영 방법 및 설정 예시</w:t>
      </w:r>
    </w:p>
    <w:p w14:paraId="6DF14131" w14:textId="1AF522C5" w:rsidR="00BF23C0" w:rsidRDefault="00BF23C0" w:rsidP="00BF23C0">
      <w:pPr>
        <w:pStyle w:val="a5"/>
        <w:numPr>
          <w:ilvl w:val="0"/>
          <w:numId w:val="360"/>
        </w:numPr>
        <w:ind w:leftChars="0"/>
        <w:rPr>
          <w:sz w:val="20"/>
          <w:szCs w:val="20"/>
        </w:rPr>
      </w:pPr>
      <w:r w:rsidRPr="00BF23C0">
        <w:rPr>
          <w:b/>
          <w:bCs/>
          <w:sz w:val="20"/>
          <w:szCs w:val="20"/>
        </w:rPr>
        <w:t>GNSS 활성화</w:t>
      </w:r>
      <w:r w:rsidRPr="00BF23C0">
        <w:rPr>
          <w:sz w:val="20"/>
          <w:szCs w:val="20"/>
        </w:rPr>
        <w:t>:</w:t>
      </w:r>
    </w:p>
    <w:p w14:paraId="50F5AFAE" w14:textId="31DD74E3" w:rsidR="00BF23C0" w:rsidRDefault="00BF23C0" w:rsidP="00BF23C0">
      <w:pPr>
        <w:pStyle w:val="a5"/>
        <w:numPr>
          <w:ilvl w:val="1"/>
          <w:numId w:val="360"/>
        </w:numPr>
        <w:ind w:leftChars="0"/>
        <w:rPr>
          <w:sz w:val="20"/>
          <w:szCs w:val="20"/>
        </w:rPr>
      </w:pPr>
      <w:r w:rsidRPr="00BF23C0">
        <w:rPr>
          <w:sz w:val="20"/>
          <w:szCs w:val="20"/>
        </w:rPr>
        <w:t>enable 값을 true로 설정하여 GNSS 수신기를 활성화합니다.</w:t>
      </w:r>
    </w:p>
    <w:p w14:paraId="59359B80" w14:textId="77BF0653" w:rsidR="00BF23C0" w:rsidRDefault="00BF23C0" w:rsidP="00BF23C0">
      <w:pPr>
        <w:pStyle w:val="a5"/>
        <w:numPr>
          <w:ilvl w:val="1"/>
          <w:numId w:val="360"/>
        </w:numPr>
        <w:ind w:leftChars="0"/>
        <w:rPr>
          <w:sz w:val="20"/>
          <w:szCs w:val="20"/>
        </w:rPr>
      </w:pPr>
      <w:r w:rsidRPr="00BF23C0">
        <w:rPr>
          <w:sz w:val="20"/>
          <w:szCs w:val="20"/>
        </w:rPr>
        <w:t>필요한 경우 satellite-constellation-list를 수정하여 사용할 위성 별자리를 지정합니다.</w:t>
      </w:r>
    </w:p>
    <w:p w14:paraId="54247C49" w14:textId="2124B0BF" w:rsidR="00BF23C0" w:rsidRDefault="00BF23C0" w:rsidP="00BF23C0">
      <w:pPr>
        <w:pStyle w:val="a5"/>
        <w:numPr>
          <w:ilvl w:val="0"/>
          <w:numId w:val="360"/>
        </w:numPr>
        <w:ind w:leftChars="0"/>
        <w:rPr>
          <w:sz w:val="20"/>
          <w:szCs w:val="20"/>
        </w:rPr>
      </w:pPr>
      <w:r w:rsidRPr="00BF23C0">
        <w:rPr>
          <w:b/>
          <w:bCs/>
          <w:sz w:val="20"/>
          <w:szCs w:val="20"/>
        </w:rPr>
        <w:t>케이블 길이에 따른 지연 보정</w:t>
      </w:r>
      <w:r w:rsidRPr="00BF23C0">
        <w:rPr>
          <w:sz w:val="20"/>
          <w:szCs w:val="20"/>
        </w:rPr>
        <w:t>:</w:t>
      </w:r>
    </w:p>
    <w:p w14:paraId="48CB9EEF" w14:textId="71D74CCC" w:rsidR="000E09F2" w:rsidRDefault="000E09F2" w:rsidP="000E09F2">
      <w:pPr>
        <w:pStyle w:val="a5"/>
        <w:numPr>
          <w:ilvl w:val="1"/>
          <w:numId w:val="360"/>
        </w:numPr>
        <w:ind w:leftChars="0"/>
        <w:rPr>
          <w:sz w:val="20"/>
          <w:szCs w:val="20"/>
        </w:rPr>
      </w:pPr>
      <w:r w:rsidRPr="000E09F2">
        <w:rPr>
          <w:sz w:val="20"/>
          <w:szCs w:val="20"/>
        </w:rPr>
        <w:t>예를 들어, GNSS 안테나와 수신기 사이에 50미터의 케이블이 있다면:</w:t>
      </w:r>
    </w:p>
    <w:p w14:paraId="59178287" w14:textId="6FB5274E" w:rsidR="000E09F2" w:rsidRDefault="000E09F2" w:rsidP="000E09F2">
      <w:pPr>
        <w:pStyle w:val="a5"/>
        <w:numPr>
          <w:ilvl w:val="2"/>
          <w:numId w:val="360"/>
        </w:numPr>
        <w:ind w:leftChars="0"/>
        <w:rPr>
          <w:sz w:val="20"/>
          <w:szCs w:val="20"/>
        </w:rPr>
      </w:pPr>
      <w:r w:rsidRPr="000E09F2">
        <w:rPr>
          <w:sz w:val="20"/>
          <w:szCs w:val="20"/>
        </w:rPr>
        <w:t>cable-delay를 250으로 설정 (50m × 5ns/m).</w:t>
      </w:r>
    </w:p>
    <w:p w14:paraId="5EF2A737" w14:textId="3890E35E" w:rsidR="00BF23C0" w:rsidRDefault="00BF23C0" w:rsidP="00BF23C0">
      <w:pPr>
        <w:pStyle w:val="a5"/>
        <w:numPr>
          <w:ilvl w:val="0"/>
          <w:numId w:val="360"/>
        </w:numPr>
        <w:ind w:leftChars="0"/>
        <w:rPr>
          <w:sz w:val="20"/>
          <w:szCs w:val="20"/>
        </w:rPr>
      </w:pPr>
      <w:proofErr w:type="spellStart"/>
      <w:r w:rsidRPr="00BF23C0">
        <w:rPr>
          <w:b/>
          <w:bCs/>
          <w:sz w:val="20"/>
          <w:szCs w:val="20"/>
        </w:rPr>
        <w:t>재밍</w:t>
      </w:r>
      <w:proofErr w:type="spellEnd"/>
      <w:r w:rsidRPr="00BF23C0">
        <w:rPr>
          <w:b/>
          <w:bCs/>
          <w:sz w:val="20"/>
          <w:szCs w:val="20"/>
        </w:rPr>
        <w:t xml:space="preserve"> 방지 기능 활성화</w:t>
      </w:r>
      <w:r w:rsidRPr="00BF23C0">
        <w:rPr>
          <w:sz w:val="20"/>
          <w:szCs w:val="20"/>
        </w:rPr>
        <w:t xml:space="preserve"> </w:t>
      </w:r>
      <w:r w:rsidRPr="00BF23C0">
        <w:rPr>
          <w:i/>
          <w:iCs/>
          <w:sz w:val="20"/>
          <w:szCs w:val="20"/>
        </w:rPr>
        <w:t>(옵션)</w:t>
      </w:r>
      <w:r w:rsidRPr="00BF23C0">
        <w:rPr>
          <w:sz w:val="20"/>
          <w:szCs w:val="20"/>
        </w:rPr>
        <w:t>:</w:t>
      </w:r>
    </w:p>
    <w:p w14:paraId="6AFB4473" w14:textId="28DACABB" w:rsidR="000E09F2" w:rsidRDefault="000E09F2" w:rsidP="000E09F2">
      <w:pPr>
        <w:pStyle w:val="a5"/>
        <w:numPr>
          <w:ilvl w:val="1"/>
          <w:numId w:val="360"/>
        </w:numPr>
        <w:ind w:leftChars="0"/>
        <w:rPr>
          <w:sz w:val="20"/>
          <w:szCs w:val="20"/>
        </w:rPr>
      </w:pPr>
      <w:r w:rsidRPr="000E09F2">
        <w:rPr>
          <w:sz w:val="20"/>
          <w:szCs w:val="20"/>
        </w:rPr>
        <w:t>GNSS 신호 간섭(</w:t>
      </w:r>
      <w:proofErr w:type="spellStart"/>
      <w:r w:rsidRPr="000E09F2">
        <w:rPr>
          <w:sz w:val="20"/>
          <w:szCs w:val="20"/>
        </w:rPr>
        <w:t>재밍</w:t>
      </w:r>
      <w:proofErr w:type="spellEnd"/>
      <w:r w:rsidRPr="000E09F2">
        <w:rPr>
          <w:sz w:val="20"/>
          <w:szCs w:val="20"/>
        </w:rPr>
        <w:t>) 위험이 있는 경우 anti-jam-enable 값을 true로 설정.</w:t>
      </w:r>
    </w:p>
    <w:p w14:paraId="1134B810" w14:textId="40517480" w:rsidR="00BF23C0" w:rsidRDefault="00BF23C0" w:rsidP="00BF23C0">
      <w:pPr>
        <w:pStyle w:val="a5"/>
        <w:numPr>
          <w:ilvl w:val="0"/>
          <w:numId w:val="360"/>
        </w:numPr>
        <w:ind w:leftChars="0"/>
        <w:rPr>
          <w:sz w:val="20"/>
          <w:szCs w:val="20"/>
        </w:rPr>
      </w:pPr>
      <w:r w:rsidRPr="00BF23C0">
        <w:rPr>
          <w:b/>
          <w:bCs/>
          <w:sz w:val="20"/>
          <w:szCs w:val="20"/>
        </w:rPr>
        <w:t>펄스 극성 설정</w:t>
      </w:r>
      <w:r w:rsidRPr="00BF23C0">
        <w:rPr>
          <w:sz w:val="20"/>
          <w:szCs w:val="20"/>
        </w:rPr>
        <w:t>:</w:t>
      </w:r>
    </w:p>
    <w:p w14:paraId="2414F429" w14:textId="709109E3" w:rsidR="000E09F2" w:rsidRPr="00BF23C0" w:rsidRDefault="000E09F2" w:rsidP="000E09F2">
      <w:pPr>
        <w:pStyle w:val="a5"/>
        <w:numPr>
          <w:ilvl w:val="1"/>
          <w:numId w:val="360"/>
        </w:numPr>
        <w:ind w:leftChars="0"/>
        <w:rPr>
          <w:sz w:val="20"/>
          <w:szCs w:val="20"/>
        </w:rPr>
      </w:pPr>
      <w:r w:rsidRPr="000E09F2">
        <w:rPr>
          <w:sz w:val="20"/>
          <w:szCs w:val="20"/>
        </w:rPr>
        <w:t>수신기가 필요한 극성과 일치하도록 polarity 값을 POSITIVE 또는 NEGATIVE로 조정.</w:t>
      </w:r>
    </w:p>
    <w:p w14:paraId="5544A58C" w14:textId="77777777" w:rsidR="000E09F2" w:rsidRPr="000E09F2" w:rsidRDefault="000E09F2" w:rsidP="000E09F2">
      <w:pPr>
        <w:rPr>
          <w:b/>
          <w:bCs/>
          <w:sz w:val="20"/>
          <w:szCs w:val="20"/>
        </w:rPr>
      </w:pPr>
      <w:r w:rsidRPr="000E09F2">
        <w:rPr>
          <w:b/>
          <w:bCs/>
          <w:sz w:val="20"/>
          <w:szCs w:val="20"/>
        </w:rPr>
        <w:t>요약</w:t>
      </w:r>
    </w:p>
    <w:p w14:paraId="458FC360" w14:textId="77777777" w:rsidR="000E09F2" w:rsidRPr="000E09F2" w:rsidRDefault="000E09F2" w:rsidP="000E09F2">
      <w:pPr>
        <w:rPr>
          <w:sz w:val="20"/>
          <w:szCs w:val="20"/>
        </w:rPr>
      </w:pPr>
      <w:r w:rsidRPr="000E09F2">
        <w:rPr>
          <w:sz w:val="20"/>
          <w:szCs w:val="20"/>
        </w:rPr>
        <w:t xml:space="preserve">GNSS 설정 컨테이너는 GNSS 동기화를 위해 필요한 구성 옵션을 제공합니다. 정확한 동기화를 위해 케이블 지연 보정 및 위성 별자리 목록을 적절히 설정해야 합니다. 필요 시 </w:t>
      </w:r>
      <w:proofErr w:type="spellStart"/>
      <w:r w:rsidRPr="000E09F2">
        <w:rPr>
          <w:sz w:val="20"/>
          <w:szCs w:val="20"/>
        </w:rPr>
        <w:t>재밍</w:t>
      </w:r>
      <w:proofErr w:type="spellEnd"/>
      <w:r w:rsidRPr="000E09F2">
        <w:rPr>
          <w:sz w:val="20"/>
          <w:szCs w:val="20"/>
        </w:rPr>
        <w:t xml:space="preserve"> 방지 기능을 활성화하여 GNSS 신호 간섭 문제를 완화할 수도 있습니다.</w:t>
      </w:r>
    </w:p>
    <w:p w14:paraId="108508AA" w14:textId="77777777" w:rsidR="000E09F2" w:rsidRPr="00F4192C" w:rsidRDefault="000E09F2">
      <w:pPr>
        <w:rPr>
          <w:sz w:val="20"/>
          <w:szCs w:val="20"/>
        </w:rPr>
      </w:pPr>
    </w:p>
    <w:p w14:paraId="51459DEE" w14:textId="73700339" w:rsidR="00C07A4A" w:rsidRDefault="00C07A4A" w:rsidP="00C07A4A">
      <w:pPr>
        <w:pStyle w:val="2"/>
      </w:pPr>
      <w:bookmarkStart w:id="115" w:name="_Toc187227270"/>
      <w:r>
        <w:rPr>
          <w:rFonts w:hint="eastAsia"/>
        </w:rPr>
        <w:t>13.9 GNSS Status</w:t>
      </w:r>
      <w:bookmarkEnd w:id="115"/>
    </w:p>
    <w:p w14:paraId="22636C1B" w14:textId="2F770C4E" w:rsidR="00C07A4A" w:rsidRDefault="00C56D83">
      <w:pPr>
        <w:rPr>
          <w:sz w:val="20"/>
          <w:szCs w:val="20"/>
        </w:rPr>
      </w:pPr>
      <w:r w:rsidRPr="00C56D83">
        <w:rPr>
          <w:b/>
          <w:bCs/>
          <w:sz w:val="20"/>
          <w:szCs w:val="20"/>
        </w:rPr>
        <w:t>GNSS 상태 컨테이너</w:t>
      </w:r>
      <w:r w:rsidRPr="00C56D83">
        <w:rPr>
          <w:sz w:val="20"/>
          <w:szCs w:val="20"/>
        </w:rPr>
        <w:t>는 GNSS 수신기의 상태를 보고하는 데 사용됩니다. GNSS 기능을 지원하는 O-RU는 이 컨테</w:t>
      </w:r>
      <w:r w:rsidRPr="00C56D83">
        <w:rPr>
          <w:sz w:val="20"/>
          <w:szCs w:val="20"/>
        </w:rPr>
        <w:lastRenderedPageBreak/>
        <w:t>이너를 사용하여 GNSS 상태 정보를 O-RU 컨트롤러에 제공합니다. GNSS 상태 변경에 대한 알림을 수신하려면 O-RU 컨트롤러가 알림을 구독하거나 요청해야 합니다.</w:t>
      </w:r>
    </w:p>
    <w:p w14:paraId="22B80B39" w14:textId="663FBB70" w:rsidR="00A32A19" w:rsidRPr="00C56D83" w:rsidRDefault="00C56D83">
      <w:pPr>
        <w:rPr>
          <w:b/>
          <w:bCs/>
          <w:sz w:val="20"/>
          <w:szCs w:val="20"/>
        </w:rPr>
      </w:pPr>
      <w:r w:rsidRPr="00C56D83">
        <w:rPr>
          <w:b/>
          <w:bCs/>
          <w:sz w:val="20"/>
          <w:szCs w:val="20"/>
        </w:rPr>
        <w:t>GNSS 상태 관련 매개변수</w:t>
      </w:r>
    </w:p>
    <w:p w14:paraId="7156FD77" w14:textId="544FADAE" w:rsidR="00A32A19" w:rsidRDefault="00C56D83" w:rsidP="00C56D83">
      <w:pPr>
        <w:pStyle w:val="a5"/>
        <w:numPr>
          <w:ilvl w:val="0"/>
          <w:numId w:val="361"/>
        </w:numPr>
        <w:ind w:leftChars="0"/>
        <w:rPr>
          <w:b/>
          <w:bCs/>
          <w:sz w:val="20"/>
          <w:szCs w:val="20"/>
        </w:rPr>
      </w:pPr>
      <w:proofErr w:type="spellStart"/>
      <w:r w:rsidRPr="00C56D83">
        <w:rPr>
          <w:b/>
          <w:bCs/>
          <w:sz w:val="20"/>
          <w:szCs w:val="20"/>
        </w:rPr>
        <w:t>gnss</w:t>
      </w:r>
      <w:proofErr w:type="spellEnd"/>
      <w:r w:rsidRPr="00C56D83">
        <w:rPr>
          <w:b/>
          <w:bCs/>
          <w:sz w:val="20"/>
          <w:szCs w:val="20"/>
        </w:rPr>
        <w:t>-status</w:t>
      </w:r>
    </w:p>
    <w:p w14:paraId="59969961" w14:textId="04191D07" w:rsidR="00C56D83" w:rsidRPr="00C56D83" w:rsidRDefault="00C56D83" w:rsidP="00C56D83">
      <w:pPr>
        <w:pStyle w:val="a5"/>
        <w:numPr>
          <w:ilvl w:val="1"/>
          <w:numId w:val="361"/>
        </w:numPr>
        <w:ind w:leftChars="0"/>
        <w:rPr>
          <w:b/>
          <w:bCs/>
          <w:sz w:val="20"/>
          <w:szCs w:val="20"/>
        </w:rPr>
      </w:pPr>
      <w:r w:rsidRPr="00C56D83">
        <w:rPr>
          <w:b/>
          <w:bCs/>
          <w:sz w:val="20"/>
          <w:szCs w:val="20"/>
        </w:rPr>
        <w:t>설명:</w:t>
      </w:r>
      <w:r w:rsidRPr="00C56D83">
        <w:rPr>
          <w:sz w:val="20"/>
          <w:szCs w:val="20"/>
        </w:rPr>
        <w:t xml:space="preserve"> GNSS 수신기의 현재 상태를 나타냅니다.</w:t>
      </w:r>
    </w:p>
    <w:p w14:paraId="633930AA" w14:textId="6615FF5F" w:rsidR="00C56D83" w:rsidRDefault="00C56D83" w:rsidP="00C56D83">
      <w:pPr>
        <w:pStyle w:val="a5"/>
        <w:numPr>
          <w:ilvl w:val="1"/>
          <w:numId w:val="361"/>
        </w:numPr>
        <w:ind w:leftChars="0"/>
        <w:rPr>
          <w:b/>
          <w:bCs/>
          <w:sz w:val="20"/>
          <w:szCs w:val="20"/>
        </w:rPr>
      </w:pPr>
      <w:r w:rsidRPr="00C56D83">
        <w:rPr>
          <w:b/>
          <w:bCs/>
          <w:sz w:val="20"/>
          <w:szCs w:val="20"/>
        </w:rPr>
        <w:t>상태 값:</w:t>
      </w:r>
    </w:p>
    <w:p w14:paraId="598A2DA0" w14:textId="2609FF25" w:rsidR="00C56D83" w:rsidRDefault="00C56D83" w:rsidP="00C56D83">
      <w:pPr>
        <w:pStyle w:val="a5"/>
        <w:numPr>
          <w:ilvl w:val="2"/>
          <w:numId w:val="361"/>
        </w:numPr>
        <w:ind w:leftChars="0"/>
        <w:rPr>
          <w:b/>
          <w:bCs/>
          <w:sz w:val="20"/>
          <w:szCs w:val="20"/>
        </w:rPr>
      </w:pPr>
      <w:r w:rsidRPr="00C56D83">
        <w:rPr>
          <w:b/>
          <w:bCs/>
          <w:sz w:val="20"/>
          <w:szCs w:val="20"/>
        </w:rPr>
        <w:t xml:space="preserve">SYNCHRONIZED: </w:t>
      </w:r>
      <w:r w:rsidRPr="00C56D83">
        <w:rPr>
          <w:sz w:val="20"/>
          <w:szCs w:val="20"/>
        </w:rPr>
        <w:t>GNSS 수신기가 동기화되었음을 나타냅니다.</w:t>
      </w:r>
    </w:p>
    <w:p w14:paraId="12968E34" w14:textId="680ADAC2" w:rsidR="00C56D83" w:rsidRDefault="00C56D83" w:rsidP="00C56D83">
      <w:pPr>
        <w:pStyle w:val="a5"/>
        <w:numPr>
          <w:ilvl w:val="2"/>
          <w:numId w:val="361"/>
        </w:numPr>
        <w:ind w:leftChars="0"/>
        <w:rPr>
          <w:b/>
          <w:bCs/>
          <w:sz w:val="20"/>
          <w:szCs w:val="20"/>
        </w:rPr>
      </w:pPr>
      <w:r w:rsidRPr="00C56D83">
        <w:rPr>
          <w:b/>
          <w:bCs/>
          <w:sz w:val="20"/>
          <w:szCs w:val="20"/>
        </w:rPr>
        <w:t xml:space="preserve">ACQUIRING-SYNC: </w:t>
      </w:r>
      <w:r w:rsidRPr="00C56D83">
        <w:rPr>
          <w:sz w:val="20"/>
          <w:szCs w:val="20"/>
        </w:rPr>
        <w:t>GNSS 수신기가 정상적으로 작동 중이지만 아직 동기화를 획득하지 못했음을 나타냅니다.</w:t>
      </w:r>
    </w:p>
    <w:p w14:paraId="7E5E6900" w14:textId="665204AF" w:rsidR="00C56D83" w:rsidRDefault="00C56D83" w:rsidP="00C56D83">
      <w:pPr>
        <w:pStyle w:val="a5"/>
        <w:numPr>
          <w:ilvl w:val="2"/>
          <w:numId w:val="361"/>
        </w:numPr>
        <w:ind w:leftChars="0"/>
        <w:rPr>
          <w:b/>
          <w:bCs/>
          <w:sz w:val="20"/>
          <w:szCs w:val="20"/>
        </w:rPr>
      </w:pPr>
      <w:r w:rsidRPr="00C56D83">
        <w:rPr>
          <w:b/>
          <w:bCs/>
          <w:sz w:val="20"/>
          <w:szCs w:val="20"/>
        </w:rPr>
        <w:t xml:space="preserve">ANTENNA-DISCONNECTED: </w:t>
      </w:r>
      <w:r w:rsidRPr="00C56D83">
        <w:rPr>
          <w:sz w:val="20"/>
          <w:szCs w:val="20"/>
        </w:rPr>
        <w:t>GNSS 안테나가 분리되었음을 나타냅니다.</w:t>
      </w:r>
    </w:p>
    <w:p w14:paraId="33BE3059" w14:textId="36A11ECC" w:rsidR="00C56D83" w:rsidRDefault="00C56D83" w:rsidP="00C56D83">
      <w:pPr>
        <w:pStyle w:val="a5"/>
        <w:numPr>
          <w:ilvl w:val="2"/>
          <w:numId w:val="361"/>
        </w:numPr>
        <w:ind w:leftChars="0"/>
        <w:rPr>
          <w:b/>
          <w:bCs/>
          <w:sz w:val="20"/>
          <w:szCs w:val="20"/>
        </w:rPr>
      </w:pPr>
      <w:r w:rsidRPr="00C56D83">
        <w:rPr>
          <w:b/>
          <w:bCs/>
          <w:sz w:val="20"/>
          <w:szCs w:val="20"/>
        </w:rPr>
        <w:t xml:space="preserve">INITIALIZING: </w:t>
      </w:r>
      <w:r w:rsidRPr="00C56D83">
        <w:rPr>
          <w:sz w:val="20"/>
          <w:szCs w:val="20"/>
        </w:rPr>
        <w:t>GNSS 수신기가 초기화 중임을 나타냅니다.</w:t>
      </w:r>
    </w:p>
    <w:p w14:paraId="0E0DF75E" w14:textId="29FF9D62" w:rsidR="00C56D83" w:rsidRPr="00C56D83" w:rsidRDefault="00C56D83" w:rsidP="00C56D83">
      <w:pPr>
        <w:pStyle w:val="a5"/>
        <w:numPr>
          <w:ilvl w:val="2"/>
          <w:numId w:val="361"/>
        </w:numPr>
        <w:ind w:leftChars="0"/>
        <w:rPr>
          <w:b/>
          <w:bCs/>
          <w:sz w:val="20"/>
          <w:szCs w:val="20"/>
        </w:rPr>
      </w:pPr>
      <w:r w:rsidRPr="00C56D83">
        <w:rPr>
          <w:b/>
          <w:bCs/>
          <w:sz w:val="20"/>
          <w:szCs w:val="20"/>
        </w:rPr>
        <w:t xml:space="preserve">ANTENNA-SHORT-CIRCUIT: </w:t>
      </w:r>
      <w:r w:rsidRPr="00C56D83">
        <w:rPr>
          <w:sz w:val="20"/>
          <w:szCs w:val="20"/>
        </w:rPr>
        <w:t>GNSS 안테나가 단락 상태에 있음을 나타냅니다.</w:t>
      </w:r>
    </w:p>
    <w:p w14:paraId="3E254FDA" w14:textId="20EDD94B" w:rsidR="00C56D83" w:rsidRPr="00C56D83" w:rsidRDefault="00C56D83" w:rsidP="00C56D83">
      <w:pPr>
        <w:pStyle w:val="a5"/>
        <w:numPr>
          <w:ilvl w:val="0"/>
          <w:numId w:val="361"/>
        </w:numPr>
        <w:ind w:leftChars="0"/>
        <w:rPr>
          <w:sz w:val="20"/>
          <w:szCs w:val="20"/>
        </w:rPr>
      </w:pPr>
      <w:r w:rsidRPr="00C56D83">
        <w:rPr>
          <w:b/>
          <w:bCs/>
          <w:sz w:val="20"/>
          <w:szCs w:val="20"/>
        </w:rPr>
        <w:t>satellites-tracked</w:t>
      </w:r>
      <w:r w:rsidRPr="00C56D83">
        <w:rPr>
          <w:sz w:val="20"/>
          <w:szCs w:val="20"/>
        </w:rPr>
        <w:t xml:space="preserve"> </w:t>
      </w:r>
      <w:r w:rsidRPr="00C56D83">
        <w:rPr>
          <w:i/>
          <w:iCs/>
          <w:sz w:val="20"/>
          <w:szCs w:val="20"/>
        </w:rPr>
        <w:t>(선택적 정보)</w:t>
      </w:r>
    </w:p>
    <w:p w14:paraId="5BBC10D6" w14:textId="10E65CFB" w:rsidR="00C56D83" w:rsidRP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O-RU의 GNSS 수신기가 추적 중인 위성의 개수를 보고합니다.</w:t>
      </w:r>
    </w:p>
    <w:p w14:paraId="06816661" w14:textId="5FBF2CFF" w:rsidR="00C56D83" w:rsidRPr="00C56D83" w:rsidRDefault="00C56D83" w:rsidP="00C56D83">
      <w:pPr>
        <w:pStyle w:val="a5"/>
        <w:numPr>
          <w:ilvl w:val="0"/>
          <w:numId w:val="361"/>
        </w:numPr>
        <w:ind w:leftChars="0"/>
        <w:rPr>
          <w:sz w:val="20"/>
          <w:szCs w:val="20"/>
        </w:rPr>
      </w:pPr>
      <w:r w:rsidRPr="00C56D83">
        <w:rPr>
          <w:b/>
          <w:bCs/>
          <w:sz w:val="20"/>
          <w:szCs w:val="20"/>
        </w:rPr>
        <w:t>altitude, latitude, longitude</w:t>
      </w:r>
      <w:r w:rsidRPr="00C56D83">
        <w:rPr>
          <w:sz w:val="20"/>
          <w:szCs w:val="20"/>
        </w:rPr>
        <w:t xml:space="preserve"> </w:t>
      </w:r>
      <w:r w:rsidRPr="00C56D83">
        <w:rPr>
          <w:i/>
          <w:iCs/>
          <w:sz w:val="20"/>
          <w:szCs w:val="20"/>
        </w:rPr>
        <w:t>(선택적 정보)</w:t>
      </w:r>
    </w:p>
    <w:p w14:paraId="58B19C7E" w14:textId="69031602" w:rsid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GNSS 수신기가 보고하는 O-RU의 지리적 위치를 포함합니다.</w:t>
      </w:r>
    </w:p>
    <w:p w14:paraId="49505B7C" w14:textId="701302F5" w:rsidR="00C56D83" w:rsidRDefault="00C56D83" w:rsidP="00C56D83">
      <w:pPr>
        <w:pStyle w:val="a5"/>
        <w:numPr>
          <w:ilvl w:val="2"/>
          <w:numId w:val="361"/>
        </w:numPr>
        <w:ind w:leftChars="0"/>
        <w:rPr>
          <w:sz w:val="20"/>
          <w:szCs w:val="20"/>
        </w:rPr>
      </w:pPr>
      <w:r w:rsidRPr="00C56D83">
        <w:rPr>
          <w:b/>
          <w:bCs/>
          <w:sz w:val="20"/>
          <w:szCs w:val="20"/>
        </w:rPr>
        <w:t>altitude</w:t>
      </w:r>
      <w:r w:rsidRPr="00C56D83">
        <w:rPr>
          <w:sz w:val="20"/>
          <w:szCs w:val="20"/>
        </w:rPr>
        <w:t>: 고도 (예: 미터 단위)</w:t>
      </w:r>
    </w:p>
    <w:p w14:paraId="411C2E60" w14:textId="17EC4AC8" w:rsidR="00C56D83" w:rsidRDefault="00C56D83" w:rsidP="00C56D83">
      <w:pPr>
        <w:pStyle w:val="a5"/>
        <w:numPr>
          <w:ilvl w:val="2"/>
          <w:numId w:val="361"/>
        </w:numPr>
        <w:ind w:leftChars="0"/>
        <w:rPr>
          <w:sz w:val="20"/>
          <w:szCs w:val="20"/>
        </w:rPr>
      </w:pPr>
      <w:r w:rsidRPr="00C56D83">
        <w:rPr>
          <w:b/>
          <w:bCs/>
          <w:sz w:val="20"/>
          <w:szCs w:val="20"/>
        </w:rPr>
        <w:t>latitude</w:t>
      </w:r>
      <w:r w:rsidRPr="00C56D83">
        <w:rPr>
          <w:sz w:val="20"/>
          <w:szCs w:val="20"/>
        </w:rPr>
        <w:t>: 위도 (예: 북위/남위 좌표)</w:t>
      </w:r>
    </w:p>
    <w:p w14:paraId="3B453B05" w14:textId="18521F5C" w:rsidR="00C56D83" w:rsidRPr="00C56D83" w:rsidRDefault="00C56D83" w:rsidP="00C56D83">
      <w:pPr>
        <w:pStyle w:val="a5"/>
        <w:numPr>
          <w:ilvl w:val="2"/>
          <w:numId w:val="361"/>
        </w:numPr>
        <w:ind w:leftChars="0"/>
        <w:rPr>
          <w:sz w:val="20"/>
          <w:szCs w:val="20"/>
        </w:rPr>
      </w:pPr>
      <w:r w:rsidRPr="00C56D83">
        <w:rPr>
          <w:b/>
          <w:bCs/>
          <w:sz w:val="20"/>
          <w:szCs w:val="20"/>
        </w:rPr>
        <w:t>longitude</w:t>
      </w:r>
      <w:r w:rsidRPr="00C56D83">
        <w:rPr>
          <w:sz w:val="20"/>
          <w:szCs w:val="20"/>
        </w:rPr>
        <w:t>: 경도 (예: 동경/서경 좌표)</w:t>
      </w:r>
    </w:p>
    <w:p w14:paraId="02AB3293" w14:textId="21D4068A" w:rsidR="00A32A19" w:rsidRPr="00C56D83" w:rsidRDefault="00C56D83">
      <w:pPr>
        <w:rPr>
          <w:b/>
          <w:bCs/>
          <w:sz w:val="20"/>
          <w:szCs w:val="20"/>
        </w:rPr>
      </w:pPr>
      <w:r w:rsidRPr="00C56D83">
        <w:rPr>
          <w:b/>
          <w:bCs/>
          <w:sz w:val="20"/>
          <w:szCs w:val="20"/>
        </w:rPr>
        <w:t>운영 방식</w:t>
      </w:r>
    </w:p>
    <w:p w14:paraId="633D8096" w14:textId="602143BC" w:rsidR="005655C0" w:rsidRDefault="00C56D83" w:rsidP="00C56D83">
      <w:pPr>
        <w:pStyle w:val="a5"/>
        <w:numPr>
          <w:ilvl w:val="0"/>
          <w:numId w:val="362"/>
        </w:numPr>
        <w:ind w:leftChars="0"/>
        <w:rPr>
          <w:sz w:val="20"/>
          <w:szCs w:val="20"/>
        </w:rPr>
      </w:pPr>
      <w:r w:rsidRPr="00C56D83">
        <w:rPr>
          <w:b/>
          <w:bCs/>
          <w:sz w:val="20"/>
          <w:szCs w:val="20"/>
        </w:rPr>
        <w:t>GNSS 상태 모니터링</w:t>
      </w:r>
      <w:r w:rsidRPr="00C56D83">
        <w:rPr>
          <w:sz w:val="20"/>
          <w:szCs w:val="20"/>
        </w:rPr>
        <w:t>:</w:t>
      </w:r>
    </w:p>
    <w:p w14:paraId="6563E36A" w14:textId="01A5F757" w:rsidR="00C56D83" w:rsidRDefault="00C56D83" w:rsidP="00C56D83">
      <w:pPr>
        <w:pStyle w:val="a5"/>
        <w:numPr>
          <w:ilvl w:val="1"/>
          <w:numId w:val="362"/>
        </w:numPr>
        <w:ind w:leftChars="0"/>
        <w:rPr>
          <w:sz w:val="20"/>
          <w:szCs w:val="20"/>
        </w:rPr>
      </w:pPr>
      <w:r w:rsidRPr="00C56D83">
        <w:rPr>
          <w:sz w:val="20"/>
          <w:szCs w:val="20"/>
        </w:rPr>
        <w:t>O-RU 컨트롤러는 GNSS 상태 변경 알림(</w:t>
      </w:r>
      <w:proofErr w:type="spellStart"/>
      <w:r w:rsidRPr="00C56D83">
        <w:rPr>
          <w:sz w:val="20"/>
          <w:szCs w:val="20"/>
        </w:rPr>
        <w:t>gnss</w:t>
      </w:r>
      <w:proofErr w:type="spellEnd"/>
      <w:r w:rsidRPr="00C56D83">
        <w:rPr>
          <w:sz w:val="20"/>
          <w:szCs w:val="20"/>
        </w:rPr>
        <w:t>-state-change)을 구독하여 동기화 상태 변경에 대한 정보를 실시간으로 받을 수 있습니다.</w:t>
      </w:r>
    </w:p>
    <w:p w14:paraId="64155F39" w14:textId="07436558" w:rsidR="00C56D83" w:rsidRDefault="00C56D83" w:rsidP="00C56D83">
      <w:pPr>
        <w:pStyle w:val="a5"/>
        <w:numPr>
          <w:ilvl w:val="0"/>
          <w:numId w:val="362"/>
        </w:numPr>
        <w:ind w:leftChars="0"/>
        <w:rPr>
          <w:sz w:val="20"/>
          <w:szCs w:val="20"/>
        </w:rPr>
      </w:pPr>
      <w:r w:rsidRPr="00C56D83">
        <w:rPr>
          <w:b/>
          <w:bCs/>
          <w:sz w:val="20"/>
          <w:szCs w:val="20"/>
        </w:rPr>
        <w:t>GNSS 상태 확인</w:t>
      </w:r>
      <w:r w:rsidRPr="00C56D83">
        <w:rPr>
          <w:sz w:val="20"/>
          <w:szCs w:val="20"/>
        </w:rPr>
        <w:t>:</w:t>
      </w:r>
    </w:p>
    <w:p w14:paraId="1D126F0A" w14:textId="2EB53385" w:rsidR="00C56D83" w:rsidRDefault="00C56D83" w:rsidP="00C56D83">
      <w:pPr>
        <w:pStyle w:val="a5"/>
        <w:numPr>
          <w:ilvl w:val="1"/>
          <w:numId w:val="362"/>
        </w:numPr>
        <w:ind w:leftChars="0"/>
        <w:rPr>
          <w:sz w:val="20"/>
          <w:szCs w:val="20"/>
        </w:rPr>
      </w:pPr>
      <w:r w:rsidRPr="00C56D83">
        <w:rPr>
          <w:sz w:val="20"/>
          <w:szCs w:val="20"/>
        </w:rPr>
        <w:t>GNSS 상태는 다양한 단계에서 보고되며, O-RU 컨트롤러는 다음과 같은 상태를 확인하여 문제를 식별할 수 있습니다.</w:t>
      </w:r>
    </w:p>
    <w:p w14:paraId="2723A3BA" w14:textId="09D09ADF" w:rsidR="00C56D83" w:rsidRDefault="00C56D83" w:rsidP="00C56D83">
      <w:pPr>
        <w:pStyle w:val="a5"/>
        <w:numPr>
          <w:ilvl w:val="2"/>
          <w:numId w:val="362"/>
        </w:numPr>
        <w:ind w:leftChars="0"/>
        <w:rPr>
          <w:sz w:val="20"/>
          <w:szCs w:val="20"/>
        </w:rPr>
      </w:pPr>
      <w:r w:rsidRPr="00C56D83">
        <w:rPr>
          <w:b/>
          <w:bCs/>
          <w:sz w:val="20"/>
          <w:szCs w:val="20"/>
        </w:rPr>
        <w:t>SYNCHRONIZED</w:t>
      </w:r>
      <w:r w:rsidRPr="00C56D83">
        <w:rPr>
          <w:sz w:val="20"/>
          <w:szCs w:val="20"/>
        </w:rPr>
        <w:t>: 동기화 완료 상태. 정상적으로 작동 중.</w:t>
      </w:r>
    </w:p>
    <w:p w14:paraId="0045BEE9" w14:textId="094BD9C9" w:rsidR="00C56D83" w:rsidRDefault="00C56D83" w:rsidP="00C56D83">
      <w:pPr>
        <w:pStyle w:val="a5"/>
        <w:numPr>
          <w:ilvl w:val="2"/>
          <w:numId w:val="362"/>
        </w:numPr>
        <w:ind w:leftChars="0"/>
        <w:rPr>
          <w:sz w:val="20"/>
          <w:szCs w:val="20"/>
        </w:rPr>
      </w:pPr>
      <w:r w:rsidRPr="00C56D83">
        <w:rPr>
          <w:b/>
          <w:bCs/>
          <w:sz w:val="20"/>
          <w:szCs w:val="20"/>
        </w:rPr>
        <w:t>ACQUIRING-SYNC</w:t>
      </w:r>
      <w:r w:rsidRPr="00C56D83">
        <w:rPr>
          <w:sz w:val="20"/>
          <w:szCs w:val="20"/>
        </w:rPr>
        <w:t>: 동기화 중. 동작은 정상적이지만 동기화 완료가 필요.</w:t>
      </w:r>
    </w:p>
    <w:p w14:paraId="13E89DF4" w14:textId="7D22244E" w:rsidR="00C56D83" w:rsidRDefault="00C56D83" w:rsidP="00C56D83">
      <w:pPr>
        <w:pStyle w:val="a5"/>
        <w:numPr>
          <w:ilvl w:val="2"/>
          <w:numId w:val="362"/>
        </w:numPr>
        <w:ind w:leftChars="0"/>
        <w:rPr>
          <w:sz w:val="20"/>
          <w:szCs w:val="20"/>
        </w:rPr>
      </w:pPr>
      <w:r w:rsidRPr="00C56D83">
        <w:rPr>
          <w:b/>
          <w:bCs/>
          <w:sz w:val="20"/>
          <w:szCs w:val="20"/>
        </w:rPr>
        <w:t>ANTENNA-DISCONNECTED</w:t>
      </w:r>
      <w:r w:rsidRPr="00C56D83">
        <w:rPr>
          <w:sz w:val="20"/>
          <w:szCs w:val="20"/>
        </w:rPr>
        <w:t xml:space="preserve"> 및 </w:t>
      </w:r>
      <w:r w:rsidRPr="00C56D83">
        <w:rPr>
          <w:b/>
          <w:bCs/>
          <w:sz w:val="20"/>
          <w:szCs w:val="20"/>
        </w:rPr>
        <w:t>ANTENNA-SHORT-CIRCUIT</w:t>
      </w:r>
      <w:r w:rsidRPr="00C56D83">
        <w:rPr>
          <w:sz w:val="20"/>
          <w:szCs w:val="20"/>
        </w:rPr>
        <w:t>: 하드웨어 문제 가능성.</w:t>
      </w:r>
    </w:p>
    <w:p w14:paraId="6E6DF47F" w14:textId="2D215400" w:rsidR="00C56D83" w:rsidRDefault="00C56D83" w:rsidP="00C56D83">
      <w:pPr>
        <w:pStyle w:val="a5"/>
        <w:numPr>
          <w:ilvl w:val="0"/>
          <w:numId w:val="362"/>
        </w:numPr>
        <w:ind w:leftChars="0"/>
        <w:rPr>
          <w:sz w:val="20"/>
          <w:szCs w:val="20"/>
        </w:rPr>
      </w:pPr>
      <w:r w:rsidRPr="00C56D83">
        <w:rPr>
          <w:b/>
          <w:bCs/>
          <w:sz w:val="20"/>
          <w:szCs w:val="20"/>
        </w:rPr>
        <w:t>위치 및 위성 정보 활용</w:t>
      </w:r>
      <w:r w:rsidRPr="00C56D83">
        <w:rPr>
          <w:sz w:val="20"/>
          <w:szCs w:val="20"/>
        </w:rPr>
        <w:t>:</w:t>
      </w:r>
    </w:p>
    <w:p w14:paraId="4D179CAB" w14:textId="45C4B8BA" w:rsidR="00C56D83" w:rsidRPr="00C56D83" w:rsidRDefault="00C56D83" w:rsidP="00C56D83">
      <w:pPr>
        <w:pStyle w:val="a5"/>
        <w:numPr>
          <w:ilvl w:val="1"/>
          <w:numId w:val="362"/>
        </w:numPr>
        <w:ind w:leftChars="0"/>
        <w:rPr>
          <w:sz w:val="20"/>
          <w:szCs w:val="20"/>
        </w:rPr>
      </w:pPr>
      <w:r w:rsidRPr="00C56D83">
        <w:rPr>
          <w:sz w:val="20"/>
          <w:szCs w:val="20"/>
        </w:rPr>
        <w:t>동기화된 경우, O-RU는 현재 위치(고도, 위도, 경도)와 추적 중인 위성 개수를 추가로 제공하여 동작 상태를 평가할 수 있습니다.</w:t>
      </w:r>
    </w:p>
    <w:p w14:paraId="688F5248" w14:textId="47138397" w:rsidR="00C56D83" w:rsidRPr="00C56D83" w:rsidRDefault="00C56D83">
      <w:pPr>
        <w:rPr>
          <w:b/>
          <w:bCs/>
          <w:sz w:val="20"/>
          <w:szCs w:val="20"/>
        </w:rPr>
      </w:pPr>
      <w:r w:rsidRPr="00C56D83">
        <w:rPr>
          <w:b/>
          <w:bCs/>
          <w:sz w:val="20"/>
          <w:szCs w:val="20"/>
        </w:rPr>
        <w:lastRenderedPageBreak/>
        <w:t>사용 예시</w:t>
      </w:r>
    </w:p>
    <w:p w14:paraId="1067C3A0" w14:textId="2FB0CC88" w:rsidR="00C56D83" w:rsidRDefault="00C56D83" w:rsidP="00C56D83">
      <w:pPr>
        <w:pStyle w:val="a5"/>
        <w:numPr>
          <w:ilvl w:val="0"/>
          <w:numId w:val="363"/>
        </w:numPr>
        <w:ind w:leftChars="0"/>
        <w:rPr>
          <w:sz w:val="20"/>
          <w:szCs w:val="20"/>
        </w:rPr>
      </w:pPr>
      <w:r w:rsidRPr="00C56D83">
        <w:rPr>
          <w:b/>
          <w:bCs/>
          <w:sz w:val="20"/>
          <w:szCs w:val="20"/>
        </w:rPr>
        <w:t>상태 확인 및 알림 설정</w:t>
      </w:r>
      <w:r w:rsidRPr="00C56D83">
        <w:rPr>
          <w:sz w:val="20"/>
          <w:szCs w:val="20"/>
        </w:rPr>
        <w:t>:</w:t>
      </w:r>
    </w:p>
    <w:p w14:paraId="7F357A6F" w14:textId="6607C4EE" w:rsidR="00C56D83" w:rsidRDefault="00C56D83" w:rsidP="00C56D83">
      <w:pPr>
        <w:pStyle w:val="a5"/>
        <w:numPr>
          <w:ilvl w:val="1"/>
          <w:numId w:val="363"/>
        </w:numPr>
        <w:ind w:leftChars="0"/>
        <w:rPr>
          <w:sz w:val="20"/>
          <w:szCs w:val="20"/>
        </w:rPr>
      </w:pPr>
      <w:r w:rsidRPr="00C56D83">
        <w:rPr>
          <w:sz w:val="20"/>
          <w:szCs w:val="20"/>
        </w:rPr>
        <w:t>O-RU 컨트롤러는 동기화 실패 원인을 진단하거나, GNSS 동작을 모니터링하기 위해 상태 정보를 구독할 수 있습니다.</w:t>
      </w:r>
    </w:p>
    <w:p w14:paraId="3DBA7085" w14:textId="20E57FAF" w:rsidR="00C56D83" w:rsidRDefault="00C56D83" w:rsidP="00C56D83">
      <w:pPr>
        <w:pStyle w:val="a5"/>
        <w:numPr>
          <w:ilvl w:val="0"/>
          <w:numId w:val="363"/>
        </w:numPr>
        <w:ind w:leftChars="0"/>
        <w:rPr>
          <w:sz w:val="20"/>
          <w:szCs w:val="20"/>
        </w:rPr>
      </w:pPr>
      <w:r w:rsidRPr="00C56D83">
        <w:rPr>
          <w:b/>
          <w:bCs/>
          <w:sz w:val="20"/>
          <w:szCs w:val="20"/>
        </w:rPr>
        <w:t>위성 추적 개수</w:t>
      </w:r>
      <w:r w:rsidRPr="00C56D83">
        <w:rPr>
          <w:sz w:val="20"/>
          <w:szCs w:val="20"/>
        </w:rPr>
        <w:t>:</w:t>
      </w:r>
    </w:p>
    <w:p w14:paraId="49B162F4" w14:textId="030AAEC0" w:rsidR="00C56D83" w:rsidRDefault="00C56D83" w:rsidP="00C56D83">
      <w:pPr>
        <w:pStyle w:val="a5"/>
        <w:numPr>
          <w:ilvl w:val="1"/>
          <w:numId w:val="363"/>
        </w:numPr>
        <w:ind w:leftChars="0"/>
        <w:rPr>
          <w:sz w:val="20"/>
          <w:szCs w:val="20"/>
        </w:rPr>
      </w:pPr>
      <w:r w:rsidRPr="00C56D83">
        <w:rPr>
          <w:sz w:val="20"/>
          <w:szCs w:val="20"/>
        </w:rPr>
        <w:t>GNSS 동기화에 필요한 최소 위성 개수를 충족하는지 확인합니다.</w:t>
      </w:r>
    </w:p>
    <w:p w14:paraId="4C2B5406" w14:textId="28B5ABAD" w:rsidR="00C56D83" w:rsidRDefault="00C56D83" w:rsidP="00C56D83">
      <w:pPr>
        <w:pStyle w:val="a5"/>
        <w:numPr>
          <w:ilvl w:val="0"/>
          <w:numId w:val="363"/>
        </w:numPr>
        <w:ind w:leftChars="0"/>
        <w:rPr>
          <w:sz w:val="20"/>
          <w:szCs w:val="20"/>
        </w:rPr>
      </w:pPr>
      <w:r w:rsidRPr="00C56D83">
        <w:rPr>
          <w:b/>
          <w:bCs/>
          <w:sz w:val="20"/>
          <w:szCs w:val="20"/>
        </w:rPr>
        <w:t>안테나 문제 진단</w:t>
      </w:r>
      <w:r w:rsidRPr="00C56D83">
        <w:rPr>
          <w:sz w:val="20"/>
          <w:szCs w:val="20"/>
        </w:rPr>
        <w:t>:</w:t>
      </w:r>
    </w:p>
    <w:p w14:paraId="0069417E" w14:textId="16177DCF" w:rsidR="00C56D83" w:rsidRPr="00C56D83" w:rsidRDefault="00C56D83" w:rsidP="00C56D83">
      <w:pPr>
        <w:pStyle w:val="a5"/>
        <w:numPr>
          <w:ilvl w:val="1"/>
          <w:numId w:val="363"/>
        </w:numPr>
        <w:ind w:leftChars="0"/>
        <w:rPr>
          <w:sz w:val="20"/>
          <w:szCs w:val="20"/>
        </w:rPr>
      </w:pPr>
      <w:r w:rsidRPr="00C56D83">
        <w:rPr>
          <w:b/>
          <w:bCs/>
          <w:sz w:val="20"/>
          <w:szCs w:val="20"/>
        </w:rPr>
        <w:t>ANTENNA-DISCONNECTED</w:t>
      </w:r>
      <w:r w:rsidRPr="00C56D83">
        <w:rPr>
          <w:sz w:val="20"/>
          <w:szCs w:val="20"/>
        </w:rPr>
        <w:t xml:space="preserve">나 </w:t>
      </w:r>
      <w:r w:rsidRPr="00C56D83">
        <w:rPr>
          <w:b/>
          <w:bCs/>
          <w:sz w:val="20"/>
          <w:szCs w:val="20"/>
        </w:rPr>
        <w:t>ANTENNA-SHORT-CIRCUIT</w:t>
      </w:r>
      <w:r w:rsidRPr="00C56D83">
        <w:rPr>
          <w:sz w:val="20"/>
          <w:szCs w:val="20"/>
        </w:rPr>
        <w:t xml:space="preserve"> 상태가 보고되면 안테나 연결 상태를 점검합니다.</w:t>
      </w:r>
    </w:p>
    <w:p w14:paraId="25069B57" w14:textId="77777777" w:rsidR="00C56D83" w:rsidRPr="00C56D83" w:rsidRDefault="00C56D83" w:rsidP="00C56D83">
      <w:pPr>
        <w:rPr>
          <w:b/>
          <w:bCs/>
          <w:sz w:val="20"/>
          <w:szCs w:val="20"/>
        </w:rPr>
      </w:pPr>
      <w:r w:rsidRPr="00C56D83">
        <w:rPr>
          <w:b/>
          <w:bCs/>
          <w:sz w:val="20"/>
          <w:szCs w:val="20"/>
        </w:rPr>
        <w:t>요약</w:t>
      </w:r>
    </w:p>
    <w:p w14:paraId="09822F60" w14:textId="77777777" w:rsidR="00C56D83" w:rsidRPr="00C56D83" w:rsidRDefault="00C56D83" w:rsidP="00C56D83">
      <w:pPr>
        <w:rPr>
          <w:sz w:val="20"/>
          <w:szCs w:val="20"/>
        </w:rPr>
      </w:pPr>
      <w:r w:rsidRPr="00C56D83">
        <w:rPr>
          <w:sz w:val="20"/>
          <w:szCs w:val="20"/>
        </w:rPr>
        <w:t xml:space="preserve">GNSS 상태 컨테이너는 GNSS 수신기의 동기화 상태와 문제를 진단하기 위한 필수 정보를 제공합니다. 특히, 동기화 상태 외에도 위성 추적 수와 지리적 위치를 확인하여 GNSS 수신기의 동작 품질을 평가할 수 있습니다. </w:t>
      </w:r>
    </w:p>
    <w:p w14:paraId="725D123A" w14:textId="77777777" w:rsidR="008E3707" w:rsidRPr="00F4192C" w:rsidRDefault="008E3707">
      <w:pPr>
        <w:rPr>
          <w:sz w:val="20"/>
          <w:szCs w:val="20"/>
        </w:rPr>
      </w:pPr>
    </w:p>
    <w:p w14:paraId="19D25BCC" w14:textId="650E285F" w:rsidR="008E3707" w:rsidRDefault="002810BE" w:rsidP="002810BE">
      <w:pPr>
        <w:pStyle w:val="1"/>
      </w:pPr>
      <w:bookmarkStart w:id="116" w:name="_Toc187227271"/>
      <w:r>
        <w:rPr>
          <w:rFonts w:hint="eastAsia"/>
        </w:rPr>
        <w:t>14 Operations Use Cases</w:t>
      </w:r>
      <w:bookmarkEnd w:id="116"/>
    </w:p>
    <w:p w14:paraId="603DBB78" w14:textId="577E8FD6" w:rsidR="008E3707" w:rsidRDefault="002810BE" w:rsidP="002810BE">
      <w:pPr>
        <w:pStyle w:val="2"/>
      </w:pPr>
      <w:bookmarkStart w:id="117" w:name="_Toc187227272"/>
      <w:r>
        <w:rPr>
          <w:rFonts w:hint="eastAsia"/>
        </w:rPr>
        <w:t>14.1 Supervision Failure Handling and Supervision Termination Handling</w:t>
      </w:r>
      <w:bookmarkEnd w:id="117"/>
    </w:p>
    <w:p w14:paraId="361032F9" w14:textId="63C6E818" w:rsidR="008E3707" w:rsidRDefault="00C07A4A" w:rsidP="00C07A4A">
      <w:pPr>
        <w:pStyle w:val="3"/>
        <w:ind w:left="1100" w:hanging="440"/>
      </w:pPr>
      <w:bookmarkStart w:id="118" w:name="_Toc187227273"/>
      <w:r>
        <w:rPr>
          <w:rFonts w:hint="eastAsia"/>
        </w:rPr>
        <w:t>14.1.1 Supervision Failure handling</w:t>
      </w:r>
      <w:bookmarkEnd w:id="118"/>
    </w:p>
    <w:p w14:paraId="23DE3CE8" w14:textId="25381818" w:rsidR="008E3707" w:rsidRDefault="00B02731">
      <w:pPr>
        <w:rPr>
          <w:sz w:val="20"/>
          <w:szCs w:val="20"/>
        </w:rPr>
      </w:pPr>
      <w:r w:rsidRPr="00B02731">
        <w:rPr>
          <w:sz w:val="20"/>
          <w:szCs w:val="20"/>
        </w:rPr>
        <w:t xml:space="preserve">이 문서는 **O-RU(오픈 라디오 유닛)**에서 </w:t>
      </w:r>
      <w:r w:rsidRPr="003A5789">
        <w:rPr>
          <w:b/>
          <w:bCs/>
          <w:color w:val="0000FF"/>
          <w:sz w:val="20"/>
          <w:szCs w:val="20"/>
        </w:rPr>
        <w:t>Supervision Failure</w:t>
      </w:r>
      <w:r w:rsidRPr="003A5789">
        <w:rPr>
          <w:color w:val="0000FF"/>
          <w:sz w:val="20"/>
          <w:szCs w:val="20"/>
        </w:rPr>
        <w:t>가 발생했을 때의 처리 방식</w:t>
      </w:r>
      <w:r w:rsidRPr="00B02731">
        <w:rPr>
          <w:sz w:val="20"/>
          <w:szCs w:val="20"/>
        </w:rPr>
        <w:t xml:space="preserve">을 설명합니다. 이를 통해 </w:t>
      </w:r>
      <w:r w:rsidRPr="003A5789">
        <w:rPr>
          <w:color w:val="0000FF"/>
          <w:sz w:val="20"/>
          <w:szCs w:val="20"/>
        </w:rPr>
        <w:t>O-RU와 NETCONF 클라이언트 간의 연결 문제를 관리하고, 필요 시 O-RU를 복구하기 위한 절차를 정의</w:t>
      </w:r>
      <w:r w:rsidRPr="00B02731">
        <w:rPr>
          <w:sz w:val="20"/>
          <w:szCs w:val="20"/>
        </w:rPr>
        <w:t>하고 있습니다.</w:t>
      </w:r>
    </w:p>
    <w:p w14:paraId="1C0B4DAA" w14:textId="77777777" w:rsidR="00B02731" w:rsidRPr="00B02731" w:rsidRDefault="00B02731" w:rsidP="00B02731">
      <w:pPr>
        <w:rPr>
          <w:b/>
          <w:bCs/>
          <w:sz w:val="20"/>
          <w:szCs w:val="20"/>
        </w:rPr>
      </w:pPr>
      <w:r w:rsidRPr="00B02731">
        <w:rPr>
          <w:b/>
          <w:bCs/>
          <w:sz w:val="20"/>
          <w:szCs w:val="20"/>
        </w:rPr>
        <w:t>주요 내용 요약:</w:t>
      </w:r>
    </w:p>
    <w:p w14:paraId="78AF343E" w14:textId="77777777" w:rsidR="00B02731" w:rsidRPr="00B02731" w:rsidRDefault="00B02731" w:rsidP="00B02731">
      <w:pPr>
        <w:rPr>
          <w:b/>
          <w:bCs/>
          <w:sz w:val="20"/>
          <w:szCs w:val="20"/>
        </w:rPr>
      </w:pPr>
      <w:r w:rsidRPr="00B02731">
        <w:rPr>
          <w:b/>
          <w:bCs/>
          <w:sz w:val="20"/>
          <w:szCs w:val="20"/>
        </w:rPr>
        <w:t>1. Supervision Failure Handling</w:t>
      </w:r>
    </w:p>
    <w:p w14:paraId="74742548" w14:textId="77777777" w:rsidR="00B02731" w:rsidRPr="00B02731" w:rsidRDefault="00B02731" w:rsidP="00B02731">
      <w:pPr>
        <w:numPr>
          <w:ilvl w:val="0"/>
          <w:numId w:val="364"/>
        </w:numPr>
        <w:rPr>
          <w:sz w:val="20"/>
          <w:szCs w:val="20"/>
        </w:rPr>
      </w:pPr>
      <w:r w:rsidRPr="00B02731">
        <w:rPr>
          <w:b/>
          <w:bCs/>
          <w:color w:val="0000FF"/>
          <w:sz w:val="20"/>
          <w:szCs w:val="20"/>
        </w:rPr>
        <w:t>Supervision Failure 발생 시 O-RU 행동</w:t>
      </w:r>
      <w:r w:rsidRPr="00B02731">
        <w:rPr>
          <w:sz w:val="20"/>
          <w:szCs w:val="20"/>
        </w:rPr>
        <w:t>:</w:t>
      </w:r>
    </w:p>
    <w:p w14:paraId="26C7379D" w14:textId="77777777" w:rsidR="00B02731" w:rsidRPr="00B02731" w:rsidRDefault="00B02731" w:rsidP="00B02731">
      <w:pPr>
        <w:numPr>
          <w:ilvl w:val="1"/>
          <w:numId w:val="364"/>
        </w:numPr>
        <w:rPr>
          <w:sz w:val="20"/>
          <w:szCs w:val="20"/>
        </w:rPr>
      </w:pPr>
      <w:r w:rsidRPr="00B02731">
        <w:rPr>
          <w:color w:val="0000FF"/>
          <w:sz w:val="20"/>
          <w:szCs w:val="20"/>
        </w:rPr>
        <w:t xml:space="preserve">O-RU가 Supervision Failure를 감지하면, 관련된 NETCONF 세션의 </w:t>
      </w:r>
      <w:r w:rsidRPr="00B02731">
        <w:rPr>
          <w:b/>
          <w:bCs/>
          <w:color w:val="0000FF"/>
          <w:sz w:val="20"/>
          <w:szCs w:val="20"/>
        </w:rPr>
        <w:t>watchdog timer</w:t>
      </w:r>
      <w:r w:rsidRPr="00B02731">
        <w:rPr>
          <w:color w:val="0000FF"/>
          <w:sz w:val="20"/>
          <w:szCs w:val="20"/>
        </w:rPr>
        <w:t>를 비활성화</w:t>
      </w:r>
      <w:r w:rsidRPr="00B02731">
        <w:rPr>
          <w:sz w:val="20"/>
          <w:szCs w:val="20"/>
        </w:rPr>
        <w:t>합니다.</w:t>
      </w:r>
    </w:p>
    <w:p w14:paraId="43AD50A3" w14:textId="77777777" w:rsidR="00B02731" w:rsidRPr="00B02731" w:rsidRDefault="00B02731" w:rsidP="00B02731">
      <w:pPr>
        <w:numPr>
          <w:ilvl w:val="1"/>
          <w:numId w:val="364"/>
        </w:numPr>
        <w:rPr>
          <w:sz w:val="20"/>
          <w:szCs w:val="20"/>
        </w:rPr>
      </w:pPr>
      <w:r w:rsidRPr="00B02731">
        <w:rPr>
          <w:color w:val="0000FF"/>
          <w:sz w:val="20"/>
          <w:szCs w:val="20"/>
        </w:rPr>
        <w:t>O-RU는 해당 NETCONF 세션이 더 이상 유효하지 않다고 간주하고, 관련된 SSH 또는 TLS 연결을 종료</w:t>
      </w:r>
      <w:r w:rsidRPr="00B02731">
        <w:rPr>
          <w:sz w:val="20"/>
          <w:szCs w:val="20"/>
        </w:rPr>
        <w:t>합니다.</w:t>
      </w:r>
    </w:p>
    <w:p w14:paraId="6AFB4572" w14:textId="77777777" w:rsidR="00B02731" w:rsidRPr="00B02731" w:rsidRDefault="00B02731" w:rsidP="00B02731">
      <w:pPr>
        <w:numPr>
          <w:ilvl w:val="1"/>
          <w:numId w:val="364"/>
        </w:numPr>
        <w:rPr>
          <w:sz w:val="20"/>
          <w:szCs w:val="20"/>
        </w:rPr>
      </w:pPr>
      <w:r w:rsidRPr="00B02731">
        <w:rPr>
          <w:color w:val="0000FF"/>
          <w:sz w:val="20"/>
          <w:szCs w:val="20"/>
        </w:rPr>
        <w:t xml:space="preserve">이후 O-RU는 </w:t>
      </w:r>
      <w:r w:rsidRPr="00B02731">
        <w:rPr>
          <w:b/>
          <w:bCs/>
          <w:color w:val="0000FF"/>
          <w:sz w:val="20"/>
          <w:szCs w:val="20"/>
        </w:rPr>
        <w:t>Call Home 절차</w:t>
      </w:r>
      <w:r w:rsidRPr="00B02731">
        <w:rPr>
          <w:color w:val="0000FF"/>
          <w:sz w:val="20"/>
          <w:szCs w:val="20"/>
        </w:rPr>
        <w:t>를 시작하여 NETCONF 클라이언트와 새로운 세션을 설정하려고 시도</w:t>
      </w:r>
      <w:r w:rsidRPr="00B02731">
        <w:rPr>
          <w:sz w:val="20"/>
          <w:szCs w:val="20"/>
        </w:rPr>
        <w:t>합니다.</w:t>
      </w:r>
    </w:p>
    <w:p w14:paraId="44A40426" w14:textId="77777777" w:rsidR="00B02731" w:rsidRPr="00B02731" w:rsidRDefault="00B02731" w:rsidP="00B02731">
      <w:pPr>
        <w:numPr>
          <w:ilvl w:val="2"/>
          <w:numId w:val="364"/>
        </w:numPr>
        <w:rPr>
          <w:sz w:val="20"/>
          <w:szCs w:val="20"/>
        </w:rPr>
      </w:pPr>
      <w:r w:rsidRPr="00B02731">
        <w:rPr>
          <w:b/>
          <w:bCs/>
          <w:color w:val="0000FF"/>
          <w:sz w:val="20"/>
          <w:szCs w:val="20"/>
        </w:rPr>
        <w:t>re-call-home-no-ssh-timer</w:t>
      </w:r>
      <w:r w:rsidRPr="00B02731">
        <w:rPr>
          <w:sz w:val="20"/>
          <w:szCs w:val="20"/>
        </w:rPr>
        <w:t xml:space="preserve">를 사용하여 </w:t>
      </w:r>
      <w:r w:rsidRPr="00B02731">
        <w:rPr>
          <w:color w:val="0000FF"/>
          <w:sz w:val="20"/>
          <w:szCs w:val="20"/>
        </w:rPr>
        <w:t>Call Home을 반복</w:t>
      </w:r>
      <w:r w:rsidRPr="00B02731">
        <w:rPr>
          <w:sz w:val="20"/>
          <w:szCs w:val="20"/>
        </w:rPr>
        <w:t>합니다.</w:t>
      </w:r>
    </w:p>
    <w:p w14:paraId="634008A2" w14:textId="77777777" w:rsidR="00B02731" w:rsidRPr="00B02731" w:rsidRDefault="00B02731" w:rsidP="00B02731">
      <w:pPr>
        <w:numPr>
          <w:ilvl w:val="2"/>
          <w:numId w:val="364"/>
        </w:numPr>
        <w:rPr>
          <w:sz w:val="20"/>
          <w:szCs w:val="20"/>
        </w:rPr>
      </w:pPr>
      <w:r w:rsidRPr="00B02731">
        <w:rPr>
          <w:sz w:val="20"/>
          <w:szCs w:val="20"/>
        </w:rPr>
        <w:t xml:space="preserve">이 작업은 </w:t>
      </w:r>
      <w:r w:rsidRPr="00B02731">
        <w:rPr>
          <w:color w:val="0000FF"/>
          <w:sz w:val="20"/>
          <w:szCs w:val="20"/>
        </w:rPr>
        <w:t>다음 중 하나가 이루어질 때까지 계속됩니다</w:t>
      </w:r>
      <w:r w:rsidRPr="00B02731">
        <w:rPr>
          <w:sz w:val="20"/>
          <w:szCs w:val="20"/>
        </w:rPr>
        <w:t>:</w:t>
      </w:r>
    </w:p>
    <w:p w14:paraId="2A981F19" w14:textId="77777777" w:rsidR="00B02731" w:rsidRPr="00B02731" w:rsidRDefault="00B02731" w:rsidP="00B02731">
      <w:pPr>
        <w:numPr>
          <w:ilvl w:val="3"/>
          <w:numId w:val="364"/>
        </w:numPr>
        <w:rPr>
          <w:sz w:val="20"/>
          <w:szCs w:val="20"/>
        </w:rPr>
      </w:pPr>
      <w:r w:rsidRPr="00B02731">
        <w:rPr>
          <w:color w:val="0000FF"/>
          <w:sz w:val="20"/>
          <w:szCs w:val="20"/>
        </w:rPr>
        <w:t>새로운 NETCONF 세션이 원래 NETCONF 클라이언트에 의해 설정됨</w:t>
      </w:r>
      <w:r w:rsidRPr="00B02731">
        <w:rPr>
          <w:sz w:val="20"/>
          <w:szCs w:val="20"/>
        </w:rPr>
        <w:t>.</w:t>
      </w:r>
    </w:p>
    <w:p w14:paraId="28EDB94E" w14:textId="77777777" w:rsidR="00B02731" w:rsidRPr="00B02731" w:rsidRDefault="00B02731" w:rsidP="00B02731">
      <w:pPr>
        <w:numPr>
          <w:ilvl w:val="3"/>
          <w:numId w:val="364"/>
        </w:numPr>
        <w:rPr>
          <w:sz w:val="20"/>
          <w:szCs w:val="20"/>
        </w:rPr>
      </w:pPr>
      <w:r w:rsidRPr="00B02731">
        <w:rPr>
          <w:color w:val="0000FF"/>
          <w:sz w:val="20"/>
          <w:szCs w:val="20"/>
        </w:rPr>
        <w:t>DHCP 설정이 변경되거나, 기존의 NETCONF 클라이언트 정보가 삭제되어 O-RU 컨트롤러로 간주되지 않음</w:t>
      </w:r>
      <w:r w:rsidRPr="00B02731">
        <w:rPr>
          <w:sz w:val="20"/>
          <w:szCs w:val="20"/>
        </w:rPr>
        <w:t>.</w:t>
      </w:r>
    </w:p>
    <w:p w14:paraId="42EABA28" w14:textId="77777777" w:rsidR="00B02731" w:rsidRPr="00B02731" w:rsidRDefault="00B02731" w:rsidP="00B02731">
      <w:pPr>
        <w:rPr>
          <w:b/>
          <w:bCs/>
          <w:sz w:val="20"/>
          <w:szCs w:val="20"/>
        </w:rPr>
      </w:pPr>
      <w:r w:rsidRPr="00B02731">
        <w:rPr>
          <w:b/>
          <w:bCs/>
          <w:sz w:val="20"/>
          <w:szCs w:val="20"/>
        </w:rPr>
        <w:lastRenderedPageBreak/>
        <w:t>2. 두 가지 주요 시나리오</w:t>
      </w:r>
    </w:p>
    <w:p w14:paraId="41F45BAF" w14:textId="77777777" w:rsidR="00B02731" w:rsidRPr="00B02731" w:rsidRDefault="00B02731" w:rsidP="00B02731">
      <w:pPr>
        <w:numPr>
          <w:ilvl w:val="0"/>
          <w:numId w:val="365"/>
        </w:numPr>
        <w:rPr>
          <w:sz w:val="20"/>
          <w:szCs w:val="20"/>
        </w:rPr>
      </w:pPr>
      <w:r w:rsidRPr="00B02731">
        <w:rPr>
          <w:b/>
          <w:bCs/>
          <w:sz w:val="20"/>
          <w:szCs w:val="20"/>
        </w:rPr>
        <w:t>Case #1</w:t>
      </w:r>
      <w:r w:rsidRPr="00B02731">
        <w:rPr>
          <w:sz w:val="20"/>
          <w:szCs w:val="20"/>
        </w:rPr>
        <w:t xml:space="preserve">: </w:t>
      </w:r>
      <w:r w:rsidRPr="00B02731">
        <w:rPr>
          <w:color w:val="0000FF"/>
          <w:sz w:val="20"/>
          <w:szCs w:val="20"/>
        </w:rPr>
        <w:t>Supervision Failure 발생 후에도 O-RU가 적어도 하나의 유효한 NETCONF 세션을 유지하고 있을 경우</w:t>
      </w:r>
      <w:r w:rsidRPr="00B02731">
        <w:rPr>
          <w:sz w:val="20"/>
          <w:szCs w:val="20"/>
        </w:rPr>
        <w:t>:</w:t>
      </w:r>
    </w:p>
    <w:p w14:paraId="566E2988" w14:textId="77777777" w:rsidR="00B02731" w:rsidRPr="00B02731" w:rsidRDefault="00B02731" w:rsidP="00B02731">
      <w:pPr>
        <w:numPr>
          <w:ilvl w:val="1"/>
          <w:numId w:val="365"/>
        </w:numPr>
        <w:rPr>
          <w:sz w:val="20"/>
          <w:szCs w:val="20"/>
        </w:rPr>
      </w:pPr>
      <w:r w:rsidRPr="00B02731">
        <w:rPr>
          <w:color w:val="0000FF"/>
          <w:sz w:val="20"/>
          <w:szCs w:val="20"/>
        </w:rPr>
        <w:t>O-RU는 계속 작동하며, 주기적으로 Call Home 절차를 통해 기존 O-RU 컨트롤러와의 연결을 시도</w:t>
      </w:r>
      <w:r w:rsidRPr="00B02731">
        <w:rPr>
          <w:sz w:val="20"/>
          <w:szCs w:val="20"/>
        </w:rPr>
        <w:t>합니다.</w:t>
      </w:r>
    </w:p>
    <w:p w14:paraId="5B3C21E4" w14:textId="77777777" w:rsidR="00B02731" w:rsidRPr="00B02731" w:rsidRDefault="00B02731" w:rsidP="00B02731">
      <w:pPr>
        <w:numPr>
          <w:ilvl w:val="0"/>
          <w:numId w:val="365"/>
        </w:numPr>
        <w:rPr>
          <w:sz w:val="20"/>
          <w:szCs w:val="20"/>
        </w:rPr>
      </w:pPr>
      <w:r w:rsidRPr="00B02731">
        <w:rPr>
          <w:b/>
          <w:bCs/>
          <w:sz w:val="20"/>
          <w:szCs w:val="20"/>
        </w:rPr>
        <w:t>Case #2</w:t>
      </w:r>
      <w:r w:rsidRPr="00B02731">
        <w:rPr>
          <w:sz w:val="20"/>
          <w:szCs w:val="20"/>
        </w:rPr>
        <w:t xml:space="preserve">: </w:t>
      </w:r>
      <w:r w:rsidRPr="00B02731">
        <w:rPr>
          <w:color w:val="0000FF"/>
          <w:sz w:val="20"/>
          <w:szCs w:val="20"/>
        </w:rPr>
        <w:t>Supervision Failure 발생 후 O-RU가 NETCONF 클라이언트와의 유효한 세션을 모두 상실한 경우</w:t>
      </w:r>
      <w:r w:rsidRPr="00B02731">
        <w:rPr>
          <w:sz w:val="20"/>
          <w:szCs w:val="20"/>
        </w:rPr>
        <w:t>:</w:t>
      </w:r>
    </w:p>
    <w:p w14:paraId="2CED1FB7" w14:textId="77777777" w:rsidR="00B02731" w:rsidRPr="00B02731" w:rsidRDefault="00B02731" w:rsidP="00B02731">
      <w:pPr>
        <w:numPr>
          <w:ilvl w:val="1"/>
          <w:numId w:val="365"/>
        </w:numPr>
        <w:rPr>
          <w:sz w:val="20"/>
          <w:szCs w:val="20"/>
        </w:rPr>
      </w:pPr>
      <w:r w:rsidRPr="00B02731">
        <w:rPr>
          <w:color w:val="0000FF"/>
          <w:sz w:val="20"/>
          <w:szCs w:val="20"/>
        </w:rPr>
        <w:t>O-RU는 모든 라디오 송신을 중단</w:t>
      </w:r>
      <w:r w:rsidRPr="00B02731">
        <w:rPr>
          <w:sz w:val="20"/>
          <w:szCs w:val="20"/>
        </w:rPr>
        <w:t>합니다.</w:t>
      </w:r>
    </w:p>
    <w:p w14:paraId="1FE67AEF" w14:textId="77777777" w:rsidR="00B02731" w:rsidRPr="00B02731" w:rsidRDefault="00B02731" w:rsidP="00B02731">
      <w:pPr>
        <w:numPr>
          <w:ilvl w:val="1"/>
          <w:numId w:val="365"/>
        </w:numPr>
        <w:rPr>
          <w:sz w:val="20"/>
          <w:szCs w:val="20"/>
        </w:rPr>
      </w:pPr>
      <w:r w:rsidRPr="00B02731">
        <w:rPr>
          <w:color w:val="0000FF"/>
          <w:sz w:val="20"/>
          <w:szCs w:val="20"/>
        </w:rPr>
        <w:t>O-RU는 **자체적으로 리셋(</w:t>
      </w:r>
      <w:r w:rsidRPr="00B02731">
        <w:rPr>
          <w:b/>
          <w:bCs/>
          <w:color w:val="0000FF"/>
          <w:sz w:val="20"/>
          <w:szCs w:val="20"/>
        </w:rPr>
        <w:t>autonomous reset</w:t>
      </w:r>
      <w:r w:rsidRPr="00B02731">
        <w:rPr>
          <w:color w:val="0000FF"/>
          <w:sz w:val="20"/>
          <w:szCs w:val="20"/>
        </w:rPr>
        <w:t>)**을 수행</w:t>
      </w:r>
      <w:r w:rsidRPr="00B02731">
        <w:rPr>
          <w:sz w:val="20"/>
          <w:szCs w:val="20"/>
        </w:rPr>
        <w:t>합니다.</w:t>
      </w:r>
    </w:p>
    <w:p w14:paraId="7456BB10" w14:textId="77777777" w:rsidR="00B02731" w:rsidRPr="00B02731" w:rsidRDefault="00B02731" w:rsidP="00B02731">
      <w:pPr>
        <w:rPr>
          <w:b/>
          <w:bCs/>
          <w:sz w:val="20"/>
          <w:szCs w:val="20"/>
        </w:rPr>
      </w:pPr>
      <w:r w:rsidRPr="00B02731">
        <w:rPr>
          <w:b/>
          <w:bCs/>
          <w:sz w:val="20"/>
          <w:szCs w:val="20"/>
        </w:rPr>
        <w:t>문서의 목적:</w:t>
      </w:r>
    </w:p>
    <w:p w14:paraId="3E533F23" w14:textId="77777777" w:rsidR="00B02731" w:rsidRPr="00B02731" w:rsidRDefault="00B02731" w:rsidP="00B02731">
      <w:pPr>
        <w:rPr>
          <w:sz w:val="20"/>
          <w:szCs w:val="20"/>
        </w:rPr>
      </w:pPr>
      <w:r w:rsidRPr="00B02731">
        <w:rPr>
          <w:sz w:val="20"/>
          <w:szCs w:val="20"/>
        </w:rPr>
        <w:t xml:space="preserve">이 프로세스는 </w:t>
      </w:r>
      <w:r w:rsidRPr="00B02731">
        <w:rPr>
          <w:color w:val="0000FF"/>
          <w:sz w:val="20"/>
          <w:szCs w:val="20"/>
        </w:rPr>
        <w:t>O-RU와 NETCONF 클라이언트 간의 연결 문제를 해결</w:t>
      </w:r>
      <w:r w:rsidRPr="00B02731">
        <w:rPr>
          <w:sz w:val="20"/>
          <w:szCs w:val="20"/>
        </w:rPr>
        <w:t xml:space="preserve">하고, 시스템 안정성을 유지하며, </w:t>
      </w:r>
      <w:r w:rsidRPr="00B02731">
        <w:rPr>
          <w:color w:val="0000FF"/>
          <w:sz w:val="20"/>
          <w:szCs w:val="20"/>
        </w:rPr>
        <w:t>O-RU의 정상 작동을 복구하기 위한 명확한 절차를 제공</w:t>
      </w:r>
      <w:r w:rsidRPr="00B02731">
        <w:rPr>
          <w:sz w:val="20"/>
          <w:szCs w:val="20"/>
        </w:rPr>
        <w:t>하기 위해 설계되었습니다.</w:t>
      </w:r>
    </w:p>
    <w:p w14:paraId="1AA9F1F7" w14:textId="77777777" w:rsidR="00B02731" w:rsidRPr="00B02731" w:rsidRDefault="00B02731" w:rsidP="00B02731">
      <w:pPr>
        <w:rPr>
          <w:b/>
          <w:bCs/>
          <w:sz w:val="20"/>
          <w:szCs w:val="20"/>
        </w:rPr>
      </w:pPr>
      <w:r w:rsidRPr="00B02731">
        <w:rPr>
          <w:b/>
          <w:bCs/>
          <w:sz w:val="20"/>
          <w:szCs w:val="20"/>
        </w:rPr>
        <w:t>용어 설명:</w:t>
      </w:r>
    </w:p>
    <w:p w14:paraId="04B458D1" w14:textId="77777777" w:rsidR="00B02731" w:rsidRPr="00B02731" w:rsidRDefault="00B02731" w:rsidP="00B02731">
      <w:pPr>
        <w:numPr>
          <w:ilvl w:val="0"/>
          <w:numId w:val="366"/>
        </w:numPr>
        <w:rPr>
          <w:sz w:val="20"/>
          <w:szCs w:val="20"/>
        </w:rPr>
      </w:pPr>
      <w:r w:rsidRPr="00B02731">
        <w:rPr>
          <w:b/>
          <w:bCs/>
          <w:color w:val="0000FF"/>
          <w:sz w:val="20"/>
          <w:szCs w:val="20"/>
        </w:rPr>
        <w:t>Supervision Failure</w:t>
      </w:r>
      <w:r w:rsidRPr="00B02731">
        <w:rPr>
          <w:sz w:val="20"/>
          <w:szCs w:val="20"/>
        </w:rPr>
        <w:t xml:space="preserve">: </w:t>
      </w:r>
      <w:r w:rsidRPr="00B02731">
        <w:rPr>
          <w:color w:val="0000FF"/>
          <w:sz w:val="20"/>
          <w:szCs w:val="20"/>
        </w:rPr>
        <w:t>O-RU가 NETCONF 클라이언트와의 연결이 제대로 유지되지 않는 상태</w:t>
      </w:r>
      <w:r w:rsidRPr="00B02731">
        <w:rPr>
          <w:sz w:val="20"/>
          <w:szCs w:val="20"/>
        </w:rPr>
        <w:t>.</w:t>
      </w:r>
    </w:p>
    <w:p w14:paraId="15BFF35D" w14:textId="77777777" w:rsidR="00B02731" w:rsidRPr="00B02731" w:rsidRDefault="00B02731" w:rsidP="00B02731">
      <w:pPr>
        <w:numPr>
          <w:ilvl w:val="0"/>
          <w:numId w:val="366"/>
        </w:numPr>
        <w:rPr>
          <w:sz w:val="20"/>
          <w:szCs w:val="20"/>
        </w:rPr>
      </w:pPr>
      <w:r w:rsidRPr="00B02731">
        <w:rPr>
          <w:b/>
          <w:bCs/>
          <w:sz w:val="20"/>
          <w:szCs w:val="20"/>
        </w:rPr>
        <w:t>NETCONF</w:t>
      </w:r>
      <w:r w:rsidRPr="00B02731">
        <w:rPr>
          <w:sz w:val="20"/>
          <w:szCs w:val="20"/>
        </w:rPr>
        <w:t>: 네트워크 구성 프로토콜(Network Configuration Protocol), O-RU와 클라이언트 간의 관리 및 설정을 위해 사용.</w:t>
      </w:r>
    </w:p>
    <w:p w14:paraId="7FE7FB6A" w14:textId="77777777" w:rsidR="00B02731" w:rsidRPr="00B02731" w:rsidRDefault="00B02731" w:rsidP="00B02731">
      <w:pPr>
        <w:numPr>
          <w:ilvl w:val="0"/>
          <w:numId w:val="366"/>
        </w:numPr>
        <w:rPr>
          <w:sz w:val="20"/>
          <w:szCs w:val="20"/>
        </w:rPr>
      </w:pPr>
      <w:r w:rsidRPr="00B02731">
        <w:rPr>
          <w:b/>
          <w:bCs/>
          <w:color w:val="0000FF"/>
          <w:sz w:val="20"/>
          <w:szCs w:val="20"/>
        </w:rPr>
        <w:t>Call Home</w:t>
      </w:r>
      <w:r w:rsidRPr="00B02731">
        <w:rPr>
          <w:sz w:val="20"/>
          <w:szCs w:val="20"/>
        </w:rPr>
        <w:t xml:space="preserve">: </w:t>
      </w:r>
      <w:r w:rsidRPr="00B02731">
        <w:rPr>
          <w:color w:val="0000FF"/>
          <w:sz w:val="20"/>
          <w:szCs w:val="20"/>
        </w:rPr>
        <w:t>O-RU가 클라이언트와 연결을 설정하기 위해 주도적으로 연결을 시도하는 과정</w:t>
      </w:r>
      <w:r w:rsidRPr="00B02731">
        <w:rPr>
          <w:sz w:val="20"/>
          <w:szCs w:val="20"/>
        </w:rPr>
        <w:t>.</w:t>
      </w:r>
    </w:p>
    <w:p w14:paraId="01A52066" w14:textId="77777777" w:rsidR="00B02731" w:rsidRPr="00B02731" w:rsidRDefault="00B02731" w:rsidP="00B02731">
      <w:pPr>
        <w:numPr>
          <w:ilvl w:val="0"/>
          <w:numId w:val="366"/>
        </w:numPr>
        <w:rPr>
          <w:sz w:val="20"/>
          <w:szCs w:val="20"/>
        </w:rPr>
      </w:pPr>
      <w:r w:rsidRPr="00B02731">
        <w:rPr>
          <w:b/>
          <w:bCs/>
          <w:color w:val="0000FF"/>
          <w:sz w:val="20"/>
          <w:szCs w:val="20"/>
        </w:rPr>
        <w:t>Autonomous Reset</w:t>
      </w:r>
      <w:r w:rsidRPr="00B02731">
        <w:rPr>
          <w:sz w:val="20"/>
          <w:szCs w:val="20"/>
        </w:rPr>
        <w:t xml:space="preserve">: </w:t>
      </w:r>
      <w:r w:rsidRPr="00B02731">
        <w:rPr>
          <w:color w:val="0000FF"/>
          <w:sz w:val="20"/>
          <w:szCs w:val="20"/>
        </w:rPr>
        <w:t xml:space="preserve">O-RU가 스스로를 </w:t>
      </w:r>
      <w:proofErr w:type="spellStart"/>
      <w:r w:rsidRPr="00B02731">
        <w:rPr>
          <w:color w:val="0000FF"/>
          <w:sz w:val="20"/>
          <w:szCs w:val="20"/>
        </w:rPr>
        <w:t>재부팅하는</w:t>
      </w:r>
      <w:proofErr w:type="spellEnd"/>
      <w:r w:rsidRPr="00B02731">
        <w:rPr>
          <w:color w:val="0000FF"/>
          <w:sz w:val="20"/>
          <w:szCs w:val="20"/>
        </w:rPr>
        <w:t xml:space="preserve"> 절차</w:t>
      </w:r>
      <w:r w:rsidRPr="00B02731">
        <w:rPr>
          <w:sz w:val="20"/>
          <w:szCs w:val="20"/>
        </w:rPr>
        <w:t>.</w:t>
      </w:r>
    </w:p>
    <w:p w14:paraId="7F481567" w14:textId="77777777" w:rsidR="00C07A4A" w:rsidRPr="00B02731" w:rsidRDefault="00C07A4A">
      <w:pPr>
        <w:rPr>
          <w:sz w:val="20"/>
          <w:szCs w:val="20"/>
        </w:rPr>
      </w:pPr>
    </w:p>
    <w:p w14:paraId="7F966F4C" w14:textId="16F78525" w:rsidR="00C07A4A" w:rsidRDefault="00C07A4A" w:rsidP="00C07A4A">
      <w:pPr>
        <w:pStyle w:val="3"/>
        <w:ind w:left="1100" w:hanging="440"/>
      </w:pPr>
      <w:bookmarkStart w:id="119" w:name="_Toc187227274"/>
      <w:r>
        <w:rPr>
          <w:rFonts w:hint="eastAsia"/>
        </w:rPr>
        <w:t>14.1.2 Supervision Termination handling</w:t>
      </w:r>
      <w:bookmarkEnd w:id="119"/>
    </w:p>
    <w:p w14:paraId="1FDE3A7B" w14:textId="7B4BDA9F" w:rsidR="00C07A4A" w:rsidRDefault="0094009D">
      <w:pPr>
        <w:rPr>
          <w:sz w:val="20"/>
          <w:szCs w:val="20"/>
        </w:rPr>
      </w:pPr>
      <w:r w:rsidRPr="0094009D">
        <w:rPr>
          <w:sz w:val="20"/>
          <w:szCs w:val="20"/>
        </w:rPr>
        <w:t xml:space="preserve">이 섹션은 </w:t>
      </w:r>
      <w:r w:rsidRPr="00EE6C8C">
        <w:rPr>
          <w:b/>
          <w:bCs/>
          <w:color w:val="0000FF"/>
          <w:sz w:val="20"/>
          <w:szCs w:val="20"/>
        </w:rPr>
        <w:t>Supervision Termination Handling</w:t>
      </w:r>
      <w:r w:rsidRPr="00EE6C8C">
        <w:rPr>
          <w:color w:val="0000FF"/>
          <w:sz w:val="20"/>
          <w:szCs w:val="20"/>
        </w:rPr>
        <w:t>에 대한 절차</w:t>
      </w:r>
      <w:r w:rsidRPr="0094009D">
        <w:rPr>
          <w:sz w:val="20"/>
          <w:szCs w:val="20"/>
        </w:rPr>
        <w:t xml:space="preserve">를 설명하며, </w:t>
      </w:r>
      <w:r w:rsidRPr="00EE6C8C">
        <w:rPr>
          <w:b/>
          <w:bCs/>
          <w:color w:val="0000FF"/>
          <w:sz w:val="20"/>
          <w:szCs w:val="20"/>
        </w:rPr>
        <w:t>NETCONF 클라이언트가 스스로 NETCONF 세션을 종료했을 때</w:t>
      </w:r>
      <w:r w:rsidRPr="00EE6C8C">
        <w:rPr>
          <w:color w:val="0000FF"/>
          <w:sz w:val="20"/>
          <w:szCs w:val="20"/>
        </w:rPr>
        <w:t>의 O-RU의 행동</w:t>
      </w:r>
      <w:r w:rsidRPr="0094009D">
        <w:rPr>
          <w:sz w:val="20"/>
          <w:szCs w:val="20"/>
        </w:rPr>
        <w:t>을 정의합니다.</w:t>
      </w:r>
    </w:p>
    <w:p w14:paraId="21745E15" w14:textId="77777777" w:rsidR="0094009D" w:rsidRPr="0094009D" w:rsidRDefault="0094009D" w:rsidP="0094009D">
      <w:pPr>
        <w:rPr>
          <w:b/>
          <w:bCs/>
          <w:sz w:val="20"/>
          <w:szCs w:val="20"/>
        </w:rPr>
      </w:pPr>
      <w:r w:rsidRPr="0094009D">
        <w:rPr>
          <w:b/>
          <w:bCs/>
          <w:sz w:val="20"/>
          <w:szCs w:val="20"/>
        </w:rPr>
        <w:t xml:space="preserve">1. </w:t>
      </w:r>
      <w:r w:rsidRPr="0094009D">
        <w:rPr>
          <w:b/>
          <w:bCs/>
          <w:color w:val="0000FF"/>
          <w:sz w:val="20"/>
          <w:szCs w:val="20"/>
        </w:rPr>
        <w:t>Supervision Termination 발생 시 O-RU 행동</w:t>
      </w:r>
    </w:p>
    <w:p w14:paraId="084A07F3" w14:textId="77777777" w:rsidR="0094009D" w:rsidRPr="0094009D" w:rsidRDefault="0094009D" w:rsidP="0094009D">
      <w:pPr>
        <w:numPr>
          <w:ilvl w:val="0"/>
          <w:numId w:val="367"/>
        </w:numPr>
        <w:rPr>
          <w:sz w:val="20"/>
          <w:szCs w:val="20"/>
        </w:rPr>
      </w:pPr>
      <w:r w:rsidRPr="0094009D">
        <w:rPr>
          <w:color w:val="0000FF"/>
          <w:sz w:val="20"/>
          <w:szCs w:val="20"/>
        </w:rPr>
        <w:t>NETCONF 클라이언트가 사용 중이던 NETCONF 세션을 종료하면</w:t>
      </w:r>
      <w:r w:rsidRPr="0094009D">
        <w:rPr>
          <w:sz w:val="20"/>
          <w:szCs w:val="20"/>
        </w:rPr>
        <w:t>:</w:t>
      </w:r>
    </w:p>
    <w:p w14:paraId="1B1FB139" w14:textId="77777777" w:rsidR="0094009D" w:rsidRPr="0094009D" w:rsidRDefault="0094009D" w:rsidP="0094009D">
      <w:pPr>
        <w:numPr>
          <w:ilvl w:val="1"/>
          <w:numId w:val="367"/>
        </w:numPr>
        <w:rPr>
          <w:sz w:val="20"/>
          <w:szCs w:val="20"/>
        </w:rPr>
      </w:pPr>
      <w:r w:rsidRPr="0094009D">
        <w:rPr>
          <w:color w:val="0000FF"/>
          <w:sz w:val="20"/>
          <w:szCs w:val="20"/>
        </w:rPr>
        <w:t xml:space="preserve">O-RU는 해당 NETCONF 세션의 </w:t>
      </w:r>
      <w:r w:rsidRPr="0094009D">
        <w:rPr>
          <w:b/>
          <w:bCs/>
          <w:color w:val="0000FF"/>
          <w:sz w:val="20"/>
          <w:szCs w:val="20"/>
        </w:rPr>
        <w:t>watchdog timer</w:t>
      </w:r>
      <w:r w:rsidRPr="0094009D">
        <w:rPr>
          <w:color w:val="0000FF"/>
          <w:sz w:val="20"/>
          <w:szCs w:val="20"/>
        </w:rPr>
        <w:t>를 비활성화</w:t>
      </w:r>
      <w:r w:rsidRPr="0094009D">
        <w:rPr>
          <w:sz w:val="20"/>
          <w:szCs w:val="20"/>
        </w:rPr>
        <w:t>합니다.</w:t>
      </w:r>
    </w:p>
    <w:p w14:paraId="29DE972C" w14:textId="77777777" w:rsidR="0094009D" w:rsidRPr="0094009D" w:rsidRDefault="0094009D" w:rsidP="0094009D">
      <w:pPr>
        <w:numPr>
          <w:ilvl w:val="1"/>
          <w:numId w:val="367"/>
        </w:numPr>
        <w:rPr>
          <w:sz w:val="20"/>
          <w:szCs w:val="20"/>
        </w:rPr>
      </w:pPr>
      <w:r w:rsidRPr="0094009D">
        <w:rPr>
          <w:color w:val="0000FF"/>
          <w:sz w:val="20"/>
          <w:szCs w:val="20"/>
        </w:rPr>
        <w:t xml:space="preserve">이후, O-RU는 </w:t>
      </w:r>
      <w:r w:rsidRPr="0094009D">
        <w:rPr>
          <w:b/>
          <w:bCs/>
          <w:color w:val="0000FF"/>
          <w:sz w:val="20"/>
          <w:szCs w:val="20"/>
        </w:rPr>
        <w:t>Call Home 절차</w:t>
      </w:r>
      <w:r w:rsidRPr="0094009D">
        <w:rPr>
          <w:color w:val="0000FF"/>
          <w:sz w:val="20"/>
          <w:szCs w:val="20"/>
        </w:rPr>
        <w:t>를 시작하여 기존 O-RU 컨트롤러와의 연결을 다시 시도</w:t>
      </w:r>
      <w:r w:rsidRPr="0094009D">
        <w:rPr>
          <w:sz w:val="20"/>
          <w:szCs w:val="20"/>
        </w:rPr>
        <w:t>합니다.</w:t>
      </w:r>
    </w:p>
    <w:p w14:paraId="5B5A470D" w14:textId="77777777" w:rsidR="0094009D" w:rsidRPr="0094009D" w:rsidRDefault="0094009D" w:rsidP="0094009D">
      <w:pPr>
        <w:numPr>
          <w:ilvl w:val="2"/>
          <w:numId w:val="367"/>
        </w:numPr>
        <w:rPr>
          <w:sz w:val="20"/>
          <w:szCs w:val="20"/>
        </w:rPr>
      </w:pPr>
      <w:r w:rsidRPr="0094009D">
        <w:rPr>
          <w:sz w:val="20"/>
          <w:szCs w:val="20"/>
        </w:rPr>
        <w:t xml:space="preserve">이 작업은 문서의 </w:t>
      </w:r>
      <w:r w:rsidRPr="0094009D">
        <w:rPr>
          <w:b/>
          <w:bCs/>
          <w:sz w:val="20"/>
          <w:szCs w:val="20"/>
        </w:rPr>
        <w:t>6.3 절</w:t>
      </w:r>
      <w:r w:rsidRPr="0094009D">
        <w:rPr>
          <w:sz w:val="20"/>
          <w:szCs w:val="20"/>
        </w:rPr>
        <w:t>에서 정의된 사양에 따라 수행됩니다.</w:t>
      </w:r>
    </w:p>
    <w:p w14:paraId="0B3568A2" w14:textId="77777777" w:rsidR="0094009D" w:rsidRPr="0094009D" w:rsidRDefault="0094009D" w:rsidP="0094009D">
      <w:pPr>
        <w:rPr>
          <w:b/>
          <w:bCs/>
          <w:sz w:val="20"/>
          <w:szCs w:val="20"/>
        </w:rPr>
      </w:pPr>
      <w:r w:rsidRPr="0094009D">
        <w:rPr>
          <w:b/>
          <w:bCs/>
          <w:sz w:val="20"/>
          <w:szCs w:val="20"/>
        </w:rPr>
        <w:t xml:space="preserve">2. </w:t>
      </w:r>
      <w:r w:rsidRPr="0094009D">
        <w:rPr>
          <w:b/>
          <w:bCs/>
          <w:color w:val="0000FF"/>
          <w:sz w:val="20"/>
          <w:szCs w:val="20"/>
        </w:rPr>
        <w:t>NETCONF 클라이언트의 권장 행동</w:t>
      </w:r>
    </w:p>
    <w:p w14:paraId="1AFBD211" w14:textId="77777777" w:rsidR="0094009D" w:rsidRPr="0094009D" w:rsidRDefault="0094009D" w:rsidP="0094009D">
      <w:pPr>
        <w:numPr>
          <w:ilvl w:val="0"/>
          <w:numId w:val="368"/>
        </w:numPr>
        <w:rPr>
          <w:sz w:val="20"/>
          <w:szCs w:val="20"/>
        </w:rPr>
      </w:pPr>
      <w:r w:rsidRPr="0094009D">
        <w:rPr>
          <w:sz w:val="20"/>
          <w:szCs w:val="20"/>
        </w:rPr>
        <w:t xml:space="preserve">NETCONF 클라이언트가 </w:t>
      </w:r>
      <w:r w:rsidRPr="0094009D">
        <w:rPr>
          <w:b/>
          <w:bCs/>
          <w:sz w:val="20"/>
          <w:szCs w:val="20"/>
        </w:rPr>
        <w:t>Supervision Notification</w:t>
      </w:r>
      <w:r w:rsidRPr="0094009D">
        <w:rPr>
          <w:sz w:val="20"/>
          <w:szCs w:val="20"/>
        </w:rPr>
        <w:t>을 구독한 상태에서 NETCONF 세션을 종료하려면, 다음 작업을 수행하는 것이 권장됩니다:</w:t>
      </w:r>
    </w:p>
    <w:p w14:paraId="49B68707" w14:textId="77777777" w:rsidR="0094009D" w:rsidRPr="0094009D" w:rsidRDefault="0094009D" w:rsidP="0094009D">
      <w:pPr>
        <w:numPr>
          <w:ilvl w:val="1"/>
          <w:numId w:val="368"/>
        </w:numPr>
        <w:rPr>
          <w:sz w:val="20"/>
          <w:szCs w:val="20"/>
        </w:rPr>
      </w:pPr>
      <w:r w:rsidRPr="0094009D">
        <w:rPr>
          <w:b/>
          <w:bCs/>
          <w:color w:val="0000FF"/>
          <w:sz w:val="20"/>
          <w:szCs w:val="20"/>
        </w:rPr>
        <w:t>모든 캐리어(carrier) 비활성화</w:t>
      </w:r>
      <w:r w:rsidRPr="0094009D">
        <w:rPr>
          <w:sz w:val="20"/>
          <w:szCs w:val="20"/>
        </w:rPr>
        <w:t>:</w:t>
      </w:r>
    </w:p>
    <w:p w14:paraId="7A6701DD" w14:textId="77777777" w:rsidR="0094009D" w:rsidRPr="0094009D" w:rsidRDefault="0094009D" w:rsidP="0094009D">
      <w:pPr>
        <w:numPr>
          <w:ilvl w:val="2"/>
          <w:numId w:val="368"/>
        </w:numPr>
        <w:rPr>
          <w:sz w:val="20"/>
          <w:szCs w:val="20"/>
        </w:rPr>
      </w:pPr>
      <w:r w:rsidRPr="0094009D">
        <w:rPr>
          <w:color w:val="0000FF"/>
          <w:sz w:val="20"/>
          <w:szCs w:val="20"/>
        </w:rPr>
        <w:t>클라이언트가 이전에 O-RU에 구성한 모든 캐리어를 비활성화</w:t>
      </w:r>
      <w:r w:rsidRPr="0094009D">
        <w:rPr>
          <w:sz w:val="20"/>
          <w:szCs w:val="20"/>
        </w:rPr>
        <w:t>해야 합니다.</w:t>
      </w:r>
    </w:p>
    <w:p w14:paraId="5CBF71D2" w14:textId="77777777" w:rsidR="0094009D" w:rsidRPr="0094009D" w:rsidRDefault="0094009D" w:rsidP="0094009D">
      <w:pPr>
        <w:numPr>
          <w:ilvl w:val="1"/>
          <w:numId w:val="368"/>
        </w:numPr>
        <w:rPr>
          <w:sz w:val="20"/>
          <w:szCs w:val="20"/>
        </w:rPr>
      </w:pPr>
      <w:r w:rsidRPr="0094009D">
        <w:rPr>
          <w:b/>
          <w:bCs/>
          <w:sz w:val="20"/>
          <w:szCs w:val="20"/>
        </w:rPr>
        <w:lastRenderedPageBreak/>
        <w:t>구성 제거 (선택적)</w:t>
      </w:r>
      <w:r w:rsidRPr="0094009D">
        <w:rPr>
          <w:sz w:val="20"/>
          <w:szCs w:val="20"/>
        </w:rPr>
        <w:t>:</w:t>
      </w:r>
    </w:p>
    <w:p w14:paraId="377E6CEA" w14:textId="77777777" w:rsidR="0094009D" w:rsidRPr="0094009D" w:rsidRDefault="0094009D" w:rsidP="0094009D">
      <w:pPr>
        <w:numPr>
          <w:ilvl w:val="2"/>
          <w:numId w:val="368"/>
        </w:numPr>
        <w:rPr>
          <w:sz w:val="20"/>
          <w:szCs w:val="20"/>
        </w:rPr>
      </w:pPr>
      <w:r w:rsidRPr="0094009D">
        <w:rPr>
          <w:color w:val="0000FF"/>
          <w:sz w:val="20"/>
          <w:szCs w:val="20"/>
        </w:rPr>
        <w:t>클라이언트는 필요에 따라, O-RU에 설정했던 구성(전체 또는 일부)을 삭제할 수 있습니다</w:t>
      </w:r>
      <w:r w:rsidRPr="0094009D">
        <w:rPr>
          <w:sz w:val="20"/>
          <w:szCs w:val="20"/>
        </w:rPr>
        <w:t>.</w:t>
      </w:r>
    </w:p>
    <w:p w14:paraId="44854B20" w14:textId="77777777" w:rsidR="0094009D" w:rsidRPr="0094009D" w:rsidRDefault="0094009D" w:rsidP="0094009D">
      <w:pPr>
        <w:rPr>
          <w:b/>
          <w:bCs/>
          <w:sz w:val="20"/>
          <w:szCs w:val="20"/>
        </w:rPr>
      </w:pPr>
      <w:r w:rsidRPr="0094009D">
        <w:rPr>
          <w:b/>
          <w:bCs/>
          <w:sz w:val="20"/>
          <w:szCs w:val="20"/>
        </w:rPr>
        <w:t>3. O-RU의 라디오 송신 중단 조건</w:t>
      </w:r>
    </w:p>
    <w:p w14:paraId="489FEE81" w14:textId="77777777" w:rsidR="0094009D" w:rsidRPr="0094009D" w:rsidRDefault="0094009D" w:rsidP="0094009D">
      <w:pPr>
        <w:numPr>
          <w:ilvl w:val="0"/>
          <w:numId w:val="369"/>
        </w:numPr>
        <w:rPr>
          <w:sz w:val="20"/>
          <w:szCs w:val="20"/>
        </w:rPr>
      </w:pPr>
      <w:r w:rsidRPr="0094009D">
        <w:rPr>
          <w:sz w:val="20"/>
          <w:szCs w:val="20"/>
        </w:rPr>
        <w:t xml:space="preserve">만약 </w:t>
      </w:r>
      <w:r w:rsidRPr="0094009D">
        <w:rPr>
          <w:b/>
          <w:bCs/>
          <w:color w:val="0000FF"/>
          <w:sz w:val="20"/>
          <w:szCs w:val="20"/>
        </w:rPr>
        <w:t>Supervision Termination Handling</w:t>
      </w:r>
      <w:r w:rsidRPr="0094009D">
        <w:rPr>
          <w:color w:val="0000FF"/>
          <w:sz w:val="20"/>
          <w:szCs w:val="20"/>
        </w:rPr>
        <w:t xml:space="preserve"> 상태에 진입했을 때, O-RU가 </w:t>
      </w:r>
      <w:r w:rsidRPr="0094009D">
        <w:rPr>
          <w:b/>
          <w:bCs/>
          <w:color w:val="0000FF"/>
          <w:sz w:val="20"/>
          <w:szCs w:val="20"/>
        </w:rPr>
        <w:t>Supervision Notification</w:t>
      </w:r>
      <w:r w:rsidRPr="0094009D">
        <w:rPr>
          <w:color w:val="0000FF"/>
          <w:sz w:val="20"/>
          <w:szCs w:val="20"/>
        </w:rPr>
        <w:t xml:space="preserve">을 구독한 어떤 NETCONF </w:t>
      </w:r>
      <w:proofErr w:type="spellStart"/>
      <w:r w:rsidRPr="0094009D">
        <w:rPr>
          <w:color w:val="0000FF"/>
          <w:sz w:val="20"/>
          <w:szCs w:val="20"/>
        </w:rPr>
        <w:t>클라이언트와도</w:t>
      </w:r>
      <w:proofErr w:type="spellEnd"/>
      <w:r w:rsidRPr="0094009D">
        <w:rPr>
          <w:color w:val="0000FF"/>
          <w:sz w:val="20"/>
          <w:szCs w:val="20"/>
        </w:rPr>
        <w:t xml:space="preserve"> 활성화된 NETCONF 세션이 없다면</w:t>
      </w:r>
      <w:r w:rsidRPr="0094009D">
        <w:rPr>
          <w:sz w:val="20"/>
          <w:szCs w:val="20"/>
        </w:rPr>
        <w:t>:</w:t>
      </w:r>
    </w:p>
    <w:p w14:paraId="3A8DA993" w14:textId="77777777" w:rsidR="0094009D" w:rsidRPr="0094009D" w:rsidRDefault="0094009D" w:rsidP="0094009D">
      <w:pPr>
        <w:numPr>
          <w:ilvl w:val="1"/>
          <w:numId w:val="369"/>
        </w:numPr>
        <w:rPr>
          <w:sz w:val="20"/>
          <w:szCs w:val="20"/>
        </w:rPr>
      </w:pPr>
      <w:r w:rsidRPr="0094009D">
        <w:rPr>
          <w:color w:val="0000FF"/>
          <w:sz w:val="20"/>
          <w:szCs w:val="20"/>
        </w:rPr>
        <w:t xml:space="preserve">O-RU는 </w:t>
      </w:r>
      <w:r w:rsidRPr="0094009D">
        <w:rPr>
          <w:b/>
          <w:bCs/>
          <w:color w:val="0000FF"/>
          <w:sz w:val="20"/>
          <w:szCs w:val="20"/>
        </w:rPr>
        <w:t>모든 라디오 송신을 중단</w:t>
      </w:r>
      <w:r w:rsidRPr="0094009D">
        <w:rPr>
          <w:sz w:val="20"/>
          <w:szCs w:val="20"/>
        </w:rPr>
        <w:t>합니다.</w:t>
      </w:r>
    </w:p>
    <w:p w14:paraId="5DA81EC0" w14:textId="77777777" w:rsidR="0094009D" w:rsidRPr="0094009D" w:rsidRDefault="0094009D" w:rsidP="0094009D">
      <w:pPr>
        <w:rPr>
          <w:b/>
          <w:bCs/>
          <w:sz w:val="20"/>
          <w:szCs w:val="20"/>
        </w:rPr>
      </w:pPr>
      <w:r w:rsidRPr="0094009D">
        <w:rPr>
          <w:b/>
          <w:bCs/>
          <w:sz w:val="20"/>
          <w:szCs w:val="20"/>
        </w:rPr>
        <w:t>문서의 의도</w:t>
      </w:r>
    </w:p>
    <w:p w14:paraId="15B0837E" w14:textId="77777777" w:rsidR="0094009D" w:rsidRPr="0094009D" w:rsidRDefault="0094009D" w:rsidP="0094009D">
      <w:pPr>
        <w:numPr>
          <w:ilvl w:val="0"/>
          <w:numId w:val="370"/>
        </w:numPr>
        <w:rPr>
          <w:sz w:val="20"/>
          <w:szCs w:val="20"/>
        </w:rPr>
      </w:pPr>
      <w:r w:rsidRPr="0094009D">
        <w:rPr>
          <w:sz w:val="20"/>
          <w:szCs w:val="20"/>
        </w:rPr>
        <w:t>이 섹션은 NETCONF 클라이언트와 O-RU 간의 세션 종료 시점에서 발생할 수 있는 상황을 명확히 정의하여, 시스템 안정성과 운영 효율성을 보장합니다.</w:t>
      </w:r>
    </w:p>
    <w:p w14:paraId="2FB14726" w14:textId="77777777" w:rsidR="0094009D" w:rsidRPr="0094009D" w:rsidRDefault="0094009D" w:rsidP="0094009D">
      <w:pPr>
        <w:numPr>
          <w:ilvl w:val="0"/>
          <w:numId w:val="370"/>
        </w:numPr>
        <w:rPr>
          <w:sz w:val="20"/>
          <w:szCs w:val="20"/>
        </w:rPr>
      </w:pPr>
      <w:r w:rsidRPr="0094009D">
        <w:rPr>
          <w:sz w:val="20"/>
          <w:szCs w:val="20"/>
        </w:rPr>
        <w:t>특히, 클라이언트가 세션 종료 전에 필요한 설정 변경 또는 제거를 수행하도록 권장함으로써, O-RU가 적절히 동작하거나 라디오 송신 중단과 같은 안전 조치를 취하도록 합니다.</w:t>
      </w:r>
    </w:p>
    <w:p w14:paraId="742E52DC" w14:textId="77777777" w:rsidR="00C07A4A" w:rsidRPr="003A5789" w:rsidRDefault="00C07A4A">
      <w:pPr>
        <w:rPr>
          <w:sz w:val="20"/>
          <w:szCs w:val="20"/>
        </w:rPr>
      </w:pPr>
    </w:p>
    <w:p w14:paraId="668B76A6" w14:textId="47AB6567" w:rsidR="00C07A4A" w:rsidRDefault="00C07A4A" w:rsidP="00C07A4A">
      <w:pPr>
        <w:pStyle w:val="2"/>
      </w:pPr>
      <w:bookmarkStart w:id="120" w:name="_Toc187227275"/>
      <w:r>
        <w:rPr>
          <w:rFonts w:hint="eastAsia"/>
        </w:rPr>
        <w:t>14.2 Log management</w:t>
      </w:r>
      <w:bookmarkEnd w:id="120"/>
    </w:p>
    <w:p w14:paraId="1798973E" w14:textId="1E57FBBF" w:rsidR="00C07A4A" w:rsidRDefault="00C07A4A" w:rsidP="00C07A4A">
      <w:pPr>
        <w:pStyle w:val="3"/>
        <w:ind w:left="1100" w:hanging="440"/>
      </w:pPr>
      <w:bookmarkStart w:id="121" w:name="_Toc187227276"/>
      <w:r>
        <w:rPr>
          <w:rFonts w:hint="eastAsia"/>
        </w:rPr>
        <w:t>14.2.1 Introduction</w:t>
      </w:r>
      <w:bookmarkEnd w:id="121"/>
    </w:p>
    <w:p w14:paraId="0E077B2A" w14:textId="5BAD843D" w:rsidR="00C07A4A" w:rsidRDefault="00361515">
      <w:pPr>
        <w:rPr>
          <w:sz w:val="20"/>
          <w:szCs w:val="20"/>
        </w:rPr>
      </w:pPr>
      <w:r w:rsidRPr="00361515">
        <w:rPr>
          <w:sz w:val="20"/>
          <w:szCs w:val="20"/>
        </w:rPr>
        <w:t xml:space="preserve">이 섹션은 </w:t>
      </w:r>
      <w:r w:rsidRPr="005C7C5B">
        <w:rPr>
          <w:b/>
          <w:bCs/>
          <w:color w:val="0000FF"/>
          <w:sz w:val="20"/>
          <w:szCs w:val="20"/>
        </w:rPr>
        <w:t>로그 관리</w:t>
      </w:r>
      <w:r w:rsidRPr="005C7C5B">
        <w:rPr>
          <w:color w:val="0000FF"/>
          <w:sz w:val="20"/>
          <w:szCs w:val="20"/>
        </w:rPr>
        <w:t>에 대한 개념</w:t>
      </w:r>
      <w:r w:rsidRPr="00361515">
        <w:rPr>
          <w:sz w:val="20"/>
          <w:szCs w:val="20"/>
        </w:rPr>
        <w:t xml:space="preserve">과 </w:t>
      </w:r>
      <w:r w:rsidRPr="005C7C5B">
        <w:rPr>
          <w:color w:val="0000FF"/>
          <w:sz w:val="20"/>
          <w:szCs w:val="20"/>
        </w:rPr>
        <w:t>두 가지 주요 유형의 로그</w:t>
      </w:r>
      <w:r w:rsidRPr="00361515">
        <w:rPr>
          <w:sz w:val="20"/>
          <w:szCs w:val="20"/>
        </w:rPr>
        <w:t xml:space="preserve">에 대해 설명합니다. 이 </w:t>
      </w:r>
      <w:r w:rsidRPr="005C7C5B">
        <w:rPr>
          <w:color w:val="0000FF"/>
          <w:sz w:val="20"/>
          <w:szCs w:val="20"/>
        </w:rPr>
        <w:t>두 로그는 서로 독립적으로 작동</w:t>
      </w:r>
      <w:r w:rsidRPr="00361515">
        <w:rPr>
          <w:sz w:val="20"/>
          <w:szCs w:val="20"/>
        </w:rPr>
        <w:t xml:space="preserve">하며, </w:t>
      </w:r>
      <w:r w:rsidRPr="005C7C5B">
        <w:rPr>
          <w:color w:val="0000FF"/>
          <w:sz w:val="20"/>
          <w:szCs w:val="20"/>
        </w:rPr>
        <w:t>각각의 생성 및 수집 방식이 다릅니다</w:t>
      </w:r>
      <w:r w:rsidRPr="00361515">
        <w:rPr>
          <w:sz w:val="20"/>
          <w:szCs w:val="20"/>
        </w:rPr>
        <w:t>.</w:t>
      </w:r>
    </w:p>
    <w:p w14:paraId="173D4051" w14:textId="77777777" w:rsidR="00361515" w:rsidRPr="00361515" w:rsidRDefault="00361515" w:rsidP="00361515">
      <w:pPr>
        <w:rPr>
          <w:b/>
          <w:bCs/>
          <w:sz w:val="20"/>
          <w:szCs w:val="20"/>
        </w:rPr>
      </w:pPr>
      <w:r w:rsidRPr="00361515">
        <w:rPr>
          <w:b/>
          <w:bCs/>
          <w:sz w:val="20"/>
          <w:szCs w:val="20"/>
        </w:rPr>
        <w:t>1. 로그 관리의 두 가지 유형</w:t>
      </w:r>
    </w:p>
    <w:p w14:paraId="23D92FEE" w14:textId="77777777" w:rsidR="00361515" w:rsidRPr="00361515" w:rsidRDefault="00361515" w:rsidP="00361515">
      <w:pPr>
        <w:numPr>
          <w:ilvl w:val="0"/>
          <w:numId w:val="371"/>
        </w:numPr>
        <w:rPr>
          <w:sz w:val="20"/>
          <w:szCs w:val="20"/>
        </w:rPr>
      </w:pPr>
      <w:r w:rsidRPr="00361515">
        <w:rPr>
          <w:b/>
          <w:bCs/>
          <w:color w:val="0000FF"/>
          <w:sz w:val="20"/>
          <w:szCs w:val="20"/>
        </w:rPr>
        <w:t>Troubleshooting Log (문제 해결 로그)</w:t>
      </w:r>
      <w:r w:rsidRPr="00361515">
        <w:rPr>
          <w:sz w:val="20"/>
          <w:szCs w:val="20"/>
        </w:rPr>
        <w:t>:</w:t>
      </w:r>
    </w:p>
    <w:p w14:paraId="5E1082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3A673ABA"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start-troubleshooting-logs</w:t>
      </w:r>
      <w:r w:rsidRPr="00361515">
        <w:rPr>
          <w:color w:val="0000FF"/>
          <w:sz w:val="20"/>
          <w:szCs w:val="20"/>
        </w:rPr>
        <w:t>&gt; RPC 호출 이전에 지속적으로 수집된 로그를 포함</w:t>
      </w:r>
      <w:r w:rsidRPr="00361515">
        <w:rPr>
          <w:sz w:val="20"/>
          <w:szCs w:val="20"/>
        </w:rPr>
        <w:t>.</w:t>
      </w:r>
    </w:p>
    <w:p w14:paraId="2544C9D6" w14:textId="77777777" w:rsidR="00361515" w:rsidRPr="00361515" w:rsidRDefault="00361515" w:rsidP="00361515">
      <w:pPr>
        <w:numPr>
          <w:ilvl w:val="2"/>
          <w:numId w:val="371"/>
        </w:numPr>
        <w:rPr>
          <w:sz w:val="20"/>
          <w:szCs w:val="20"/>
        </w:rPr>
      </w:pPr>
      <w:r w:rsidRPr="00361515">
        <w:rPr>
          <w:b/>
          <w:bCs/>
          <w:color w:val="0000FF"/>
          <w:sz w:val="20"/>
          <w:szCs w:val="20"/>
        </w:rPr>
        <w:t>호출 이후 수집된 로그는 포함되지 않음</w:t>
      </w:r>
      <w:r w:rsidRPr="00361515">
        <w:rPr>
          <w:sz w:val="20"/>
          <w:szCs w:val="20"/>
        </w:rPr>
        <w:t>.</w:t>
      </w:r>
    </w:p>
    <w:p w14:paraId="5AFFEF88"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이전에 발생한 문제를 분석하는 데 유용</w:t>
      </w:r>
      <w:r w:rsidRPr="00361515">
        <w:rPr>
          <w:sz w:val="20"/>
          <w:szCs w:val="20"/>
        </w:rPr>
        <w:t>.</w:t>
      </w:r>
    </w:p>
    <w:p w14:paraId="2795179D" w14:textId="77777777" w:rsidR="00361515" w:rsidRPr="00361515" w:rsidRDefault="00361515" w:rsidP="00361515">
      <w:pPr>
        <w:numPr>
          <w:ilvl w:val="0"/>
          <w:numId w:val="371"/>
        </w:numPr>
        <w:rPr>
          <w:sz w:val="20"/>
          <w:szCs w:val="20"/>
        </w:rPr>
      </w:pPr>
      <w:r w:rsidRPr="00361515">
        <w:rPr>
          <w:b/>
          <w:bCs/>
          <w:color w:val="0000FF"/>
          <w:sz w:val="20"/>
          <w:szCs w:val="20"/>
        </w:rPr>
        <w:t>Trace Log (추적 로그)</w:t>
      </w:r>
      <w:r w:rsidRPr="00361515">
        <w:rPr>
          <w:sz w:val="20"/>
          <w:szCs w:val="20"/>
        </w:rPr>
        <w:t>:</w:t>
      </w:r>
    </w:p>
    <w:p w14:paraId="1DB7A8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29C3F3AC"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start-trace-logs</w:t>
      </w:r>
      <w:r w:rsidRPr="00361515">
        <w:rPr>
          <w:color w:val="0000FF"/>
          <w:sz w:val="20"/>
          <w:szCs w:val="20"/>
        </w:rPr>
        <w:t>&gt; RPC 호출 이후부터 지속적으로 수집된 로그를 포함</w:t>
      </w:r>
      <w:r w:rsidRPr="00361515">
        <w:rPr>
          <w:sz w:val="20"/>
          <w:szCs w:val="20"/>
        </w:rPr>
        <w:t>.</w:t>
      </w:r>
    </w:p>
    <w:p w14:paraId="5D67E42D" w14:textId="77777777" w:rsidR="00361515" w:rsidRPr="00361515" w:rsidRDefault="00361515" w:rsidP="00361515">
      <w:pPr>
        <w:numPr>
          <w:ilvl w:val="2"/>
          <w:numId w:val="371"/>
        </w:numPr>
        <w:rPr>
          <w:sz w:val="20"/>
          <w:szCs w:val="20"/>
        </w:rPr>
      </w:pPr>
      <w:r w:rsidRPr="00361515">
        <w:rPr>
          <w:b/>
          <w:bCs/>
          <w:color w:val="0000FF"/>
          <w:sz w:val="20"/>
          <w:szCs w:val="20"/>
        </w:rPr>
        <w:t>호출 이전에 수집된 로그는 포함되지 않음</w:t>
      </w:r>
      <w:r w:rsidRPr="00361515">
        <w:rPr>
          <w:sz w:val="20"/>
          <w:szCs w:val="20"/>
        </w:rPr>
        <w:t>.</w:t>
      </w:r>
    </w:p>
    <w:p w14:paraId="75A97241"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이후의 시스템 상태와 이벤트를 추적하는 데 사용</w:t>
      </w:r>
      <w:r w:rsidRPr="00361515">
        <w:rPr>
          <w:sz w:val="20"/>
          <w:szCs w:val="20"/>
        </w:rPr>
        <w:t>.</w:t>
      </w:r>
    </w:p>
    <w:p w14:paraId="05CC086D" w14:textId="77777777" w:rsidR="00361515" w:rsidRPr="00361515" w:rsidRDefault="00361515" w:rsidP="00361515">
      <w:pPr>
        <w:rPr>
          <w:b/>
          <w:bCs/>
          <w:sz w:val="20"/>
          <w:szCs w:val="20"/>
        </w:rPr>
      </w:pPr>
      <w:r w:rsidRPr="00361515">
        <w:rPr>
          <w:b/>
          <w:bCs/>
          <w:sz w:val="20"/>
          <w:szCs w:val="20"/>
        </w:rPr>
        <w:t>2. 특징 및 독립성</w:t>
      </w:r>
    </w:p>
    <w:p w14:paraId="7F6BE648" w14:textId="77777777" w:rsidR="00361515" w:rsidRPr="00361515" w:rsidRDefault="00361515" w:rsidP="00361515">
      <w:pPr>
        <w:numPr>
          <w:ilvl w:val="0"/>
          <w:numId w:val="372"/>
        </w:numPr>
        <w:rPr>
          <w:sz w:val="20"/>
          <w:szCs w:val="20"/>
        </w:rPr>
      </w:pPr>
      <w:r w:rsidRPr="00361515">
        <w:rPr>
          <w:b/>
          <w:bCs/>
          <w:sz w:val="20"/>
          <w:szCs w:val="20"/>
        </w:rPr>
        <w:t>독립적인 동작</w:t>
      </w:r>
      <w:r w:rsidRPr="00361515">
        <w:rPr>
          <w:sz w:val="20"/>
          <w:szCs w:val="20"/>
        </w:rPr>
        <w:t>:</w:t>
      </w:r>
    </w:p>
    <w:p w14:paraId="696E4A32" w14:textId="77777777" w:rsidR="00361515" w:rsidRPr="00361515" w:rsidRDefault="00361515" w:rsidP="00361515">
      <w:pPr>
        <w:numPr>
          <w:ilvl w:val="1"/>
          <w:numId w:val="372"/>
        </w:numPr>
        <w:rPr>
          <w:sz w:val="20"/>
          <w:szCs w:val="20"/>
        </w:rPr>
      </w:pPr>
      <w:r w:rsidRPr="00361515">
        <w:rPr>
          <w:color w:val="0000FF"/>
          <w:sz w:val="20"/>
          <w:szCs w:val="20"/>
        </w:rPr>
        <w:t>Troubleshooting 로그와 Trace 로그는 서로 별개로 관리</w:t>
      </w:r>
      <w:r w:rsidRPr="00361515">
        <w:rPr>
          <w:sz w:val="20"/>
          <w:szCs w:val="20"/>
        </w:rPr>
        <w:t>됩니다.</w:t>
      </w:r>
    </w:p>
    <w:p w14:paraId="47214BB0" w14:textId="77777777" w:rsidR="00361515" w:rsidRPr="00361515" w:rsidRDefault="00361515" w:rsidP="00361515">
      <w:pPr>
        <w:numPr>
          <w:ilvl w:val="1"/>
          <w:numId w:val="372"/>
        </w:numPr>
        <w:rPr>
          <w:sz w:val="20"/>
          <w:szCs w:val="20"/>
        </w:rPr>
      </w:pPr>
      <w:r w:rsidRPr="00361515">
        <w:rPr>
          <w:sz w:val="20"/>
          <w:szCs w:val="20"/>
        </w:rPr>
        <w:t xml:space="preserve">하나의 로그 관리 절차가 </w:t>
      </w:r>
      <w:r w:rsidRPr="00361515">
        <w:rPr>
          <w:color w:val="0000FF"/>
          <w:sz w:val="20"/>
          <w:szCs w:val="20"/>
        </w:rPr>
        <w:t>다른 로그에 영향을 미치지 않음</w:t>
      </w:r>
      <w:r w:rsidRPr="00361515">
        <w:rPr>
          <w:sz w:val="20"/>
          <w:szCs w:val="20"/>
        </w:rPr>
        <w:t>.</w:t>
      </w:r>
    </w:p>
    <w:p w14:paraId="2D9E797C" w14:textId="77777777" w:rsidR="00361515" w:rsidRPr="00361515" w:rsidRDefault="00361515" w:rsidP="00361515">
      <w:pPr>
        <w:rPr>
          <w:b/>
          <w:bCs/>
          <w:sz w:val="20"/>
          <w:szCs w:val="20"/>
        </w:rPr>
      </w:pPr>
      <w:r w:rsidRPr="00361515">
        <w:rPr>
          <w:b/>
          <w:bCs/>
          <w:sz w:val="20"/>
          <w:szCs w:val="20"/>
        </w:rPr>
        <w:lastRenderedPageBreak/>
        <w:t>주요 활용 목적</w:t>
      </w:r>
    </w:p>
    <w:p w14:paraId="33A74F0F" w14:textId="77777777" w:rsidR="00361515" w:rsidRPr="00361515" w:rsidRDefault="00361515" w:rsidP="00361515">
      <w:pPr>
        <w:numPr>
          <w:ilvl w:val="0"/>
          <w:numId w:val="373"/>
        </w:numPr>
        <w:rPr>
          <w:sz w:val="20"/>
          <w:szCs w:val="20"/>
        </w:rPr>
      </w:pPr>
      <w:r w:rsidRPr="00361515">
        <w:rPr>
          <w:b/>
          <w:bCs/>
          <w:color w:val="0000FF"/>
          <w:sz w:val="20"/>
          <w:szCs w:val="20"/>
        </w:rPr>
        <w:t>Troubleshooting Log</w:t>
      </w:r>
      <w:r w:rsidRPr="00361515">
        <w:rPr>
          <w:color w:val="0000FF"/>
          <w:sz w:val="20"/>
          <w:szCs w:val="20"/>
        </w:rPr>
        <w:t>는 이미 발생한 문제의 원인을 파악하고 복구를 지원</w:t>
      </w:r>
      <w:r w:rsidRPr="00361515">
        <w:rPr>
          <w:sz w:val="20"/>
          <w:szCs w:val="20"/>
        </w:rPr>
        <w:t>.</w:t>
      </w:r>
    </w:p>
    <w:p w14:paraId="3490B117" w14:textId="77777777" w:rsidR="00361515" w:rsidRPr="00361515" w:rsidRDefault="00361515" w:rsidP="00361515">
      <w:pPr>
        <w:numPr>
          <w:ilvl w:val="0"/>
          <w:numId w:val="373"/>
        </w:numPr>
        <w:rPr>
          <w:sz w:val="20"/>
          <w:szCs w:val="20"/>
        </w:rPr>
      </w:pPr>
      <w:r w:rsidRPr="00361515">
        <w:rPr>
          <w:b/>
          <w:bCs/>
          <w:color w:val="0000FF"/>
          <w:sz w:val="20"/>
          <w:szCs w:val="20"/>
        </w:rPr>
        <w:t>Trace Log</w:t>
      </w:r>
      <w:r w:rsidRPr="00361515">
        <w:rPr>
          <w:color w:val="0000FF"/>
          <w:sz w:val="20"/>
          <w:szCs w:val="20"/>
        </w:rPr>
        <w:t>는 현재 또는 이후 이벤트를 모니터링하고 성능 및 동작을 분석</w:t>
      </w:r>
      <w:r w:rsidRPr="00361515">
        <w:rPr>
          <w:sz w:val="20"/>
          <w:szCs w:val="20"/>
        </w:rPr>
        <w:t>하는 데 초점.</w:t>
      </w:r>
    </w:p>
    <w:p w14:paraId="13E75AA6" w14:textId="77777777" w:rsidR="00C07A4A" w:rsidRPr="00EE6C8C" w:rsidRDefault="00C07A4A">
      <w:pPr>
        <w:rPr>
          <w:sz w:val="20"/>
          <w:szCs w:val="20"/>
        </w:rPr>
      </w:pPr>
    </w:p>
    <w:p w14:paraId="22641CAE" w14:textId="5A3FF303" w:rsidR="00C07A4A" w:rsidRDefault="00C07A4A" w:rsidP="00C07A4A">
      <w:pPr>
        <w:pStyle w:val="3"/>
        <w:ind w:left="1100" w:hanging="440"/>
      </w:pPr>
      <w:bookmarkStart w:id="122" w:name="_Toc187227277"/>
      <w:r>
        <w:rPr>
          <w:rFonts w:hint="eastAsia"/>
        </w:rPr>
        <w:t>14.2.2 Troubleshooting</w:t>
      </w:r>
      <w:bookmarkEnd w:id="122"/>
    </w:p>
    <w:p w14:paraId="09F21891" w14:textId="445E58F9" w:rsidR="00C07A4A" w:rsidRDefault="002A5C64">
      <w:pPr>
        <w:rPr>
          <w:sz w:val="20"/>
          <w:szCs w:val="20"/>
        </w:rPr>
      </w:pPr>
      <w:r w:rsidRPr="002A5C64">
        <w:rPr>
          <w:sz w:val="20"/>
          <w:szCs w:val="20"/>
        </w:rPr>
        <w:t>이 섹션은 **</w:t>
      </w:r>
      <w:r w:rsidRPr="002A5C64">
        <w:rPr>
          <w:color w:val="0000FF"/>
          <w:sz w:val="20"/>
          <w:szCs w:val="20"/>
        </w:rPr>
        <w:t>Troubleshooting Logs(문제 해결 로그)</w:t>
      </w:r>
      <w:r w:rsidRPr="002A5C64">
        <w:rPr>
          <w:sz w:val="20"/>
          <w:szCs w:val="20"/>
        </w:rPr>
        <w:t xml:space="preserve">**의 </w:t>
      </w:r>
      <w:r w:rsidRPr="002A5C64">
        <w:rPr>
          <w:color w:val="0000FF"/>
          <w:sz w:val="20"/>
          <w:szCs w:val="20"/>
        </w:rPr>
        <w:t>생성</w:t>
      </w:r>
      <w:r w:rsidRPr="002A5C64">
        <w:rPr>
          <w:sz w:val="20"/>
          <w:szCs w:val="20"/>
        </w:rPr>
        <w:t xml:space="preserve">, </w:t>
      </w:r>
      <w:r w:rsidRPr="002A5C64">
        <w:rPr>
          <w:color w:val="0000FF"/>
          <w:sz w:val="20"/>
          <w:szCs w:val="20"/>
        </w:rPr>
        <w:t>관리</w:t>
      </w:r>
      <w:r w:rsidRPr="002A5C64">
        <w:rPr>
          <w:sz w:val="20"/>
          <w:szCs w:val="20"/>
        </w:rPr>
        <w:t xml:space="preserve">, 및 </w:t>
      </w:r>
      <w:r w:rsidRPr="002A5C64">
        <w:rPr>
          <w:color w:val="0000FF"/>
          <w:sz w:val="20"/>
          <w:szCs w:val="20"/>
        </w:rPr>
        <w:t>업로드</w:t>
      </w:r>
      <w:r w:rsidRPr="002A5C64">
        <w:rPr>
          <w:sz w:val="20"/>
          <w:szCs w:val="20"/>
        </w:rPr>
        <w:t xml:space="preserve"> 프로세스를 설명하며, O-RU와 NETCONF 클라이언트 간의 상호작용을 구체적으로 다룹니다.</w:t>
      </w:r>
    </w:p>
    <w:p w14:paraId="456D9FF7" w14:textId="77777777" w:rsidR="002A5C64" w:rsidRPr="002A5C64" w:rsidRDefault="002A5C64" w:rsidP="002A5C64">
      <w:pPr>
        <w:rPr>
          <w:b/>
          <w:bCs/>
          <w:sz w:val="20"/>
          <w:szCs w:val="20"/>
        </w:rPr>
      </w:pPr>
      <w:r w:rsidRPr="002A5C64">
        <w:rPr>
          <w:b/>
          <w:bCs/>
          <w:sz w:val="20"/>
          <w:szCs w:val="20"/>
        </w:rPr>
        <w:t xml:space="preserve">1. </w:t>
      </w:r>
      <w:r w:rsidRPr="002A5C64">
        <w:rPr>
          <w:b/>
          <w:bCs/>
          <w:color w:val="0000FF"/>
          <w:sz w:val="20"/>
          <w:szCs w:val="20"/>
        </w:rPr>
        <w:t>Troubleshooting Logs 요청 및 생성</w:t>
      </w:r>
    </w:p>
    <w:p w14:paraId="199EAAC3" w14:textId="77777777" w:rsidR="002A5C64" w:rsidRPr="002A5C64" w:rsidRDefault="002A5C64" w:rsidP="002A5C64">
      <w:pPr>
        <w:numPr>
          <w:ilvl w:val="0"/>
          <w:numId w:val="374"/>
        </w:numPr>
        <w:rPr>
          <w:sz w:val="20"/>
          <w:szCs w:val="20"/>
        </w:rPr>
      </w:pPr>
      <w:r w:rsidRPr="002A5C64">
        <w:rPr>
          <w:b/>
          <w:bCs/>
          <w:color w:val="0000FF"/>
          <w:sz w:val="20"/>
          <w:szCs w:val="20"/>
        </w:rPr>
        <w:t>NETCONF 클라이언트</w:t>
      </w:r>
      <w:r w:rsidRPr="002A5C64">
        <w:rPr>
          <w:color w:val="0000FF"/>
          <w:sz w:val="20"/>
          <w:szCs w:val="20"/>
        </w:rPr>
        <w:t>는 &lt;</w:t>
      </w:r>
      <w:r w:rsidRPr="002A5C64">
        <w:rPr>
          <w:b/>
          <w:bCs/>
          <w:color w:val="0000FF"/>
          <w:sz w:val="20"/>
          <w:szCs w:val="20"/>
        </w:rPr>
        <w:t>start-troubleshooting-logs</w:t>
      </w:r>
      <w:r w:rsidRPr="002A5C64">
        <w:rPr>
          <w:color w:val="0000FF"/>
          <w:sz w:val="20"/>
          <w:szCs w:val="20"/>
        </w:rPr>
        <w:t xml:space="preserve">&gt; RPC를 호출하여 O-RU에 </w:t>
      </w:r>
      <w:r w:rsidRPr="002A5C64">
        <w:rPr>
          <w:b/>
          <w:bCs/>
          <w:color w:val="0000FF"/>
          <w:sz w:val="20"/>
          <w:szCs w:val="20"/>
        </w:rPr>
        <w:t>Troubleshooting Logs 생성</w:t>
      </w:r>
      <w:r w:rsidRPr="002A5C64">
        <w:rPr>
          <w:color w:val="0000FF"/>
          <w:sz w:val="20"/>
          <w:szCs w:val="20"/>
        </w:rPr>
        <w:t>을 요청</w:t>
      </w:r>
      <w:r w:rsidRPr="002A5C64">
        <w:rPr>
          <w:sz w:val="20"/>
          <w:szCs w:val="20"/>
        </w:rPr>
        <w:t>합니다.</w:t>
      </w:r>
    </w:p>
    <w:p w14:paraId="7709C11F" w14:textId="77777777" w:rsidR="002A5C64" w:rsidRPr="002A5C64" w:rsidRDefault="002A5C64" w:rsidP="002A5C64">
      <w:pPr>
        <w:numPr>
          <w:ilvl w:val="0"/>
          <w:numId w:val="374"/>
        </w:numPr>
        <w:rPr>
          <w:sz w:val="20"/>
          <w:szCs w:val="20"/>
        </w:rPr>
      </w:pPr>
      <w:r w:rsidRPr="002A5C64">
        <w:rPr>
          <w:sz w:val="20"/>
          <w:szCs w:val="20"/>
        </w:rPr>
        <w:t xml:space="preserve">요청 후 </w:t>
      </w:r>
      <w:r w:rsidRPr="002A5C64">
        <w:rPr>
          <w:color w:val="0000FF"/>
          <w:sz w:val="20"/>
          <w:szCs w:val="20"/>
        </w:rPr>
        <w:t>O-RU는 로그 파일을 생성하고, 완료 시 **&lt;</w:t>
      </w:r>
      <w:r w:rsidRPr="002A5C64">
        <w:rPr>
          <w:b/>
          <w:bCs/>
          <w:color w:val="0000FF"/>
          <w:sz w:val="20"/>
          <w:szCs w:val="20"/>
        </w:rPr>
        <w:t>troubleshooting-logs-generated</w:t>
      </w:r>
      <w:r w:rsidRPr="002A5C64">
        <w:rPr>
          <w:color w:val="0000FF"/>
          <w:sz w:val="20"/>
          <w:szCs w:val="20"/>
        </w:rPr>
        <w:t>&gt;**라는 알림(notification)을 NETCONF 클라이언트에 전송</w:t>
      </w:r>
      <w:r w:rsidRPr="002A5C64">
        <w:rPr>
          <w:sz w:val="20"/>
          <w:szCs w:val="20"/>
        </w:rPr>
        <w:t>합니다.</w:t>
      </w:r>
    </w:p>
    <w:p w14:paraId="4C42AAA3" w14:textId="77777777" w:rsidR="002A5C64" w:rsidRPr="002A5C64" w:rsidRDefault="002A5C64" w:rsidP="002A5C64">
      <w:pPr>
        <w:numPr>
          <w:ilvl w:val="1"/>
          <w:numId w:val="374"/>
        </w:numPr>
        <w:rPr>
          <w:sz w:val="20"/>
          <w:szCs w:val="20"/>
        </w:rPr>
      </w:pPr>
      <w:r w:rsidRPr="002A5C64">
        <w:rPr>
          <w:color w:val="0000FF"/>
          <w:sz w:val="20"/>
          <w:szCs w:val="20"/>
        </w:rPr>
        <w:t xml:space="preserve">이 알림에는 생성된 모든 로그 파일에 대한 </w:t>
      </w:r>
      <w:r w:rsidRPr="002A5C64">
        <w:rPr>
          <w:b/>
          <w:bCs/>
          <w:color w:val="0000FF"/>
          <w:sz w:val="20"/>
          <w:szCs w:val="20"/>
        </w:rPr>
        <w:t>URL</w:t>
      </w:r>
      <w:r w:rsidRPr="002A5C64">
        <w:rPr>
          <w:color w:val="0000FF"/>
          <w:sz w:val="20"/>
          <w:szCs w:val="20"/>
        </w:rPr>
        <w:t>이 포함</w:t>
      </w:r>
      <w:r w:rsidRPr="002A5C64">
        <w:rPr>
          <w:sz w:val="20"/>
          <w:szCs w:val="20"/>
        </w:rPr>
        <w:t>됩니다.</w:t>
      </w:r>
    </w:p>
    <w:p w14:paraId="34990A1B" w14:textId="77777777" w:rsidR="002A5C64" w:rsidRPr="002A5C64" w:rsidRDefault="002A5C64" w:rsidP="002A5C64">
      <w:pPr>
        <w:numPr>
          <w:ilvl w:val="0"/>
          <w:numId w:val="374"/>
        </w:numPr>
        <w:rPr>
          <w:sz w:val="20"/>
          <w:szCs w:val="20"/>
        </w:rPr>
      </w:pPr>
      <w:r w:rsidRPr="002A5C64">
        <w:rPr>
          <w:color w:val="0000FF"/>
          <w:sz w:val="20"/>
          <w:szCs w:val="20"/>
        </w:rPr>
        <w:t>로그 파일은 &lt;start-troubleshooting-logs&gt; RPC 이전에 수집된 데이터만</w:t>
      </w:r>
      <w:r w:rsidRPr="002A5C64">
        <w:rPr>
          <w:sz w:val="20"/>
          <w:szCs w:val="20"/>
        </w:rPr>
        <w:t xml:space="preserve"> 포함합니다.</w:t>
      </w:r>
    </w:p>
    <w:p w14:paraId="2E54BB20" w14:textId="77777777" w:rsidR="002A5C64" w:rsidRPr="002A5C64" w:rsidRDefault="002A5C64" w:rsidP="002A5C64">
      <w:pPr>
        <w:rPr>
          <w:b/>
          <w:bCs/>
          <w:sz w:val="20"/>
          <w:szCs w:val="20"/>
        </w:rPr>
      </w:pPr>
      <w:r w:rsidRPr="002A5C64">
        <w:rPr>
          <w:b/>
          <w:bCs/>
          <w:sz w:val="20"/>
          <w:szCs w:val="20"/>
        </w:rPr>
        <w:t xml:space="preserve">2. </w:t>
      </w:r>
      <w:r w:rsidRPr="002A5C64">
        <w:rPr>
          <w:b/>
          <w:bCs/>
          <w:color w:val="0000FF"/>
          <w:sz w:val="20"/>
          <w:szCs w:val="20"/>
        </w:rPr>
        <w:t>Troubleshooting Logs 관리</w:t>
      </w:r>
    </w:p>
    <w:p w14:paraId="039B8495" w14:textId="77777777" w:rsidR="002A5C64" w:rsidRPr="002A5C64" w:rsidRDefault="002A5C64" w:rsidP="002A5C64">
      <w:pPr>
        <w:numPr>
          <w:ilvl w:val="0"/>
          <w:numId w:val="375"/>
        </w:numPr>
        <w:rPr>
          <w:sz w:val="20"/>
          <w:szCs w:val="20"/>
        </w:rPr>
      </w:pPr>
      <w:r w:rsidRPr="002A5C64">
        <w:rPr>
          <w:color w:val="0000FF"/>
          <w:sz w:val="20"/>
          <w:szCs w:val="20"/>
        </w:rPr>
        <w:t>로그 파일</w:t>
      </w:r>
      <w:r w:rsidRPr="002A5C64">
        <w:rPr>
          <w:sz w:val="20"/>
          <w:szCs w:val="20"/>
        </w:rPr>
        <w:t xml:space="preserve">은 다음과 같은 </w:t>
      </w:r>
      <w:r w:rsidRPr="002A5C64">
        <w:rPr>
          <w:color w:val="0000FF"/>
          <w:sz w:val="20"/>
          <w:szCs w:val="20"/>
        </w:rPr>
        <w:t>압축 형식으로 제공</w:t>
      </w:r>
      <w:r w:rsidRPr="002A5C64">
        <w:rPr>
          <w:sz w:val="20"/>
          <w:szCs w:val="20"/>
        </w:rPr>
        <w:t>됩니다:</w:t>
      </w:r>
    </w:p>
    <w:p w14:paraId="003A0653" w14:textId="77777777" w:rsidR="002A5C64" w:rsidRPr="002A5C64" w:rsidRDefault="002A5C64" w:rsidP="002A5C64">
      <w:pPr>
        <w:numPr>
          <w:ilvl w:val="1"/>
          <w:numId w:val="375"/>
        </w:numPr>
        <w:rPr>
          <w:b/>
          <w:bCs/>
          <w:sz w:val="20"/>
          <w:szCs w:val="20"/>
        </w:rPr>
      </w:pPr>
      <w:r w:rsidRPr="002A5C64">
        <w:rPr>
          <w:b/>
          <w:bCs/>
          <w:color w:val="0000FF"/>
          <w:sz w:val="20"/>
          <w:szCs w:val="20"/>
        </w:rPr>
        <w:t>.</w:t>
      </w:r>
      <w:proofErr w:type="spellStart"/>
      <w:r w:rsidRPr="002A5C64">
        <w:rPr>
          <w:b/>
          <w:bCs/>
          <w:color w:val="0000FF"/>
          <w:sz w:val="20"/>
          <w:szCs w:val="20"/>
        </w:rPr>
        <w:t>gz</w:t>
      </w:r>
      <w:proofErr w:type="spellEnd"/>
      <w:r w:rsidRPr="002A5C64">
        <w:rPr>
          <w:b/>
          <w:bCs/>
          <w:color w:val="0000FF"/>
          <w:sz w:val="20"/>
          <w:szCs w:val="20"/>
        </w:rPr>
        <w:t xml:space="preserve"> (DEFLATE)</w:t>
      </w:r>
    </w:p>
    <w:p w14:paraId="4D11487D" w14:textId="77777777" w:rsidR="002A5C64" w:rsidRPr="002A5C64" w:rsidRDefault="002A5C64" w:rsidP="002A5C64">
      <w:pPr>
        <w:numPr>
          <w:ilvl w:val="1"/>
          <w:numId w:val="375"/>
        </w:numPr>
        <w:rPr>
          <w:b/>
          <w:bCs/>
          <w:color w:val="0000FF"/>
          <w:sz w:val="20"/>
          <w:szCs w:val="20"/>
        </w:rPr>
      </w:pPr>
      <w:r w:rsidRPr="002A5C64">
        <w:rPr>
          <w:b/>
          <w:bCs/>
          <w:color w:val="0000FF"/>
          <w:sz w:val="20"/>
          <w:szCs w:val="20"/>
        </w:rPr>
        <w:t>.lz4 (LZ4)</w:t>
      </w:r>
    </w:p>
    <w:p w14:paraId="2B16AEF1" w14:textId="77777777" w:rsidR="002A5C64" w:rsidRPr="002A5C64" w:rsidRDefault="002A5C64" w:rsidP="002A5C64">
      <w:pPr>
        <w:numPr>
          <w:ilvl w:val="1"/>
          <w:numId w:val="375"/>
        </w:numPr>
        <w:rPr>
          <w:b/>
          <w:bCs/>
          <w:color w:val="0000FF"/>
          <w:sz w:val="20"/>
          <w:szCs w:val="20"/>
        </w:rPr>
      </w:pPr>
      <w:r w:rsidRPr="002A5C64">
        <w:rPr>
          <w:b/>
          <w:bCs/>
          <w:color w:val="0000FF"/>
          <w:sz w:val="20"/>
          <w:szCs w:val="20"/>
        </w:rPr>
        <w:t>.</w:t>
      </w:r>
      <w:proofErr w:type="spellStart"/>
      <w:r w:rsidRPr="002A5C64">
        <w:rPr>
          <w:b/>
          <w:bCs/>
          <w:color w:val="0000FF"/>
          <w:sz w:val="20"/>
          <w:szCs w:val="20"/>
        </w:rPr>
        <w:t>xz</w:t>
      </w:r>
      <w:proofErr w:type="spellEnd"/>
      <w:r w:rsidRPr="002A5C64">
        <w:rPr>
          <w:b/>
          <w:bCs/>
          <w:color w:val="0000FF"/>
          <w:sz w:val="20"/>
          <w:szCs w:val="20"/>
        </w:rPr>
        <w:t xml:space="preserve"> (LZMA2 - </w:t>
      </w:r>
      <w:proofErr w:type="spellStart"/>
      <w:r w:rsidRPr="002A5C64">
        <w:rPr>
          <w:b/>
          <w:bCs/>
          <w:color w:val="0000FF"/>
          <w:sz w:val="20"/>
          <w:szCs w:val="20"/>
        </w:rPr>
        <w:t>xz</w:t>
      </w:r>
      <w:proofErr w:type="spellEnd"/>
      <w:r w:rsidRPr="002A5C64">
        <w:rPr>
          <w:b/>
          <w:bCs/>
          <w:color w:val="0000FF"/>
          <w:sz w:val="20"/>
          <w:szCs w:val="20"/>
        </w:rPr>
        <w:t xml:space="preserve"> utils)</w:t>
      </w:r>
    </w:p>
    <w:p w14:paraId="20421903" w14:textId="77777777" w:rsidR="002A5C64" w:rsidRPr="002A5C64" w:rsidRDefault="002A5C64" w:rsidP="002A5C64">
      <w:pPr>
        <w:numPr>
          <w:ilvl w:val="1"/>
          <w:numId w:val="375"/>
        </w:numPr>
        <w:rPr>
          <w:b/>
          <w:bCs/>
          <w:color w:val="0000FF"/>
          <w:sz w:val="20"/>
          <w:szCs w:val="20"/>
        </w:rPr>
      </w:pPr>
      <w:r w:rsidRPr="002A5C64">
        <w:rPr>
          <w:b/>
          <w:bCs/>
          <w:color w:val="0000FF"/>
          <w:sz w:val="20"/>
          <w:szCs w:val="20"/>
        </w:rPr>
        <w:t xml:space="preserve">.zip (DEFLATE - </w:t>
      </w:r>
      <w:proofErr w:type="spellStart"/>
      <w:r w:rsidRPr="002A5C64">
        <w:rPr>
          <w:b/>
          <w:bCs/>
          <w:color w:val="0000FF"/>
          <w:sz w:val="20"/>
          <w:szCs w:val="20"/>
        </w:rPr>
        <w:t>zlib</w:t>
      </w:r>
      <w:proofErr w:type="spellEnd"/>
      <w:r w:rsidRPr="002A5C64">
        <w:rPr>
          <w:b/>
          <w:bCs/>
          <w:color w:val="0000FF"/>
          <w:sz w:val="20"/>
          <w:szCs w:val="20"/>
        </w:rPr>
        <w:t xml:space="preserve"> library)</w:t>
      </w:r>
    </w:p>
    <w:p w14:paraId="22C64A2E" w14:textId="77777777" w:rsidR="002A5C64" w:rsidRPr="002A5C64" w:rsidRDefault="002A5C64" w:rsidP="002A5C64">
      <w:pPr>
        <w:numPr>
          <w:ilvl w:val="0"/>
          <w:numId w:val="375"/>
        </w:numPr>
        <w:rPr>
          <w:sz w:val="20"/>
          <w:szCs w:val="20"/>
        </w:rPr>
      </w:pPr>
      <w:r w:rsidRPr="002A5C64">
        <w:rPr>
          <w:color w:val="0000FF"/>
          <w:sz w:val="20"/>
          <w:szCs w:val="20"/>
        </w:rPr>
        <w:t>로그 파일의 개수와 크기는 제한이 없으나</w:t>
      </w:r>
      <w:r w:rsidRPr="002A5C64">
        <w:rPr>
          <w:sz w:val="20"/>
          <w:szCs w:val="20"/>
        </w:rPr>
        <w:t xml:space="preserve">, </w:t>
      </w:r>
      <w:r w:rsidRPr="002A5C64">
        <w:rPr>
          <w:b/>
          <w:bCs/>
          <w:color w:val="0000FF"/>
          <w:sz w:val="20"/>
          <w:szCs w:val="20"/>
        </w:rPr>
        <w:t>15분 이내</w:t>
      </w:r>
      <w:r w:rsidRPr="002A5C64">
        <w:rPr>
          <w:color w:val="0000FF"/>
          <w:sz w:val="20"/>
          <w:szCs w:val="20"/>
        </w:rPr>
        <w:t>에 모든 파일을 업로드할 수 있도록 적정 크기로 유지</w:t>
      </w:r>
      <w:r w:rsidRPr="002A5C64">
        <w:rPr>
          <w:sz w:val="20"/>
          <w:szCs w:val="20"/>
        </w:rPr>
        <w:t>해야 합니다.</w:t>
      </w:r>
    </w:p>
    <w:p w14:paraId="2C188221" w14:textId="77777777" w:rsidR="002A5C64" w:rsidRPr="002A5C64" w:rsidRDefault="002A5C64" w:rsidP="002A5C64">
      <w:pPr>
        <w:numPr>
          <w:ilvl w:val="1"/>
          <w:numId w:val="375"/>
        </w:numPr>
        <w:rPr>
          <w:sz w:val="20"/>
          <w:szCs w:val="20"/>
        </w:rPr>
      </w:pPr>
      <w:r w:rsidRPr="002A5C64">
        <w:rPr>
          <w:color w:val="0000FF"/>
          <w:sz w:val="20"/>
          <w:szCs w:val="20"/>
        </w:rPr>
        <w:t xml:space="preserve">목표는 </w:t>
      </w:r>
      <w:r w:rsidRPr="002A5C64">
        <w:rPr>
          <w:b/>
          <w:bCs/>
          <w:color w:val="0000FF"/>
          <w:sz w:val="20"/>
          <w:szCs w:val="20"/>
        </w:rPr>
        <w:t>3분 이내</w:t>
      </w:r>
      <w:r w:rsidRPr="002A5C64">
        <w:rPr>
          <w:color w:val="0000FF"/>
          <w:sz w:val="20"/>
          <w:szCs w:val="20"/>
        </w:rPr>
        <w:t xml:space="preserve"> 업로드 완료</w:t>
      </w:r>
      <w:r w:rsidRPr="002A5C64">
        <w:rPr>
          <w:sz w:val="20"/>
          <w:szCs w:val="20"/>
        </w:rPr>
        <w:t>.</w:t>
      </w:r>
    </w:p>
    <w:p w14:paraId="43450767" w14:textId="77777777" w:rsidR="002A5C64" w:rsidRDefault="002A5C64" w:rsidP="002A5C64">
      <w:pPr>
        <w:numPr>
          <w:ilvl w:val="1"/>
          <w:numId w:val="375"/>
        </w:numPr>
        <w:rPr>
          <w:sz w:val="20"/>
          <w:szCs w:val="20"/>
        </w:rPr>
      </w:pPr>
      <w:r w:rsidRPr="002A5C64">
        <w:rPr>
          <w:b/>
          <w:bCs/>
          <w:color w:val="0000FF"/>
          <w:sz w:val="20"/>
          <w:szCs w:val="20"/>
        </w:rPr>
        <w:t>가장 유용한 파일을 우선 제공</w:t>
      </w:r>
      <w:r w:rsidRPr="002A5C64">
        <w:rPr>
          <w:color w:val="0000FF"/>
          <w:sz w:val="20"/>
          <w:szCs w:val="20"/>
        </w:rPr>
        <w:t>하는 것이 권장</w:t>
      </w:r>
      <w:r w:rsidRPr="002A5C64">
        <w:rPr>
          <w:sz w:val="20"/>
          <w:szCs w:val="20"/>
        </w:rPr>
        <w:t>됩니다.</w:t>
      </w:r>
    </w:p>
    <w:p w14:paraId="49AC1906" w14:textId="312D0364" w:rsidR="002A5C64" w:rsidRPr="002A5C64" w:rsidRDefault="002A5C64" w:rsidP="002A5C64">
      <w:pPr>
        <w:jc w:val="center"/>
        <w:rPr>
          <w:sz w:val="20"/>
          <w:szCs w:val="20"/>
        </w:rPr>
      </w:pPr>
      <w:r w:rsidRPr="002A5C64">
        <w:rPr>
          <w:noProof/>
          <w:sz w:val="20"/>
          <w:szCs w:val="20"/>
        </w:rPr>
        <w:lastRenderedPageBreak/>
        <w:drawing>
          <wp:inline distT="0" distB="0" distL="0" distR="0" wp14:anchorId="26E7E30E" wp14:editId="3FCA60CE">
            <wp:extent cx="4118799" cy="2665562"/>
            <wp:effectExtent l="0" t="0" r="0" b="1905"/>
            <wp:docPr id="692033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351" name="그림 1" descr="텍스트, 스크린샷, 폰트, 라인이(가) 표시된 사진&#10;&#10;자동 생성된 설명"/>
                    <pic:cNvPicPr/>
                  </pic:nvPicPr>
                  <pic:blipFill>
                    <a:blip r:embed="rId72"/>
                    <a:stretch>
                      <a:fillRect/>
                    </a:stretch>
                  </pic:blipFill>
                  <pic:spPr>
                    <a:xfrm>
                      <a:off x="0" y="0"/>
                      <a:ext cx="4131461" cy="2673756"/>
                    </a:xfrm>
                    <a:prstGeom prst="rect">
                      <a:avLst/>
                    </a:prstGeom>
                  </pic:spPr>
                </pic:pic>
              </a:graphicData>
            </a:graphic>
          </wp:inline>
        </w:drawing>
      </w:r>
    </w:p>
    <w:p w14:paraId="619086D4" w14:textId="77777777" w:rsidR="002A5C64" w:rsidRPr="002A5C64" w:rsidRDefault="002A5C64" w:rsidP="002A5C64">
      <w:pPr>
        <w:rPr>
          <w:b/>
          <w:bCs/>
          <w:sz w:val="20"/>
          <w:szCs w:val="20"/>
        </w:rPr>
      </w:pPr>
      <w:r w:rsidRPr="002A5C64">
        <w:rPr>
          <w:b/>
          <w:bCs/>
          <w:sz w:val="20"/>
          <w:szCs w:val="20"/>
        </w:rPr>
        <w:t xml:space="preserve">3. </w:t>
      </w:r>
      <w:r w:rsidRPr="002A5C64">
        <w:rPr>
          <w:b/>
          <w:bCs/>
          <w:color w:val="0000FF"/>
          <w:sz w:val="20"/>
          <w:szCs w:val="20"/>
        </w:rPr>
        <w:t>Troubleshooting Logs 중단</w:t>
      </w:r>
    </w:p>
    <w:p w14:paraId="00914DFC" w14:textId="77777777" w:rsidR="002A5C64" w:rsidRPr="002A5C64" w:rsidRDefault="002A5C64" w:rsidP="002A5C64">
      <w:pPr>
        <w:numPr>
          <w:ilvl w:val="0"/>
          <w:numId w:val="376"/>
        </w:numPr>
        <w:rPr>
          <w:sz w:val="20"/>
          <w:szCs w:val="20"/>
        </w:rPr>
      </w:pPr>
      <w:r w:rsidRPr="002A5C64">
        <w:rPr>
          <w:color w:val="0000FF"/>
          <w:sz w:val="20"/>
          <w:szCs w:val="20"/>
        </w:rPr>
        <w:t>클라이언트는 &lt;</w:t>
      </w:r>
      <w:r w:rsidRPr="002A5C64">
        <w:rPr>
          <w:b/>
          <w:bCs/>
          <w:color w:val="0000FF"/>
          <w:sz w:val="20"/>
          <w:szCs w:val="20"/>
        </w:rPr>
        <w:t>stop-troubleshooting-logs</w:t>
      </w:r>
      <w:r w:rsidRPr="002A5C64">
        <w:rPr>
          <w:color w:val="0000FF"/>
          <w:sz w:val="20"/>
          <w:szCs w:val="20"/>
        </w:rPr>
        <w:t>&gt; RPC를 호출하여 로그 생성 작업을 중단할 수 있습니다</w:t>
      </w:r>
      <w:r w:rsidRPr="002A5C64">
        <w:rPr>
          <w:sz w:val="20"/>
          <w:szCs w:val="20"/>
        </w:rPr>
        <w:t>.</w:t>
      </w:r>
    </w:p>
    <w:p w14:paraId="61695D4A" w14:textId="77777777" w:rsidR="002A5C64" w:rsidRPr="002A5C64" w:rsidRDefault="002A5C64" w:rsidP="002A5C64">
      <w:pPr>
        <w:numPr>
          <w:ilvl w:val="1"/>
          <w:numId w:val="376"/>
        </w:numPr>
        <w:rPr>
          <w:sz w:val="20"/>
          <w:szCs w:val="20"/>
        </w:rPr>
      </w:pPr>
      <w:r w:rsidRPr="002A5C64">
        <w:rPr>
          <w:sz w:val="20"/>
          <w:szCs w:val="20"/>
        </w:rPr>
        <w:t>이 호출 이후 O-RU는 더 이상 로그 파일 생성 및 관련 알림을 전송하지 않습니다.</w:t>
      </w:r>
    </w:p>
    <w:p w14:paraId="222CC830" w14:textId="77777777" w:rsidR="002A5C64" w:rsidRDefault="002A5C64" w:rsidP="002A5C64">
      <w:pPr>
        <w:numPr>
          <w:ilvl w:val="1"/>
          <w:numId w:val="376"/>
        </w:numPr>
        <w:rPr>
          <w:sz w:val="20"/>
          <w:szCs w:val="20"/>
        </w:rPr>
      </w:pPr>
      <w:r w:rsidRPr="002A5C64">
        <w:rPr>
          <w:color w:val="0000FF"/>
          <w:sz w:val="20"/>
          <w:szCs w:val="20"/>
        </w:rPr>
        <w:t>&lt;stop-troubleshooting-logs&gt;가 호출되지 않더라도, O-RU는 로그 생성을 완료한 뒤 자동으로 작업을 중단</w:t>
      </w:r>
      <w:r w:rsidRPr="002A5C64">
        <w:rPr>
          <w:sz w:val="20"/>
          <w:szCs w:val="20"/>
        </w:rPr>
        <w:t>합니다.</w:t>
      </w:r>
    </w:p>
    <w:p w14:paraId="797B32B0" w14:textId="010B7C7C" w:rsidR="00DB0D4C" w:rsidRPr="002A5C64" w:rsidRDefault="00DB0D4C" w:rsidP="00DB0D4C">
      <w:pPr>
        <w:jc w:val="center"/>
        <w:rPr>
          <w:sz w:val="20"/>
          <w:szCs w:val="20"/>
        </w:rPr>
      </w:pPr>
      <w:r w:rsidRPr="00DB0D4C">
        <w:rPr>
          <w:noProof/>
          <w:sz w:val="20"/>
          <w:szCs w:val="20"/>
        </w:rPr>
        <w:drawing>
          <wp:inline distT="0" distB="0" distL="0" distR="0" wp14:anchorId="30B364A2" wp14:editId="0D8611F1">
            <wp:extent cx="4313208" cy="2799944"/>
            <wp:effectExtent l="0" t="0" r="0" b="635"/>
            <wp:docPr id="194002595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5950" name="그림 1" descr="텍스트, 스크린샷, 폰트, 라인이(가) 표시된 사진&#10;&#10;자동 생성된 설명"/>
                    <pic:cNvPicPr/>
                  </pic:nvPicPr>
                  <pic:blipFill>
                    <a:blip r:embed="rId73"/>
                    <a:stretch>
                      <a:fillRect/>
                    </a:stretch>
                  </pic:blipFill>
                  <pic:spPr>
                    <a:xfrm>
                      <a:off x="0" y="0"/>
                      <a:ext cx="4323576" cy="2806675"/>
                    </a:xfrm>
                    <a:prstGeom prst="rect">
                      <a:avLst/>
                    </a:prstGeom>
                  </pic:spPr>
                </pic:pic>
              </a:graphicData>
            </a:graphic>
          </wp:inline>
        </w:drawing>
      </w:r>
    </w:p>
    <w:p w14:paraId="4F930770" w14:textId="77777777" w:rsidR="002A5C64" w:rsidRPr="002A5C64" w:rsidRDefault="002A5C64" w:rsidP="002A5C64">
      <w:pPr>
        <w:rPr>
          <w:b/>
          <w:bCs/>
          <w:sz w:val="20"/>
          <w:szCs w:val="20"/>
        </w:rPr>
      </w:pPr>
      <w:r w:rsidRPr="002A5C64">
        <w:rPr>
          <w:b/>
          <w:bCs/>
          <w:sz w:val="20"/>
          <w:szCs w:val="20"/>
        </w:rPr>
        <w:t>4. 알림(Notification) 시나리오</w:t>
      </w:r>
    </w:p>
    <w:p w14:paraId="56912FB3" w14:textId="77777777" w:rsidR="002A5C64" w:rsidRPr="002A5C64" w:rsidRDefault="002A5C64" w:rsidP="002A5C64">
      <w:pPr>
        <w:numPr>
          <w:ilvl w:val="0"/>
          <w:numId w:val="377"/>
        </w:numPr>
        <w:rPr>
          <w:sz w:val="20"/>
          <w:szCs w:val="20"/>
        </w:rPr>
      </w:pPr>
      <w:r w:rsidRPr="002A5C64">
        <w:rPr>
          <w:b/>
          <w:bCs/>
          <w:color w:val="0000FF"/>
          <w:sz w:val="20"/>
          <w:szCs w:val="20"/>
        </w:rPr>
        <w:t>정상적인 경우</w:t>
      </w:r>
      <w:r w:rsidRPr="002A5C64">
        <w:rPr>
          <w:sz w:val="20"/>
          <w:szCs w:val="20"/>
        </w:rPr>
        <w:t>:</w:t>
      </w:r>
    </w:p>
    <w:p w14:paraId="1ADFC1F8" w14:textId="77777777" w:rsidR="002A5C64" w:rsidRPr="002A5C64" w:rsidRDefault="002A5C64" w:rsidP="002A5C64">
      <w:pPr>
        <w:numPr>
          <w:ilvl w:val="1"/>
          <w:numId w:val="377"/>
        </w:numPr>
        <w:rPr>
          <w:sz w:val="20"/>
          <w:szCs w:val="20"/>
        </w:rPr>
      </w:pPr>
      <w:r w:rsidRPr="002A5C64">
        <w:rPr>
          <w:color w:val="0000FF"/>
          <w:sz w:val="20"/>
          <w:szCs w:val="20"/>
        </w:rPr>
        <w:t>로그 생성 완료 후 O-RU는 &lt;</w:t>
      </w:r>
      <w:r w:rsidRPr="002A5C64">
        <w:rPr>
          <w:b/>
          <w:bCs/>
          <w:color w:val="0000FF"/>
          <w:sz w:val="20"/>
          <w:szCs w:val="20"/>
        </w:rPr>
        <w:t>troubleshooting-logs-generated</w:t>
      </w:r>
      <w:r w:rsidRPr="002A5C64">
        <w:rPr>
          <w:color w:val="0000FF"/>
          <w:sz w:val="20"/>
          <w:szCs w:val="20"/>
        </w:rPr>
        <w:t>&gt; 알림을 통해 로그 파일 URL을 NETCONF 클라이언트에 전송</w:t>
      </w:r>
      <w:r w:rsidRPr="002A5C64">
        <w:rPr>
          <w:sz w:val="20"/>
          <w:szCs w:val="20"/>
        </w:rPr>
        <w:t>.</w:t>
      </w:r>
    </w:p>
    <w:p w14:paraId="1520F5B4" w14:textId="77777777" w:rsidR="002A5C64" w:rsidRPr="002A5C64" w:rsidRDefault="002A5C64" w:rsidP="002A5C64">
      <w:pPr>
        <w:numPr>
          <w:ilvl w:val="1"/>
          <w:numId w:val="377"/>
        </w:numPr>
        <w:rPr>
          <w:sz w:val="20"/>
          <w:szCs w:val="20"/>
        </w:rPr>
      </w:pPr>
      <w:r w:rsidRPr="002A5C64">
        <w:rPr>
          <w:color w:val="0000FF"/>
          <w:sz w:val="20"/>
          <w:szCs w:val="20"/>
        </w:rPr>
        <w:t>클라이언트는 URL을 통해 파일을 업로드하고 추가적인 작업이 불필요</w:t>
      </w:r>
      <w:r w:rsidRPr="002A5C64">
        <w:rPr>
          <w:sz w:val="20"/>
          <w:szCs w:val="20"/>
        </w:rPr>
        <w:t>.</w:t>
      </w:r>
    </w:p>
    <w:p w14:paraId="2C7EAD1E" w14:textId="77777777" w:rsidR="002A5C64" w:rsidRPr="002A5C64" w:rsidRDefault="002A5C64" w:rsidP="002A5C64">
      <w:pPr>
        <w:numPr>
          <w:ilvl w:val="0"/>
          <w:numId w:val="377"/>
        </w:numPr>
        <w:rPr>
          <w:sz w:val="20"/>
          <w:szCs w:val="20"/>
        </w:rPr>
      </w:pPr>
      <w:r w:rsidRPr="002A5C64">
        <w:rPr>
          <w:b/>
          <w:bCs/>
          <w:color w:val="0000FF"/>
          <w:sz w:val="20"/>
          <w:szCs w:val="20"/>
        </w:rPr>
        <w:t>비정상적인 경우</w:t>
      </w:r>
      <w:r w:rsidRPr="002A5C64">
        <w:rPr>
          <w:sz w:val="20"/>
          <w:szCs w:val="20"/>
        </w:rPr>
        <w:t>:</w:t>
      </w:r>
    </w:p>
    <w:p w14:paraId="12C4309E" w14:textId="77777777" w:rsidR="002A5C64" w:rsidRDefault="002A5C64" w:rsidP="002A5C64">
      <w:pPr>
        <w:numPr>
          <w:ilvl w:val="1"/>
          <w:numId w:val="377"/>
        </w:numPr>
        <w:rPr>
          <w:sz w:val="20"/>
          <w:szCs w:val="20"/>
        </w:rPr>
      </w:pPr>
      <w:r w:rsidRPr="002A5C64">
        <w:rPr>
          <w:sz w:val="20"/>
          <w:szCs w:val="20"/>
        </w:rPr>
        <w:t>로그 생성이 비정상적으로 오래 걸려 O-RU가 알림을 전송하지 않는 경우, 클라이언트는 O-RU에 로그 생성 작업을 취소하도록 요청할 수 있습니다.</w:t>
      </w:r>
    </w:p>
    <w:p w14:paraId="5C29BCDF" w14:textId="7257D5E7" w:rsidR="009651D9" w:rsidRPr="002A5C64" w:rsidRDefault="009651D9" w:rsidP="009651D9">
      <w:pPr>
        <w:jc w:val="center"/>
        <w:rPr>
          <w:sz w:val="20"/>
          <w:szCs w:val="20"/>
        </w:rPr>
      </w:pPr>
      <w:r w:rsidRPr="009651D9">
        <w:rPr>
          <w:noProof/>
          <w:sz w:val="20"/>
          <w:szCs w:val="20"/>
        </w:rPr>
        <w:lastRenderedPageBreak/>
        <w:drawing>
          <wp:inline distT="0" distB="0" distL="0" distR="0" wp14:anchorId="2EB5F801" wp14:editId="3C84BA07">
            <wp:extent cx="4623758" cy="2474116"/>
            <wp:effectExtent l="0" t="0" r="5715" b="2540"/>
            <wp:docPr id="48337423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74237" name="그림 1" descr="텍스트, 스크린샷, 폰트, 라인이(가) 표시된 사진&#10;&#10;자동 생성된 설명"/>
                    <pic:cNvPicPr/>
                  </pic:nvPicPr>
                  <pic:blipFill>
                    <a:blip r:embed="rId74"/>
                    <a:stretch>
                      <a:fillRect/>
                    </a:stretch>
                  </pic:blipFill>
                  <pic:spPr>
                    <a:xfrm>
                      <a:off x="0" y="0"/>
                      <a:ext cx="4634910" cy="2480083"/>
                    </a:xfrm>
                    <a:prstGeom prst="rect">
                      <a:avLst/>
                    </a:prstGeom>
                  </pic:spPr>
                </pic:pic>
              </a:graphicData>
            </a:graphic>
          </wp:inline>
        </w:drawing>
      </w:r>
    </w:p>
    <w:p w14:paraId="54E2CC5E" w14:textId="77777777" w:rsidR="002A5C64" w:rsidRPr="002A5C64" w:rsidRDefault="002A5C64" w:rsidP="002A5C64">
      <w:pPr>
        <w:rPr>
          <w:b/>
          <w:bCs/>
          <w:sz w:val="20"/>
          <w:szCs w:val="20"/>
        </w:rPr>
      </w:pPr>
      <w:r w:rsidRPr="002A5C64">
        <w:rPr>
          <w:b/>
          <w:bCs/>
          <w:sz w:val="20"/>
          <w:szCs w:val="20"/>
        </w:rPr>
        <w:t xml:space="preserve">5. </w:t>
      </w:r>
      <w:r w:rsidRPr="002A5C64">
        <w:rPr>
          <w:b/>
          <w:bCs/>
          <w:color w:val="0000FF"/>
          <w:sz w:val="20"/>
          <w:szCs w:val="20"/>
        </w:rPr>
        <w:t>파일 전송</w:t>
      </w:r>
    </w:p>
    <w:p w14:paraId="1BC724B7" w14:textId="77777777" w:rsidR="002A5C64" w:rsidRPr="002A5C64" w:rsidRDefault="002A5C64" w:rsidP="002A5C64">
      <w:pPr>
        <w:numPr>
          <w:ilvl w:val="0"/>
          <w:numId w:val="378"/>
        </w:numPr>
        <w:rPr>
          <w:sz w:val="20"/>
          <w:szCs w:val="20"/>
        </w:rPr>
      </w:pPr>
      <w:r w:rsidRPr="002A5C64">
        <w:rPr>
          <w:color w:val="0000FF"/>
          <w:sz w:val="20"/>
          <w:szCs w:val="20"/>
        </w:rPr>
        <w:t>생성된 로그 파일은 **</w:t>
      </w:r>
      <w:proofErr w:type="spellStart"/>
      <w:r w:rsidRPr="002A5C64">
        <w:rPr>
          <w:color w:val="0000FF"/>
          <w:sz w:val="20"/>
          <w:szCs w:val="20"/>
        </w:rPr>
        <w:t>클라우스</w:t>
      </w:r>
      <w:proofErr w:type="spellEnd"/>
      <w:r w:rsidRPr="002A5C64">
        <w:rPr>
          <w:color w:val="0000FF"/>
          <w:sz w:val="20"/>
          <w:szCs w:val="20"/>
        </w:rPr>
        <w:t xml:space="preserve"> 9(Clause 9)**에서 정의된 파일 관리 메커니즘을 통해 전송</w:t>
      </w:r>
      <w:r w:rsidRPr="002A5C64">
        <w:rPr>
          <w:sz w:val="20"/>
          <w:szCs w:val="20"/>
        </w:rPr>
        <w:t>됩니다.</w:t>
      </w:r>
    </w:p>
    <w:p w14:paraId="0ACF897A" w14:textId="77777777" w:rsidR="002A5C64" w:rsidRPr="002A5C64" w:rsidRDefault="002A5C64" w:rsidP="002A5C64">
      <w:pPr>
        <w:rPr>
          <w:b/>
          <w:bCs/>
          <w:sz w:val="20"/>
          <w:szCs w:val="20"/>
        </w:rPr>
      </w:pPr>
      <w:r w:rsidRPr="002A5C64">
        <w:rPr>
          <w:b/>
          <w:bCs/>
          <w:sz w:val="20"/>
          <w:szCs w:val="20"/>
        </w:rPr>
        <w:t>전체 동작 시나리오</w:t>
      </w:r>
    </w:p>
    <w:p w14:paraId="56D9BBC6" w14:textId="77777777" w:rsidR="002A5C64" w:rsidRPr="002A5C64" w:rsidRDefault="002A5C64" w:rsidP="002A5C64">
      <w:pPr>
        <w:rPr>
          <w:sz w:val="20"/>
          <w:szCs w:val="20"/>
        </w:rPr>
      </w:pPr>
      <w:r w:rsidRPr="002A5C64">
        <w:rPr>
          <w:b/>
          <w:bCs/>
          <w:sz w:val="20"/>
          <w:szCs w:val="20"/>
        </w:rPr>
        <w:t>Figure 14.2.2.4</w:t>
      </w:r>
      <w:r w:rsidRPr="002A5C64">
        <w:rPr>
          <w:sz w:val="20"/>
          <w:szCs w:val="20"/>
        </w:rPr>
        <w:t>에서 전체 로그 관리 프로세스가 다음 두 가지 케이스로 나뉩니다:</w:t>
      </w:r>
    </w:p>
    <w:p w14:paraId="7A058C71" w14:textId="77777777" w:rsidR="002A5C64" w:rsidRPr="002A5C64" w:rsidRDefault="002A5C64" w:rsidP="002A5C64">
      <w:pPr>
        <w:numPr>
          <w:ilvl w:val="0"/>
          <w:numId w:val="379"/>
        </w:numPr>
        <w:rPr>
          <w:sz w:val="20"/>
          <w:szCs w:val="20"/>
        </w:rPr>
      </w:pPr>
      <w:r w:rsidRPr="002A5C64">
        <w:rPr>
          <w:b/>
          <w:bCs/>
          <w:sz w:val="20"/>
          <w:szCs w:val="20"/>
        </w:rPr>
        <w:t>성공적인 알림 케이스</w:t>
      </w:r>
      <w:r w:rsidRPr="002A5C64">
        <w:rPr>
          <w:sz w:val="20"/>
          <w:szCs w:val="20"/>
        </w:rPr>
        <w:t>:</w:t>
      </w:r>
    </w:p>
    <w:p w14:paraId="41E9D25F" w14:textId="77777777" w:rsidR="002A5C64" w:rsidRPr="002A5C64" w:rsidRDefault="002A5C64" w:rsidP="002A5C64">
      <w:pPr>
        <w:numPr>
          <w:ilvl w:val="1"/>
          <w:numId w:val="379"/>
        </w:numPr>
        <w:rPr>
          <w:sz w:val="20"/>
          <w:szCs w:val="20"/>
        </w:rPr>
      </w:pPr>
      <w:r w:rsidRPr="002A5C64">
        <w:rPr>
          <w:sz w:val="20"/>
          <w:szCs w:val="20"/>
        </w:rPr>
        <w:t>로그 생성 완료 후, 클라이언트가 알림과 URL을 받고 로그 파일 업로드.</w:t>
      </w:r>
    </w:p>
    <w:p w14:paraId="42386226" w14:textId="77777777" w:rsidR="002A5C64" w:rsidRPr="002A5C64" w:rsidRDefault="002A5C64" w:rsidP="002A5C64">
      <w:pPr>
        <w:numPr>
          <w:ilvl w:val="0"/>
          <w:numId w:val="379"/>
        </w:numPr>
        <w:rPr>
          <w:sz w:val="20"/>
          <w:szCs w:val="20"/>
        </w:rPr>
      </w:pPr>
      <w:r w:rsidRPr="002A5C64">
        <w:rPr>
          <w:b/>
          <w:bCs/>
          <w:sz w:val="20"/>
          <w:szCs w:val="20"/>
        </w:rPr>
        <w:t>알림 실패(비정상적) 케이스</w:t>
      </w:r>
      <w:r w:rsidRPr="002A5C64">
        <w:rPr>
          <w:sz w:val="20"/>
          <w:szCs w:val="20"/>
        </w:rPr>
        <w:t>:</w:t>
      </w:r>
    </w:p>
    <w:p w14:paraId="081A2B44" w14:textId="77777777" w:rsidR="002A5C64" w:rsidRPr="002A5C64" w:rsidRDefault="002A5C64" w:rsidP="002A5C64">
      <w:pPr>
        <w:numPr>
          <w:ilvl w:val="1"/>
          <w:numId w:val="379"/>
        </w:numPr>
        <w:rPr>
          <w:sz w:val="20"/>
          <w:szCs w:val="20"/>
        </w:rPr>
      </w:pPr>
      <w:r w:rsidRPr="002A5C64">
        <w:rPr>
          <w:sz w:val="20"/>
          <w:szCs w:val="20"/>
        </w:rPr>
        <w:t>O-RU가 알림을 보내지 않으면, 클라이언트가 작업을 강제로 중단.</w:t>
      </w:r>
    </w:p>
    <w:p w14:paraId="5ED2547B" w14:textId="5C969227" w:rsidR="00E207A4" w:rsidRPr="002A5C64" w:rsidRDefault="009651D9" w:rsidP="009651D9">
      <w:pPr>
        <w:jc w:val="center"/>
        <w:rPr>
          <w:sz w:val="20"/>
          <w:szCs w:val="20"/>
        </w:rPr>
      </w:pPr>
      <w:r w:rsidRPr="009651D9">
        <w:rPr>
          <w:noProof/>
          <w:sz w:val="20"/>
          <w:szCs w:val="20"/>
        </w:rPr>
        <w:lastRenderedPageBreak/>
        <w:drawing>
          <wp:inline distT="0" distB="0" distL="0" distR="0" wp14:anchorId="1771B784" wp14:editId="43EE09E4">
            <wp:extent cx="6227604" cy="4977442"/>
            <wp:effectExtent l="0" t="0" r="1905" b="0"/>
            <wp:docPr id="3676113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1385" name="그림 1" descr="텍스트, 스크린샷, 폰트, 번호이(가) 표시된 사진&#10;&#10;자동 생성된 설명"/>
                    <pic:cNvPicPr/>
                  </pic:nvPicPr>
                  <pic:blipFill>
                    <a:blip r:embed="rId75"/>
                    <a:stretch>
                      <a:fillRect/>
                    </a:stretch>
                  </pic:blipFill>
                  <pic:spPr>
                    <a:xfrm>
                      <a:off x="0" y="0"/>
                      <a:ext cx="6235991" cy="4984145"/>
                    </a:xfrm>
                    <a:prstGeom prst="rect">
                      <a:avLst/>
                    </a:prstGeom>
                  </pic:spPr>
                </pic:pic>
              </a:graphicData>
            </a:graphic>
          </wp:inline>
        </w:drawing>
      </w:r>
    </w:p>
    <w:p w14:paraId="7473BEED" w14:textId="77777777" w:rsidR="00C07A4A" w:rsidRPr="00EE6C8C" w:rsidRDefault="00C07A4A">
      <w:pPr>
        <w:rPr>
          <w:sz w:val="20"/>
          <w:szCs w:val="20"/>
        </w:rPr>
      </w:pPr>
    </w:p>
    <w:p w14:paraId="50CD3C72" w14:textId="1A84F81E" w:rsidR="00C07A4A" w:rsidRDefault="00C07A4A" w:rsidP="00C07A4A">
      <w:pPr>
        <w:pStyle w:val="2"/>
      </w:pPr>
      <w:bookmarkStart w:id="123" w:name="_Toc187227278"/>
      <w:r>
        <w:rPr>
          <w:rFonts w:hint="eastAsia"/>
        </w:rPr>
        <w:t>14.3 Trace</w:t>
      </w:r>
      <w:bookmarkEnd w:id="123"/>
    </w:p>
    <w:p w14:paraId="06D57B69" w14:textId="3A0CFDC1" w:rsidR="008E3707" w:rsidRDefault="00582E34">
      <w:pPr>
        <w:rPr>
          <w:sz w:val="20"/>
          <w:szCs w:val="20"/>
        </w:rPr>
      </w:pPr>
      <w:r w:rsidRPr="00582E34">
        <w:rPr>
          <w:sz w:val="20"/>
          <w:szCs w:val="20"/>
        </w:rPr>
        <w:t>이 섹션은 **</w:t>
      </w:r>
      <w:r w:rsidRPr="00582E34">
        <w:rPr>
          <w:color w:val="0000FF"/>
          <w:sz w:val="20"/>
          <w:szCs w:val="20"/>
        </w:rPr>
        <w:t>Trace Logs(추적 로그)</w:t>
      </w:r>
      <w:r w:rsidRPr="00582E34">
        <w:rPr>
          <w:sz w:val="20"/>
          <w:szCs w:val="20"/>
        </w:rPr>
        <w:t xml:space="preserve">**의 </w:t>
      </w:r>
      <w:r w:rsidRPr="00582E34">
        <w:rPr>
          <w:color w:val="0000FF"/>
          <w:sz w:val="20"/>
          <w:szCs w:val="20"/>
        </w:rPr>
        <w:t xml:space="preserve">생성 </w:t>
      </w:r>
      <w:r w:rsidRPr="00582E34">
        <w:rPr>
          <w:sz w:val="20"/>
          <w:szCs w:val="20"/>
        </w:rPr>
        <w:t xml:space="preserve">및 </w:t>
      </w:r>
      <w:r w:rsidRPr="00582E34">
        <w:rPr>
          <w:color w:val="0000FF"/>
          <w:sz w:val="20"/>
          <w:szCs w:val="20"/>
        </w:rPr>
        <w:t>관리 절차</w:t>
      </w:r>
      <w:r w:rsidRPr="00582E34">
        <w:rPr>
          <w:sz w:val="20"/>
          <w:szCs w:val="20"/>
        </w:rPr>
        <w:t xml:space="preserve">를 설명하며, </w:t>
      </w:r>
      <w:r w:rsidRPr="00582E34">
        <w:rPr>
          <w:color w:val="0000FF"/>
          <w:sz w:val="20"/>
          <w:szCs w:val="20"/>
        </w:rPr>
        <w:t>O-RU와 NETCONF 클라이언트 간의 상호작용을 구체화</w:t>
      </w:r>
      <w:r w:rsidRPr="00582E34">
        <w:rPr>
          <w:sz w:val="20"/>
          <w:szCs w:val="20"/>
        </w:rPr>
        <w:t xml:space="preserve">합니다. Trace Logs는 </w:t>
      </w:r>
      <w:r w:rsidRPr="00582E34">
        <w:rPr>
          <w:color w:val="0000FF"/>
          <w:sz w:val="20"/>
          <w:szCs w:val="20"/>
        </w:rPr>
        <w:t>특정 시점 이후의 O-RU 동작을 추적하는 데 사용</w:t>
      </w:r>
      <w:r w:rsidRPr="00582E34">
        <w:rPr>
          <w:sz w:val="20"/>
          <w:szCs w:val="20"/>
        </w:rPr>
        <w:t>됩니다.</w:t>
      </w:r>
    </w:p>
    <w:p w14:paraId="38C77CC8" w14:textId="77777777" w:rsidR="00582E34" w:rsidRPr="00582E34" w:rsidRDefault="00582E34" w:rsidP="00582E34">
      <w:pPr>
        <w:rPr>
          <w:b/>
          <w:bCs/>
          <w:sz w:val="20"/>
          <w:szCs w:val="20"/>
        </w:rPr>
      </w:pPr>
      <w:r w:rsidRPr="00582E34">
        <w:rPr>
          <w:b/>
          <w:bCs/>
          <w:sz w:val="20"/>
          <w:szCs w:val="20"/>
        </w:rPr>
        <w:t xml:space="preserve">1. </w:t>
      </w:r>
      <w:r w:rsidRPr="00582E34">
        <w:rPr>
          <w:b/>
          <w:bCs/>
          <w:color w:val="0000FF"/>
          <w:sz w:val="20"/>
          <w:szCs w:val="20"/>
        </w:rPr>
        <w:t>Trace Logs 요청 및 생성</w:t>
      </w:r>
    </w:p>
    <w:p w14:paraId="580AD0B5" w14:textId="77777777" w:rsidR="00582E34" w:rsidRPr="00582E34" w:rsidRDefault="00582E34" w:rsidP="00582E34">
      <w:pPr>
        <w:numPr>
          <w:ilvl w:val="0"/>
          <w:numId w:val="380"/>
        </w:numPr>
        <w:rPr>
          <w:sz w:val="20"/>
          <w:szCs w:val="20"/>
        </w:rPr>
      </w:pPr>
      <w:r w:rsidRPr="00582E34">
        <w:rPr>
          <w:b/>
          <w:bCs/>
          <w:color w:val="0000FF"/>
          <w:sz w:val="20"/>
          <w:szCs w:val="20"/>
        </w:rPr>
        <w:t>NETCONF 클라이언트</w:t>
      </w:r>
      <w:r w:rsidRPr="00582E34">
        <w:rPr>
          <w:color w:val="0000FF"/>
          <w:sz w:val="20"/>
          <w:szCs w:val="20"/>
        </w:rPr>
        <w:t>는 &lt;</w:t>
      </w:r>
      <w:r w:rsidRPr="00582E34">
        <w:rPr>
          <w:b/>
          <w:bCs/>
          <w:color w:val="0000FF"/>
          <w:sz w:val="20"/>
          <w:szCs w:val="20"/>
        </w:rPr>
        <w:t>start-trace-logs</w:t>
      </w:r>
      <w:r w:rsidRPr="00582E34">
        <w:rPr>
          <w:color w:val="0000FF"/>
          <w:sz w:val="20"/>
          <w:szCs w:val="20"/>
        </w:rPr>
        <w:t xml:space="preserve">&gt; RPC를 호출하여 O-RU에 </w:t>
      </w:r>
      <w:r w:rsidRPr="00582E34">
        <w:rPr>
          <w:b/>
          <w:bCs/>
          <w:color w:val="0000FF"/>
          <w:sz w:val="20"/>
          <w:szCs w:val="20"/>
        </w:rPr>
        <w:t>Trace Logs 수집</w:t>
      </w:r>
      <w:r w:rsidRPr="00582E34">
        <w:rPr>
          <w:color w:val="0000FF"/>
          <w:sz w:val="20"/>
          <w:szCs w:val="20"/>
        </w:rPr>
        <w:t>을 요청</w:t>
      </w:r>
      <w:r w:rsidRPr="00582E34">
        <w:rPr>
          <w:sz w:val="20"/>
          <w:szCs w:val="20"/>
        </w:rPr>
        <w:t>합니다.</w:t>
      </w:r>
    </w:p>
    <w:p w14:paraId="31F5979B" w14:textId="77777777" w:rsidR="00582E34" w:rsidRPr="00582E34" w:rsidRDefault="00582E34" w:rsidP="00582E34">
      <w:pPr>
        <w:numPr>
          <w:ilvl w:val="0"/>
          <w:numId w:val="380"/>
        </w:numPr>
        <w:rPr>
          <w:sz w:val="20"/>
          <w:szCs w:val="20"/>
        </w:rPr>
      </w:pPr>
      <w:r w:rsidRPr="00582E34">
        <w:rPr>
          <w:color w:val="0000FF"/>
          <w:sz w:val="20"/>
          <w:szCs w:val="20"/>
        </w:rPr>
        <w:t>요청 시점부터 O-RU는 Trace Logs를 수집하여 파일로 저장</w:t>
      </w:r>
      <w:r w:rsidRPr="00582E34">
        <w:rPr>
          <w:sz w:val="20"/>
          <w:szCs w:val="20"/>
        </w:rPr>
        <w:t>합니다.</w:t>
      </w:r>
    </w:p>
    <w:p w14:paraId="35C5E5B5" w14:textId="77777777" w:rsidR="00582E34" w:rsidRPr="00582E34" w:rsidRDefault="00582E34" w:rsidP="00582E34">
      <w:pPr>
        <w:numPr>
          <w:ilvl w:val="0"/>
          <w:numId w:val="380"/>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알림(notification)을 주기적으로 NETCONF 클라이언트에 전송하여, 생성된 로그 파일의 URL을 제공</w:t>
      </w:r>
      <w:r w:rsidRPr="00582E34">
        <w:rPr>
          <w:sz w:val="20"/>
          <w:szCs w:val="20"/>
        </w:rPr>
        <w:t>합니다.</w:t>
      </w:r>
    </w:p>
    <w:p w14:paraId="040A26C7" w14:textId="77777777" w:rsidR="00582E34" w:rsidRPr="00582E34" w:rsidRDefault="00582E34" w:rsidP="00582E34">
      <w:pPr>
        <w:numPr>
          <w:ilvl w:val="1"/>
          <w:numId w:val="380"/>
        </w:numPr>
        <w:rPr>
          <w:sz w:val="20"/>
          <w:szCs w:val="20"/>
        </w:rPr>
      </w:pPr>
      <w:r w:rsidRPr="00582E34">
        <w:rPr>
          <w:sz w:val="20"/>
          <w:szCs w:val="20"/>
        </w:rPr>
        <w:t xml:space="preserve">알림에는 </w:t>
      </w:r>
      <w:r w:rsidRPr="00582E34">
        <w:rPr>
          <w:color w:val="0000FF"/>
          <w:sz w:val="20"/>
          <w:szCs w:val="20"/>
        </w:rPr>
        <w:t>새로 생성된 로그 파일의 URL이 포함</w:t>
      </w:r>
      <w:r w:rsidRPr="00582E34">
        <w:rPr>
          <w:sz w:val="20"/>
          <w:szCs w:val="20"/>
        </w:rPr>
        <w:t>됩니다.</w:t>
      </w:r>
    </w:p>
    <w:p w14:paraId="4167EBFA" w14:textId="77777777" w:rsidR="00582E34" w:rsidRPr="00582E34" w:rsidRDefault="00582E34" w:rsidP="00582E34">
      <w:pPr>
        <w:rPr>
          <w:b/>
          <w:bCs/>
          <w:sz w:val="20"/>
          <w:szCs w:val="20"/>
        </w:rPr>
      </w:pPr>
      <w:r w:rsidRPr="00582E34">
        <w:rPr>
          <w:b/>
          <w:bCs/>
          <w:sz w:val="20"/>
          <w:szCs w:val="20"/>
        </w:rPr>
        <w:t>2. 파일 크기 및 업로드 시간</w:t>
      </w:r>
    </w:p>
    <w:p w14:paraId="4AD4A1B9" w14:textId="77777777" w:rsidR="00582E34" w:rsidRPr="00582E34" w:rsidRDefault="00582E34" w:rsidP="00582E34">
      <w:pPr>
        <w:numPr>
          <w:ilvl w:val="0"/>
          <w:numId w:val="381"/>
        </w:numPr>
        <w:rPr>
          <w:sz w:val="20"/>
          <w:szCs w:val="20"/>
        </w:rPr>
      </w:pPr>
      <w:r w:rsidRPr="00582E34">
        <w:rPr>
          <w:sz w:val="20"/>
          <w:szCs w:val="20"/>
        </w:rPr>
        <w:t xml:space="preserve">알림에 포함된 로그 파일의 </w:t>
      </w:r>
      <w:r w:rsidRPr="00582E34">
        <w:rPr>
          <w:b/>
          <w:bCs/>
          <w:color w:val="0000FF"/>
          <w:sz w:val="20"/>
          <w:szCs w:val="20"/>
        </w:rPr>
        <w:t>개수 및 크기 제한은 없지만</w:t>
      </w:r>
      <w:r w:rsidRPr="00582E34">
        <w:rPr>
          <w:sz w:val="20"/>
          <w:szCs w:val="20"/>
        </w:rPr>
        <w:t>, 다음을 권장합니다:</w:t>
      </w:r>
    </w:p>
    <w:p w14:paraId="5A4D101F" w14:textId="77777777" w:rsidR="00582E34" w:rsidRPr="00582E34" w:rsidRDefault="00582E34" w:rsidP="00582E34">
      <w:pPr>
        <w:numPr>
          <w:ilvl w:val="1"/>
          <w:numId w:val="381"/>
        </w:numPr>
        <w:rPr>
          <w:sz w:val="20"/>
          <w:szCs w:val="20"/>
        </w:rPr>
      </w:pPr>
      <w:r w:rsidRPr="00582E34">
        <w:rPr>
          <w:color w:val="0000FF"/>
          <w:sz w:val="20"/>
          <w:szCs w:val="20"/>
        </w:rPr>
        <w:t xml:space="preserve">업로드가 </w:t>
      </w:r>
      <w:r w:rsidRPr="00582E34">
        <w:rPr>
          <w:b/>
          <w:bCs/>
          <w:color w:val="0000FF"/>
          <w:sz w:val="20"/>
          <w:szCs w:val="20"/>
        </w:rPr>
        <w:t>15분 이내</w:t>
      </w:r>
      <w:r w:rsidRPr="00582E34">
        <w:rPr>
          <w:color w:val="0000FF"/>
          <w:sz w:val="20"/>
          <w:szCs w:val="20"/>
        </w:rPr>
        <w:t>에 완료될 수 있도록 파일 크기를 적정 수준으로 유지</w:t>
      </w:r>
      <w:r w:rsidRPr="00582E34">
        <w:rPr>
          <w:sz w:val="20"/>
          <w:szCs w:val="20"/>
        </w:rPr>
        <w:t>.</w:t>
      </w:r>
    </w:p>
    <w:p w14:paraId="59704DE7" w14:textId="77777777" w:rsidR="00582E34" w:rsidRPr="00582E34" w:rsidRDefault="00582E34" w:rsidP="00582E34">
      <w:pPr>
        <w:numPr>
          <w:ilvl w:val="1"/>
          <w:numId w:val="381"/>
        </w:numPr>
        <w:rPr>
          <w:sz w:val="20"/>
          <w:szCs w:val="20"/>
        </w:rPr>
      </w:pPr>
      <w:r w:rsidRPr="00582E34">
        <w:rPr>
          <w:b/>
          <w:bCs/>
          <w:color w:val="0000FF"/>
          <w:sz w:val="20"/>
          <w:szCs w:val="20"/>
        </w:rPr>
        <w:t>3분 이내</w:t>
      </w:r>
      <w:r w:rsidRPr="00582E34">
        <w:rPr>
          <w:color w:val="0000FF"/>
          <w:sz w:val="20"/>
          <w:szCs w:val="20"/>
        </w:rPr>
        <w:t xml:space="preserve"> 업로드 완료를 목표로</w:t>
      </w:r>
      <w:r w:rsidRPr="00582E34">
        <w:rPr>
          <w:sz w:val="20"/>
          <w:szCs w:val="20"/>
        </w:rPr>
        <w:t xml:space="preserve"> 함.</w:t>
      </w:r>
    </w:p>
    <w:p w14:paraId="44696C30" w14:textId="77777777" w:rsidR="00582E34" w:rsidRPr="00582E34" w:rsidRDefault="00582E34" w:rsidP="00582E34">
      <w:pPr>
        <w:numPr>
          <w:ilvl w:val="0"/>
          <w:numId w:val="381"/>
        </w:numPr>
        <w:rPr>
          <w:sz w:val="20"/>
          <w:szCs w:val="20"/>
        </w:rPr>
      </w:pPr>
      <w:r w:rsidRPr="00582E34">
        <w:rPr>
          <w:color w:val="0000FF"/>
          <w:sz w:val="20"/>
          <w:szCs w:val="20"/>
        </w:rPr>
        <w:t>O-RU는 파일의 생성 및 알림 타이밍을 자체적으로 관리</w:t>
      </w:r>
      <w:r w:rsidRPr="00582E34">
        <w:rPr>
          <w:sz w:val="20"/>
          <w:szCs w:val="20"/>
        </w:rPr>
        <w:t>합니다.</w:t>
      </w:r>
    </w:p>
    <w:p w14:paraId="574DB75B" w14:textId="77777777" w:rsidR="00582E34" w:rsidRPr="00582E34" w:rsidRDefault="00582E34" w:rsidP="00582E34">
      <w:pPr>
        <w:rPr>
          <w:b/>
          <w:bCs/>
          <w:sz w:val="20"/>
          <w:szCs w:val="20"/>
        </w:rPr>
      </w:pPr>
      <w:r w:rsidRPr="00582E34">
        <w:rPr>
          <w:b/>
          <w:bCs/>
          <w:sz w:val="20"/>
          <w:szCs w:val="20"/>
        </w:rPr>
        <w:lastRenderedPageBreak/>
        <w:t>3. Trace Logs 중단</w:t>
      </w:r>
    </w:p>
    <w:p w14:paraId="5B7FF7AC" w14:textId="77777777" w:rsidR="00582E34" w:rsidRPr="00582E34" w:rsidRDefault="00582E34" w:rsidP="00582E34">
      <w:pPr>
        <w:numPr>
          <w:ilvl w:val="0"/>
          <w:numId w:val="382"/>
        </w:numPr>
        <w:rPr>
          <w:sz w:val="20"/>
          <w:szCs w:val="20"/>
        </w:rPr>
      </w:pPr>
      <w:r w:rsidRPr="00582E34">
        <w:rPr>
          <w:b/>
          <w:bCs/>
          <w:color w:val="0000FF"/>
          <w:sz w:val="20"/>
          <w:szCs w:val="20"/>
        </w:rPr>
        <w:t>NETCONF 클라이언트</w:t>
      </w:r>
      <w:r w:rsidRPr="00582E34">
        <w:rPr>
          <w:color w:val="0000FF"/>
          <w:sz w:val="20"/>
          <w:szCs w:val="20"/>
        </w:rPr>
        <w:t>가 &lt;</w:t>
      </w:r>
      <w:r w:rsidRPr="00582E34">
        <w:rPr>
          <w:b/>
          <w:bCs/>
          <w:color w:val="0000FF"/>
          <w:sz w:val="20"/>
          <w:szCs w:val="20"/>
        </w:rPr>
        <w:t>stop-trace-logs</w:t>
      </w:r>
      <w:r w:rsidRPr="00582E34">
        <w:rPr>
          <w:color w:val="0000FF"/>
          <w:sz w:val="20"/>
          <w:szCs w:val="20"/>
        </w:rPr>
        <w:t>&gt; RPC를 호출하면</w:t>
      </w:r>
      <w:r w:rsidRPr="00582E34">
        <w:rPr>
          <w:sz w:val="20"/>
          <w:szCs w:val="20"/>
        </w:rPr>
        <w:t>:</w:t>
      </w:r>
    </w:p>
    <w:p w14:paraId="574D649D" w14:textId="77777777" w:rsidR="00582E34" w:rsidRPr="00582E34" w:rsidRDefault="00582E34" w:rsidP="00582E34">
      <w:pPr>
        <w:numPr>
          <w:ilvl w:val="1"/>
          <w:numId w:val="382"/>
        </w:numPr>
        <w:rPr>
          <w:sz w:val="20"/>
          <w:szCs w:val="20"/>
        </w:rPr>
      </w:pPr>
      <w:r w:rsidRPr="00582E34">
        <w:rPr>
          <w:color w:val="0000FF"/>
          <w:sz w:val="20"/>
          <w:szCs w:val="20"/>
        </w:rPr>
        <w:t>O-RU는 Trace Logs 수집을 중단</w:t>
      </w:r>
      <w:r w:rsidRPr="00582E34">
        <w:rPr>
          <w:sz w:val="20"/>
          <w:szCs w:val="20"/>
        </w:rPr>
        <w:t>합니다.</w:t>
      </w:r>
    </w:p>
    <w:p w14:paraId="4F19C0CA" w14:textId="77777777" w:rsidR="00582E34" w:rsidRPr="00582E34" w:rsidRDefault="00582E34" w:rsidP="00582E34">
      <w:pPr>
        <w:numPr>
          <w:ilvl w:val="1"/>
          <w:numId w:val="382"/>
        </w:numPr>
        <w:rPr>
          <w:sz w:val="20"/>
          <w:szCs w:val="20"/>
        </w:rPr>
      </w:pPr>
      <w:r w:rsidRPr="00582E34">
        <w:rPr>
          <w:color w:val="0000FF"/>
          <w:sz w:val="20"/>
          <w:szCs w:val="20"/>
        </w:rPr>
        <w:t xml:space="preserve">마지막 </w:t>
      </w:r>
      <w:r w:rsidRPr="00582E34">
        <w:rPr>
          <w:b/>
          <w:bCs/>
          <w:color w:val="0000FF"/>
          <w:sz w:val="20"/>
          <w:szCs w:val="20"/>
        </w:rPr>
        <w:t>&lt;trace-log-generated&gt;</w:t>
      </w:r>
      <w:r w:rsidRPr="00582E34">
        <w:rPr>
          <w:color w:val="0000FF"/>
          <w:sz w:val="20"/>
          <w:szCs w:val="20"/>
        </w:rPr>
        <w:t xml:space="preserve"> 알림을 전송</w:t>
      </w:r>
      <w:r w:rsidRPr="00582E34">
        <w:rPr>
          <w:sz w:val="20"/>
          <w:szCs w:val="20"/>
        </w:rPr>
        <w:t>하며, 이 알림에는 다음이 포함됩니다:</w:t>
      </w:r>
    </w:p>
    <w:p w14:paraId="2A05D27C" w14:textId="77777777" w:rsidR="00582E34" w:rsidRPr="00582E34" w:rsidRDefault="00582E34" w:rsidP="00582E34">
      <w:pPr>
        <w:numPr>
          <w:ilvl w:val="2"/>
          <w:numId w:val="382"/>
        </w:numPr>
        <w:rPr>
          <w:sz w:val="20"/>
          <w:szCs w:val="20"/>
        </w:rPr>
      </w:pPr>
      <w:r w:rsidRPr="00582E34">
        <w:rPr>
          <w:b/>
          <w:bCs/>
          <w:color w:val="0000FF"/>
          <w:sz w:val="20"/>
          <w:szCs w:val="20"/>
        </w:rPr>
        <w:t>is-notification-last: TRUE</w:t>
      </w:r>
      <w:r w:rsidRPr="00582E34">
        <w:rPr>
          <w:color w:val="0000FF"/>
          <w:sz w:val="20"/>
          <w:szCs w:val="20"/>
        </w:rPr>
        <w:t xml:space="preserve"> 플래그</w:t>
      </w:r>
      <w:r w:rsidRPr="00582E34">
        <w:rPr>
          <w:sz w:val="20"/>
          <w:szCs w:val="20"/>
        </w:rPr>
        <w:t>.</w:t>
      </w:r>
    </w:p>
    <w:p w14:paraId="3C68B55D" w14:textId="77777777" w:rsidR="00582E34" w:rsidRPr="00582E34" w:rsidRDefault="00582E34" w:rsidP="00582E34">
      <w:pPr>
        <w:numPr>
          <w:ilvl w:val="2"/>
          <w:numId w:val="382"/>
        </w:numPr>
        <w:rPr>
          <w:sz w:val="20"/>
          <w:szCs w:val="20"/>
        </w:rPr>
      </w:pPr>
      <w:r w:rsidRPr="00582E34">
        <w:rPr>
          <w:color w:val="0000FF"/>
          <w:sz w:val="20"/>
          <w:szCs w:val="20"/>
        </w:rPr>
        <w:t>마지막 알림 시점과 &lt;stop-trace-logs&gt; RPC 호출 시점 사이에 생성된 로그 파일</w:t>
      </w:r>
      <w:r w:rsidRPr="00582E34">
        <w:rPr>
          <w:sz w:val="20"/>
          <w:szCs w:val="20"/>
        </w:rPr>
        <w:t>의 URL.</w:t>
      </w:r>
    </w:p>
    <w:p w14:paraId="7D8F9F6A" w14:textId="77777777" w:rsidR="00582E34" w:rsidRPr="00582E34" w:rsidRDefault="00582E34" w:rsidP="00582E34">
      <w:pPr>
        <w:rPr>
          <w:b/>
          <w:bCs/>
          <w:sz w:val="20"/>
          <w:szCs w:val="20"/>
        </w:rPr>
      </w:pPr>
      <w:r w:rsidRPr="00582E34">
        <w:rPr>
          <w:b/>
          <w:bCs/>
          <w:sz w:val="20"/>
          <w:szCs w:val="20"/>
        </w:rPr>
        <w:t>4. 파일 전송</w:t>
      </w:r>
    </w:p>
    <w:p w14:paraId="09E399E0" w14:textId="77777777" w:rsidR="00582E34" w:rsidRPr="00582E34" w:rsidRDefault="00582E34" w:rsidP="00582E34">
      <w:pPr>
        <w:numPr>
          <w:ilvl w:val="0"/>
          <w:numId w:val="383"/>
        </w:numPr>
        <w:rPr>
          <w:sz w:val="20"/>
          <w:szCs w:val="20"/>
        </w:rPr>
      </w:pPr>
      <w:r w:rsidRPr="00582E34">
        <w:rPr>
          <w:color w:val="0000FF"/>
          <w:sz w:val="20"/>
          <w:szCs w:val="20"/>
        </w:rPr>
        <w:t>생성된 Trace Logs 파일은 **</w:t>
      </w:r>
      <w:proofErr w:type="spellStart"/>
      <w:r w:rsidRPr="00582E34">
        <w:rPr>
          <w:color w:val="0000FF"/>
          <w:sz w:val="20"/>
          <w:szCs w:val="20"/>
        </w:rPr>
        <w:t>클라우스</w:t>
      </w:r>
      <w:proofErr w:type="spellEnd"/>
      <w:r w:rsidRPr="00582E34">
        <w:rPr>
          <w:color w:val="0000FF"/>
          <w:sz w:val="20"/>
          <w:szCs w:val="20"/>
        </w:rPr>
        <w:t xml:space="preserve"> 12(Clause 12)**에서 정의된 파일 관리 메커니즘을 통해 전송</w:t>
      </w:r>
      <w:r w:rsidRPr="00582E34">
        <w:rPr>
          <w:sz w:val="20"/>
          <w:szCs w:val="20"/>
        </w:rPr>
        <w:t>됩니다.</w:t>
      </w:r>
    </w:p>
    <w:p w14:paraId="64E12279" w14:textId="77777777" w:rsidR="00582E34" w:rsidRPr="00582E34" w:rsidRDefault="00582E34" w:rsidP="00582E34">
      <w:pPr>
        <w:rPr>
          <w:b/>
          <w:bCs/>
          <w:sz w:val="20"/>
          <w:szCs w:val="20"/>
        </w:rPr>
      </w:pPr>
      <w:r w:rsidRPr="00582E34">
        <w:rPr>
          <w:b/>
          <w:bCs/>
          <w:sz w:val="20"/>
          <w:szCs w:val="20"/>
        </w:rPr>
        <w:t>전체 동작 시나리오</w:t>
      </w:r>
    </w:p>
    <w:p w14:paraId="2BF4763E" w14:textId="77777777" w:rsidR="00582E34" w:rsidRPr="00582E34" w:rsidRDefault="00582E34" w:rsidP="00582E34">
      <w:pPr>
        <w:rPr>
          <w:sz w:val="20"/>
          <w:szCs w:val="20"/>
        </w:rPr>
      </w:pPr>
      <w:r w:rsidRPr="00582E34">
        <w:rPr>
          <w:b/>
          <w:bCs/>
          <w:sz w:val="20"/>
          <w:szCs w:val="20"/>
        </w:rPr>
        <w:t>Figure 14.3.1</w:t>
      </w:r>
      <w:r w:rsidRPr="00582E34">
        <w:rPr>
          <w:sz w:val="20"/>
          <w:szCs w:val="20"/>
        </w:rPr>
        <w:t>에서 설명된 Trace Log의 전체 흐름은 다음과 같습니다:</w:t>
      </w:r>
    </w:p>
    <w:p w14:paraId="5C68ECC8" w14:textId="77777777" w:rsidR="00582E34" w:rsidRPr="00582E34" w:rsidRDefault="00582E34" w:rsidP="00582E34">
      <w:pPr>
        <w:numPr>
          <w:ilvl w:val="0"/>
          <w:numId w:val="384"/>
        </w:numPr>
        <w:rPr>
          <w:sz w:val="20"/>
          <w:szCs w:val="20"/>
        </w:rPr>
      </w:pPr>
      <w:r w:rsidRPr="00582E34">
        <w:rPr>
          <w:b/>
          <w:bCs/>
          <w:sz w:val="20"/>
          <w:szCs w:val="20"/>
        </w:rPr>
        <w:t>Trace Log 시작</w:t>
      </w:r>
      <w:r w:rsidRPr="00582E34">
        <w:rPr>
          <w:sz w:val="20"/>
          <w:szCs w:val="20"/>
        </w:rPr>
        <w:t>:</w:t>
      </w:r>
    </w:p>
    <w:p w14:paraId="4050A0B4" w14:textId="77777777" w:rsidR="00582E34" w:rsidRPr="00582E34" w:rsidRDefault="00582E34" w:rsidP="00582E34">
      <w:pPr>
        <w:numPr>
          <w:ilvl w:val="1"/>
          <w:numId w:val="384"/>
        </w:numPr>
        <w:rPr>
          <w:sz w:val="20"/>
          <w:szCs w:val="20"/>
        </w:rPr>
      </w:pPr>
      <w:r w:rsidRPr="00582E34">
        <w:rPr>
          <w:color w:val="0000FF"/>
          <w:sz w:val="20"/>
          <w:szCs w:val="20"/>
        </w:rPr>
        <w:t>클라이언트가 &lt;start-trace-logs&gt; RPC를 호출하고, O-RU는 로그 수집을 시작</w:t>
      </w:r>
      <w:r w:rsidRPr="00582E34">
        <w:rPr>
          <w:sz w:val="20"/>
          <w:szCs w:val="20"/>
        </w:rPr>
        <w:t>합니다.</w:t>
      </w:r>
    </w:p>
    <w:p w14:paraId="7031F061" w14:textId="77777777" w:rsidR="00582E34" w:rsidRPr="00582E34" w:rsidRDefault="00582E34" w:rsidP="00582E34">
      <w:pPr>
        <w:numPr>
          <w:ilvl w:val="0"/>
          <w:numId w:val="384"/>
        </w:numPr>
        <w:rPr>
          <w:sz w:val="20"/>
          <w:szCs w:val="20"/>
        </w:rPr>
      </w:pPr>
      <w:r w:rsidRPr="00582E34">
        <w:rPr>
          <w:b/>
          <w:bCs/>
          <w:sz w:val="20"/>
          <w:szCs w:val="20"/>
        </w:rPr>
        <w:t>주기적 알림</w:t>
      </w:r>
      <w:r w:rsidRPr="00582E34">
        <w:rPr>
          <w:sz w:val="20"/>
          <w:szCs w:val="20"/>
        </w:rPr>
        <w:t>:</w:t>
      </w:r>
    </w:p>
    <w:p w14:paraId="46DFB505" w14:textId="77777777" w:rsidR="00582E34" w:rsidRPr="00582E34" w:rsidRDefault="00582E34" w:rsidP="00582E34">
      <w:pPr>
        <w:numPr>
          <w:ilvl w:val="1"/>
          <w:numId w:val="384"/>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알림을 통해 로그 파일 URL을 클라이언트에 제공</w:t>
      </w:r>
      <w:r w:rsidRPr="00582E34">
        <w:rPr>
          <w:sz w:val="20"/>
          <w:szCs w:val="20"/>
        </w:rPr>
        <w:t>합니다.</w:t>
      </w:r>
    </w:p>
    <w:p w14:paraId="0F305D5B" w14:textId="77777777" w:rsidR="00582E34" w:rsidRPr="00582E34" w:rsidRDefault="00582E34" w:rsidP="00582E34">
      <w:pPr>
        <w:numPr>
          <w:ilvl w:val="0"/>
          <w:numId w:val="384"/>
        </w:numPr>
        <w:rPr>
          <w:sz w:val="20"/>
          <w:szCs w:val="20"/>
        </w:rPr>
      </w:pPr>
      <w:r w:rsidRPr="00582E34">
        <w:rPr>
          <w:b/>
          <w:bCs/>
          <w:sz w:val="20"/>
          <w:szCs w:val="20"/>
        </w:rPr>
        <w:t>Trace Log 중단</w:t>
      </w:r>
      <w:r w:rsidRPr="00582E34">
        <w:rPr>
          <w:sz w:val="20"/>
          <w:szCs w:val="20"/>
        </w:rPr>
        <w:t>:</w:t>
      </w:r>
    </w:p>
    <w:p w14:paraId="4D7A2C0C" w14:textId="77777777" w:rsidR="00582E34" w:rsidRPr="00582E34" w:rsidRDefault="00582E34" w:rsidP="00582E34">
      <w:pPr>
        <w:numPr>
          <w:ilvl w:val="1"/>
          <w:numId w:val="384"/>
        </w:numPr>
        <w:rPr>
          <w:sz w:val="20"/>
          <w:szCs w:val="20"/>
        </w:rPr>
      </w:pPr>
      <w:r w:rsidRPr="00582E34">
        <w:rPr>
          <w:color w:val="0000FF"/>
          <w:sz w:val="20"/>
          <w:szCs w:val="20"/>
        </w:rPr>
        <w:t>클라이언트가 &lt;stop-trace-logs&gt; RPC를 호출하면, O-RU는 로그 수집을 종료하고 마지막 알림을 전송</w:t>
      </w:r>
      <w:r w:rsidRPr="00582E34">
        <w:rPr>
          <w:sz w:val="20"/>
          <w:szCs w:val="20"/>
        </w:rPr>
        <w:t>합니다.</w:t>
      </w:r>
    </w:p>
    <w:p w14:paraId="61E3B08B" w14:textId="77777777" w:rsidR="00582E34" w:rsidRPr="00582E34" w:rsidRDefault="00582E34" w:rsidP="00582E34">
      <w:pPr>
        <w:rPr>
          <w:b/>
          <w:bCs/>
          <w:sz w:val="20"/>
          <w:szCs w:val="20"/>
        </w:rPr>
      </w:pPr>
      <w:r w:rsidRPr="00582E34">
        <w:rPr>
          <w:b/>
          <w:bCs/>
          <w:sz w:val="20"/>
          <w:szCs w:val="20"/>
        </w:rPr>
        <w:t>주요 특징</w:t>
      </w:r>
    </w:p>
    <w:p w14:paraId="76F8B3C3" w14:textId="77777777" w:rsidR="00582E34" w:rsidRPr="00582E34" w:rsidRDefault="00582E34" w:rsidP="00582E34">
      <w:pPr>
        <w:numPr>
          <w:ilvl w:val="0"/>
          <w:numId w:val="385"/>
        </w:numPr>
        <w:rPr>
          <w:sz w:val="20"/>
          <w:szCs w:val="20"/>
        </w:rPr>
      </w:pPr>
      <w:r w:rsidRPr="00582E34">
        <w:rPr>
          <w:color w:val="0000FF"/>
          <w:sz w:val="20"/>
          <w:szCs w:val="20"/>
        </w:rPr>
        <w:t xml:space="preserve">Trace Logs는 </w:t>
      </w:r>
      <w:r w:rsidRPr="00582E34">
        <w:rPr>
          <w:b/>
          <w:bCs/>
          <w:color w:val="0000FF"/>
          <w:sz w:val="20"/>
          <w:szCs w:val="20"/>
        </w:rPr>
        <w:t>&lt;start-trace-logs&gt;</w:t>
      </w:r>
      <w:r w:rsidRPr="00582E34">
        <w:rPr>
          <w:color w:val="0000FF"/>
          <w:sz w:val="20"/>
          <w:szCs w:val="20"/>
        </w:rPr>
        <w:t xml:space="preserve"> 호출 시점 이후에 수집된 데이터만</w:t>
      </w:r>
      <w:r w:rsidRPr="00582E34">
        <w:rPr>
          <w:sz w:val="20"/>
          <w:szCs w:val="20"/>
        </w:rPr>
        <w:t xml:space="preserve"> 포함.</w:t>
      </w:r>
    </w:p>
    <w:p w14:paraId="3E1535ED" w14:textId="77777777" w:rsidR="00582E34" w:rsidRPr="00582E34" w:rsidRDefault="00582E34" w:rsidP="00582E34">
      <w:pPr>
        <w:numPr>
          <w:ilvl w:val="0"/>
          <w:numId w:val="385"/>
        </w:numPr>
        <w:rPr>
          <w:sz w:val="20"/>
          <w:szCs w:val="20"/>
        </w:rPr>
      </w:pPr>
      <w:r w:rsidRPr="00582E34">
        <w:rPr>
          <w:sz w:val="20"/>
          <w:szCs w:val="20"/>
        </w:rPr>
        <w:t>로그 파일의 생성 및 전송은 NETCONF 클라이언트 요청에 따라 유연하게 관리.</w:t>
      </w:r>
    </w:p>
    <w:p w14:paraId="4EC2A920" w14:textId="77777777" w:rsidR="00582E34" w:rsidRPr="00582E34" w:rsidRDefault="00582E34" w:rsidP="00582E34">
      <w:pPr>
        <w:numPr>
          <w:ilvl w:val="0"/>
          <w:numId w:val="385"/>
        </w:numPr>
        <w:rPr>
          <w:sz w:val="20"/>
          <w:szCs w:val="20"/>
        </w:rPr>
      </w:pPr>
      <w:r w:rsidRPr="00582E34">
        <w:rPr>
          <w:sz w:val="20"/>
          <w:szCs w:val="20"/>
        </w:rPr>
        <w:t>로그 관리의 효율성을 보장하면서도 업로드 시한을 고려한 설계를 반영.</w:t>
      </w:r>
    </w:p>
    <w:p w14:paraId="6F564D0D" w14:textId="7C8FDC3C" w:rsidR="00EC1666" w:rsidRPr="00582E34" w:rsidRDefault="00D304A1" w:rsidP="00D304A1">
      <w:pPr>
        <w:jc w:val="center"/>
        <w:rPr>
          <w:sz w:val="20"/>
          <w:szCs w:val="20"/>
        </w:rPr>
      </w:pPr>
      <w:r w:rsidRPr="00D304A1">
        <w:rPr>
          <w:noProof/>
          <w:sz w:val="20"/>
          <w:szCs w:val="20"/>
        </w:rPr>
        <w:lastRenderedPageBreak/>
        <w:drawing>
          <wp:inline distT="0" distB="0" distL="0" distR="0" wp14:anchorId="3600F1B8" wp14:editId="21267AD4">
            <wp:extent cx="5115464" cy="6360831"/>
            <wp:effectExtent l="0" t="0" r="9525" b="1905"/>
            <wp:docPr id="119731089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10892" name="그림 1" descr="텍스트, 스크린샷, 폰트, 번호이(가) 표시된 사진&#10;&#10;자동 생성된 설명"/>
                    <pic:cNvPicPr/>
                  </pic:nvPicPr>
                  <pic:blipFill>
                    <a:blip r:embed="rId76"/>
                    <a:stretch>
                      <a:fillRect/>
                    </a:stretch>
                  </pic:blipFill>
                  <pic:spPr>
                    <a:xfrm>
                      <a:off x="0" y="0"/>
                      <a:ext cx="5121539" cy="6368385"/>
                    </a:xfrm>
                    <a:prstGeom prst="rect">
                      <a:avLst/>
                    </a:prstGeom>
                  </pic:spPr>
                </pic:pic>
              </a:graphicData>
            </a:graphic>
          </wp:inline>
        </w:drawing>
      </w:r>
    </w:p>
    <w:p w14:paraId="39B236C6" w14:textId="77777777" w:rsidR="00650217" w:rsidRPr="00EC1666" w:rsidRDefault="00650217">
      <w:pPr>
        <w:rPr>
          <w:sz w:val="20"/>
          <w:szCs w:val="20"/>
        </w:rPr>
      </w:pPr>
    </w:p>
    <w:p w14:paraId="6F1171AC" w14:textId="656CC0C5" w:rsidR="00650217" w:rsidRDefault="00650217" w:rsidP="00650217">
      <w:pPr>
        <w:pStyle w:val="2"/>
      </w:pPr>
      <w:bookmarkStart w:id="124" w:name="_Toc187227279"/>
      <w:r>
        <w:rPr>
          <w:rFonts w:hint="eastAsia"/>
        </w:rPr>
        <w:t>14.4 Operational aspects of Antenna Line Devices</w:t>
      </w:r>
      <w:bookmarkEnd w:id="124"/>
    </w:p>
    <w:p w14:paraId="6C8A7DFB" w14:textId="43E3584A" w:rsidR="008E3707" w:rsidRDefault="00650217" w:rsidP="00650217">
      <w:pPr>
        <w:pStyle w:val="3"/>
        <w:ind w:left="1100" w:hanging="440"/>
      </w:pPr>
      <w:bookmarkStart w:id="125" w:name="_Toc187227280"/>
      <w:r>
        <w:rPr>
          <w:rFonts w:hint="eastAsia"/>
        </w:rPr>
        <w:t>14.4.1 Introduction</w:t>
      </w:r>
      <w:bookmarkEnd w:id="125"/>
    </w:p>
    <w:p w14:paraId="52001F14" w14:textId="38425A3B" w:rsidR="00650217" w:rsidRDefault="00CB38A1">
      <w:pPr>
        <w:rPr>
          <w:sz w:val="20"/>
          <w:szCs w:val="20"/>
        </w:rPr>
      </w:pPr>
      <w:r w:rsidRPr="00CB38A1">
        <w:rPr>
          <w:sz w:val="20"/>
          <w:szCs w:val="20"/>
        </w:rPr>
        <w:t xml:space="preserve">이 섹션은 O-RU(오픈 라디오 유닛)가 **Antenna Line Devices(ALD)**와 상호작용하는 방법 및 관련 프로토콜에 대해 설명합니다. O-RU는 외부 장치(RET, </w:t>
      </w:r>
      <w:proofErr w:type="spellStart"/>
      <w:r w:rsidRPr="00CB38A1">
        <w:rPr>
          <w:sz w:val="20"/>
          <w:szCs w:val="20"/>
        </w:rPr>
        <w:t>MultiRET</w:t>
      </w:r>
      <w:proofErr w:type="spellEnd"/>
      <w:r w:rsidRPr="00CB38A1">
        <w:rPr>
          <w:sz w:val="20"/>
          <w:szCs w:val="20"/>
        </w:rPr>
        <w:t>, MHA, RAE 등)와 통신하며, AISG 및 HDLC 프로토콜을 사용합니다.</w:t>
      </w:r>
    </w:p>
    <w:p w14:paraId="759E29EA" w14:textId="77777777" w:rsidR="00CB38A1" w:rsidRPr="00CB38A1" w:rsidRDefault="00CB38A1" w:rsidP="00CB38A1">
      <w:pPr>
        <w:rPr>
          <w:b/>
          <w:bCs/>
          <w:sz w:val="20"/>
          <w:szCs w:val="20"/>
        </w:rPr>
      </w:pPr>
      <w:r w:rsidRPr="00CB38A1">
        <w:rPr>
          <w:b/>
          <w:bCs/>
          <w:sz w:val="20"/>
          <w:szCs w:val="20"/>
        </w:rPr>
        <w:t>1. Antenna Line Devices(ALD) 개요</w:t>
      </w:r>
    </w:p>
    <w:p w14:paraId="4FBAE9C5" w14:textId="77777777" w:rsidR="00CB38A1" w:rsidRPr="00CB38A1" w:rsidRDefault="00CB38A1" w:rsidP="00CB38A1">
      <w:pPr>
        <w:numPr>
          <w:ilvl w:val="0"/>
          <w:numId w:val="386"/>
        </w:numPr>
        <w:rPr>
          <w:sz w:val="20"/>
          <w:szCs w:val="20"/>
        </w:rPr>
      </w:pPr>
      <w:r w:rsidRPr="00CB38A1">
        <w:rPr>
          <w:sz w:val="20"/>
          <w:szCs w:val="20"/>
        </w:rPr>
        <w:t>O-RU는 하나 이상의 외부 장치와 연결될 수 있습니다:</w:t>
      </w:r>
    </w:p>
    <w:p w14:paraId="50A71CD5" w14:textId="77777777" w:rsidR="00CB38A1" w:rsidRPr="00CB38A1" w:rsidRDefault="00CB38A1" w:rsidP="00CB38A1">
      <w:pPr>
        <w:numPr>
          <w:ilvl w:val="1"/>
          <w:numId w:val="386"/>
        </w:numPr>
        <w:rPr>
          <w:sz w:val="20"/>
          <w:szCs w:val="20"/>
        </w:rPr>
      </w:pPr>
      <w:r w:rsidRPr="00CB38A1">
        <w:rPr>
          <w:b/>
          <w:bCs/>
          <w:sz w:val="20"/>
          <w:szCs w:val="20"/>
        </w:rPr>
        <w:t>RET</w:t>
      </w:r>
      <w:r w:rsidRPr="00CB38A1">
        <w:rPr>
          <w:sz w:val="20"/>
          <w:szCs w:val="20"/>
        </w:rPr>
        <w:t>: Remote Electrical Tilt.</w:t>
      </w:r>
    </w:p>
    <w:p w14:paraId="3609F14B" w14:textId="77777777" w:rsidR="00CB38A1" w:rsidRPr="00CB38A1" w:rsidRDefault="00CB38A1" w:rsidP="00CB38A1">
      <w:pPr>
        <w:numPr>
          <w:ilvl w:val="1"/>
          <w:numId w:val="386"/>
        </w:numPr>
        <w:rPr>
          <w:sz w:val="20"/>
          <w:szCs w:val="20"/>
        </w:rPr>
      </w:pPr>
      <w:proofErr w:type="spellStart"/>
      <w:r w:rsidRPr="00CB38A1">
        <w:rPr>
          <w:b/>
          <w:bCs/>
          <w:sz w:val="20"/>
          <w:szCs w:val="20"/>
        </w:rPr>
        <w:t>MultiRET</w:t>
      </w:r>
      <w:proofErr w:type="spellEnd"/>
      <w:r w:rsidRPr="00CB38A1">
        <w:rPr>
          <w:sz w:val="20"/>
          <w:szCs w:val="20"/>
        </w:rPr>
        <w:t>: 다중 RET.</w:t>
      </w:r>
    </w:p>
    <w:p w14:paraId="367AA2E3" w14:textId="77777777" w:rsidR="00CB38A1" w:rsidRPr="00CB38A1" w:rsidRDefault="00CB38A1" w:rsidP="00CB38A1">
      <w:pPr>
        <w:numPr>
          <w:ilvl w:val="1"/>
          <w:numId w:val="386"/>
        </w:numPr>
        <w:rPr>
          <w:sz w:val="20"/>
          <w:szCs w:val="20"/>
        </w:rPr>
      </w:pPr>
      <w:r w:rsidRPr="00CB38A1">
        <w:rPr>
          <w:b/>
          <w:bCs/>
          <w:sz w:val="20"/>
          <w:szCs w:val="20"/>
        </w:rPr>
        <w:t>MHA</w:t>
      </w:r>
      <w:r w:rsidRPr="00CB38A1">
        <w:rPr>
          <w:sz w:val="20"/>
          <w:szCs w:val="20"/>
        </w:rPr>
        <w:t>: Masthead Amplifier.</w:t>
      </w:r>
    </w:p>
    <w:p w14:paraId="19C7B3BC" w14:textId="77777777" w:rsidR="00CB38A1" w:rsidRPr="00CB38A1" w:rsidRDefault="00CB38A1" w:rsidP="00CB38A1">
      <w:pPr>
        <w:numPr>
          <w:ilvl w:val="1"/>
          <w:numId w:val="386"/>
        </w:numPr>
        <w:rPr>
          <w:sz w:val="20"/>
          <w:szCs w:val="20"/>
        </w:rPr>
      </w:pPr>
      <w:r w:rsidRPr="00CB38A1">
        <w:rPr>
          <w:b/>
          <w:bCs/>
          <w:sz w:val="20"/>
          <w:szCs w:val="20"/>
        </w:rPr>
        <w:lastRenderedPageBreak/>
        <w:t>RAE</w:t>
      </w:r>
      <w:r w:rsidRPr="00CB38A1">
        <w:rPr>
          <w:sz w:val="20"/>
          <w:szCs w:val="20"/>
        </w:rPr>
        <w:t>: Radio Antenna Equipment.</w:t>
      </w:r>
    </w:p>
    <w:p w14:paraId="1D4701E6" w14:textId="77777777" w:rsidR="00CB38A1" w:rsidRPr="00CB38A1" w:rsidRDefault="00CB38A1" w:rsidP="00CB38A1">
      <w:pPr>
        <w:numPr>
          <w:ilvl w:val="1"/>
          <w:numId w:val="386"/>
        </w:numPr>
        <w:rPr>
          <w:sz w:val="20"/>
          <w:szCs w:val="20"/>
        </w:rPr>
      </w:pPr>
      <w:r w:rsidRPr="00CB38A1">
        <w:rPr>
          <w:sz w:val="20"/>
          <w:szCs w:val="20"/>
        </w:rPr>
        <w:t>기타 관련 장치.</w:t>
      </w:r>
    </w:p>
    <w:p w14:paraId="48209CC9" w14:textId="77777777" w:rsidR="00CB38A1" w:rsidRPr="00CB38A1" w:rsidRDefault="00CB38A1" w:rsidP="00CB38A1">
      <w:pPr>
        <w:numPr>
          <w:ilvl w:val="0"/>
          <w:numId w:val="386"/>
        </w:numPr>
        <w:rPr>
          <w:sz w:val="20"/>
          <w:szCs w:val="20"/>
        </w:rPr>
      </w:pPr>
      <w:r w:rsidRPr="00CB38A1">
        <w:rPr>
          <w:sz w:val="20"/>
          <w:szCs w:val="20"/>
        </w:rPr>
        <w:t xml:space="preserve">O-RU는 </w:t>
      </w:r>
      <w:r w:rsidRPr="00CB38A1">
        <w:rPr>
          <w:b/>
          <w:bCs/>
          <w:sz w:val="20"/>
          <w:szCs w:val="20"/>
        </w:rPr>
        <w:t>하나 이상의 ALD 포트</w:t>
      </w:r>
      <w:r w:rsidRPr="00CB38A1">
        <w:rPr>
          <w:sz w:val="20"/>
          <w:szCs w:val="20"/>
        </w:rPr>
        <w:t>를 제공하여 ALD 장치와 연결을 지원합니다.</w:t>
      </w:r>
    </w:p>
    <w:p w14:paraId="262BA8C2" w14:textId="77777777" w:rsidR="00CB38A1" w:rsidRPr="00CB38A1" w:rsidRDefault="00CB38A1" w:rsidP="00CB38A1">
      <w:pPr>
        <w:numPr>
          <w:ilvl w:val="1"/>
          <w:numId w:val="386"/>
        </w:numPr>
        <w:rPr>
          <w:sz w:val="20"/>
          <w:szCs w:val="20"/>
        </w:rPr>
      </w:pPr>
      <w:r w:rsidRPr="00CB38A1">
        <w:rPr>
          <w:sz w:val="20"/>
          <w:szCs w:val="20"/>
        </w:rPr>
        <w:t xml:space="preserve">각 ALD 포트는 </w:t>
      </w:r>
      <w:r w:rsidRPr="00CB38A1">
        <w:rPr>
          <w:b/>
          <w:bCs/>
          <w:sz w:val="20"/>
          <w:szCs w:val="20"/>
        </w:rPr>
        <w:t>여러 ALD를 체인 구성</w:t>
      </w:r>
      <w:r w:rsidRPr="00CB38A1">
        <w:rPr>
          <w:sz w:val="20"/>
          <w:szCs w:val="20"/>
        </w:rPr>
        <w:t>으로 지원할 수 있습니다.</w:t>
      </w:r>
    </w:p>
    <w:p w14:paraId="04D75765" w14:textId="77777777" w:rsidR="00CB38A1" w:rsidRPr="00CB38A1" w:rsidRDefault="00CB38A1" w:rsidP="00CB38A1">
      <w:pPr>
        <w:rPr>
          <w:b/>
          <w:bCs/>
          <w:sz w:val="20"/>
          <w:szCs w:val="20"/>
        </w:rPr>
      </w:pPr>
      <w:r w:rsidRPr="00CB38A1">
        <w:rPr>
          <w:b/>
          <w:bCs/>
          <w:sz w:val="20"/>
          <w:szCs w:val="20"/>
        </w:rPr>
        <w:t>2. 사용 프로토콜</w:t>
      </w:r>
    </w:p>
    <w:p w14:paraId="54406D7F" w14:textId="77777777" w:rsidR="00CB38A1" w:rsidRPr="00CB38A1" w:rsidRDefault="00CB38A1" w:rsidP="00CB38A1">
      <w:pPr>
        <w:numPr>
          <w:ilvl w:val="0"/>
          <w:numId w:val="387"/>
        </w:numPr>
        <w:rPr>
          <w:sz w:val="20"/>
          <w:szCs w:val="20"/>
        </w:rPr>
      </w:pPr>
      <w:r w:rsidRPr="00CB38A1">
        <w:rPr>
          <w:b/>
          <w:bCs/>
          <w:sz w:val="20"/>
          <w:szCs w:val="20"/>
        </w:rPr>
        <w:t>HDLC (High-Level Data Link Control)</w:t>
      </w:r>
      <w:r w:rsidRPr="00CB38A1">
        <w:rPr>
          <w:sz w:val="20"/>
          <w:szCs w:val="20"/>
        </w:rPr>
        <w:t>:</w:t>
      </w:r>
    </w:p>
    <w:p w14:paraId="46B576A1" w14:textId="77777777" w:rsidR="00CB38A1" w:rsidRPr="00CB38A1" w:rsidRDefault="00CB38A1" w:rsidP="00CB38A1">
      <w:pPr>
        <w:numPr>
          <w:ilvl w:val="1"/>
          <w:numId w:val="387"/>
        </w:numPr>
        <w:rPr>
          <w:sz w:val="20"/>
          <w:szCs w:val="20"/>
        </w:rPr>
      </w:pPr>
      <w:r w:rsidRPr="00CB38A1">
        <w:rPr>
          <w:b/>
          <w:bCs/>
          <w:sz w:val="20"/>
          <w:szCs w:val="20"/>
        </w:rPr>
        <w:t>Layer 2 데이터 링크 프로토콜</w:t>
      </w:r>
      <w:r w:rsidRPr="00CB38A1">
        <w:rPr>
          <w:sz w:val="20"/>
          <w:szCs w:val="20"/>
        </w:rPr>
        <w:t>.</w:t>
      </w:r>
    </w:p>
    <w:p w14:paraId="3A94E1FE" w14:textId="77777777" w:rsidR="00CB38A1" w:rsidRPr="00CB38A1" w:rsidRDefault="00CB38A1" w:rsidP="00CB38A1">
      <w:pPr>
        <w:numPr>
          <w:ilvl w:val="1"/>
          <w:numId w:val="387"/>
        </w:numPr>
        <w:rPr>
          <w:sz w:val="20"/>
          <w:szCs w:val="20"/>
        </w:rPr>
      </w:pPr>
      <w:r w:rsidRPr="00CB38A1">
        <w:rPr>
          <w:b/>
          <w:bCs/>
          <w:sz w:val="20"/>
          <w:szCs w:val="20"/>
        </w:rPr>
        <w:t>ISO/IEC 13239</w:t>
      </w:r>
      <w:r w:rsidRPr="00CB38A1">
        <w:rPr>
          <w:sz w:val="20"/>
          <w:szCs w:val="20"/>
        </w:rPr>
        <w:t xml:space="preserve"> 표준에 정의됨.</w:t>
      </w:r>
    </w:p>
    <w:p w14:paraId="7CAEAF80" w14:textId="77777777" w:rsidR="00CB38A1" w:rsidRPr="00CB38A1" w:rsidRDefault="00CB38A1" w:rsidP="00CB38A1">
      <w:pPr>
        <w:numPr>
          <w:ilvl w:val="1"/>
          <w:numId w:val="387"/>
        </w:numPr>
        <w:rPr>
          <w:sz w:val="20"/>
          <w:szCs w:val="20"/>
        </w:rPr>
      </w:pPr>
      <w:r w:rsidRPr="00CB38A1">
        <w:rPr>
          <w:sz w:val="20"/>
          <w:szCs w:val="20"/>
        </w:rPr>
        <w:t xml:space="preserve">자세한 내용은 </w:t>
      </w:r>
      <w:r w:rsidRPr="00CB38A1">
        <w:rPr>
          <w:b/>
          <w:bCs/>
          <w:sz w:val="20"/>
          <w:szCs w:val="20"/>
        </w:rPr>
        <w:t>TS 37.462</w:t>
      </w:r>
      <w:r w:rsidRPr="00CB38A1">
        <w:rPr>
          <w:sz w:val="20"/>
          <w:szCs w:val="20"/>
        </w:rPr>
        <w:t>에서 확인 가능.</w:t>
      </w:r>
    </w:p>
    <w:p w14:paraId="548FC6B9" w14:textId="77777777" w:rsidR="00CB38A1" w:rsidRPr="00CB38A1" w:rsidRDefault="00CB38A1" w:rsidP="00CB38A1">
      <w:pPr>
        <w:numPr>
          <w:ilvl w:val="0"/>
          <w:numId w:val="387"/>
        </w:numPr>
        <w:rPr>
          <w:sz w:val="20"/>
          <w:szCs w:val="20"/>
        </w:rPr>
      </w:pPr>
      <w:r w:rsidRPr="00CB38A1">
        <w:rPr>
          <w:b/>
          <w:bCs/>
          <w:sz w:val="20"/>
          <w:szCs w:val="20"/>
        </w:rPr>
        <w:t>AISG 2.0 (Antenna Interface Standards Group)</w:t>
      </w:r>
      <w:r w:rsidRPr="00CB38A1">
        <w:rPr>
          <w:sz w:val="20"/>
          <w:szCs w:val="20"/>
        </w:rPr>
        <w:t>:</w:t>
      </w:r>
    </w:p>
    <w:p w14:paraId="2AC77F8D" w14:textId="77777777" w:rsidR="00CB38A1" w:rsidRPr="00CB38A1" w:rsidRDefault="00CB38A1" w:rsidP="00CB38A1">
      <w:pPr>
        <w:numPr>
          <w:ilvl w:val="1"/>
          <w:numId w:val="387"/>
        </w:numPr>
        <w:rPr>
          <w:sz w:val="20"/>
          <w:szCs w:val="20"/>
        </w:rPr>
      </w:pPr>
      <w:r w:rsidRPr="00CB38A1">
        <w:rPr>
          <w:b/>
          <w:bCs/>
          <w:sz w:val="20"/>
          <w:szCs w:val="20"/>
        </w:rPr>
        <w:t>Layer 7 애플리케이션 프로토콜</w:t>
      </w:r>
      <w:r w:rsidRPr="00CB38A1">
        <w:rPr>
          <w:sz w:val="20"/>
          <w:szCs w:val="20"/>
        </w:rPr>
        <w:t>.</w:t>
      </w:r>
    </w:p>
    <w:p w14:paraId="4274FD9E" w14:textId="77777777" w:rsidR="00CB38A1" w:rsidRPr="00CB38A1" w:rsidRDefault="00CB38A1" w:rsidP="00CB38A1">
      <w:pPr>
        <w:numPr>
          <w:ilvl w:val="1"/>
          <w:numId w:val="387"/>
        </w:numPr>
        <w:rPr>
          <w:sz w:val="20"/>
          <w:szCs w:val="20"/>
        </w:rPr>
      </w:pPr>
      <w:r w:rsidRPr="00CB38A1">
        <w:rPr>
          <w:b/>
          <w:bCs/>
          <w:sz w:val="20"/>
          <w:szCs w:val="20"/>
        </w:rPr>
        <w:t>RETAP, TMAAP</w:t>
      </w:r>
      <w:r w:rsidRPr="00CB38A1">
        <w:rPr>
          <w:sz w:val="20"/>
          <w:szCs w:val="20"/>
        </w:rPr>
        <w:t>와 같은 응용 프로토콜(Application Part Protocol)을 사용.</w:t>
      </w:r>
    </w:p>
    <w:p w14:paraId="1D32757C" w14:textId="77777777" w:rsidR="00CB38A1" w:rsidRPr="00CB38A1" w:rsidRDefault="00CB38A1" w:rsidP="00CB38A1">
      <w:pPr>
        <w:numPr>
          <w:ilvl w:val="1"/>
          <w:numId w:val="387"/>
        </w:numPr>
        <w:rPr>
          <w:sz w:val="20"/>
          <w:szCs w:val="20"/>
        </w:rPr>
      </w:pPr>
      <w:r w:rsidRPr="00CB38A1">
        <w:rPr>
          <w:b/>
          <w:bCs/>
          <w:sz w:val="20"/>
          <w:szCs w:val="20"/>
        </w:rPr>
        <w:t>TS 37.466</w:t>
      </w:r>
      <w:r w:rsidRPr="00CB38A1">
        <w:rPr>
          <w:sz w:val="20"/>
          <w:szCs w:val="20"/>
        </w:rPr>
        <w:t xml:space="preserve">의 </w:t>
      </w:r>
      <w:proofErr w:type="spellStart"/>
      <w:r w:rsidRPr="00CB38A1">
        <w:rPr>
          <w:sz w:val="20"/>
          <w:szCs w:val="20"/>
        </w:rPr>
        <w:t>Iuant</w:t>
      </w:r>
      <w:proofErr w:type="spellEnd"/>
      <w:r w:rsidRPr="00CB38A1">
        <w:rPr>
          <w:sz w:val="20"/>
          <w:szCs w:val="20"/>
        </w:rPr>
        <w:t xml:space="preserve"> 인터페이스 애플리케이션 레이어에서 정의된 규격을 기반으로 함.</w:t>
      </w:r>
    </w:p>
    <w:p w14:paraId="33D1DCC8" w14:textId="77777777" w:rsidR="00CB38A1" w:rsidRPr="00CB38A1" w:rsidRDefault="00CB38A1" w:rsidP="00CB38A1">
      <w:pPr>
        <w:numPr>
          <w:ilvl w:val="1"/>
          <w:numId w:val="387"/>
        </w:numPr>
        <w:rPr>
          <w:sz w:val="20"/>
          <w:szCs w:val="20"/>
        </w:rPr>
      </w:pPr>
      <w:r w:rsidRPr="00CB38A1">
        <w:rPr>
          <w:sz w:val="20"/>
          <w:szCs w:val="20"/>
        </w:rPr>
        <w:t>AISG 2.0 표준은 **“Control interface for antenna line devices Standard No. AISG v2.0”**에서 정의됨.</w:t>
      </w:r>
    </w:p>
    <w:p w14:paraId="7963B7B4" w14:textId="77777777" w:rsidR="00CB38A1" w:rsidRPr="00CB38A1" w:rsidRDefault="00CB38A1" w:rsidP="00CB38A1">
      <w:pPr>
        <w:rPr>
          <w:b/>
          <w:bCs/>
          <w:sz w:val="20"/>
          <w:szCs w:val="20"/>
        </w:rPr>
      </w:pPr>
      <w:r w:rsidRPr="00CB38A1">
        <w:rPr>
          <w:b/>
          <w:bCs/>
          <w:sz w:val="20"/>
          <w:szCs w:val="20"/>
        </w:rPr>
        <w:t>3. ALD 통신 메커니즘</w:t>
      </w:r>
    </w:p>
    <w:p w14:paraId="018B629D" w14:textId="77777777" w:rsidR="00CB38A1" w:rsidRPr="00CB38A1" w:rsidRDefault="00CB38A1" w:rsidP="00CB38A1">
      <w:pPr>
        <w:numPr>
          <w:ilvl w:val="0"/>
          <w:numId w:val="388"/>
        </w:numPr>
        <w:rPr>
          <w:sz w:val="20"/>
          <w:szCs w:val="20"/>
        </w:rPr>
      </w:pPr>
      <w:r w:rsidRPr="00CB38A1">
        <w:rPr>
          <w:sz w:val="20"/>
          <w:szCs w:val="20"/>
        </w:rPr>
        <w:t xml:space="preserve">O-RU는 </w:t>
      </w:r>
      <w:r w:rsidRPr="00CB38A1">
        <w:rPr>
          <w:b/>
          <w:bCs/>
          <w:sz w:val="20"/>
          <w:szCs w:val="20"/>
        </w:rPr>
        <w:t>AISG 2.0 프로토콜</w:t>
      </w:r>
      <w:r w:rsidRPr="00CB38A1">
        <w:rPr>
          <w:sz w:val="20"/>
          <w:szCs w:val="20"/>
        </w:rPr>
        <w:t>을 기반으로 외부 장치와 통신.</w:t>
      </w:r>
    </w:p>
    <w:p w14:paraId="5B52DC01" w14:textId="77777777" w:rsidR="00CB38A1" w:rsidRPr="00CB38A1" w:rsidRDefault="00CB38A1" w:rsidP="00CB38A1">
      <w:pPr>
        <w:numPr>
          <w:ilvl w:val="0"/>
          <w:numId w:val="388"/>
        </w:numPr>
        <w:rPr>
          <w:sz w:val="20"/>
          <w:szCs w:val="20"/>
        </w:rPr>
      </w:pPr>
      <w:r w:rsidRPr="00CB38A1">
        <w:rPr>
          <w:sz w:val="20"/>
          <w:szCs w:val="20"/>
        </w:rPr>
        <w:t xml:space="preserve">Layer 7에서 </w:t>
      </w:r>
      <w:r w:rsidRPr="00CB38A1">
        <w:rPr>
          <w:b/>
          <w:bCs/>
          <w:sz w:val="20"/>
          <w:szCs w:val="20"/>
        </w:rPr>
        <w:t>RETAP, TMAAP</w:t>
      </w:r>
      <w:r w:rsidRPr="00CB38A1">
        <w:rPr>
          <w:sz w:val="20"/>
          <w:szCs w:val="20"/>
        </w:rPr>
        <w:t>와 같은 프로토콜을 사용하여 외부 장치의 기능을 제어 및 관리.</w:t>
      </w:r>
    </w:p>
    <w:p w14:paraId="14CEEA55" w14:textId="77777777" w:rsidR="00CB38A1" w:rsidRPr="00CB38A1" w:rsidRDefault="00CB38A1" w:rsidP="00CB38A1">
      <w:pPr>
        <w:numPr>
          <w:ilvl w:val="0"/>
          <w:numId w:val="388"/>
        </w:numPr>
        <w:rPr>
          <w:sz w:val="20"/>
          <w:szCs w:val="20"/>
        </w:rPr>
      </w:pPr>
      <w:r w:rsidRPr="00CB38A1">
        <w:rPr>
          <w:sz w:val="20"/>
          <w:szCs w:val="20"/>
        </w:rPr>
        <w:t xml:space="preserve">Layer 2에서는 </w:t>
      </w:r>
      <w:r w:rsidRPr="00CB38A1">
        <w:rPr>
          <w:b/>
          <w:bCs/>
          <w:sz w:val="20"/>
          <w:szCs w:val="20"/>
        </w:rPr>
        <w:t>HDLC 프로토콜</w:t>
      </w:r>
      <w:r w:rsidRPr="00CB38A1">
        <w:rPr>
          <w:sz w:val="20"/>
          <w:szCs w:val="20"/>
        </w:rPr>
        <w:t>을 사용하여 데이터 전송을 처리.</w:t>
      </w:r>
    </w:p>
    <w:p w14:paraId="68AC5DAE" w14:textId="77777777" w:rsidR="00CB38A1" w:rsidRPr="00CB38A1" w:rsidRDefault="00CB38A1" w:rsidP="00CB38A1">
      <w:pPr>
        <w:rPr>
          <w:b/>
          <w:bCs/>
          <w:sz w:val="20"/>
          <w:szCs w:val="20"/>
        </w:rPr>
      </w:pPr>
      <w:r w:rsidRPr="00CB38A1">
        <w:rPr>
          <w:b/>
          <w:bCs/>
          <w:sz w:val="20"/>
          <w:szCs w:val="20"/>
        </w:rPr>
        <w:t>4. 미래 지원</w:t>
      </w:r>
    </w:p>
    <w:p w14:paraId="3792BC7F" w14:textId="77777777" w:rsidR="00CB38A1" w:rsidRPr="00CB38A1" w:rsidRDefault="00CB38A1" w:rsidP="00CB38A1">
      <w:pPr>
        <w:numPr>
          <w:ilvl w:val="0"/>
          <w:numId w:val="389"/>
        </w:numPr>
        <w:rPr>
          <w:sz w:val="20"/>
          <w:szCs w:val="20"/>
        </w:rPr>
      </w:pPr>
      <w:r w:rsidRPr="00CB38A1">
        <w:rPr>
          <w:sz w:val="20"/>
          <w:szCs w:val="20"/>
        </w:rPr>
        <w:t xml:space="preserve">본 문서에서는 AISG 2.0 프로토콜을 기반으로 ALD 통신 메커니즘을 설명하지만, </w:t>
      </w:r>
      <w:r w:rsidRPr="00CB38A1">
        <w:rPr>
          <w:b/>
          <w:bCs/>
          <w:sz w:val="20"/>
          <w:szCs w:val="20"/>
        </w:rPr>
        <w:t>AISG 3.0 프로토콜</w:t>
      </w:r>
      <w:r w:rsidRPr="00CB38A1">
        <w:rPr>
          <w:sz w:val="20"/>
          <w:szCs w:val="20"/>
        </w:rPr>
        <w:t xml:space="preserve"> 지원은 이후 버전에서 정의될 예정.</w:t>
      </w:r>
    </w:p>
    <w:p w14:paraId="4D5C9854" w14:textId="77777777" w:rsidR="00CB38A1" w:rsidRPr="00CB38A1" w:rsidRDefault="00CB38A1" w:rsidP="00CB38A1">
      <w:pPr>
        <w:rPr>
          <w:b/>
          <w:bCs/>
          <w:sz w:val="20"/>
          <w:szCs w:val="20"/>
        </w:rPr>
      </w:pPr>
      <w:r w:rsidRPr="00CB38A1">
        <w:rPr>
          <w:b/>
          <w:bCs/>
          <w:sz w:val="20"/>
          <w:szCs w:val="20"/>
        </w:rPr>
        <w:t>주요 특징</w:t>
      </w:r>
    </w:p>
    <w:p w14:paraId="744CA38E" w14:textId="77777777" w:rsidR="00CB38A1" w:rsidRPr="00CB38A1" w:rsidRDefault="00CB38A1" w:rsidP="00CB38A1">
      <w:pPr>
        <w:numPr>
          <w:ilvl w:val="0"/>
          <w:numId w:val="390"/>
        </w:numPr>
        <w:rPr>
          <w:sz w:val="20"/>
          <w:szCs w:val="20"/>
        </w:rPr>
      </w:pPr>
      <w:r w:rsidRPr="00CB38A1">
        <w:rPr>
          <w:sz w:val="20"/>
          <w:szCs w:val="20"/>
        </w:rPr>
        <w:t>O-RU는 체인 방식으로 여러 ALD 장치를 연결할 수 있는 유연한 설계를 제공.</w:t>
      </w:r>
    </w:p>
    <w:p w14:paraId="3B2B8502" w14:textId="77777777" w:rsidR="00CB38A1" w:rsidRPr="00CB38A1" w:rsidRDefault="00CB38A1" w:rsidP="00CB38A1">
      <w:pPr>
        <w:numPr>
          <w:ilvl w:val="0"/>
          <w:numId w:val="390"/>
        </w:numPr>
        <w:rPr>
          <w:sz w:val="20"/>
          <w:szCs w:val="20"/>
        </w:rPr>
      </w:pPr>
      <w:r w:rsidRPr="00CB38A1">
        <w:rPr>
          <w:sz w:val="20"/>
          <w:szCs w:val="20"/>
        </w:rPr>
        <w:t>통신 프로토콜은 국제 표준(HDLC, AISG 2.0)을 기반으로 안정적이고 호환성이 높은 데이터 전송을 보장.</w:t>
      </w:r>
    </w:p>
    <w:p w14:paraId="0F9A7279" w14:textId="77777777" w:rsidR="00CB38A1" w:rsidRPr="00CB38A1" w:rsidRDefault="00CB38A1" w:rsidP="00CB38A1">
      <w:pPr>
        <w:numPr>
          <w:ilvl w:val="0"/>
          <w:numId w:val="390"/>
        </w:numPr>
        <w:rPr>
          <w:sz w:val="20"/>
          <w:szCs w:val="20"/>
        </w:rPr>
      </w:pPr>
      <w:r w:rsidRPr="00CB38A1">
        <w:rPr>
          <w:sz w:val="20"/>
          <w:szCs w:val="20"/>
        </w:rPr>
        <w:t>미래 버전에서 추가적인 정의를 통해 확장성과 기능성을 강화할 예정.</w:t>
      </w:r>
    </w:p>
    <w:p w14:paraId="66EF67DB" w14:textId="77777777" w:rsidR="00650217" w:rsidRPr="003910CA" w:rsidRDefault="00650217">
      <w:pPr>
        <w:rPr>
          <w:sz w:val="20"/>
          <w:szCs w:val="20"/>
        </w:rPr>
      </w:pPr>
    </w:p>
    <w:p w14:paraId="2C6E54D9" w14:textId="2622B195" w:rsidR="00650217" w:rsidRDefault="00650217" w:rsidP="00650217">
      <w:pPr>
        <w:pStyle w:val="3"/>
        <w:ind w:left="1100" w:hanging="440"/>
      </w:pPr>
      <w:bookmarkStart w:id="126" w:name="_Toc187227281"/>
      <w:r>
        <w:rPr>
          <w:rFonts w:hint="eastAsia"/>
        </w:rPr>
        <w:t>14.4.2 HDLC Interworking</w:t>
      </w:r>
      <w:bookmarkEnd w:id="126"/>
    </w:p>
    <w:p w14:paraId="37E0C1AD" w14:textId="70261040" w:rsidR="00650217" w:rsidRPr="003910CA" w:rsidRDefault="00CB38A1">
      <w:pPr>
        <w:rPr>
          <w:sz w:val="20"/>
          <w:szCs w:val="20"/>
        </w:rPr>
      </w:pPr>
      <w:r w:rsidRPr="00CB38A1">
        <w:rPr>
          <w:sz w:val="20"/>
          <w:szCs w:val="20"/>
        </w:rPr>
        <w:t xml:space="preserve">이 섹션에서는 </w:t>
      </w:r>
      <w:r w:rsidRPr="00CB38A1">
        <w:rPr>
          <w:b/>
          <w:bCs/>
          <w:sz w:val="20"/>
          <w:szCs w:val="20"/>
        </w:rPr>
        <w:t>HDLC 프로토콜</w:t>
      </w:r>
      <w:r w:rsidRPr="00CB38A1">
        <w:rPr>
          <w:sz w:val="20"/>
          <w:szCs w:val="20"/>
        </w:rPr>
        <w:t>을 사용하는 O-RU와 Antenna Line Devices(ALD) 간의 통신에 대한 세부 사항과 충돌 감지 및 데이터 흐름 제어 방법을 설명합니다.</w:t>
      </w:r>
    </w:p>
    <w:p w14:paraId="29888A5F" w14:textId="77777777" w:rsidR="00CB38A1" w:rsidRPr="00CB38A1" w:rsidRDefault="00CB38A1" w:rsidP="00CB38A1">
      <w:pPr>
        <w:rPr>
          <w:b/>
          <w:bCs/>
          <w:sz w:val="20"/>
          <w:szCs w:val="20"/>
        </w:rPr>
      </w:pPr>
      <w:r w:rsidRPr="00CB38A1">
        <w:rPr>
          <w:b/>
          <w:bCs/>
          <w:sz w:val="20"/>
          <w:szCs w:val="20"/>
        </w:rPr>
        <w:t>1. HDLC 프로토콜 개요</w:t>
      </w:r>
    </w:p>
    <w:p w14:paraId="76311F79" w14:textId="77777777" w:rsidR="00CB38A1" w:rsidRPr="00CB38A1" w:rsidRDefault="00CB38A1" w:rsidP="00CB38A1">
      <w:pPr>
        <w:numPr>
          <w:ilvl w:val="0"/>
          <w:numId w:val="391"/>
        </w:numPr>
        <w:rPr>
          <w:sz w:val="20"/>
          <w:szCs w:val="20"/>
        </w:rPr>
      </w:pPr>
      <w:r w:rsidRPr="00CB38A1">
        <w:rPr>
          <w:sz w:val="20"/>
          <w:szCs w:val="20"/>
        </w:rPr>
        <w:lastRenderedPageBreak/>
        <w:t xml:space="preserve">HDLC(High-Level Data Link Control)는 </w:t>
      </w:r>
      <w:r w:rsidRPr="00CB38A1">
        <w:rPr>
          <w:b/>
          <w:bCs/>
          <w:sz w:val="20"/>
          <w:szCs w:val="20"/>
        </w:rPr>
        <w:t>ISO/IEC 13239</w:t>
      </w:r>
      <w:r w:rsidRPr="00CB38A1">
        <w:rPr>
          <w:sz w:val="20"/>
          <w:szCs w:val="20"/>
        </w:rPr>
        <w:t>에 정의된 표준 프로토콜.</w:t>
      </w:r>
    </w:p>
    <w:p w14:paraId="5591514D" w14:textId="77777777" w:rsidR="00CB38A1" w:rsidRPr="00CB38A1" w:rsidRDefault="00CB38A1" w:rsidP="00CB38A1">
      <w:pPr>
        <w:numPr>
          <w:ilvl w:val="0"/>
          <w:numId w:val="391"/>
        </w:numPr>
        <w:rPr>
          <w:sz w:val="20"/>
          <w:szCs w:val="20"/>
        </w:rPr>
      </w:pPr>
      <w:r w:rsidRPr="00CB38A1">
        <w:rPr>
          <w:sz w:val="20"/>
          <w:szCs w:val="20"/>
        </w:rPr>
        <w:t>O-RU와 ALD 간 데이터 링크를 위한 Layer 2 프로토콜.</w:t>
      </w:r>
    </w:p>
    <w:p w14:paraId="42E8E9FD" w14:textId="77777777" w:rsidR="00CB38A1" w:rsidRPr="00CB38A1" w:rsidRDefault="00CB38A1" w:rsidP="00CB38A1">
      <w:pPr>
        <w:numPr>
          <w:ilvl w:val="0"/>
          <w:numId w:val="391"/>
        </w:numPr>
        <w:rPr>
          <w:sz w:val="20"/>
          <w:szCs w:val="20"/>
        </w:rPr>
      </w:pPr>
      <w:r w:rsidRPr="00CB38A1">
        <w:rPr>
          <w:b/>
          <w:bCs/>
          <w:sz w:val="20"/>
          <w:szCs w:val="20"/>
        </w:rPr>
        <w:t>AISG 2.0</w:t>
      </w:r>
      <w:r w:rsidRPr="00CB38A1">
        <w:rPr>
          <w:sz w:val="20"/>
          <w:szCs w:val="20"/>
        </w:rPr>
        <w:t xml:space="preserve">과 함께 사용되며, 해당 프로토콜은 TS 37.466에서 정의된 </w:t>
      </w:r>
      <w:proofErr w:type="spellStart"/>
      <w:r w:rsidRPr="00CB38A1">
        <w:rPr>
          <w:sz w:val="20"/>
          <w:szCs w:val="20"/>
        </w:rPr>
        <w:t>Iuant</w:t>
      </w:r>
      <w:proofErr w:type="spellEnd"/>
      <w:r w:rsidRPr="00CB38A1">
        <w:rPr>
          <w:sz w:val="20"/>
          <w:szCs w:val="20"/>
        </w:rPr>
        <w:t xml:space="preserve"> 인터페이스 애플리케이션 레이어를 기반으로 함.</w:t>
      </w:r>
    </w:p>
    <w:p w14:paraId="7C6561C7" w14:textId="77777777" w:rsidR="00CB38A1" w:rsidRPr="00CB38A1" w:rsidRDefault="00CB38A1" w:rsidP="00CB38A1">
      <w:pPr>
        <w:numPr>
          <w:ilvl w:val="0"/>
          <w:numId w:val="391"/>
        </w:numPr>
        <w:rPr>
          <w:sz w:val="20"/>
          <w:szCs w:val="20"/>
        </w:rPr>
      </w:pPr>
      <w:r w:rsidRPr="00CB38A1">
        <w:rPr>
          <w:b/>
          <w:bCs/>
          <w:sz w:val="20"/>
          <w:szCs w:val="20"/>
        </w:rPr>
        <w:t>HDLC 통신 속도</w:t>
      </w:r>
      <w:r w:rsidRPr="00CB38A1">
        <w:rPr>
          <w:sz w:val="20"/>
          <w:szCs w:val="20"/>
        </w:rPr>
        <w:t>: 9600 bps.</w:t>
      </w:r>
    </w:p>
    <w:p w14:paraId="0821DE26" w14:textId="77777777" w:rsidR="00CB38A1" w:rsidRPr="00CB38A1" w:rsidRDefault="00CB38A1" w:rsidP="00CB38A1">
      <w:pPr>
        <w:rPr>
          <w:b/>
          <w:bCs/>
          <w:sz w:val="20"/>
          <w:szCs w:val="20"/>
        </w:rPr>
      </w:pPr>
      <w:r w:rsidRPr="00CB38A1">
        <w:rPr>
          <w:b/>
          <w:bCs/>
          <w:sz w:val="20"/>
          <w:szCs w:val="20"/>
        </w:rPr>
        <w:t>2. 충돌 감지와 러닝 카운터</w:t>
      </w:r>
    </w:p>
    <w:p w14:paraId="16541B65" w14:textId="77777777" w:rsidR="00CB38A1" w:rsidRPr="00CB38A1" w:rsidRDefault="00CB38A1" w:rsidP="00CB38A1">
      <w:pPr>
        <w:rPr>
          <w:sz w:val="20"/>
          <w:szCs w:val="20"/>
        </w:rPr>
      </w:pPr>
      <w:r w:rsidRPr="00CB38A1">
        <w:rPr>
          <w:color w:val="0000FF"/>
          <w:sz w:val="20"/>
          <w:szCs w:val="20"/>
        </w:rPr>
        <w:t xml:space="preserve">O-RU는 </w:t>
      </w:r>
      <w:r w:rsidRPr="00CB38A1">
        <w:rPr>
          <w:b/>
          <w:bCs/>
          <w:color w:val="0000FF"/>
          <w:sz w:val="20"/>
          <w:szCs w:val="20"/>
        </w:rPr>
        <w:t>ALD 기능</w:t>
      </w:r>
      <w:r w:rsidRPr="00CB38A1">
        <w:rPr>
          <w:color w:val="0000FF"/>
          <w:sz w:val="20"/>
          <w:szCs w:val="20"/>
        </w:rPr>
        <w:t>을 지원하기 위해</w:t>
      </w:r>
      <w:r w:rsidRPr="00CB38A1">
        <w:rPr>
          <w:sz w:val="20"/>
          <w:szCs w:val="20"/>
        </w:rPr>
        <w:t xml:space="preserve"> 아래와 같은 </w:t>
      </w:r>
      <w:r w:rsidRPr="00CB38A1">
        <w:rPr>
          <w:color w:val="0000FF"/>
          <w:sz w:val="20"/>
          <w:szCs w:val="20"/>
        </w:rPr>
        <w:t>러닝 카운터(running counters)를 제공</w:t>
      </w:r>
      <w:r w:rsidRPr="00CB38A1">
        <w:rPr>
          <w:sz w:val="20"/>
          <w:szCs w:val="20"/>
        </w:rPr>
        <w:t xml:space="preserve">하며, </w:t>
      </w:r>
      <w:r w:rsidRPr="00CB38A1">
        <w:rPr>
          <w:color w:val="0000FF"/>
          <w:sz w:val="20"/>
          <w:szCs w:val="20"/>
        </w:rPr>
        <w:t>YANG 모델을 통해 이를 보고</w:t>
      </w:r>
      <w:r w:rsidRPr="00CB38A1">
        <w:rPr>
          <w:sz w:val="20"/>
          <w:szCs w:val="20"/>
        </w:rPr>
        <w:t>합니다:</w:t>
      </w:r>
    </w:p>
    <w:p w14:paraId="33AB9F06" w14:textId="77777777" w:rsidR="00CB38A1" w:rsidRPr="00CB38A1" w:rsidRDefault="00CB38A1" w:rsidP="00CB38A1">
      <w:pPr>
        <w:numPr>
          <w:ilvl w:val="0"/>
          <w:numId w:val="392"/>
        </w:numPr>
        <w:rPr>
          <w:sz w:val="20"/>
          <w:szCs w:val="20"/>
        </w:rPr>
      </w:pPr>
      <w:r w:rsidRPr="00CB38A1">
        <w:rPr>
          <w:b/>
          <w:bCs/>
          <w:color w:val="0000FF"/>
          <w:sz w:val="20"/>
          <w:szCs w:val="20"/>
        </w:rPr>
        <w:t>Frames with wrong FCS</w:t>
      </w:r>
      <w:r w:rsidRPr="00CB38A1">
        <w:rPr>
          <w:sz w:val="20"/>
          <w:szCs w:val="20"/>
        </w:rPr>
        <w:t>: 잘못된 FCS(Frame Check Sequence)를 가진 프레임의 수.</w:t>
      </w:r>
    </w:p>
    <w:p w14:paraId="5A007EE5" w14:textId="77777777" w:rsidR="00CB38A1" w:rsidRPr="00CB38A1" w:rsidRDefault="00CB38A1" w:rsidP="00CB38A1">
      <w:pPr>
        <w:numPr>
          <w:ilvl w:val="0"/>
          <w:numId w:val="392"/>
        </w:numPr>
        <w:rPr>
          <w:sz w:val="20"/>
          <w:szCs w:val="20"/>
        </w:rPr>
      </w:pPr>
      <w:r w:rsidRPr="00CB38A1">
        <w:rPr>
          <w:b/>
          <w:bCs/>
          <w:color w:val="0000FF"/>
          <w:sz w:val="20"/>
          <w:szCs w:val="20"/>
        </w:rPr>
        <w:t>Frames without stop flag</w:t>
      </w:r>
      <w:r w:rsidRPr="00CB38A1">
        <w:rPr>
          <w:sz w:val="20"/>
          <w:szCs w:val="20"/>
        </w:rPr>
        <w:t>: 종료 플래그가 없는 프레임의 수.</w:t>
      </w:r>
    </w:p>
    <w:p w14:paraId="60110F99" w14:textId="77777777" w:rsidR="00CB38A1" w:rsidRPr="00CB38A1" w:rsidRDefault="00CB38A1" w:rsidP="00CB38A1">
      <w:pPr>
        <w:numPr>
          <w:ilvl w:val="0"/>
          <w:numId w:val="392"/>
        </w:numPr>
        <w:rPr>
          <w:sz w:val="20"/>
          <w:szCs w:val="20"/>
        </w:rPr>
      </w:pPr>
      <w:r w:rsidRPr="00CB38A1">
        <w:rPr>
          <w:b/>
          <w:bCs/>
          <w:color w:val="0000FF"/>
          <w:sz w:val="20"/>
          <w:szCs w:val="20"/>
        </w:rPr>
        <w:t>Number of received octets</w:t>
      </w:r>
      <w:r w:rsidRPr="00CB38A1">
        <w:rPr>
          <w:sz w:val="20"/>
          <w:szCs w:val="20"/>
        </w:rPr>
        <w:t xml:space="preserve">: 수신된 </w:t>
      </w:r>
      <w:proofErr w:type="spellStart"/>
      <w:r w:rsidRPr="00CB38A1">
        <w:rPr>
          <w:sz w:val="20"/>
          <w:szCs w:val="20"/>
        </w:rPr>
        <w:t>옥텟</w:t>
      </w:r>
      <w:proofErr w:type="spellEnd"/>
      <w:r w:rsidRPr="00CB38A1">
        <w:rPr>
          <w:sz w:val="20"/>
          <w:szCs w:val="20"/>
        </w:rPr>
        <w:t>(octet)의 총 개수.</w:t>
      </w:r>
    </w:p>
    <w:p w14:paraId="09905CD1" w14:textId="77777777" w:rsidR="00CB38A1" w:rsidRPr="00CB38A1" w:rsidRDefault="00CB38A1" w:rsidP="00CB38A1">
      <w:pPr>
        <w:rPr>
          <w:b/>
          <w:bCs/>
          <w:sz w:val="20"/>
          <w:szCs w:val="20"/>
        </w:rPr>
      </w:pPr>
      <w:r w:rsidRPr="00CB38A1">
        <w:rPr>
          <w:b/>
          <w:bCs/>
          <w:color w:val="0000FF"/>
          <w:sz w:val="20"/>
          <w:szCs w:val="20"/>
        </w:rPr>
        <w:t>Wrap-over Mechanism</w:t>
      </w:r>
    </w:p>
    <w:p w14:paraId="0245778D" w14:textId="77777777" w:rsidR="00CB38A1" w:rsidRPr="00CB38A1" w:rsidRDefault="00CB38A1" w:rsidP="00CB38A1">
      <w:pPr>
        <w:numPr>
          <w:ilvl w:val="0"/>
          <w:numId w:val="393"/>
        </w:numPr>
        <w:rPr>
          <w:sz w:val="20"/>
          <w:szCs w:val="20"/>
        </w:rPr>
      </w:pPr>
      <w:r w:rsidRPr="00CB38A1">
        <w:rPr>
          <w:sz w:val="20"/>
          <w:szCs w:val="20"/>
        </w:rPr>
        <w:t>카운터 값이 **</w:t>
      </w:r>
      <w:r w:rsidRPr="00CB38A1">
        <w:rPr>
          <w:color w:val="0000FF"/>
          <w:sz w:val="20"/>
          <w:szCs w:val="20"/>
        </w:rPr>
        <w:t>최대값에서 0으로 돌아가는 상황(wrap over zero)</w:t>
      </w:r>
      <w:r w:rsidRPr="00CB38A1">
        <w:rPr>
          <w:sz w:val="20"/>
          <w:szCs w:val="20"/>
        </w:rPr>
        <w:t>**은 오류로 간주되지 않아야 합니다.</w:t>
      </w:r>
    </w:p>
    <w:p w14:paraId="3E08037C" w14:textId="77777777" w:rsidR="00CB38A1" w:rsidRPr="00CB38A1" w:rsidRDefault="00CB38A1" w:rsidP="00CB38A1">
      <w:pPr>
        <w:numPr>
          <w:ilvl w:val="0"/>
          <w:numId w:val="393"/>
        </w:numPr>
        <w:rPr>
          <w:sz w:val="20"/>
          <w:szCs w:val="20"/>
        </w:rPr>
      </w:pPr>
      <w:r w:rsidRPr="00CB38A1">
        <w:rPr>
          <w:color w:val="0000FF"/>
          <w:sz w:val="20"/>
          <w:szCs w:val="20"/>
        </w:rPr>
        <w:t>NETCONF 클라이언트</w:t>
      </w:r>
      <w:r w:rsidRPr="00CB38A1">
        <w:rPr>
          <w:sz w:val="20"/>
          <w:szCs w:val="20"/>
        </w:rPr>
        <w:t xml:space="preserve">는 </w:t>
      </w:r>
      <w:r w:rsidRPr="00CB38A1">
        <w:rPr>
          <w:color w:val="0000FF"/>
          <w:sz w:val="20"/>
          <w:szCs w:val="20"/>
        </w:rPr>
        <w:t>카운터 값을 복구(recover)</w:t>
      </w:r>
      <w:r w:rsidRPr="00CB38A1">
        <w:rPr>
          <w:sz w:val="20"/>
          <w:szCs w:val="20"/>
        </w:rPr>
        <w:t xml:space="preserve">하여, </w:t>
      </w:r>
      <w:r w:rsidRPr="00CB38A1">
        <w:rPr>
          <w:color w:val="0000FF"/>
          <w:sz w:val="20"/>
          <w:szCs w:val="20"/>
        </w:rPr>
        <w:t>변화량을 기반</w:t>
      </w:r>
      <w:r w:rsidRPr="00CB38A1">
        <w:rPr>
          <w:sz w:val="20"/>
          <w:szCs w:val="20"/>
        </w:rPr>
        <w:t xml:space="preserve">으로 </w:t>
      </w:r>
      <w:r w:rsidRPr="00CB38A1">
        <w:rPr>
          <w:b/>
          <w:bCs/>
          <w:color w:val="0000FF"/>
          <w:sz w:val="20"/>
          <w:szCs w:val="20"/>
        </w:rPr>
        <w:t>HDLC 버스의 충돌 발생 여부</w:t>
      </w:r>
      <w:r w:rsidRPr="00CB38A1">
        <w:rPr>
          <w:color w:val="0000FF"/>
          <w:sz w:val="20"/>
          <w:szCs w:val="20"/>
        </w:rPr>
        <w:t>를 추정</w:t>
      </w:r>
      <w:r w:rsidRPr="00CB38A1">
        <w:rPr>
          <w:sz w:val="20"/>
          <w:szCs w:val="20"/>
        </w:rPr>
        <w:t>할 수 있습니다.</w:t>
      </w:r>
    </w:p>
    <w:p w14:paraId="547A8CC8" w14:textId="77777777" w:rsidR="00CB38A1" w:rsidRPr="00CB38A1" w:rsidRDefault="00CB38A1" w:rsidP="00CB38A1">
      <w:pPr>
        <w:numPr>
          <w:ilvl w:val="0"/>
          <w:numId w:val="393"/>
        </w:numPr>
        <w:rPr>
          <w:sz w:val="20"/>
          <w:szCs w:val="20"/>
        </w:rPr>
      </w:pPr>
      <w:r w:rsidRPr="00CB38A1">
        <w:rPr>
          <w:color w:val="0000FF"/>
          <w:sz w:val="20"/>
          <w:szCs w:val="20"/>
        </w:rPr>
        <w:t>카운터의 증분 패턴을 분석하여 추가적인 진단 정보를 파악할 수 있음</w:t>
      </w:r>
      <w:r w:rsidRPr="00CB38A1">
        <w:rPr>
          <w:sz w:val="20"/>
          <w:szCs w:val="20"/>
        </w:rPr>
        <w:t>.</w:t>
      </w:r>
    </w:p>
    <w:p w14:paraId="572BBA3D" w14:textId="77777777" w:rsidR="00CB38A1" w:rsidRPr="00CB38A1" w:rsidRDefault="00CB38A1" w:rsidP="00CB38A1">
      <w:pPr>
        <w:rPr>
          <w:b/>
          <w:bCs/>
          <w:sz w:val="20"/>
          <w:szCs w:val="20"/>
        </w:rPr>
      </w:pPr>
      <w:r w:rsidRPr="00CB38A1">
        <w:rPr>
          <w:b/>
          <w:bCs/>
          <w:sz w:val="20"/>
          <w:szCs w:val="20"/>
        </w:rPr>
        <w:t>3. ALD 통신 상태</w:t>
      </w:r>
    </w:p>
    <w:p w14:paraId="4394AB46" w14:textId="77777777" w:rsidR="00CB38A1" w:rsidRPr="00CB38A1" w:rsidRDefault="00CB38A1" w:rsidP="00CB38A1">
      <w:pPr>
        <w:numPr>
          <w:ilvl w:val="0"/>
          <w:numId w:val="394"/>
        </w:numPr>
        <w:rPr>
          <w:sz w:val="20"/>
          <w:szCs w:val="20"/>
        </w:rPr>
      </w:pPr>
      <w:r w:rsidRPr="00CB38A1">
        <w:rPr>
          <w:color w:val="0000FF"/>
          <w:sz w:val="20"/>
          <w:szCs w:val="20"/>
        </w:rPr>
        <w:t xml:space="preserve">O-RU는 </w:t>
      </w:r>
      <w:r w:rsidRPr="00CB38A1">
        <w:rPr>
          <w:b/>
          <w:bCs/>
          <w:color w:val="0000FF"/>
          <w:sz w:val="20"/>
          <w:szCs w:val="20"/>
        </w:rPr>
        <w:t>RPC 상태</w:t>
      </w:r>
      <w:r w:rsidRPr="00CB38A1">
        <w:rPr>
          <w:color w:val="0000FF"/>
          <w:sz w:val="20"/>
          <w:szCs w:val="20"/>
        </w:rPr>
        <w:t>를 통해 마지막으로 수행된</w:t>
      </w:r>
      <w:r w:rsidRPr="00CB38A1">
        <w:rPr>
          <w:sz w:val="20"/>
          <w:szCs w:val="20"/>
        </w:rPr>
        <w:t xml:space="preserve"> "</w:t>
      </w:r>
      <w:proofErr w:type="spellStart"/>
      <w:r w:rsidRPr="00CB38A1">
        <w:rPr>
          <w:b/>
          <w:bCs/>
          <w:color w:val="0000FF"/>
          <w:sz w:val="20"/>
          <w:szCs w:val="20"/>
        </w:rPr>
        <w:t>ald</w:t>
      </w:r>
      <w:proofErr w:type="spellEnd"/>
      <w:r w:rsidRPr="00CB38A1">
        <w:rPr>
          <w:b/>
          <w:bCs/>
          <w:color w:val="0000FF"/>
          <w:sz w:val="20"/>
          <w:szCs w:val="20"/>
        </w:rPr>
        <w:t>-communication</w:t>
      </w:r>
      <w:r w:rsidRPr="00CB38A1">
        <w:rPr>
          <w:sz w:val="20"/>
          <w:szCs w:val="20"/>
        </w:rPr>
        <w:t xml:space="preserve">" </w:t>
      </w:r>
      <w:r w:rsidRPr="00CB38A1">
        <w:rPr>
          <w:color w:val="0000FF"/>
          <w:sz w:val="20"/>
          <w:szCs w:val="20"/>
        </w:rPr>
        <w:t>RPC의 결과를 NETCONF 클라이언트에 제공</w:t>
      </w:r>
      <w:r w:rsidRPr="00CB38A1">
        <w:rPr>
          <w:sz w:val="20"/>
          <w:szCs w:val="20"/>
        </w:rPr>
        <w:t>합니다.</w:t>
      </w:r>
    </w:p>
    <w:p w14:paraId="397B7299" w14:textId="77777777" w:rsidR="00CB38A1" w:rsidRPr="00CB38A1" w:rsidRDefault="00CB38A1" w:rsidP="00CB38A1">
      <w:pPr>
        <w:numPr>
          <w:ilvl w:val="1"/>
          <w:numId w:val="394"/>
        </w:numPr>
        <w:rPr>
          <w:sz w:val="20"/>
          <w:szCs w:val="20"/>
        </w:rPr>
      </w:pPr>
      <w:r w:rsidRPr="00CB38A1">
        <w:rPr>
          <w:b/>
          <w:bCs/>
          <w:color w:val="0000FF"/>
          <w:sz w:val="20"/>
          <w:szCs w:val="20"/>
        </w:rPr>
        <w:t>Status</w:t>
      </w:r>
      <w:r w:rsidRPr="00CB38A1">
        <w:rPr>
          <w:color w:val="0000FF"/>
          <w:sz w:val="20"/>
          <w:szCs w:val="20"/>
        </w:rPr>
        <w:t>: 마지막 요청된 작업의 흐름 제어 상태</w:t>
      </w:r>
      <w:r w:rsidRPr="00CB38A1">
        <w:rPr>
          <w:sz w:val="20"/>
          <w:szCs w:val="20"/>
        </w:rPr>
        <w:t>를 나타냄.</w:t>
      </w:r>
    </w:p>
    <w:p w14:paraId="60E3D7D3" w14:textId="77777777" w:rsidR="00CB38A1" w:rsidRPr="00CB38A1" w:rsidRDefault="00CB38A1" w:rsidP="00CB38A1">
      <w:pPr>
        <w:rPr>
          <w:b/>
          <w:bCs/>
          <w:sz w:val="20"/>
          <w:szCs w:val="20"/>
        </w:rPr>
      </w:pPr>
      <w:r w:rsidRPr="00CB38A1">
        <w:rPr>
          <w:b/>
          <w:bCs/>
          <w:sz w:val="20"/>
          <w:szCs w:val="20"/>
        </w:rPr>
        <w:t>4. DC 전원 공급</w:t>
      </w:r>
    </w:p>
    <w:p w14:paraId="1FDB9751" w14:textId="77777777" w:rsidR="00CB38A1" w:rsidRPr="00CB38A1" w:rsidRDefault="00CB38A1" w:rsidP="00CB38A1">
      <w:pPr>
        <w:numPr>
          <w:ilvl w:val="0"/>
          <w:numId w:val="395"/>
        </w:numPr>
        <w:rPr>
          <w:sz w:val="20"/>
          <w:szCs w:val="20"/>
        </w:rPr>
      </w:pPr>
      <w:r w:rsidRPr="00CB38A1">
        <w:rPr>
          <w:sz w:val="20"/>
          <w:szCs w:val="20"/>
        </w:rPr>
        <w:t xml:space="preserve">O-RU는 ALD와의 통신 이전에 </w:t>
      </w:r>
      <w:r w:rsidRPr="00CB38A1">
        <w:rPr>
          <w:b/>
          <w:bCs/>
          <w:sz w:val="20"/>
          <w:szCs w:val="20"/>
        </w:rPr>
        <w:t>DC 전원 공급</w:t>
      </w:r>
      <w:r w:rsidRPr="00CB38A1">
        <w:rPr>
          <w:sz w:val="20"/>
          <w:szCs w:val="20"/>
        </w:rPr>
        <w:t>을 제공해야 합니다.</w:t>
      </w:r>
    </w:p>
    <w:p w14:paraId="4648B3D9" w14:textId="77777777" w:rsidR="00CB38A1" w:rsidRPr="00CB38A1" w:rsidRDefault="00CB38A1" w:rsidP="00CB38A1">
      <w:pPr>
        <w:numPr>
          <w:ilvl w:val="0"/>
          <w:numId w:val="395"/>
        </w:numPr>
        <w:rPr>
          <w:sz w:val="20"/>
          <w:szCs w:val="20"/>
        </w:rPr>
      </w:pPr>
      <w:r w:rsidRPr="00CB38A1">
        <w:rPr>
          <w:sz w:val="20"/>
          <w:szCs w:val="20"/>
        </w:rPr>
        <w:t>DC 전원 관리 방식은 본 인터페이스 사양의 범위를 벗어납니다.</w:t>
      </w:r>
    </w:p>
    <w:p w14:paraId="0D7D55B3" w14:textId="77777777" w:rsidR="00CB38A1" w:rsidRPr="00CB38A1" w:rsidRDefault="00CB38A1" w:rsidP="00CB38A1">
      <w:pPr>
        <w:rPr>
          <w:b/>
          <w:bCs/>
          <w:sz w:val="20"/>
          <w:szCs w:val="20"/>
        </w:rPr>
      </w:pPr>
      <w:r w:rsidRPr="00CB38A1">
        <w:rPr>
          <w:b/>
          <w:bCs/>
          <w:sz w:val="20"/>
          <w:szCs w:val="20"/>
        </w:rPr>
        <w:t>5. 참조 아키텍처</w:t>
      </w:r>
    </w:p>
    <w:p w14:paraId="1C4D5C7E" w14:textId="77777777" w:rsidR="00CB38A1" w:rsidRPr="00CB38A1" w:rsidRDefault="00CB38A1" w:rsidP="00CB38A1">
      <w:pPr>
        <w:rPr>
          <w:b/>
          <w:bCs/>
          <w:sz w:val="20"/>
          <w:szCs w:val="20"/>
        </w:rPr>
      </w:pPr>
      <w:r w:rsidRPr="00CB38A1">
        <w:rPr>
          <w:b/>
          <w:bCs/>
          <w:sz w:val="20"/>
          <w:szCs w:val="20"/>
        </w:rPr>
        <w:t>Figure 14.4.2.1: ALD 참조 아키텍처</w:t>
      </w:r>
    </w:p>
    <w:p w14:paraId="5EE2048B" w14:textId="77777777" w:rsidR="00CB38A1" w:rsidRDefault="00CB38A1" w:rsidP="00CB38A1">
      <w:pPr>
        <w:numPr>
          <w:ilvl w:val="0"/>
          <w:numId w:val="396"/>
        </w:numPr>
        <w:rPr>
          <w:sz w:val="20"/>
          <w:szCs w:val="20"/>
        </w:rPr>
      </w:pPr>
      <w:r w:rsidRPr="00CB38A1">
        <w:rPr>
          <w:sz w:val="20"/>
          <w:szCs w:val="20"/>
        </w:rPr>
        <w:t>충돌 감지와 데이터 흐름 제어를 지원하기 위한 기능 분리 및 참조 아키텍처를 정의합니다.</w:t>
      </w:r>
    </w:p>
    <w:p w14:paraId="62702500" w14:textId="5CED6F5E" w:rsidR="00917508" w:rsidRPr="00CB38A1" w:rsidRDefault="00917508" w:rsidP="00917508">
      <w:pPr>
        <w:jc w:val="center"/>
        <w:rPr>
          <w:sz w:val="20"/>
          <w:szCs w:val="20"/>
        </w:rPr>
      </w:pPr>
      <w:r w:rsidRPr="00917508">
        <w:rPr>
          <w:noProof/>
          <w:sz w:val="20"/>
          <w:szCs w:val="20"/>
        </w:rPr>
        <w:lastRenderedPageBreak/>
        <w:drawing>
          <wp:inline distT="0" distB="0" distL="0" distR="0" wp14:anchorId="1BD65A5E" wp14:editId="56804E54">
            <wp:extent cx="6645910" cy="2200275"/>
            <wp:effectExtent l="0" t="0" r="2540" b="9525"/>
            <wp:docPr id="16379680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68028" name="그림 1" descr="텍스트, 번호, 소프트웨어, 폰트이(가) 표시된 사진&#10;&#10;자동 생성된 설명"/>
                    <pic:cNvPicPr/>
                  </pic:nvPicPr>
                  <pic:blipFill>
                    <a:blip r:embed="rId77"/>
                    <a:stretch>
                      <a:fillRect/>
                    </a:stretch>
                  </pic:blipFill>
                  <pic:spPr>
                    <a:xfrm>
                      <a:off x="0" y="0"/>
                      <a:ext cx="6645910" cy="2200275"/>
                    </a:xfrm>
                    <a:prstGeom prst="rect">
                      <a:avLst/>
                    </a:prstGeom>
                  </pic:spPr>
                </pic:pic>
              </a:graphicData>
            </a:graphic>
          </wp:inline>
        </w:drawing>
      </w:r>
    </w:p>
    <w:p w14:paraId="1FD5403C" w14:textId="77777777" w:rsidR="00CB38A1" w:rsidRPr="00CB38A1" w:rsidRDefault="00CB38A1" w:rsidP="00CB38A1">
      <w:pPr>
        <w:rPr>
          <w:b/>
          <w:bCs/>
          <w:sz w:val="20"/>
          <w:szCs w:val="20"/>
        </w:rPr>
      </w:pPr>
      <w:r w:rsidRPr="00CB38A1">
        <w:rPr>
          <w:b/>
          <w:bCs/>
          <w:sz w:val="20"/>
          <w:szCs w:val="20"/>
        </w:rPr>
        <w:t>Figure 14.4.2.2: HDLC 메시지 처리 분리</w:t>
      </w:r>
    </w:p>
    <w:p w14:paraId="530DFB50" w14:textId="77777777" w:rsidR="00CB38A1" w:rsidRDefault="00CB38A1" w:rsidP="00CB38A1">
      <w:pPr>
        <w:numPr>
          <w:ilvl w:val="0"/>
          <w:numId w:val="397"/>
        </w:numPr>
        <w:rPr>
          <w:sz w:val="20"/>
          <w:szCs w:val="20"/>
        </w:rPr>
      </w:pPr>
      <w:r w:rsidRPr="00CB38A1">
        <w:rPr>
          <w:sz w:val="20"/>
          <w:szCs w:val="20"/>
        </w:rPr>
        <w:t xml:space="preserve">HDLC 메시지의 각 구성 요소를 특정 </w:t>
      </w:r>
      <w:proofErr w:type="spellStart"/>
      <w:r w:rsidRPr="00CB38A1">
        <w:rPr>
          <w:sz w:val="20"/>
          <w:szCs w:val="20"/>
        </w:rPr>
        <w:t>엔터티가</w:t>
      </w:r>
      <w:proofErr w:type="spellEnd"/>
      <w:r w:rsidRPr="00CB38A1">
        <w:rPr>
          <w:sz w:val="20"/>
          <w:szCs w:val="20"/>
        </w:rPr>
        <w:t xml:space="preserve"> 처리하도록 분리된 책임 범위를 설명합니다.</w:t>
      </w:r>
    </w:p>
    <w:p w14:paraId="1433B5BA" w14:textId="32DD2CA1" w:rsidR="00917508" w:rsidRPr="00CB38A1" w:rsidRDefault="00917508" w:rsidP="00917508">
      <w:pPr>
        <w:jc w:val="center"/>
        <w:rPr>
          <w:sz w:val="20"/>
          <w:szCs w:val="20"/>
        </w:rPr>
      </w:pPr>
      <w:r w:rsidRPr="00917508">
        <w:rPr>
          <w:noProof/>
          <w:sz w:val="20"/>
          <w:szCs w:val="20"/>
        </w:rPr>
        <w:drawing>
          <wp:inline distT="0" distB="0" distL="0" distR="0" wp14:anchorId="6A05E52B" wp14:editId="08908780">
            <wp:extent cx="4373592" cy="2087995"/>
            <wp:effectExtent l="0" t="0" r="8255" b="7620"/>
            <wp:docPr id="190013202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32021" name="그림 1" descr="텍스트, 스크린샷, 번호, 폰트이(가) 표시된 사진&#10;&#10;자동 생성된 설명"/>
                    <pic:cNvPicPr/>
                  </pic:nvPicPr>
                  <pic:blipFill>
                    <a:blip r:embed="rId78"/>
                    <a:stretch>
                      <a:fillRect/>
                    </a:stretch>
                  </pic:blipFill>
                  <pic:spPr>
                    <a:xfrm>
                      <a:off x="0" y="0"/>
                      <a:ext cx="4398522" cy="2099897"/>
                    </a:xfrm>
                    <a:prstGeom prst="rect">
                      <a:avLst/>
                    </a:prstGeom>
                  </pic:spPr>
                </pic:pic>
              </a:graphicData>
            </a:graphic>
          </wp:inline>
        </w:drawing>
      </w:r>
    </w:p>
    <w:p w14:paraId="48AF6E7B" w14:textId="77777777" w:rsidR="00CB38A1" w:rsidRPr="00CB38A1" w:rsidRDefault="00CB38A1" w:rsidP="00CB38A1">
      <w:pPr>
        <w:rPr>
          <w:b/>
          <w:bCs/>
          <w:sz w:val="20"/>
          <w:szCs w:val="20"/>
        </w:rPr>
      </w:pPr>
      <w:r w:rsidRPr="00CB38A1">
        <w:rPr>
          <w:b/>
          <w:bCs/>
          <w:sz w:val="20"/>
          <w:szCs w:val="20"/>
        </w:rPr>
        <w:t>핵심 요약</w:t>
      </w:r>
    </w:p>
    <w:p w14:paraId="0D2E4C03" w14:textId="77777777" w:rsidR="00CB38A1" w:rsidRPr="00CB38A1" w:rsidRDefault="00CB38A1" w:rsidP="00CB38A1">
      <w:pPr>
        <w:numPr>
          <w:ilvl w:val="0"/>
          <w:numId w:val="398"/>
        </w:numPr>
        <w:rPr>
          <w:sz w:val="20"/>
          <w:szCs w:val="20"/>
        </w:rPr>
      </w:pPr>
      <w:r w:rsidRPr="00CB38A1">
        <w:rPr>
          <w:b/>
          <w:bCs/>
          <w:sz w:val="20"/>
          <w:szCs w:val="20"/>
        </w:rPr>
        <w:t>HDLC 러닝 카운터</w:t>
      </w:r>
      <w:r w:rsidRPr="00CB38A1">
        <w:rPr>
          <w:sz w:val="20"/>
          <w:szCs w:val="20"/>
        </w:rPr>
        <w:t>: 충돌 감지 및 진단 정보 수집의 핵심 도구.</w:t>
      </w:r>
    </w:p>
    <w:p w14:paraId="4426D513" w14:textId="77777777" w:rsidR="00CB38A1" w:rsidRPr="00CB38A1" w:rsidRDefault="00CB38A1" w:rsidP="00CB38A1">
      <w:pPr>
        <w:numPr>
          <w:ilvl w:val="0"/>
          <w:numId w:val="398"/>
        </w:numPr>
        <w:rPr>
          <w:sz w:val="20"/>
          <w:szCs w:val="20"/>
        </w:rPr>
      </w:pPr>
      <w:r w:rsidRPr="00CB38A1">
        <w:rPr>
          <w:b/>
          <w:bCs/>
          <w:sz w:val="20"/>
          <w:szCs w:val="20"/>
        </w:rPr>
        <w:t>RPC 상태</w:t>
      </w:r>
      <w:r w:rsidRPr="00CB38A1">
        <w:rPr>
          <w:sz w:val="20"/>
          <w:szCs w:val="20"/>
        </w:rPr>
        <w:t>: ALD 통신 상태를 NETCONF 클라이언트에 알리는 메커니즘.</w:t>
      </w:r>
    </w:p>
    <w:p w14:paraId="20C90668" w14:textId="77777777" w:rsidR="00CB38A1" w:rsidRPr="00CB38A1" w:rsidRDefault="00CB38A1" w:rsidP="00CB38A1">
      <w:pPr>
        <w:numPr>
          <w:ilvl w:val="0"/>
          <w:numId w:val="398"/>
        </w:numPr>
        <w:rPr>
          <w:sz w:val="20"/>
          <w:szCs w:val="20"/>
        </w:rPr>
      </w:pPr>
      <w:r w:rsidRPr="00CB38A1">
        <w:rPr>
          <w:b/>
          <w:bCs/>
          <w:sz w:val="20"/>
          <w:szCs w:val="20"/>
        </w:rPr>
        <w:t>참조 아키텍처</w:t>
      </w:r>
      <w:r w:rsidRPr="00CB38A1">
        <w:rPr>
          <w:sz w:val="20"/>
          <w:szCs w:val="20"/>
        </w:rPr>
        <w:t>: HDLC 메시지의 처리 및 충돌 감지에 대한 책임 분리 명확화.</w:t>
      </w:r>
    </w:p>
    <w:p w14:paraId="5B0788B7" w14:textId="77777777" w:rsidR="00CB38A1" w:rsidRPr="00CB38A1" w:rsidRDefault="00CB38A1" w:rsidP="00CB38A1">
      <w:pPr>
        <w:numPr>
          <w:ilvl w:val="0"/>
          <w:numId w:val="398"/>
        </w:numPr>
        <w:rPr>
          <w:sz w:val="20"/>
          <w:szCs w:val="20"/>
        </w:rPr>
      </w:pPr>
      <w:r w:rsidRPr="00CB38A1">
        <w:rPr>
          <w:b/>
          <w:bCs/>
          <w:sz w:val="20"/>
          <w:szCs w:val="20"/>
        </w:rPr>
        <w:t>DC 전원 공급</w:t>
      </w:r>
      <w:r w:rsidRPr="00CB38A1">
        <w:rPr>
          <w:sz w:val="20"/>
          <w:szCs w:val="20"/>
        </w:rPr>
        <w:t>: ALD와의 통신 준비를 위한 필수 단계.</w:t>
      </w:r>
    </w:p>
    <w:p w14:paraId="04A5DAF8" w14:textId="77777777" w:rsidR="00CB38A1" w:rsidRPr="003910CA" w:rsidRDefault="00CB38A1">
      <w:pPr>
        <w:rPr>
          <w:sz w:val="20"/>
          <w:szCs w:val="20"/>
        </w:rPr>
      </w:pPr>
    </w:p>
    <w:p w14:paraId="0BE1C178" w14:textId="2D188AE0" w:rsidR="00650217" w:rsidRDefault="00650217" w:rsidP="00650217">
      <w:pPr>
        <w:pStyle w:val="3"/>
        <w:ind w:left="1100" w:hanging="440"/>
      </w:pPr>
      <w:bookmarkStart w:id="127" w:name="_Toc187227282"/>
      <w:r>
        <w:rPr>
          <w:rFonts w:hint="eastAsia"/>
        </w:rPr>
        <w:t>14.4.3 ALD Operations</w:t>
      </w:r>
      <w:bookmarkEnd w:id="127"/>
    </w:p>
    <w:p w14:paraId="20FBEDCA" w14:textId="15A30518" w:rsidR="00650217" w:rsidRDefault="0076221E">
      <w:pPr>
        <w:rPr>
          <w:sz w:val="20"/>
          <w:szCs w:val="20"/>
        </w:rPr>
      </w:pPr>
      <w:r w:rsidRPr="0076221E">
        <w:rPr>
          <w:sz w:val="20"/>
          <w:szCs w:val="20"/>
        </w:rPr>
        <w:t xml:space="preserve">이 섹션에서는 </w:t>
      </w:r>
      <w:r w:rsidRPr="0076221E">
        <w:rPr>
          <w:b/>
          <w:bCs/>
          <w:sz w:val="20"/>
          <w:szCs w:val="20"/>
        </w:rPr>
        <w:t>O-RU와 Antenna Line Devices(ALD) 간의 통신 절차</w:t>
      </w:r>
      <w:r w:rsidRPr="0076221E">
        <w:rPr>
          <w:sz w:val="20"/>
          <w:szCs w:val="20"/>
        </w:rPr>
        <w:t xml:space="preserve"> 및 NETCONF Client와 O-RU 간의 RPC 작동 방식을 설명합니다. 주요 내용은 </w:t>
      </w:r>
      <w:r w:rsidRPr="0076221E">
        <w:rPr>
          <w:b/>
          <w:bCs/>
          <w:sz w:val="20"/>
          <w:szCs w:val="20"/>
        </w:rPr>
        <w:t>ALD 메시지 전송 절차</w:t>
      </w:r>
      <w:r w:rsidRPr="0076221E">
        <w:rPr>
          <w:sz w:val="20"/>
          <w:szCs w:val="20"/>
        </w:rPr>
        <w:t xml:space="preserve">, </w:t>
      </w:r>
      <w:r w:rsidRPr="0076221E">
        <w:rPr>
          <w:b/>
          <w:bCs/>
          <w:sz w:val="20"/>
          <w:szCs w:val="20"/>
        </w:rPr>
        <w:t>HDLC 통신 프로세스</w:t>
      </w:r>
      <w:r w:rsidRPr="0076221E">
        <w:rPr>
          <w:sz w:val="20"/>
          <w:szCs w:val="20"/>
        </w:rPr>
        <w:t>, 그리고 일반적인 시나리오의 단계들로 구성됩니다.</w:t>
      </w:r>
    </w:p>
    <w:p w14:paraId="78C00131" w14:textId="77777777" w:rsidR="008A2FBE" w:rsidRPr="008A2FBE" w:rsidRDefault="008A2FBE" w:rsidP="008A2FBE">
      <w:pPr>
        <w:rPr>
          <w:b/>
          <w:bCs/>
          <w:sz w:val="20"/>
          <w:szCs w:val="20"/>
        </w:rPr>
      </w:pPr>
      <w:r w:rsidRPr="008A2FBE">
        <w:rPr>
          <w:b/>
          <w:bCs/>
          <w:sz w:val="20"/>
          <w:szCs w:val="20"/>
        </w:rPr>
        <w:t>1. ALD 전송 절차</w:t>
      </w:r>
    </w:p>
    <w:p w14:paraId="78FAA770" w14:textId="77777777" w:rsidR="008A2FBE" w:rsidRPr="008A2FBE" w:rsidRDefault="008A2FBE" w:rsidP="008A2FBE">
      <w:pPr>
        <w:rPr>
          <w:b/>
          <w:bCs/>
          <w:sz w:val="20"/>
          <w:szCs w:val="20"/>
        </w:rPr>
      </w:pPr>
      <w:r w:rsidRPr="008A2FBE">
        <w:rPr>
          <w:b/>
          <w:bCs/>
          <w:color w:val="0000FF"/>
          <w:sz w:val="20"/>
          <w:szCs w:val="20"/>
        </w:rPr>
        <w:t>RPC 요청: &lt;</w:t>
      </w:r>
      <w:proofErr w:type="spellStart"/>
      <w:r w:rsidRPr="008A2FBE">
        <w:rPr>
          <w:b/>
          <w:bCs/>
          <w:color w:val="0000FF"/>
          <w:sz w:val="20"/>
          <w:szCs w:val="20"/>
        </w:rPr>
        <w:t>ald</w:t>
      </w:r>
      <w:proofErr w:type="spellEnd"/>
      <w:r w:rsidRPr="008A2FBE">
        <w:rPr>
          <w:b/>
          <w:bCs/>
          <w:color w:val="0000FF"/>
          <w:sz w:val="20"/>
          <w:szCs w:val="20"/>
        </w:rPr>
        <w:t>-communication&gt;</w:t>
      </w:r>
    </w:p>
    <w:p w14:paraId="42F67098" w14:textId="77777777" w:rsidR="008A2FBE" w:rsidRPr="008A2FBE" w:rsidRDefault="008A2FBE" w:rsidP="008A2FBE">
      <w:pPr>
        <w:rPr>
          <w:sz w:val="20"/>
          <w:szCs w:val="20"/>
        </w:rPr>
      </w:pPr>
      <w:r w:rsidRPr="008A2FBE">
        <w:rPr>
          <w:sz w:val="20"/>
          <w:szCs w:val="20"/>
        </w:rPr>
        <w:t>NETCONF Client는 O-RU에 &lt;</w:t>
      </w:r>
      <w:proofErr w:type="spellStart"/>
      <w:r w:rsidRPr="008A2FBE">
        <w:rPr>
          <w:sz w:val="20"/>
          <w:szCs w:val="20"/>
        </w:rPr>
        <w:t>ald</w:t>
      </w:r>
      <w:proofErr w:type="spellEnd"/>
      <w:r w:rsidRPr="008A2FBE">
        <w:rPr>
          <w:sz w:val="20"/>
          <w:szCs w:val="20"/>
        </w:rPr>
        <w:t>-communication&gt; RPC를 보냅니다. 입력 매개변수는 다음과 같습니다:</w:t>
      </w:r>
    </w:p>
    <w:p w14:paraId="034A4945" w14:textId="77777777" w:rsidR="008A2FBE" w:rsidRPr="008A2FBE" w:rsidRDefault="008A2FBE" w:rsidP="008A2FBE">
      <w:pPr>
        <w:numPr>
          <w:ilvl w:val="0"/>
          <w:numId w:val="399"/>
        </w:numPr>
        <w:rPr>
          <w:sz w:val="20"/>
          <w:szCs w:val="20"/>
        </w:rPr>
      </w:pPr>
      <w:proofErr w:type="spellStart"/>
      <w:r w:rsidRPr="008A2FBE">
        <w:rPr>
          <w:b/>
          <w:bCs/>
          <w:color w:val="0000FF"/>
          <w:sz w:val="20"/>
          <w:szCs w:val="20"/>
        </w:rPr>
        <w:t>ald</w:t>
      </w:r>
      <w:proofErr w:type="spellEnd"/>
      <w:r w:rsidRPr="008A2FBE">
        <w:rPr>
          <w:b/>
          <w:bCs/>
          <w:color w:val="0000FF"/>
          <w:sz w:val="20"/>
          <w:szCs w:val="20"/>
        </w:rPr>
        <w:t>-port-id (uint8)</w:t>
      </w:r>
      <w:r w:rsidRPr="008A2FBE">
        <w:rPr>
          <w:sz w:val="20"/>
          <w:szCs w:val="20"/>
        </w:rPr>
        <w:t>: ALD 포트 ID를 지정 (O-RU에서 제공하는 인벤토리 정보에 기반).</w:t>
      </w:r>
    </w:p>
    <w:p w14:paraId="53E98B92" w14:textId="77777777" w:rsidR="008A2FBE" w:rsidRPr="008A2FBE" w:rsidRDefault="008A2FBE" w:rsidP="008A2FBE">
      <w:pPr>
        <w:numPr>
          <w:ilvl w:val="0"/>
          <w:numId w:val="399"/>
        </w:numPr>
        <w:rPr>
          <w:sz w:val="20"/>
          <w:szCs w:val="20"/>
        </w:rPr>
      </w:pPr>
      <w:proofErr w:type="spellStart"/>
      <w:r w:rsidRPr="008A2FBE">
        <w:rPr>
          <w:b/>
          <w:bCs/>
          <w:color w:val="0000FF"/>
          <w:sz w:val="20"/>
          <w:szCs w:val="20"/>
        </w:rPr>
        <w:t>ald</w:t>
      </w:r>
      <w:proofErr w:type="spellEnd"/>
      <w:r w:rsidRPr="008A2FBE">
        <w:rPr>
          <w:b/>
          <w:bCs/>
          <w:color w:val="0000FF"/>
          <w:sz w:val="20"/>
          <w:szCs w:val="20"/>
        </w:rPr>
        <w:t>-req-msg</w:t>
      </w:r>
      <w:r w:rsidRPr="008A2FBE">
        <w:rPr>
          <w:sz w:val="20"/>
          <w:szCs w:val="20"/>
        </w:rPr>
        <w:t>: HDLC 주소, 제어 비트, 페이로드를 포함하는 최대 1200바이트의 메시지 (TS 37.462 참조).</w:t>
      </w:r>
    </w:p>
    <w:p w14:paraId="419C4006" w14:textId="77777777" w:rsidR="008A2FBE" w:rsidRPr="008A2FBE" w:rsidRDefault="008A2FBE" w:rsidP="008A2FBE">
      <w:pPr>
        <w:rPr>
          <w:b/>
          <w:bCs/>
          <w:sz w:val="20"/>
          <w:szCs w:val="20"/>
        </w:rPr>
      </w:pPr>
      <w:r w:rsidRPr="008A2FBE">
        <w:rPr>
          <w:b/>
          <w:bCs/>
          <w:sz w:val="20"/>
          <w:szCs w:val="20"/>
        </w:rPr>
        <w:lastRenderedPageBreak/>
        <w:t>HDLC 통신 작업</w:t>
      </w:r>
    </w:p>
    <w:p w14:paraId="22510ACF" w14:textId="77777777" w:rsidR="008A2FBE" w:rsidRPr="008A2FBE" w:rsidRDefault="008A2FBE" w:rsidP="008A2FBE">
      <w:pPr>
        <w:numPr>
          <w:ilvl w:val="0"/>
          <w:numId w:val="400"/>
        </w:numPr>
        <w:rPr>
          <w:sz w:val="20"/>
          <w:szCs w:val="20"/>
        </w:rPr>
      </w:pPr>
      <w:r w:rsidRPr="008A2FBE">
        <w:rPr>
          <w:sz w:val="20"/>
          <w:szCs w:val="20"/>
        </w:rPr>
        <w:t xml:space="preserve">O-RU는 요청된 페이로드를 지정된 ALD 포트로 전송한 직후, </w:t>
      </w:r>
      <w:r w:rsidRPr="008A2FBE">
        <w:rPr>
          <w:b/>
          <w:bCs/>
          <w:sz w:val="20"/>
          <w:szCs w:val="20"/>
        </w:rPr>
        <w:t>수신 모드</w:t>
      </w:r>
      <w:r w:rsidRPr="008A2FBE">
        <w:rPr>
          <w:sz w:val="20"/>
          <w:szCs w:val="20"/>
        </w:rPr>
        <w:t>로 전환합니다.</w:t>
      </w:r>
    </w:p>
    <w:p w14:paraId="1A187EDE" w14:textId="77777777" w:rsidR="008A2FBE" w:rsidRPr="008A2FBE" w:rsidRDefault="008A2FBE" w:rsidP="008A2FBE">
      <w:pPr>
        <w:numPr>
          <w:ilvl w:val="0"/>
          <w:numId w:val="400"/>
        </w:numPr>
        <w:rPr>
          <w:sz w:val="20"/>
          <w:szCs w:val="20"/>
        </w:rPr>
      </w:pPr>
      <w:r w:rsidRPr="008A2FBE">
        <w:rPr>
          <w:sz w:val="20"/>
          <w:szCs w:val="20"/>
        </w:rPr>
        <w:t xml:space="preserve">수신 창에서 받은 비트들은 </w:t>
      </w:r>
      <w:proofErr w:type="spellStart"/>
      <w:r w:rsidRPr="008A2FBE">
        <w:rPr>
          <w:sz w:val="20"/>
          <w:szCs w:val="20"/>
        </w:rPr>
        <w:t>옥텟</w:t>
      </w:r>
      <w:proofErr w:type="spellEnd"/>
      <w:r w:rsidRPr="008A2FBE">
        <w:rPr>
          <w:sz w:val="20"/>
          <w:szCs w:val="20"/>
        </w:rPr>
        <w:t xml:space="preserve">(octet)으로 변환되어 </w:t>
      </w:r>
      <w:proofErr w:type="spellStart"/>
      <w:r w:rsidRPr="008A2FBE">
        <w:rPr>
          <w:b/>
          <w:bCs/>
          <w:sz w:val="20"/>
          <w:szCs w:val="20"/>
        </w:rPr>
        <w:t>ald</w:t>
      </w:r>
      <w:proofErr w:type="spellEnd"/>
      <w:r w:rsidRPr="008A2FBE">
        <w:rPr>
          <w:b/>
          <w:bCs/>
          <w:sz w:val="20"/>
          <w:szCs w:val="20"/>
        </w:rPr>
        <w:t>-resp-msg</w:t>
      </w:r>
      <w:r w:rsidRPr="008A2FBE">
        <w:rPr>
          <w:sz w:val="20"/>
          <w:szCs w:val="20"/>
        </w:rPr>
        <w:t xml:space="preserve"> 페이로드로 삽입됩니다.</w:t>
      </w:r>
    </w:p>
    <w:p w14:paraId="38C7D20E" w14:textId="77777777" w:rsidR="008A2FBE" w:rsidRPr="008A2FBE" w:rsidRDefault="008A2FBE" w:rsidP="008A2FBE">
      <w:pPr>
        <w:numPr>
          <w:ilvl w:val="0"/>
          <w:numId w:val="400"/>
        </w:numPr>
        <w:rPr>
          <w:sz w:val="20"/>
          <w:szCs w:val="20"/>
        </w:rPr>
      </w:pPr>
      <w:r w:rsidRPr="008A2FBE">
        <w:rPr>
          <w:b/>
          <w:bCs/>
          <w:sz w:val="20"/>
          <w:szCs w:val="20"/>
        </w:rPr>
        <w:t>참고</w:t>
      </w:r>
      <w:r w:rsidRPr="008A2FBE">
        <w:rPr>
          <w:sz w:val="20"/>
          <w:szCs w:val="20"/>
        </w:rPr>
        <w:t>: TS 37.462 4.5장의 "Message Timing"에서 전송 및 수신 알고리즘 상세 확인 가능.</w:t>
      </w:r>
    </w:p>
    <w:p w14:paraId="64D240E5" w14:textId="77777777" w:rsidR="008A2FBE" w:rsidRPr="008A2FBE" w:rsidRDefault="008A2FBE" w:rsidP="008A2FBE">
      <w:pPr>
        <w:rPr>
          <w:b/>
          <w:bCs/>
          <w:sz w:val="20"/>
          <w:szCs w:val="20"/>
        </w:rPr>
      </w:pPr>
      <w:r w:rsidRPr="008A2FBE">
        <w:rPr>
          <w:b/>
          <w:bCs/>
          <w:sz w:val="20"/>
          <w:szCs w:val="20"/>
        </w:rPr>
        <w:t>RPC 응답: &lt;</w:t>
      </w:r>
      <w:proofErr w:type="spellStart"/>
      <w:r w:rsidRPr="008A2FBE">
        <w:rPr>
          <w:b/>
          <w:bCs/>
          <w:sz w:val="20"/>
          <w:szCs w:val="20"/>
        </w:rPr>
        <w:t>rpc</w:t>
      </w:r>
      <w:proofErr w:type="spellEnd"/>
      <w:r w:rsidRPr="008A2FBE">
        <w:rPr>
          <w:b/>
          <w:bCs/>
          <w:sz w:val="20"/>
          <w:szCs w:val="20"/>
        </w:rPr>
        <w:t>-reply&gt;</w:t>
      </w:r>
    </w:p>
    <w:p w14:paraId="71107AEA" w14:textId="77777777" w:rsidR="008A2FBE" w:rsidRPr="008A2FBE" w:rsidRDefault="008A2FBE" w:rsidP="008A2FBE">
      <w:pPr>
        <w:rPr>
          <w:sz w:val="20"/>
          <w:szCs w:val="20"/>
        </w:rPr>
      </w:pPr>
      <w:r w:rsidRPr="008A2FBE">
        <w:rPr>
          <w:sz w:val="20"/>
          <w:szCs w:val="20"/>
        </w:rPr>
        <w:t>O-RU는 NETCONF Client에 다음 매개변수를 포함하여 응답합니다:</w:t>
      </w:r>
    </w:p>
    <w:p w14:paraId="2048482A" w14:textId="77777777" w:rsidR="008A2FBE" w:rsidRPr="008A2FBE" w:rsidRDefault="008A2FBE" w:rsidP="008A2FBE">
      <w:pPr>
        <w:numPr>
          <w:ilvl w:val="0"/>
          <w:numId w:val="401"/>
        </w:numPr>
        <w:rPr>
          <w:sz w:val="20"/>
          <w:szCs w:val="20"/>
        </w:rPr>
      </w:pPr>
      <w:proofErr w:type="spellStart"/>
      <w:r w:rsidRPr="008A2FBE">
        <w:rPr>
          <w:b/>
          <w:bCs/>
          <w:sz w:val="20"/>
          <w:szCs w:val="20"/>
        </w:rPr>
        <w:t>ald</w:t>
      </w:r>
      <w:proofErr w:type="spellEnd"/>
      <w:r w:rsidRPr="008A2FBE">
        <w:rPr>
          <w:b/>
          <w:bCs/>
          <w:sz w:val="20"/>
          <w:szCs w:val="20"/>
        </w:rPr>
        <w:t>-port-id (uint8)</w:t>
      </w:r>
      <w:r w:rsidRPr="008A2FBE">
        <w:rPr>
          <w:sz w:val="20"/>
          <w:szCs w:val="20"/>
        </w:rPr>
        <w:t>: 요청된 포트 ID.</w:t>
      </w:r>
    </w:p>
    <w:p w14:paraId="10052F21" w14:textId="77777777" w:rsidR="008A2FBE" w:rsidRPr="008A2FBE" w:rsidRDefault="008A2FBE" w:rsidP="008A2FBE">
      <w:pPr>
        <w:numPr>
          <w:ilvl w:val="0"/>
          <w:numId w:val="401"/>
        </w:numPr>
        <w:rPr>
          <w:sz w:val="20"/>
          <w:szCs w:val="20"/>
        </w:rPr>
      </w:pPr>
      <w:r w:rsidRPr="008A2FBE">
        <w:rPr>
          <w:b/>
          <w:bCs/>
          <w:sz w:val="20"/>
          <w:szCs w:val="20"/>
        </w:rPr>
        <w:t>status</w:t>
      </w:r>
      <w:r w:rsidRPr="008A2FBE">
        <w:rPr>
          <w:sz w:val="20"/>
          <w:szCs w:val="20"/>
        </w:rPr>
        <w:t>: 요청 작업의 상태.</w:t>
      </w:r>
    </w:p>
    <w:p w14:paraId="31EDBD7C" w14:textId="77777777" w:rsidR="008A2FBE" w:rsidRPr="008A2FBE" w:rsidRDefault="008A2FBE" w:rsidP="008A2FBE">
      <w:pPr>
        <w:numPr>
          <w:ilvl w:val="0"/>
          <w:numId w:val="401"/>
        </w:numPr>
        <w:rPr>
          <w:sz w:val="20"/>
          <w:szCs w:val="20"/>
        </w:rPr>
      </w:pPr>
      <w:proofErr w:type="spellStart"/>
      <w:r w:rsidRPr="008A2FBE">
        <w:rPr>
          <w:b/>
          <w:bCs/>
          <w:sz w:val="20"/>
          <w:szCs w:val="20"/>
        </w:rPr>
        <w:t>ald</w:t>
      </w:r>
      <w:proofErr w:type="spellEnd"/>
      <w:r w:rsidRPr="008A2FBE">
        <w:rPr>
          <w:b/>
          <w:bCs/>
          <w:sz w:val="20"/>
          <w:szCs w:val="20"/>
        </w:rPr>
        <w:t>-resp-msg</w:t>
      </w:r>
      <w:r w:rsidRPr="008A2FBE">
        <w:rPr>
          <w:sz w:val="20"/>
          <w:szCs w:val="20"/>
        </w:rPr>
        <w:t>: 수신된 최대 1200바이트의 페이로드.</w:t>
      </w:r>
    </w:p>
    <w:p w14:paraId="088B163E" w14:textId="77777777" w:rsidR="008A2FBE" w:rsidRPr="008A2FBE" w:rsidRDefault="008A2FBE" w:rsidP="008A2FBE">
      <w:pPr>
        <w:numPr>
          <w:ilvl w:val="0"/>
          <w:numId w:val="401"/>
        </w:numPr>
        <w:rPr>
          <w:sz w:val="20"/>
          <w:szCs w:val="20"/>
        </w:rPr>
      </w:pPr>
      <w:r w:rsidRPr="008A2FBE">
        <w:rPr>
          <w:b/>
          <w:bCs/>
          <w:sz w:val="20"/>
          <w:szCs w:val="20"/>
        </w:rPr>
        <w:t>frames-with-wrong-</w:t>
      </w:r>
      <w:proofErr w:type="spellStart"/>
      <w:r w:rsidRPr="008A2FBE">
        <w:rPr>
          <w:b/>
          <w:bCs/>
          <w:sz w:val="20"/>
          <w:szCs w:val="20"/>
        </w:rPr>
        <w:t>crc</w:t>
      </w:r>
      <w:proofErr w:type="spellEnd"/>
      <w:r w:rsidRPr="008A2FBE">
        <w:rPr>
          <w:b/>
          <w:bCs/>
          <w:sz w:val="20"/>
          <w:szCs w:val="20"/>
        </w:rPr>
        <w:t xml:space="preserve"> (4 bytes)</w:t>
      </w:r>
      <w:r w:rsidRPr="008A2FBE">
        <w:rPr>
          <w:sz w:val="20"/>
          <w:szCs w:val="20"/>
        </w:rPr>
        <w:t>: 잘못된 CRC를 가진 프레임 수.</w:t>
      </w:r>
    </w:p>
    <w:p w14:paraId="5AE0F3FB" w14:textId="77777777" w:rsidR="008A2FBE" w:rsidRPr="008A2FBE" w:rsidRDefault="008A2FBE" w:rsidP="008A2FBE">
      <w:pPr>
        <w:numPr>
          <w:ilvl w:val="0"/>
          <w:numId w:val="401"/>
        </w:numPr>
        <w:rPr>
          <w:sz w:val="20"/>
          <w:szCs w:val="20"/>
        </w:rPr>
      </w:pPr>
      <w:r w:rsidRPr="008A2FBE">
        <w:rPr>
          <w:b/>
          <w:bCs/>
          <w:sz w:val="20"/>
          <w:szCs w:val="20"/>
        </w:rPr>
        <w:t>frames-without-stop-flag (4 bytes)</w:t>
      </w:r>
      <w:r w:rsidRPr="008A2FBE">
        <w:rPr>
          <w:sz w:val="20"/>
          <w:szCs w:val="20"/>
        </w:rPr>
        <w:t>: 종료 플래그가 없는 프레임 수.</w:t>
      </w:r>
    </w:p>
    <w:p w14:paraId="02FCCB84" w14:textId="77777777" w:rsidR="008A2FBE" w:rsidRPr="008A2FBE" w:rsidRDefault="008A2FBE" w:rsidP="008A2FBE">
      <w:pPr>
        <w:numPr>
          <w:ilvl w:val="0"/>
          <w:numId w:val="401"/>
        </w:numPr>
        <w:rPr>
          <w:sz w:val="20"/>
          <w:szCs w:val="20"/>
        </w:rPr>
      </w:pPr>
      <w:r w:rsidRPr="008A2FBE">
        <w:rPr>
          <w:b/>
          <w:bCs/>
          <w:sz w:val="20"/>
          <w:szCs w:val="20"/>
        </w:rPr>
        <w:t>number-of-received-octets (4 bytes)</w:t>
      </w:r>
      <w:r w:rsidRPr="008A2FBE">
        <w:rPr>
          <w:sz w:val="20"/>
          <w:szCs w:val="20"/>
        </w:rPr>
        <w:t xml:space="preserve">: 수신된 </w:t>
      </w:r>
      <w:proofErr w:type="spellStart"/>
      <w:r w:rsidRPr="008A2FBE">
        <w:rPr>
          <w:sz w:val="20"/>
          <w:szCs w:val="20"/>
        </w:rPr>
        <w:t>옥텟</w:t>
      </w:r>
      <w:proofErr w:type="spellEnd"/>
      <w:r w:rsidRPr="008A2FBE">
        <w:rPr>
          <w:sz w:val="20"/>
          <w:szCs w:val="20"/>
        </w:rPr>
        <w:t xml:space="preserve"> 수.</w:t>
      </w:r>
    </w:p>
    <w:p w14:paraId="37182693" w14:textId="77777777" w:rsidR="008A2FBE" w:rsidRPr="008A2FBE" w:rsidRDefault="008A2FBE" w:rsidP="008A2FBE">
      <w:pPr>
        <w:rPr>
          <w:b/>
          <w:bCs/>
          <w:sz w:val="20"/>
          <w:szCs w:val="20"/>
        </w:rPr>
      </w:pPr>
      <w:r w:rsidRPr="008A2FBE">
        <w:rPr>
          <w:b/>
          <w:bCs/>
          <w:sz w:val="20"/>
          <w:szCs w:val="20"/>
        </w:rPr>
        <w:t>특이 상황</w:t>
      </w:r>
    </w:p>
    <w:p w14:paraId="348CA1E8" w14:textId="77777777" w:rsidR="008A2FBE" w:rsidRPr="008A2FBE" w:rsidRDefault="008A2FBE" w:rsidP="008A2FBE">
      <w:pPr>
        <w:numPr>
          <w:ilvl w:val="0"/>
          <w:numId w:val="402"/>
        </w:numPr>
        <w:rPr>
          <w:sz w:val="20"/>
          <w:szCs w:val="20"/>
        </w:rPr>
      </w:pPr>
      <w:r w:rsidRPr="008A2FBE">
        <w:rPr>
          <w:sz w:val="20"/>
          <w:szCs w:val="20"/>
        </w:rPr>
        <w:t xml:space="preserve">수신 창 내 ALD에서 응답이 없으면 </w:t>
      </w:r>
      <w:proofErr w:type="spellStart"/>
      <w:r w:rsidRPr="008A2FBE">
        <w:rPr>
          <w:sz w:val="20"/>
          <w:szCs w:val="20"/>
        </w:rPr>
        <w:t>ald</w:t>
      </w:r>
      <w:proofErr w:type="spellEnd"/>
      <w:r w:rsidRPr="008A2FBE">
        <w:rPr>
          <w:sz w:val="20"/>
          <w:szCs w:val="20"/>
        </w:rPr>
        <w:t>-resp-msg는 비어 있습니다.</w:t>
      </w:r>
    </w:p>
    <w:p w14:paraId="122C1D39" w14:textId="77777777" w:rsidR="008A2FBE" w:rsidRPr="008A2FBE" w:rsidRDefault="008A2FBE" w:rsidP="008A2FBE">
      <w:pPr>
        <w:numPr>
          <w:ilvl w:val="0"/>
          <w:numId w:val="402"/>
        </w:numPr>
        <w:rPr>
          <w:sz w:val="20"/>
          <w:szCs w:val="20"/>
        </w:rPr>
      </w:pPr>
      <w:r w:rsidRPr="008A2FBE">
        <w:rPr>
          <w:sz w:val="20"/>
          <w:szCs w:val="20"/>
        </w:rPr>
        <w:t xml:space="preserve">O-RU는 수신 이후 </w:t>
      </w:r>
      <w:r w:rsidRPr="008A2FBE">
        <w:rPr>
          <w:b/>
          <w:bCs/>
          <w:sz w:val="20"/>
          <w:szCs w:val="20"/>
        </w:rPr>
        <w:t>3ms 대기</w:t>
      </w:r>
      <w:r w:rsidRPr="008A2FBE">
        <w:rPr>
          <w:sz w:val="20"/>
          <w:szCs w:val="20"/>
        </w:rPr>
        <w:t xml:space="preserve"> 후 HDLC 버스에 대해 다음 전송을 수행합니다.</w:t>
      </w:r>
    </w:p>
    <w:p w14:paraId="658220A1" w14:textId="77777777" w:rsidR="008A2FBE" w:rsidRPr="008A2FBE" w:rsidRDefault="008A2FBE" w:rsidP="008A2FBE">
      <w:pPr>
        <w:rPr>
          <w:b/>
          <w:bCs/>
          <w:sz w:val="20"/>
          <w:szCs w:val="20"/>
        </w:rPr>
      </w:pPr>
      <w:r w:rsidRPr="008A2FBE">
        <w:rPr>
          <w:b/>
          <w:bCs/>
          <w:sz w:val="20"/>
          <w:szCs w:val="20"/>
        </w:rPr>
        <w:t>2. 일반적인 시나리오</w:t>
      </w:r>
    </w:p>
    <w:p w14:paraId="4C2ABA3F" w14:textId="77777777" w:rsidR="008A2FBE" w:rsidRPr="008A2FBE" w:rsidRDefault="008A2FBE" w:rsidP="008A2FBE">
      <w:pPr>
        <w:rPr>
          <w:b/>
          <w:bCs/>
          <w:sz w:val="20"/>
          <w:szCs w:val="20"/>
        </w:rPr>
      </w:pPr>
      <w:r w:rsidRPr="008A2FBE">
        <w:rPr>
          <w:b/>
          <w:bCs/>
          <w:sz w:val="20"/>
          <w:szCs w:val="20"/>
        </w:rPr>
        <w:t>사전 조건 (Precondition)</w:t>
      </w:r>
    </w:p>
    <w:p w14:paraId="1E37E319" w14:textId="77777777" w:rsidR="008A2FBE" w:rsidRPr="008A2FBE" w:rsidRDefault="008A2FBE" w:rsidP="008A2FBE">
      <w:pPr>
        <w:numPr>
          <w:ilvl w:val="0"/>
          <w:numId w:val="403"/>
        </w:numPr>
        <w:rPr>
          <w:sz w:val="20"/>
          <w:szCs w:val="20"/>
        </w:rPr>
      </w:pPr>
      <w:r w:rsidRPr="008A2FBE">
        <w:rPr>
          <w:sz w:val="20"/>
          <w:szCs w:val="20"/>
        </w:rPr>
        <w:t>M-Plane 연결이 성공적으로 설정되어 있어야 합니다.</w:t>
      </w:r>
    </w:p>
    <w:p w14:paraId="610FF23F" w14:textId="77777777" w:rsidR="008A2FBE" w:rsidRPr="008A2FBE" w:rsidRDefault="008A2FBE" w:rsidP="008A2FBE">
      <w:pPr>
        <w:numPr>
          <w:ilvl w:val="0"/>
          <w:numId w:val="403"/>
        </w:numPr>
        <w:rPr>
          <w:sz w:val="20"/>
          <w:szCs w:val="20"/>
        </w:rPr>
      </w:pPr>
      <w:r w:rsidRPr="008A2FBE">
        <w:rPr>
          <w:color w:val="0000FF"/>
          <w:sz w:val="20"/>
          <w:szCs w:val="20"/>
        </w:rPr>
        <w:t>NETCONF 서버</w:t>
      </w:r>
      <w:r w:rsidRPr="008A2FBE">
        <w:rPr>
          <w:sz w:val="20"/>
          <w:szCs w:val="20"/>
        </w:rPr>
        <w:t>는 HDLC 기본 장치(</w:t>
      </w:r>
      <w:r w:rsidRPr="008A2FBE">
        <w:rPr>
          <w:color w:val="0000FF"/>
          <w:sz w:val="20"/>
          <w:szCs w:val="20"/>
        </w:rPr>
        <w:t>Primary Device)의 지원 상태를 보고</w:t>
      </w:r>
      <w:r w:rsidRPr="008A2FBE">
        <w:rPr>
          <w:sz w:val="20"/>
          <w:szCs w:val="20"/>
        </w:rPr>
        <w:t>해야 합니다.</w:t>
      </w:r>
    </w:p>
    <w:p w14:paraId="3BCD559F" w14:textId="77777777" w:rsidR="008A2FBE" w:rsidRPr="008A2FBE" w:rsidRDefault="008A2FBE" w:rsidP="008A2FBE">
      <w:pPr>
        <w:rPr>
          <w:b/>
          <w:bCs/>
          <w:sz w:val="20"/>
          <w:szCs w:val="20"/>
        </w:rPr>
      </w:pPr>
      <w:r w:rsidRPr="008A2FBE">
        <w:rPr>
          <w:b/>
          <w:bCs/>
          <w:sz w:val="20"/>
          <w:szCs w:val="20"/>
        </w:rPr>
        <w:t>단계</w:t>
      </w:r>
    </w:p>
    <w:p w14:paraId="4F5A7C78" w14:textId="77777777" w:rsidR="008A2FBE" w:rsidRPr="008A2FBE" w:rsidRDefault="008A2FBE" w:rsidP="008A2FBE">
      <w:pPr>
        <w:numPr>
          <w:ilvl w:val="0"/>
          <w:numId w:val="404"/>
        </w:numPr>
        <w:rPr>
          <w:sz w:val="20"/>
          <w:szCs w:val="20"/>
        </w:rPr>
      </w:pPr>
      <w:r w:rsidRPr="008A2FBE">
        <w:rPr>
          <w:b/>
          <w:bCs/>
          <w:color w:val="0000FF"/>
          <w:sz w:val="20"/>
          <w:szCs w:val="20"/>
        </w:rPr>
        <w:t>DC 전압 활성화</w:t>
      </w:r>
      <w:r w:rsidRPr="008A2FBE">
        <w:rPr>
          <w:sz w:val="20"/>
          <w:szCs w:val="20"/>
        </w:rPr>
        <w:t>:</w:t>
      </w:r>
    </w:p>
    <w:p w14:paraId="5D65DAEA" w14:textId="77777777" w:rsidR="008A2FBE" w:rsidRPr="008A2FBE" w:rsidRDefault="008A2FBE" w:rsidP="008A2FBE">
      <w:pPr>
        <w:numPr>
          <w:ilvl w:val="1"/>
          <w:numId w:val="404"/>
        </w:numPr>
        <w:rPr>
          <w:sz w:val="20"/>
          <w:szCs w:val="20"/>
        </w:rPr>
      </w:pPr>
      <w:r w:rsidRPr="008A2FBE">
        <w:rPr>
          <w:sz w:val="20"/>
          <w:szCs w:val="20"/>
        </w:rPr>
        <w:t>NETCONF Client는 &lt;edit-config&gt; RPC를 통해 원하는 ALD 포트의 DC 전압을 활성화합니다.</w:t>
      </w:r>
    </w:p>
    <w:p w14:paraId="278C1C40" w14:textId="77777777" w:rsidR="008A2FBE" w:rsidRPr="008A2FBE" w:rsidRDefault="008A2FBE" w:rsidP="008A2FBE">
      <w:pPr>
        <w:numPr>
          <w:ilvl w:val="1"/>
          <w:numId w:val="404"/>
        </w:numPr>
        <w:rPr>
          <w:sz w:val="20"/>
          <w:szCs w:val="20"/>
        </w:rPr>
      </w:pPr>
      <w:r w:rsidRPr="008A2FBE">
        <w:rPr>
          <w:sz w:val="20"/>
          <w:szCs w:val="20"/>
        </w:rPr>
        <w:t xml:space="preserve">DC 활성화 후 </w:t>
      </w:r>
      <w:r w:rsidRPr="008A2FBE">
        <w:rPr>
          <w:b/>
          <w:bCs/>
          <w:sz w:val="20"/>
          <w:szCs w:val="20"/>
        </w:rPr>
        <w:t>3초 대기</w:t>
      </w:r>
      <w:r w:rsidRPr="008A2FBE">
        <w:rPr>
          <w:sz w:val="20"/>
          <w:szCs w:val="20"/>
        </w:rPr>
        <w:t>.</w:t>
      </w:r>
    </w:p>
    <w:p w14:paraId="4524838A" w14:textId="77777777" w:rsidR="008A2FBE" w:rsidRPr="008A2FBE" w:rsidRDefault="008A2FBE" w:rsidP="008A2FBE">
      <w:pPr>
        <w:numPr>
          <w:ilvl w:val="0"/>
          <w:numId w:val="404"/>
        </w:numPr>
        <w:rPr>
          <w:sz w:val="20"/>
          <w:szCs w:val="20"/>
        </w:rPr>
      </w:pPr>
      <w:r w:rsidRPr="008A2FBE">
        <w:rPr>
          <w:b/>
          <w:bCs/>
          <w:color w:val="0000FF"/>
          <w:sz w:val="20"/>
          <w:szCs w:val="20"/>
        </w:rPr>
        <w:t>HDLC 링크 속도 조정</w:t>
      </w:r>
      <w:r w:rsidRPr="008A2FBE">
        <w:rPr>
          <w:sz w:val="20"/>
          <w:szCs w:val="20"/>
        </w:rPr>
        <w:t>:</w:t>
      </w:r>
    </w:p>
    <w:p w14:paraId="24D71921" w14:textId="77777777" w:rsidR="008A2FBE" w:rsidRPr="008A2FBE" w:rsidRDefault="008A2FBE" w:rsidP="008A2FBE">
      <w:pPr>
        <w:numPr>
          <w:ilvl w:val="1"/>
          <w:numId w:val="404"/>
        </w:numPr>
        <w:rPr>
          <w:sz w:val="20"/>
          <w:szCs w:val="20"/>
        </w:rPr>
      </w:pPr>
      <w:r w:rsidRPr="008A2FBE">
        <w:rPr>
          <w:sz w:val="20"/>
          <w:szCs w:val="20"/>
        </w:rPr>
        <w:t>ALD 포트에 연결된 모든 ALDs가 해당 포트의 올바른 전송 속도에 맞추도록 HDLC 링크 속도를 조정합니다.</w:t>
      </w:r>
    </w:p>
    <w:p w14:paraId="6AEBD237" w14:textId="77777777" w:rsidR="008A2FBE" w:rsidRPr="008A2FBE" w:rsidRDefault="008A2FBE" w:rsidP="008A2FBE">
      <w:pPr>
        <w:numPr>
          <w:ilvl w:val="0"/>
          <w:numId w:val="404"/>
        </w:numPr>
        <w:rPr>
          <w:sz w:val="20"/>
          <w:szCs w:val="20"/>
        </w:rPr>
      </w:pPr>
      <w:r w:rsidRPr="008A2FBE">
        <w:rPr>
          <w:b/>
          <w:bCs/>
          <w:color w:val="0000FF"/>
          <w:sz w:val="20"/>
          <w:szCs w:val="20"/>
        </w:rPr>
        <w:t>HDLC 버스 스캔</w:t>
      </w:r>
      <w:r w:rsidRPr="008A2FBE">
        <w:rPr>
          <w:sz w:val="20"/>
          <w:szCs w:val="20"/>
        </w:rPr>
        <w:t>:</w:t>
      </w:r>
    </w:p>
    <w:p w14:paraId="73EC6FE7" w14:textId="77777777" w:rsidR="008A2FBE" w:rsidRPr="008A2FBE" w:rsidRDefault="008A2FBE" w:rsidP="008A2FBE">
      <w:pPr>
        <w:numPr>
          <w:ilvl w:val="1"/>
          <w:numId w:val="404"/>
        </w:numPr>
        <w:rPr>
          <w:sz w:val="20"/>
          <w:szCs w:val="20"/>
        </w:rPr>
      </w:pPr>
      <w:r w:rsidRPr="008A2FBE">
        <w:rPr>
          <w:color w:val="0000FF"/>
          <w:sz w:val="20"/>
          <w:szCs w:val="20"/>
        </w:rPr>
        <w:t>O-RU에서 제공하는 HDLC 기본 장치를 사용하여 HDLC 버스를 스캔</w:t>
      </w:r>
      <w:r w:rsidRPr="008A2FBE">
        <w:rPr>
          <w:sz w:val="20"/>
          <w:szCs w:val="20"/>
        </w:rPr>
        <w:t>.</w:t>
      </w:r>
    </w:p>
    <w:p w14:paraId="508DEEB9" w14:textId="77777777" w:rsidR="008A2FBE" w:rsidRPr="008A2FBE" w:rsidRDefault="008A2FBE" w:rsidP="008A2FBE">
      <w:pPr>
        <w:numPr>
          <w:ilvl w:val="1"/>
          <w:numId w:val="404"/>
        </w:numPr>
        <w:rPr>
          <w:sz w:val="20"/>
          <w:szCs w:val="20"/>
        </w:rPr>
      </w:pPr>
      <w:r w:rsidRPr="008A2FBE">
        <w:rPr>
          <w:sz w:val="20"/>
          <w:szCs w:val="20"/>
        </w:rPr>
        <w:t>연결된 **HDLC 보조 장치(Secondary Devices)**의 존재를 확인.</w:t>
      </w:r>
    </w:p>
    <w:p w14:paraId="700C0825" w14:textId="77777777" w:rsidR="008A2FBE" w:rsidRPr="008A2FBE" w:rsidRDefault="008A2FBE" w:rsidP="008A2FBE">
      <w:pPr>
        <w:numPr>
          <w:ilvl w:val="0"/>
          <w:numId w:val="404"/>
        </w:numPr>
        <w:rPr>
          <w:sz w:val="20"/>
          <w:szCs w:val="20"/>
        </w:rPr>
      </w:pPr>
      <w:r w:rsidRPr="008A2FBE">
        <w:rPr>
          <w:b/>
          <w:bCs/>
          <w:color w:val="0000FF"/>
          <w:sz w:val="20"/>
          <w:szCs w:val="20"/>
        </w:rPr>
        <w:t>HDLC 주소 할당</w:t>
      </w:r>
      <w:r w:rsidRPr="008A2FBE">
        <w:rPr>
          <w:sz w:val="20"/>
          <w:szCs w:val="20"/>
        </w:rPr>
        <w:t>:</w:t>
      </w:r>
    </w:p>
    <w:p w14:paraId="18A16496" w14:textId="77777777" w:rsidR="008A2FBE" w:rsidRPr="008A2FBE" w:rsidRDefault="008A2FBE" w:rsidP="008A2FBE">
      <w:pPr>
        <w:numPr>
          <w:ilvl w:val="1"/>
          <w:numId w:val="404"/>
        </w:numPr>
        <w:rPr>
          <w:sz w:val="20"/>
          <w:szCs w:val="20"/>
        </w:rPr>
      </w:pPr>
      <w:r w:rsidRPr="008A2FBE">
        <w:rPr>
          <w:sz w:val="20"/>
          <w:szCs w:val="20"/>
        </w:rPr>
        <w:t>원하는 HDLC 보조 장치에 HDLC 주소를 할당합니다.</w:t>
      </w:r>
    </w:p>
    <w:p w14:paraId="029C8CC3" w14:textId="77777777" w:rsidR="008A2FBE" w:rsidRPr="008A2FBE" w:rsidRDefault="008A2FBE" w:rsidP="008A2FBE">
      <w:pPr>
        <w:numPr>
          <w:ilvl w:val="0"/>
          <w:numId w:val="404"/>
        </w:numPr>
        <w:rPr>
          <w:sz w:val="20"/>
          <w:szCs w:val="20"/>
        </w:rPr>
      </w:pPr>
      <w:r w:rsidRPr="008A2FBE">
        <w:rPr>
          <w:b/>
          <w:bCs/>
          <w:color w:val="0000FF"/>
          <w:sz w:val="20"/>
          <w:szCs w:val="20"/>
        </w:rPr>
        <w:lastRenderedPageBreak/>
        <w:t>HDLC 계층 초기화</w:t>
      </w:r>
      <w:r w:rsidRPr="008A2FBE">
        <w:rPr>
          <w:sz w:val="20"/>
          <w:szCs w:val="20"/>
        </w:rPr>
        <w:t>:</w:t>
      </w:r>
    </w:p>
    <w:p w14:paraId="4AD0C624" w14:textId="77777777" w:rsidR="008A2FBE" w:rsidRPr="008A2FBE" w:rsidRDefault="008A2FBE" w:rsidP="008A2FBE">
      <w:pPr>
        <w:numPr>
          <w:ilvl w:val="1"/>
          <w:numId w:val="404"/>
        </w:numPr>
        <w:rPr>
          <w:sz w:val="20"/>
          <w:szCs w:val="20"/>
        </w:rPr>
      </w:pPr>
      <w:r w:rsidRPr="008A2FBE">
        <w:rPr>
          <w:sz w:val="20"/>
          <w:szCs w:val="20"/>
        </w:rPr>
        <w:t xml:space="preserve">보조 장치에 </w:t>
      </w:r>
      <w:r w:rsidRPr="008A2FBE">
        <w:rPr>
          <w:color w:val="0000FF"/>
          <w:sz w:val="20"/>
          <w:szCs w:val="20"/>
        </w:rPr>
        <w:t>SNRM(Set Normal Response Mode) 명령 전송</w:t>
      </w:r>
      <w:r w:rsidRPr="008A2FBE">
        <w:rPr>
          <w:sz w:val="20"/>
          <w:szCs w:val="20"/>
        </w:rPr>
        <w:t>.</w:t>
      </w:r>
    </w:p>
    <w:p w14:paraId="464E40DA" w14:textId="77777777" w:rsidR="008A2FBE" w:rsidRPr="008A2FBE" w:rsidRDefault="008A2FBE" w:rsidP="008A2FBE">
      <w:pPr>
        <w:numPr>
          <w:ilvl w:val="0"/>
          <w:numId w:val="404"/>
        </w:numPr>
        <w:rPr>
          <w:sz w:val="20"/>
          <w:szCs w:val="20"/>
        </w:rPr>
      </w:pPr>
      <w:proofErr w:type="spellStart"/>
      <w:r w:rsidRPr="008A2FBE">
        <w:rPr>
          <w:b/>
          <w:bCs/>
          <w:color w:val="0000FF"/>
          <w:sz w:val="20"/>
          <w:szCs w:val="20"/>
        </w:rPr>
        <w:t>폴링</w:t>
      </w:r>
      <w:proofErr w:type="spellEnd"/>
      <w:r w:rsidRPr="008A2FBE">
        <w:rPr>
          <w:b/>
          <w:bCs/>
          <w:color w:val="0000FF"/>
          <w:sz w:val="20"/>
          <w:szCs w:val="20"/>
        </w:rPr>
        <w:t xml:space="preserve"> 절차 시작</w:t>
      </w:r>
      <w:r w:rsidRPr="008A2FBE">
        <w:rPr>
          <w:sz w:val="20"/>
          <w:szCs w:val="20"/>
        </w:rPr>
        <w:t>:</w:t>
      </w:r>
    </w:p>
    <w:p w14:paraId="431AB9A5" w14:textId="77777777" w:rsidR="008A2FBE" w:rsidRPr="008A2FBE" w:rsidRDefault="008A2FBE" w:rsidP="008A2FBE">
      <w:pPr>
        <w:numPr>
          <w:ilvl w:val="1"/>
          <w:numId w:val="404"/>
        </w:numPr>
        <w:rPr>
          <w:sz w:val="20"/>
          <w:szCs w:val="20"/>
        </w:rPr>
      </w:pPr>
      <w:r w:rsidRPr="008A2FBE">
        <w:rPr>
          <w:sz w:val="20"/>
          <w:szCs w:val="20"/>
        </w:rPr>
        <w:t xml:space="preserve">각 HDLC 보조 장치에 대해 </w:t>
      </w:r>
      <w:proofErr w:type="spellStart"/>
      <w:r w:rsidRPr="008A2FBE">
        <w:rPr>
          <w:sz w:val="20"/>
          <w:szCs w:val="20"/>
        </w:rPr>
        <w:t>폴링</w:t>
      </w:r>
      <w:proofErr w:type="spellEnd"/>
      <w:r w:rsidRPr="008A2FBE">
        <w:rPr>
          <w:sz w:val="20"/>
          <w:szCs w:val="20"/>
        </w:rPr>
        <w:t xml:space="preserve"> 절차를 시작합니다.</w:t>
      </w:r>
    </w:p>
    <w:p w14:paraId="7350CF99" w14:textId="77777777" w:rsidR="008A2FBE" w:rsidRPr="008A2FBE" w:rsidRDefault="008A2FBE" w:rsidP="008A2FBE">
      <w:pPr>
        <w:rPr>
          <w:b/>
          <w:bCs/>
          <w:sz w:val="20"/>
          <w:szCs w:val="20"/>
        </w:rPr>
      </w:pPr>
      <w:r w:rsidRPr="008A2FBE">
        <w:rPr>
          <w:b/>
          <w:bCs/>
          <w:sz w:val="20"/>
          <w:szCs w:val="20"/>
        </w:rPr>
        <w:t>사후 조건 (Postcondition)</w:t>
      </w:r>
    </w:p>
    <w:p w14:paraId="7E39068E" w14:textId="77777777" w:rsidR="008A2FBE" w:rsidRPr="008A2FBE" w:rsidRDefault="008A2FBE" w:rsidP="008A2FBE">
      <w:pPr>
        <w:numPr>
          <w:ilvl w:val="0"/>
          <w:numId w:val="405"/>
        </w:numPr>
        <w:rPr>
          <w:sz w:val="20"/>
          <w:szCs w:val="20"/>
        </w:rPr>
      </w:pPr>
      <w:r w:rsidRPr="008A2FBE">
        <w:rPr>
          <w:sz w:val="20"/>
          <w:szCs w:val="20"/>
        </w:rPr>
        <w:t>감지 및 주소가 할당된 HDLC 보조 장치가 구성 가능 상태로 전환됩니다.</w:t>
      </w:r>
    </w:p>
    <w:p w14:paraId="2201A65C" w14:textId="77777777" w:rsidR="008A2FBE" w:rsidRPr="008A2FBE" w:rsidRDefault="008A2FBE" w:rsidP="008A2FBE">
      <w:pPr>
        <w:rPr>
          <w:b/>
          <w:bCs/>
          <w:sz w:val="20"/>
          <w:szCs w:val="20"/>
        </w:rPr>
      </w:pPr>
      <w:r w:rsidRPr="008A2FBE">
        <w:rPr>
          <w:b/>
          <w:bCs/>
          <w:sz w:val="20"/>
          <w:szCs w:val="20"/>
        </w:rPr>
        <w:t>핵심 요약</w:t>
      </w:r>
    </w:p>
    <w:p w14:paraId="3457DE61" w14:textId="77777777" w:rsidR="008A2FBE" w:rsidRPr="008A2FBE" w:rsidRDefault="008A2FBE" w:rsidP="008A2FBE">
      <w:pPr>
        <w:numPr>
          <w:ilvl w:val="0"/>
          <w:numId w:val="406"/>
        </w:numPr>
        <w:rPr>
          <w:sz w:val="20"/>
          <w:szCs w:val="20"/>
        </w:rPr>
      </w:pPr>
      <w:r w:rsidRPr="008A2FBE">
        <w:rPr>
          <w:b/>
          <w:bCs/>
          <w:sz w:val="20"/>
          <w:szCs w:val="20"/>
        </w:rPr>
        <w:t>ALD 메시지 전송</w:t>
      </w:r>
      <w:r w:rsidRPr="008A2FBE">
        <w:rPr>
          <w:sz w:val="20"/>
          <w:szCs w:val="20"/>
        </w:rPr>
        <w:t>: NETCONF Client는 &lt;</w:t>
      </w:r>
      <w:proofErr w:type="spellStart"/>
      <w:r w:rsidRPr="008A2FBE">
        <w:rPr>
          <w:sz w:val="20"/>
          <w:szCs w:val="20"/>
        </w:rPr>
        <w:t>ald</w:t>
      </w:r>
      <w:proofErr w:type="spellEnd"/>
      <w:r w:rsidRPr="008A2FBE">
        <w:rPr>
          <w:sz w:val="20"/>
          <w:szCs w:val="20"/>
        </w:rPr>
        <w:t xml:space="preserve">-communication&gt; RPC를 통해 O-RU와 ALD 간의 통신을 </w:t>
      </w:r>
      <w:proofErr w:type="spellStart"/>
      <w:r w:rsidRPr="008A2FBE">
        <w:rPr>
          <w:sz w:val="20"/>
          <w:szCs w:val="20"/>
        </w:rPr>
        <w:t>트리거합니다</w:t>
      </w:r>
      <w:proofErr w:type="spellEnd"/>
      <w:r w:rsidRPr="008A2FBE">
        <w:rPr>
          <w:sz w:val="20"/>
          <w:szCs w:val="20"/>
        </w:rPr>
        <w:t>.</w:t>
      </w:r>
    </w:p>
    <w:p w14:paraId="29FB099A" w14:textId="77777777" w:rsidR="008A2FBE" w:rsidRPr="008A2FBE" w:rsidRDefault="008A2FBE" w:rsidP="008A2FBE">
      <w:pPr>
        <w:numPr>
          <w:ilvl w:val="0"/>
          <w:numId w:val="406"/>
        </w:numPr>
        <w:rPr>
          <w:sz w:val="20"/>
          <w:szCs w:val="20"/>
        </w:rPr>
      </w:pPr>
      <w:r w:rsidRPr="008A2FBE">
        <w:rPr>
          <w:b/>
          <w:bCs/>
          <w:sz w:val="20"/>
          <w:szCs w:val="20"/>
        </w:rPr>
        <w:t>HDLC 통신</w:t>
      </w:r>
      <w:r w:rsidRPr="008A2FBE">
        <w:rPr>
          <w:sz w:val="20"/>
          <w:szCs w:val="20"/>
        </w:rPr>
        <w:t>: O-RU는 전송 후 수신 모드로 전환하며, 카운터 데이터를 포함한 응답을 제공합니다.</w:t>
      </w:r>
    </w:p>
    <w:p w14:paraId="1EAC3509" w14:textId="77777777" w:rsidR="008A2FBE" w:rsidRPr="008A2FBE" w:rsidRDefault="008A2FBE" w:rsidP="008A2FBE">
      <w:pPr>
        <w:numPr>
          <w:ilvl w:val="0"/>
          <w:numId w:val="406"/>
        </w:numPr>
        <w:rPr>
          <w:sz w:val="20"/>
          <w:szCs w:val="20"/>
        </w:rPr>
      </w:pPr>
      <w:r w:rsidRPr="008A2FBE">
        <w:rPr>
          <w:b/>
          <w:bCs/>
          <w:sz w:val="20"/>
          <w:szCs w:val="20"/>
        </w:rPr>
        <w:t>일반 시나리오 단계</w:t>
      </w:r>
      <w:r w:rsidRPr="008A2FBE">
        <w:rPr>
          <w:sz w:val="20"/>
          <w:szCs w:val="20"/>
        </w:rPr>
        <w:t xml:space="preserve">: DC 전압 활성화, 속도 조정, 버스 스캔, 주소 할당, 초기화, </w:t>
      </w:r>
      <w:proofErr w:type="spellStart"/>
      <w:r w:rsidRPr="008A2FBE">
        <w:rPr>
          <w:sz w:val="20"/>
          <w:szCs w:val="20"/>
        </w:rPr>
        <w:t>폴링을</w:t>
      </w:r>
      <w:proofErr w:type="spellEnd"/>
      <w:r w:rsidRPr="008A2FBE">
        <w:rPr>
          <w:sz w:val="20"/>
          <w:szCs w:val="20"/>
        </w:rPr>
        <w:t xml:space="preserve"> 통해 HDLC 보조 장치를 구성합니다.</w:t>
      </w:r>
    </w:p>
    <w:p w14:paraId="2CD0612D" w14:textId="63147334" w:rsidR="0076221E" w:rsidRPr="008A2FBE" w:rsidRDefault="008A2FBE" w:rsidP="008A2FBE">
      <w:pPr>
        <w:jc w:val="center"/>
        <w:rPr>
          <w:sz w:val="20"/>
          <w:szCs w:val="20"/>
        </w:rPr>
      </w:pPr>
      <w:r w:rsidRPr="008A2FBE">
        <w:rPr>
          <w:noProof/>
          <w:sz w:val="20"/>
          <w:szCs w:val="20"/>
        </w:rPr>
        <w:drawing>
          <wp:inline distT="0" distB="0" distL="0" distR="0" wp14:anchorId="2294771F" wp14:editId="1F78D0BD">
            <wp:extent cx="5710687" cy="5422042"/>
            <wp:effectExtent l="0" t="0" r="4445" b="7620"/>
            <wp:docPr id="103310897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08973" name="그림 1" descr="텍스트, 스크린샷, 폰트, 번호이(가) 표시된 사진&#10;&#10;자동 생성된 설명"/>
                    <pic:cNvPicPr/>
                  </pic:nvPicPr>
                  <pic:blipFill>
                    <a:blip r:embed="rId79"/>
                    <a:stretch>
                      <a:fillRect/>
                    </a:stretch>
                  </pic:blipFill>
                  <pic:spPr>
                    <a:xfrm>
                      <a:off x="0" y="0"/>
                      <a:ext cx="5719051" cy="5429984"/>
                    </a:xfrm>
                    <a:prstGeom prst="rect">
                      <a:avLst/>
                    </a:prstGeom>
                  </pic:spPr>
                </pic:pic>
              </a:graphicData>
            </a:graphic>
          </wp:inline>
        </w:drawing>
      </w:r>
    </w:p>
    <w:p w14:paraId="3A6E4A7A" w14:textId="77777777" w:rsidR="00650217" w:rsidRPr="003910CA" w:rsidRDefault="00650217">
      <w:pPr>
        <w:rPr>
          <w:sz w:val="20"/>
          <w:szCs w:val="20"/>
        </w:rPr>
      </w:pPr>
    </w:p>
    <w:p w14:paraId="1541463F" w14:textId="7A0C55DB" w:rsidR="00650217" w:rsidRDefault="00650217" w:rsidP="00650217">
      <w:pPr>
        <w:pStyle w:val="2"/>
      </w:pPr>
      <w:bookmarkStart w:id="128" w:name="_Toc187227283"/>
      <w:r>
        <w:rPr>
          <w:rFonts w:hint="eastAsia"/>
        </w:rPr>
        <w:lastRenderedPageBreak/>
        <w:t>14.5 Operational aspects of external IO</w:t>
      </w:r>
      <w:bookmarkEnd w:id="128"/>
    </w:p>
    <w:p w14:paraId="163F7E78" w14:textId="46CA3041" w:rsidR="00650217" w:rsidRDefault="00650217" w:rsidP="00650217">
      <w:pPr>
        <w:pStyle w:val="3"/>
        <w:ind w:left="1100" w:hanging="440"/>
      </w:pPr>
      <w:bookmarkStart w:id="129" w:name="_Toc187227284"/>
      <w:r>
        <w:rPr>
          <w:rFonts w:hint="eastAsia"/>
        </w:rPr>
        <w:t>14.5.1 Introduction</w:t>
      </w:r>
      <w:bookmarkEnd w:id="129"/>
    </w:p>
    <w:p w14:paraId="38C3A1DE" w14:textId="791D86F6" w:rsidR="008E3707" w:rsidRDefault="00836FBC">
      <w:pPr>
        <w:rPr>
          <w:sz w:val="20"/>
          <w:szCs w:val="20"/>
        </w:rPr>
      </w:pPr>
      <w:r w:rsidRPr="00836FBC">
        <w:rPr>
          <w:sz w:val="20"/>
          <w:szCs w:val="20"/>
        </w:rPr>
        <w:t xml:space="preserve">**O-RU(Outdoor Radio Unit)**는 </w:t>
      </w:r>
      <w:r w:rsidRPr="00836FBC">
        <w:rPr>
          <w:color w:val="0000FF"/>
          <w:sz w:val="20"/>
          <w:szCs w:val="20"/>
        </w:rPr>
        <w:t xml:space="preserve">외부 장치의 </w:t>
      </w:r>
      <w:r w:rsidRPr="00836FBC">
        <w:rPr>
          <w:b/>
          <w:bCs/>
          <w:color w:val="0000FF"/>
          <w:sz w:val="20"/>
          <w:szCs w:val="20"/>
        </w:rPr>
        <w:t>감시(supervision)</w:t>
      </w:r>
      <w:r w:rsidRPr="00836FBC">
        <w:rPr>
          <w:color w:val="0000FF"/>
          <w:sz w:val="20"/>
          <w:szCs w:val="20"/>
        </w:rPr>
        <w:t xml:space="preserve"> 및 **제어(control)**를 위해 하나 이상의 입력/출력(IO) 포트와 연결될 수 있습니다</w:t>
      </w:r>
      <w:r w:rsidRPr="00836FBC">
        <w:rPr>
          <w:sz w:val="20"/>
          <w:szCs w:val="20"/>
        </w:rPr>
        <w:t>.</w:t>
      </w:r>
    </w:p>
    <w:p w14:paraId="3D1776AB" w14:textId="77777777" w:rsidR="00836FBC" w:rsidRPr="00836FBC" w:rsidRDefault="00836FBC" w:rsidP="00836FBC">
      <w:pPr>
        <w:rPr>
          <w:b/>
          <w:bCs/>
          <w:sz w:val="20"/>
          <w:szCs w:val="20"/>
        </w:rPr>
      </w:pPr>
      <w:r w:rsidRPr="00836FBC">
        <w:rPr>
          <w:b/>
          <w:bCs/>
          <w:sz w:val="20"/>
          <w:szCs w:val="20"/>
        </w:rPr>
        <w:t>1. External IO의 주요 기능</w:t>
      </w:r>
    </w:p>
    <w:p w14:paraId="48305F3A" w14:textId="77777777" w:rsidR="00836FBC" w:rsidRPr="00836FBC" w:rsidRDefault="00836FBC" w:rsidP="00836FBC">
      <w:pPr>
        <w:numPr>
          <w:ilvl w:val="0"/>
          <w:numId w:val="407"/>
        </w:numPr>
        <w:rPr>
          <w:sz w:val="20"/>
          <w:szCs w:val="20"/>
        </w:rPr>
      </w:pPr>
      <w:r w:rsidRPr="00836FBC">
        <w:rPr>
          <w:b/>
          <w:bCs/>
          <w:color w:val="0000FF"/>
          <w:sz w:val="20"/>
          <w:szCs w:val="20"/>
        </w:rPr>
        <w:t>INPUT</w:t>
      </w:r>
      <w:r w:rsidRPr="00836FBC">
        <w:rPr>
          <w:sz w:val="20"/>
          <w:szCs w:val="20"/>
        </w:rPr>
        <w:t>: 외부 장치 감시 (Supervising external devices).</w:t>
      </w:r>
    </w:p>
    <w:p w14:paraId="02C21D80" w14:textId="77777777" w:rsidR="00836FBC" w:rsidRPr="00836FBC" w:rsidRDefault="00836FBC" w:rsidP="00836FBC">
      <w:pPr>
        <w:numPr>
          <w:ilvl w:val="0"/>
          <w:numId w:val="407"/>
        </w:numPr>
        <w:rPr>
          <w:sz w:val="20"/>
          <w:szCs w:val="20"/>
        </w:rPr>
      </w:pPr>
      <w:r w:rsidRPr="00836FBC">
        <w:rPr>
          <w:b/>
          <w:bCs/>
          <w:color w:val="0000FF"/>
          <w:sz w:val="20"/>
          <w:szCs w:val="20"/>
        </w:rPr>
        <w:t>OUTPUT</w:t>
      </w:r>
      <w:r w:rsidRPr="00836FBC">
        <w:rPr>
          <w:sz w:val="20"/>
          <w:szCs w:val="20"/>
        </w:rPr>
        <w:t>: 외부 장치 제어 (Controlling external devices).</w:t>
      </w:r>
    </w:p>
    <w:p w14:paraId="49FA27EB" w14:textId="77777777" w:rsidR="00836FBC" w:rsidRPr="00836FBC" w:rsidRDefault="00836FBC" w:rsidP="00836FBC">
      <w:pPr>
        <w:rPr>
          <w:b/>
          <w:bCs/>
          <w:sz w:val="20"/>
          <w:szCs w:val="20"/>
        </w:rPr>
      </w:pPr>
      <w:r w:rsidRPr="00836FBC">
        <w:rPr>
          <w:b/>
          <w:bCs/>
          <w:sz w:val="20"/>
          <w:szCs w:val="20"/>
        </w:rPr>
        <w:t>2. External IO 기능</w:t>
      </w:r>
    </w:p>
    <w:p w14:paraId="1CDA2C8D" w14:textId="77777777" w:rsidR="00836FBC" w:rsidRPr="00836FBC" w:rsidRDefault="00836FBC" w:rsidP="00836FBC">
      <w:pPr>
        <w:numPr>
          <w:ilvl w:val="0"/>
          <w:numId w:val="408"/>
        </w:numPr>
        <w:rPr>
          <w:sz w:val="20"/>
          <w:szCs w:val="20"/>
        </w:rPr>
      </w:pPr>
      <w:r w:rsidRPr="00836FBC">
        <w:rPr>
          <w:b/>
          <w:bCs/>
          <w:color w:val="0000FF"/>
          <w:sz w:val="20"/>
          <w:szCs w:val="20"/>
        </w:rPr>
        <w:t>O-RU와 O-RU 컨트롤러 동기화</w:t>
      </w:r>
      <w:r w:rsidRPr="00836FBC">
        <w:rPr>
          <w:color w:val="0000FF"/>
          <w:sz w:val="20"/>
          <w:szCs w:val="20"/>
        </w:rPr>
        <w:t>를 위한 신호 처리</w:t>
      </w:r>
      <w:r w:rsidRPr="00836FBC">
        <w:rPr>
          <w:sz w:val="20"/>
          <w:szCs w:val="20"/>
        </w:rPr>
        <w:t>.</w:t>
      </w:r>
    </w:p>
    <w:p w14:paraId="78EBF051" w14:textId="77777777" w:rsidR="00836FBC" w:rsidRPr="00836FBC" w:rsidRDefault="00836FBC" w:rsidP="00836FBC">
      <w:pPr>
        <w:numPr>
          <w:ilvl w:val="0"/>
          <w:numId w:val="408"/>
        </w:numPr>
        <w:rPr>
          <w:sz w:val="20"/>
          <w:szCs w:val="20"/>
        </w:rPr>
      </w:pPr>
      <w:r w:rsidRPr="00836FBC">
        <w:rPr>
          <w:b/>
          <w:bCs/>
          <w:color w:val="0000FF"/>
          <w:sz w:val="20"/>
          <w:szCs w:val="20"/>
        </w:rPr>
        <w:t>포트 모니터링</w:t>
      </w:r>
      <w:r w:rsidRPr="00836FBC">
        <w:rPr>
          <w:sz w:val="20"/>
          <w:szCs w:val="20"/>
        </w:rPr>
        <w:t>:</w:t>
      </w:r>
    </w:p>
    <w:p w14:paraId="0E6F3E21" w14:textId="77777777" w:rsidR="00836FBC" w:rsidRPr="00836FBC" w:rsidRDefault="00836FBC" w:rsidP="00836FBC">
      <w:pPr>
        <w:numPr>
          <w:ilvl w:val="1"/>
          <w:numId w:val="408"/>
        </w:numPr>
        <w:rPr>
          <w:sz w:val="20"/>
          <w:szCs w:val="20"/>
        </w:rPr>
      </w:pPr>
      <w:r w:rsidRPr="00836FBC">
        <w:rPr>
          <w:sz w:val="20"/>
          <w:szCs w:val="20"/>
        </w:rPr>
        <w:t>O-RU에서 외부 IO 포트를 지속적으로 감시.</w:t>
      </w:r>
    </w:p>
    <w:p w14:paraId="5CAF1E46" w14:textId="77777777" w:rsidR="00836FBC" w:rsidRPr="00836FBC" w:rsidRDefault="00836FBC" w:rsidP="00836FBC">
      <w:pPr>
        <w:numPr>
          <w:ilvl w:val="0"/>
          <w:numId w:val="408"/>
        </w:numPr>
        <w:rPr>
          <w:sz w:val="20"/>
          <w:szCs w:val="20"/>
        </w:rPr>
      </w:pPr>
      <w:r w:rsidRPr="00836FBC">
        <w:rPr>
          <w:b/>
          <w:bCs/>
          <w:sz w:val="20"/>
          <w:szCs w:val="20"/>
        </w:rPr>
        <w:t>알림(Notification)</w:t>
      </w:r>
      <w:r w:rsidRPr="00836FBC">
        <w:rPr>
          <w:sz w:val="20"/>
          <w:szCs w:val="20"/>
        </w:rPr>
        <w:t>:</w:t>
      </w:r>
    </w:p>
    <w:p w14:paraId="45295CAA" w14:textId="77777777" w:rsidR="00836FBC" w:rsidRPr="00836FBC" w:rsidRDefault="00836FBC" w:rsidP="00836FBC">
      <w:pPr>
        <w:numPr>
          <w:ilvl w:val="1"/>
          <w:numId w:val="408"/>
        </w:numPr>
        <w:rPr>
          <w:sz w:val="20"/>
          <w:szCs w:val="20"/>
        </w:rPr>
      </w:pPr>
      <w:r w:rsidRPr="00836FBC">
        <w:rPr>
          <w:sz w:val="20"/>
          <w:szCs w:val="20"/>
        </w:rPr>
        <w:t>O-RU는 외부 IO 상태 변경 사항을 O-RU 컨트롤러에 통지.</w:t>
      </w:r>
    </w:p>
    <w:p w14:paraId="5ED4BB8D" w14:textId="77777777" w:rsidR="00836FBC" w:rsidRPr="00836FBC" w:rsidRDefault="00836FBC" w:rsidP="00836FBC">
      <w:pPr>
        <w:numPr>
          <w:ilvl w:val="0"/>
          <w:numId w:val="408"/>
        </w:numPr>
        <w:rPr>
          <w:sz w:val="20"/>
          <w:szCs w:val="20"/>
        </w:rPr>
      </w:pPr>
      <w:r w:rsidRPr="00836FBC">
        <w:rPr>
          <w:b/>
          <w:bCs/>
          <w:sz w:val="20"/>
          <w:szCs w:val="20"/>
        </w:rPr>
        <w:t>제어(Control)</w:t>
      </w:r>
      <w:r w:rsidRPr="00836FBC">
        <w:rPr>
          <w:sz w:val="20"/>
          <w:szCs w:val="20"/>
        </w:rPr>
        <w:t>:</w:t>
      </w:r>
    </w:p>
    <w:p w14:paraId="222BE93D" w14:textId="77777777" w:rsidR="00836FBC" w:rsidRPr="00836FBC" w:rsidRDefault="00836FBC" w:rsidP="00836FBC">
      <w:pPr>
        <w:numPr>
          <w:ilvl w:val="1"/>
          <w:numId w:val="408"/>
        </w:numPr>
        <w:rPr>
          <w:sz w:val="20"/>
          <w:szCs w:val="20"/>
        </w:rPr>
      </w:pPr>
      <w:r w:rsidRPr="00836FBC">
        <w:rPr>
          <w:sz w:val="20"/>
          <w:szCs w:val="20"/>
        </w:rPr>
        <w:t>O-RU 컨트롤러는 O-RU의 외부 IO 포트를 제어.</w:t>
      </w:r>
    </w:p>
    <w:p w14:paraId="099F9AE9" w14:textId="77777777" w:rsidR="00836FBC" w:rsidRPr="00836FBC" w:rsidRDefault="00836FBC" w:rsidP="00836FBC">
      <w:pPr>
        <w:numPr>
          <w:ilvl w:val="1"/>
          <w:numId w:val="408"/>
        </w:numPr>
        <w:rPr>
          <w:sz w:val="20"/>
          <w:szCs w:val="20"/>
        </w:rPr>
      </w:pPr>
      <w:r w:rsidRPr="00836FBC">
        <w:rPr>
          <w:sz w:val="20"/>
          <w:szCs w:val="20"/>
        </w:rPr>
        <w:t>O-RU는 출력 포트 제어 기능 제공.</w:t>
      </w:r>
    </w:p>
    <w:p w14:paraId="574E901F" w14:textId="77777777" w:rsidR="00836FBC" w:rsidRPr="00836FBC" w:rsidRDefault="00836FBC" w:rsidP="00836FBC">
      <w:pPr>
        <w:rPr>
          <w:b/>
          <w:bCs/>
          <w:sz w:val="20"/>
          <w:szCs w:val="20"/>
        </w:rPr>
      </w:pPr>
      <w:r w:rsidRPr="00836FBC">
        <w:rPr>
          <w:b/>
          <w:bCs/>
          <w:sz w:val="20"/>
          <w:szCs w:val="20"/>
        </w:rPr>
        <w:t>3. Implementation 조건</w:t>
      </w:r>
    </w:p>
    <w:p w14:paraId="7BFBE640" w14:textId="77777777" w:rsidR="00836FBC" w:rsidRPr="00836FBC" w:rsidRDefault="00836FBC" w:rsidP="00836FBC">
      <w:pPr>
        <w:numPr>
          <w:ilvl w:val="0"/>
          <w:numId w:val="409"/>
        </w:numPr>
        <w:rPr>
          <w:sz w:val="20"/>
          <w:szCs w:val="20"/>
        </w:rPr>
      </w:pPr>
      <w:r w:rsidRPr="00836FBC">
        <w:rPr>
          <w:color w:val="0000FF"/>
          <w:sz w:val="20"/>
          <w:szCs w:val="20"/>
        </w:rPr>
        <w:t xml:space="preserve">O-RU는 </w:t>
      </w:r>
      <w:r w:rsidRPr="00836FBC">
        <w:rPr>
          <w:b/>
          <w:bCs/>
          <w:color w:val="0000FF"/>
          <w:sz w:val="20"/>
          <w:szCs w:val="20"/>
        </w:rPr>
        <w:t>외부 IO YANG 모듈</w:t>
      </w:r>
      <w:r w:rsidRPr="00836FBC">
        <w:rPr>
          <w:color w:val="0000FF"/>
          <w:sz w:val="20"/>
          <w:szCs w:val="20"/>
        </w:rPr>
        <w:t>을 구현해야 하며, 이는 O-RU가 External IO 기능을 지원하는 경우에만 적용</w:t>
      </w:r>
      <w:r w:rsidRPr="00836FBC">
        <w:rPr>
          <w:sz w:val="20"/>
          <w:szCs w:val="20"/>
        </w:rPr>
        <w:t>됩니다.</w:t>
      </w:r>
    </w:p>
    <w:p w14:paraId="3ED424F6" w14:textId="77777777" w:rsidR="00836FBC" w:rsidRPr="00836FBC" w:rsidRDefault="00836FBC" w:rsidP="00836FBC">
      <w:pPr>
        <w:rPr>
          <w:b/>
          <w:bCs/>
          <w:sz w:val="20"/>
          <w:szCs w:val="20"/>
        </w:rPr>
      </w:pPr>
      <w:r w:rsidRPr="00836FBC">
        <w:rPr>
          <w:b/>
          <w:bCs/>
          <w:sz w:val="20"/>
          <w:szCs w:val="20"/>
        </w:rPr>
        <w:t>4. 시스템 안정성</w:t>
      </w:r>
    </w:p>
    <w:p w14:paraId="6B9AC7E8" w14:textId="77777777" w:rsidR="00836FBC" w:rsidRPr="00836FBC" w:rsidRDefault="00836FBC" w:rsidP="00836FBC">
      <w:pPr>
        <w:numPr>
          <w:ilvl w:val="0"/>
          <w:numId w:val="410"/>
        </w:numPr>
        <w:rPr>
          <w:sz w:val="20"/>
          <w:szCs w:val="20"/>
        </w:rPr>
      </w:pPr>
      <w:r w:rsidRPr="00836FBC">
        <w:rPr>
          <w:b/>
          <w:bCs/>
          <w:sz w:val="20"/>
          <w:szCs w:val="20"/>
        </w:rPr>
        <w:t>외부 IO 상태 변경</w:t>
      </w:r>
      <w:r w:rsidRPr="00836FBC">
        <w:rPr>
          <w:sz w:val="20"/>
          <w:szCs w:val="20"/>
        </w:rPr>
        <w:t>은 O-RU의 다른 서비스에 영향을 미쳐서는 안 됩니다.</w:t>
      </w:r>
    </w:p>
    <w:p w14:paraId="2BF4079E" w14:textId="77777777" w:rsidR="00836FBC" w:rsidRPr="00836FBC" w:rsidRDefault="00836FBC" w:rsidP="00836FBC">
      <w:pPr>
        <w:numPr>
          <w:ilvl w:val="1"/>
          <w:numId w:val="410"/>
        </w:numPr>
        <w:rPr>
          <w:sz w:val="20"/>
          <w:szCs w:val="20"/>
        </w:rPr>
      </w:pPr>
      <w:r w:rsidRPr="00836FBC">
        <w:rPr>
          <w:sz w:val="20"/>
          <w:szCs w:val="20"/>
        </w:rPr>
        <w:t xml:space="preserve">예: </w:t>
      </w:r>
      <w:r w:rsidRPr="00836FBC">
        <w:rPr>
          <w:b/>
          <w:bCs/>
          <w:color w:val="0000FF"/>
          <w:sz w:val="20"/>
          <w:szCs w:val="20"/>
        </w:rPr>
        <w:t>RF 송수신 성능</w:t>
      </w:r>
      <w:r w:rsidRPr="00836FBC">
        <w:rPr>
          <w:color w:val="0000FF"/>
          <w:sz w:val="20"/>
          <w:szCs w:val="20"/>
        </w:rPr>
        <w:t>은 외부 IO 상태 변화와 무관하게 유지</w:t>
      </w:r>
      <w:r w:rsidRPr="00836FBC">
        <w:rPr>
          <w:sz w:val="20"/>
          <w:szCs w:val="20"/>
        </w:rPr>
        <w:t>됩니다.</w:t>
      </w:r>
    </w:p>
    <w:p w14:paraId="5BD37574" w14:textId="77777777" w:rsidR="00836FBC" w:rsidRPr="00836FBC" w:rsidRDefault="00836FBC" w:rsidP="00836FBC">
      <w:pPr>
        <w:rPr>
          <w:b/>
          <w:bCs/>
          <w:sz w:val="20"/>
          <w:szCs w:val="20"/>
        </w:rPr>
      </w:pPr>
      <w:r w:rsidRPr="00836FBC">
        <w:rPr>
          <w:b/>
          <w:bCs/>
          <w:sz w:val="20"/>
          <w:szCs w:val="20"/>
        </w:rPr>
        <w:t>핵심 요약</w:t>
      </w:r>
    </w:p>
    <w:p w14:paraId="5A4DDD6C" w14:textId="77777777" w:rsidR="00836FBC" w:rsidRPr="00836FBC" w:rsidRDefault="00836FBC" w:rsidP="00836FBC">
      <w:pPr>
        <w:rPr>
          <w:sz w:val="20"/>
          <w:szCs w:val="20"/>
        </w:rPr>
      </w:pPr>
      <w:r w:rsidRPr="00836FBC">
        <w:rPr>
          <w:sz w:val="20"/>
          <w:szCs w:val="20"/>
        </w:rPr>
        <w:t>External IO는 외부 장치 감시와 제어를 위한 입력/출력 기능을 제공하며, O-RU와 O-RU 컨트롤러 간의 동기화, 모니터링, 알림 및 제어를 지원합니다. External IO의 상태 변화는 O-RU의 RF 송수신 등 다른 서비스에 영향을 미치지 않아야 합니다.</w:t>
      </w:r>
    </w:p>
    <w:p w14:paraId="1BE39F26" w14:textId="77777777" w:rsidR="00650217" w:rsidRPr="003910CA" w:rsidRDefault="00650217">
      <w:pPr>
        <w:rPr>
          <w:sz w:val="20"/>
          <w:szCs w:val="20"/>
        </w:rPr>
      </w:pPr>
    </w:p>
    <w:p w14:paraId="3E078D87" w14:textId="7E3C9871" w:rsidR="00650217" w:rsidRDefault="00650217" w:rsidP="00650217">
      <w:pPr>
        <w:pStyle w:val="3"/>
        <w:ind w:left="1100" w:hanging="440"/>
      </w:pPr>
      <w:bookmarkStart w:id="130" w:name="_Toc187227285"/>
      <w:r>
        <w:rPr>
          <w:rFonts w:hint="eastAsia"/>
        </w:rPr>
        <w:t>14.5.2 External input</w:t>
      </w:r>
      <w:bookmarkEnd w:id="130"/>
    </w:p>
    <w:p w14:paraId="5973C5CC" w14:textId="0C97C912" w:rsidR="00650217" w:rsidRDefault="0090303C">
      <w:pPr>
        <w:rPr>
          <w:sz w:val="20"/>
          <w:szCs w:val="20"/>
        </w:rPr>
      </w:pPr>
      <w:r w:rsidRPr="0090303C">
        <w:rPr>
          <w:sz w:val="20"/>
          <w:szCs w:val="20"/>
        </w:rPr>
        <w:t xml:space="preserve">이 섹션에서는 </w:t>
      </w:r>
      <w:r w:rsidRPr="0090303C">
        <w:rPr>
          <w:b/>
          <w:bCs/>
          <w:sz w:val="20"/>
          <w:szCs w:val="20"/>
        </w:rPr>
        <w:t>외부 입력 라인</w:t>
      </w:r>
      <w:r w:rsidRPr="0090303C">
        <w:rPr>
          <w:sz w:val="20"/>
          <w:szCs w:val="20"/>
        </w:rPr>
        <w:t>의 동작을 설명하며, 다중 외부 입력의 경우 각각 개별적으로 동일한 동작을 수행해야 합니다.</w:t>
      </w:r>
    </w:p>
    <w:p w14:paraId="177DBEBA" w14:textId="77777777" w:rsidR="0090303C" w:rsidRPr="0090303C" w:rsidRDefault="0090303C" w:rsidP="0090303C">
      <w:pPr>
        <w:rPr>
          <w:b/>
          <w:bCs/>
          <w:sz w:val="20"/>
          <w:szCs w:val="20"/>
        </w:rPr>
      </w:pPr>
      <w:r w:rsidRPr="0090303C">
        <w:rPr>
          <w:b/>
          <w:bCs/>
          <w:sz w:val="20"/>
          <w:szCs w:val="20"/>
        </w:rPr>
        <w:t>1. 외부 입력 동작 시나리오</w:t>
      </w:r>
    </w:p>
    <w:p w14:paraId="4E0A9B25" w14:textId="77777777" w:rsidR="0090303C" w:rsidRPr="0090303C" w:rsidRDefault="0090303C" w:rsidP="0090303C">
      <w:pPr>
        <w:rPr>
          <w:sz w:val="20"/>
          <w:szCs w:val="20"/>
        </w:rPr>
      </w:pPr>
      <w:r w:rsidRPr="0090303C">
        <w:rPr>
          <w:sz w:val="20"/>
          <w:szCs w:val="20"/>
        </w:rPr>
        <w:t>O-RU와 O-RU 컨트롤러는 다음 두 가지 시나리오를 지원해야 합니다 (Figure 14.5.2.1 참조).</w:t>
      </w:r>
    </w:p>
    <w:p w14:paraId="07EEAF6A" w14:textId="77777777" w:rsidR="0090303C" w:rsidRPr="0090303C" w:rsidRDefault="0090303C" w:rsidP="0090303C">
      <w:pPr>
        <w:numPr>
          <w:ilvl w:val="0"/>
          <w:numId w:val="411"/>
        </w:numPr>
        <w:rPr>
          <w:sz w:val="20"/>
          <w:szCs w:val="20"/>
        </w:rPr>
      </w:pPr>
      <w:r w:rsidRPr="0090303C">
        <w:rPr>
          <w:b/>
          <w:bCs/>
          <w:sz w:val="20"/>
          <w:szCs w:val="20"/>
        </w:rPr>
        <w:lastRenderedPageBreak/>
        <w:t>입력 상태 조회 및 응답</w:t>
      </w:r>
    </w:p>
    <w:p w14:paraId="6ACC283B" w14:textId="77777777" w:rsidR="0090303C" w:rsidRPr="0090303C" w:rsidRDefault="0090303C" w:rsidP="0090303C">
      <w:pPr>
        <w:numPr>
          <w:ilvl w:val="1"/>
          <w:numId w:val="411"/>
        </w:numPr>
        <w:rPr>
          <w:sz w:val="20"/>
          <w:szCs w:val="20"/>
        </w:rPr>
      </w:pPr>
      <w:r w:rsidRPr="0090303C">
        <w:rPr>
          <w:color w:val="0000FF"/>
          <w:sz w:val="20"/>
          <w:szCs w:val="20"/>
        </w:rPr>
        <w:t>O-RU 컨트롤러가 O-RU에서 입력 상태를 조회</w:t>
      </w:r>
      <w:r w:rsidRPr="0090303C">
        <w:rPr>
          <w:sz w:val="20"/>
          <w:szCs w:val="20"/>
        </w:rPr>
        <w:t>.</w:t>
      </w:r>
    </w:p>
    <w:p w14:paraId="35305E83" w14:textId="77777777" w:rsidR="0090303C" w:rsidRPr="0090303C" w:rsidRDefault="0090303C" w:rsidP="0090303C">
      <w:pPr>
        <w:numPr>
          <w:ilvl w:val="1"/>
          <w:numId w:val="411"/>
        </w:numPr>
        <w:rPr>
          <w:sz w:val="20"/>
          <w:szCs w:val="20"/>
        </w:rPr>
      </w:pPr>
      <w:r w:rsidRPr="0090303C">
        <w:rPr>
          <w:color w:val="0000FF"/>
          <w:sz w:val="20"/>
          <w:szCs w:val="20"/>
        </w:rPr>
        <w:t>O-RU가 컨트롤러에게 현재 입력 상태를 응답</w:t>
      </w:r>
      <w:r w:rsidRPr="0090303C">
        <w:rPr>
          <w:sz w:val="20"/>
          <w:szCs w:val="20"/>
        </w:rPr>
        <w:t>.</w:t>
      </w:r>
    </w:p>
    <w:p w14:paraId="1BA6A3D4" w14:textId="77777777" w:rsidR="0090303C" w:rsidRPr="0090303C" w:rsidRDefault="0090303C" w:rsidP="0090303C">
      <w:pPr>
        <w:numPr>
          <w:ilvl w:val="0"/>
          <w:numId w:val="411"/>
        </w:numPr>
        <w:rPr>
          <w:sz w:val="20"/>
          <w:szCs w:val="20"/>
        </w:rPr>
      </w:pPr>
      <w:r w:rsidRPr="0090303C">
        <w:rPr>
          <w:b/>
          <w:bCs/>
          <w:sz w:val="20"/>
          <w:szCs w:val="20"/>
        </w:rPr>
        <w:t>입력 상태 변경 알림</w:t>
      </w:r>
    </w:p>
    <w:p w14:paraId="62E7C67E" w14:textId="77777777" w:rsidR="0090303C" w:rsidRPr="0090303C" w:rsidRDefault="0090303C" w:rsidP="0090303C">
      <w:pPr>
        <w:numPr>
          <w:ilvl w:val="1"/>
          <w:numId w:val="411"/>
        </w:numPr>
        <w:rPr>
          <w:sz w:val="20"/>
          <w:szCs w:val="20"/>
        </w:rPr>
      </w:pPr>
      <w:r w:rsidRPr="0090303C">
        <w:rPr>
          <w:color w:val="0000FF"/>
          <w:sz w:val="20"/>
          <w:szCs w:val="20"/>
        </w:rPr>
        <w:t>입력 상태가 변경될 때 O-RU가 O-RU 컨트롤러에게 알림을 전송</w:t>
      </w:r>
      <w:r w:rsidRPr="0090303C">
        <w:rPr>
          <w:sz w:val="20"/>
          <w:szCs w:val="20"/>
        </w:rPr>
        <w:t>.</w:t>
      </w:r>
    </w:p>
    <w:p w14:paraId="49ECA43C" w14:textId="77777777" w:rsidR="0090303C" w:rsidRPr="0090303C" w:rsidRDefault="0090303C" w:rsidP="0090303C">
      <w:pPr>
        <w:rPr>
          <w:b/>
          <w:bCs/>
          <w:sz w:val="20"/>
          <w:szCs w:val="20"/>
        </w:rPr>
      </w:pPr>
      <w:r w:rsidRPr="0090303C">
        <w:rPr>
          <w:b/>
          <w:bCs/>
          <w:sz w:val="20"/>
          <w:szCs w:val="20"/>
        </w:rPr>
        <w:t>2. 입력 상태 값 정의</w:t>
      </w:r>
    </w:p>
    <w:p w14:paraId="16655C5A" w14:textId="77777777" w:rsidR="0090303C" w:rsidRPr="0090303C" w:rsidRDefault="0090303C" w:rsidP="0090303C">
      <w:pPr>
        <w:numPr>
          <w:ilvl w:val="0"/>
          <w:numId w:val="412"/>
        </w:numPr>
        <w:rPr>
          <w:sz w:val="20"/>
          <w:szCs w:val="20"/>
        </w:rPr>
      </w:pPr>
      <w:r w:rsidRPr="0090303C">
        <w:rPr>
          <w:b/>
          <w:bCs/>
          <w:color w:val="0000FF"/>
          <w:sz w:val="20"/>
          <w:szCs w:val="20"/>
        </w:rPr>
        <w:t>TRUE</w:t>
      </w:r>
      <w:r w:rsidRPr="0090303C">
        <w:rPr>
          <w:sz w:val="20"/>
          <w:szCs w:val="20"/>
        </w:rPr>
        <w:t>: 회로가 열림 (</w:t>
      </w:r>
      <w:r w:rsidRPr="0090303C">
        <w:rPr>
          <w:b/>
          <w:bCs/>
          <w:sz w:val="20"/>
          <w:szCs w:val="20"/>
        </w:rPr>
        <w:t>Circuit is open</w:t>
      </w:r>
      <w:r w:rsidRPr="0090303C">
        <w:rPr>
          <w:sz w:val="20"/>
          <w:szCs w:val="20"/>
        </w:rPr>
        <w:t>).</w:t>
      </w:r>
    </w:p>
    <w:p w14:paraId="4994B845" w14:textId="77777777" w:rsidR="0090303C" w:rsidRPr="0090303C" w:rsidRDefault="0090303C" w:rsidP="0090303C">
      <w:pPr>
        <w:numPr>
          <w:ilvl w:val="0"/>
          <w:numId w:val="412"/>
        </w:numPr>
        <w:rPr>
          <w:sz w:val="20"/>
          <w:szCs w:val="20"/>
        </w:rPr>
      </w:pPr>
      <w:r w:rsidRPr="0090303C">
        <w:rPr>
          <w:b/>
          <w:bCs/>
          <w:color w:val="0000FF"/>
          <w:sz w:val="20"/>
          <w:szCs w:val="20"/>
        </w:rPr>
        <w:t>FALSE</w:t>
      </w:r>
      <w:r w:rsidRPr="0090303C">
        <w:rPr>
          <w:sz w:val="20"/>
          <w:szCs w:val="20"/>
        </w:rPr>
        <w:t>: 회로가 닫힘 (</w:t>
      </w:r>
      <w:r w:rsidRPr="0090303C">
        <w:rPr>
          <w:b/>
          <w:bCs/>
          <w:sz w:val="20"/>
          <w:szCs w:val="20"/>
        </w:rPr>
        <w:t>Circuit is closed</w:t>
      </w:r>
      <w:r w:rsidRPr="0090303C">
        <w:rPr>
          <w:sz w:val="20"/>
          <w:szCs w:val="20"/>
        </w:rPr>
        <w:t>).</w:t>
      </w:r>
    </w:p>
    <w:p w14:paraId="696E0528" w14:textId="77777777" w:rsidR="0090303C" w:rsidRPr="0090303C" w:rsidRDefault="0090303C" w:rsidP="0090303C">
      <w:pPr>
        <w:numPr>
          <w:ilvl w:val="0"/>
          <w:numId w:val="412"/>
        </w:numPr>
        <w:rPr>
          <w:sz w:val="20"/>
          <w:szCs w:val="20"/>
        </w:rPr>
      </w:pPr>
      <w:r w:rsidRPr="0090303C">
        <w:rPr>
          <w:sz w:val="20"/>
          <w:szCs w:val="20"/>
        </w:rPr>
        <w:t>추가 조건:</w:t>
      </w:r>
    </w:p>
    <w:p w14:paraId="3CC8C46B" w14:textId="77777777" w:rsidR="0090303C" w:rsidRPr="0090303C" w:rsidRDefault="0090303C" w:rsidP="0090303C">
      <w:pPr>
        <w:numPr>
          <w:ilvl w:val="1"/>
          <w:numId w:val="412"/>
        </w:numPr>
        <w:rPr>
          <w:sz w:val="20"/>
          <w:szCs w:val="20"/>
        </w:rPr>
      </w:pPr>
      <w:r w:rsidRPr="0090303C">
        <w:rPr>
          <w:color w:val="0000FF"/>
          <w:sz w:val="20"/>
          <w:szCs w:val="20"/>
        </w:rPr>
        <w:t xml:space="preserve">입력 라인에 아무것도 연결되지 않은 경우 값은 </w:t>
      </w:r>
      <w:r w:rsidRPr="0090303C">
        <w:rPr>
          <w:b/>
          <w:bCs/>
          <w:color w:val="0000FF"/>
          <w:sz w:val="20"/>
          <w:szCs w:val="20"/>
        </w:rPr>
        <w:t>TRUE</w:t>
      </w:r>
      <w:r w:rsidRPr="0090303C">
        <w:rPr>
          <w:color w:val="0000FF"/>
          <w:sz w:val="20"/>
          <w:szCs w:val="20"/>
        </w:rPr>
        <w:t>로 설정</w:t>
      </w:r>
      <w:r w:rsidRPr="0090303C">
        <w:rPr>
          <w:sz w:val="20"/>
          <w:szCs w:val="20"/>
        </w:rPr>
        <w:t>.</w:t>
      </w:r>
    </w:p>
    <w:p w14:paraId="7777FC6A" w14:textId="77777777" w:rsidR="0090303C" w:rsidRPr="0090303C" w:rsidRDefault="0090303C" w:rsidP="0090303C">
      <w:pPr>
        <w:rPr>
          <w:b/>
          <w:bCs/>
          <w:sz w:val="20"/>
          <w:szCs w:val="20"/>
        </w:rPr>
      </w:pPr>
      <w:r w:rsidRPr="0090303C">
        <w:rPr>
          <w:b/>
          <w:bCs/>
          <w:sz w:val="20"/>
          <w:szCs w:val="20"/>
        </w:rPr>
        <w:t>핵심 요약</w:t>
      </w:r>
    </w:p>
    <w:p w14:paraId="511B6EEF" w14:textId="77777777" w:rsidR="0090303C" w:rsidRPr="0090303C" w:rsidRDefault="0090303C" w:rsidP="0090303C">
      <w:pPr>
        <w:numPr>
          <w:ilvl w:val="0"/>
          <w:numId w:val="413"/>
        </w:numPr>
        <w:rPr>
          <w:sz w:val="20"/>
          <w:szCs w:val="20"/>
        </w:rPr>
      </w:pPr>
      <w:r w:rsidRPr="0090303C">
        <w:rPr>
          <w:b/>
          <w:bCs/>
          <w:sz w:val="20"/>
          <w:szCs w:val="20"/>
        </w:rPr>
        <w:t>O-RU와 컨트롤러 간 외부 입력 관리</w:t>
      </w:r>
      <w:r w:rsidRPr="0090303C">
        <w:rPr>
          <w:sz w:val="20"/>
          <w:szCs w:val="20"/>
        </w:rPr>
        <w:t xml:space="preserve">는 </w:t>
      </w:r>
      <w:r w:rsidRPr="0090303C">
        <w:rPr>
          <w:color w:val="0000FF"/>
          <w:sz w:val="20"/>
          <w:szCs w:val="20"/>
        </w:rPr>
        <w:t>상태 조회</w:t>
      </w:r>
      <w:r w:rsidRPr="0090303C">
        <w:rPr>
          <w:sz w:val="20"/>
          <w:szCs w:val="20"/>
        </w:rPr>
        <w:t xml:space="preserve">와 </w:t>
      </w:r>
      <w:r w:rsidRPr="0090303C">
        <w:rPr>
          <w:color w:val="0000FF"/>
          <w:sz w:val="20"/>
          <w:szCs w:val="20"/>
        </w:rPr>
        <w:t>변경 알림</w:t>
      </w:r>
      <w:r w:rsidRPr="0090303C">
        <w:rPr>
          <w:sz w:val="20"/>
          <w:szCs w:val="20"/>
        </w:rPr>
        <w:t>이라는 두 가지 동작을 포함.</w:t>
      </w:r>
    </w:p>
    <w:p w14:paraId="247BAD8E" w14:textId="77777777" w:rsidR="0090303C" w:rsidRPr="0090303C" w:rsidRDefault="0090303C" w:rsidP="0090303C">
      <w:pPr>
        <w:numPr>
          <w:ilvl w:val="0"/>
          <w:numId w:val="413"/>
        </w:numPr>
        <w:rPr>
          <w:sz w:val="20"/>
          <w:szCs w:val="20"/>
        </w:rPr>
      </w:pPr>
      <w:r w:rsidRPr="0090303C">
        <w:rPr>
          <w:sz w:val="20"/>
          <w:szCs w:val="20"/>
        </w:rPr>
        <w:t xml:space="preserve">입력 상태 값은 **TRUE(열림)**와 **FALSE(닫힘)**으로 정의되며, 입력 라인이 </w:t>
      </w:r>
      <w:proofErr w:type="spellStart"/>
      <w:r w:rsidRPr="0090303C">
        <w:rPr>
          <w:sz w:val="20"/>
          <w:szCs w:val="20"/>
        </w:rPr>
        <w:t>비어있으면</w:t>
      </w:r>
      <w:proofErr w:type="spellEnd"/>
      <w:r w:rsidRPr="0090303C">
        <w:rPr>
          <w:sz w:val="20"/>
          <w:szCs w:val="20"/>
        </w:rPr>
        <w:t xml:space="preserve"> 기본값은 </w:t>
      </w:r>
      <w:r w:rsidRPr="0090303C">
        <w:rPr>
          <w:b/>
          <w:bCs/>
          <w:sz w:val="20"/>
          <w:szCs w:val="20"/>
        </w:rPr>
        <w:t>TRUE</w:t>
      </w:r>
      <w:r w:rsidRPr="0090303C">
        <w:rPr>
          <w:sz w:val="20"/>
          <w:szCs w:val="20"/>
        </w:rPr>
        <w:t>.</w:t>
      </w:r>
    </w:p>
    <w:p w14:paraId="37BDD530" w14:textId="77777777" w:rsidR="0090303C" w:rsidRPr="0090303C" w:rsidRDefault="0090303C" w:rsidP="0090303C">
      <w:pPr>
        <w:numPr>
          <w:ilvl w:val="0"/>
          <w:numId w:val="413"/>
        </w:numPr>
        <w:rPr>
          <w:sz w:val="20"/>
          <w:szCs w:val="20"/>
        </w:rPr>
      </w:pPr>
      <w:r w:rsidRPr="0090303C">
        <w:rPr>
          <w:sz w:val="20"/>
          <w:szCs w:val="20"/>
        </w:rPr>
        <w:t>다중 입력 라인은 각각 독립적으로 처리됨.</w:t>
      </w:r>
    </w:p>
    <w:p w14:paraId="69DB3C75" w14:textId="13D9CED3" w:rsidR="0054354A" w:rsidRPr="003910CA" w:rsidRDefault="0090303C" w:rsidP="0090303C">
      <w:pPr>
        <w:jc w:val="center"/>
        <w:rPr>
          <w:sz w:val="20"/>
          <w:szCs w:val="20"/>
        </w:rPr>
      </w:pPr>
      <w:r w:rsidRPr="0090303C">
        <w:rPr>
          <w:noProof/>
          <w:sz w:val="20"/>
          <w:szCs w:val="20"/>
        </w:rPr>
        <w:lastRenderedPageBreak/>
        <w:drawing>
          <wp:inline distT="0" distB="0" distL="0" distR="0" wp14:anchorId="25E03BB0" wp14:editId="13DD6140">
            <wp:extent cx="4867954" cy="6735115"/>
            <wp:effectExtent l="0" t="0" r="8890" b="8890"/>
            <wp:docPr id="62660547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05478" name="그림 1" descr="텍스트, 스크린샷, 폰트, 평행이(가) 표시된 사진&#10;&#10;자동 생성된 설명"/>
                    <pic:cNvPicPr/>
                  </pic:nvPicPr>
                  <pic:blipFill>
                    <a:blip r:embed="rId80"/>
                    <a:stretch>
                      <a:fillRect/>
                    </a:stretch>
                  </pic:blipFill>
                  <pic:spPr>
                    <a:xfrm>
                      <a:off x="0" y="0"/>
                      <a:ext cx="4867954" cy="6735115"/>
                    </a:xfrm>
                    <a:prstGeom prst="rect">
                      <a:avLst/>
                    </a:prstGeom>
                  </pic:spPr>
                </pic:pic>
              </a:graphicData>
            </a:graphic>
          </wp:inline>
        </w:drawing>
      </w:r>
    </w:p>
    <w:p w14:paraId="1E2985AE" w14:textId="77777777" w:rsidR="00650217" w:rsidRPr="003910CA" w:rsidRDefault="00650217">
      <w:pPr>
        <w:rPr>
          <w:sz w:val="20"/>
          <w:szCs w:val="20"/>
        </w:rPr>
      </w:pPr>
    </w:p>
    <w:p w14:paraId="4D6B0A14" w14:textId="16155950" w:rsidR="00650217" w:rsidRDefault="00650217" w:rsidP="00650217">
      <w:pPr>
        <w:pStyle w:val="3"/>
        <w:ind w:left="1100" w:hanging="440"/>
      </w:pPr>
      <w:bookmarkStart w:id="131" w:name="_Toc187227286"/>
      <w:r>
        <w:rPr>
          <w:rFonts w:hint="eastAsia"/>
        </w:rPr>
        <w:t>14.5.3 External output</w:t>
      </w:r>
      <w:bookmarkEnd w:id="131"/>
    </w:p>
    <w:p w14:paraId="5A1D886B" w14:textId="323C9C16" w:rsidR="00650217" w:rsidRDefault="009A3AE5">
      <w:pPr>
        <w:rPr>
          <w:sz w:val="20"/>
          <w:szCs w:val="20"/>
        </w:rPr>
      </w:pPr>
      <w:r w:rsidRPr="009A3AE5">
        <w:rPr>
          <w:sz w:val="20"/>
          <w:szCs w:val="20"/>
        </w:rPr>
        <w:t xml:space="preserve">이 섹션에서는 </w:t>
      </w:r>
      <w:r w:rsidRPr="009A3AE5">
        <w:rPr>
          <w:b/>
          <w:bCs/>
          <w:sz w:val="20"/>
          <w:szCs w:val="20"/>
        </w:rPr>
        <w:t>외부 출력 라인</w:t>
      </w:r>
      <w:r w:rsidRPr="009A3AE5">
        <w:rPr>
          <w:sz w:val="20"/>
          <w:szCs w:val="20"/>
        </w:rPr>
        <w:t>의 동작을 설명하며, 다중 외부 출력의 경우 각각 개별적으로 동일한 동작을 수행해야 합니다.</w:t>
      </w:r>
    </w:p>
    <w:p w14:paraId="5FF68093" w14:textId="77777777" w:rsidR="009A3AE5" w:rsidRPr="009A3AE5" w:rsidRDefault="009A3AE5" w:rsidP="009A3AE5">
      <w:pPr>
        <w:rPr>
          <w:b/>
          <w:bCs/>
          <w:sz w:val="20"/>
          <w:szCs w:val="20"/>
        </w:rPr>
      </w:pPr>
      <w:r w:rsidRPr="009A3AE5">
        <w:rPr>
          <w:b/>
          <w:bCs/>
          <w:sz w:val="20"/>
          <w:szCs w:val="20"/>
        </w:rPr>
        <w:t>1. 외부 출력 동작 시나리오</w:t>
      </w:r>
    </w:p>
    <w:p w14:paraId="0EAF7241" w14:textId="77777777" w:rsidR="009A3AE5" w:rsidRPr="009A3AE5" w:rsidRDefault="009A3AE5" w:rsidP="009A3AE5">
      <w:pPr>
        <w:rPr>
          <w:sz w:val="20"/>
          <w:szCs w:val="20"/>
        </w:rPr>
      </w:pPr>
      <w:r w:rsidRPr="009A3AE5">
        <w:rPr>
          <w:sz w:val="20"/>
          <w:szCs w:val="20"/>
        </w:rPr>
        <w:t>O-RU와 O-RU 컨트롤러는 다음 두 가지 시나리오를 지원해야 합니다 (Figure 14.5.3.1, Figure 14.5.3.2 참조).</w:t>
      </w:r>
    </w:p>
    <w:p w14:paraId="7BBEDBD6" w14:textId="77777777" w:rsidR="009A3AE5" w:rsidRPr="009A3AE5" w:rsidRDefault="009A3AE5" w:rsidP="009A3AE5">
      <w:pPr>
        <w:numPr>
          <w:ilvl w:val="0"/>
          <w:numId w:val="414"/>
        </w:numPr>
        <w:rPr>
          <w:sz w:val="20"/>
          <w:szCs w:val="20"/>
        </w:rPr>
      </w:pPr>
      <w:r w:rsidRPr="009A3AE5">
        <w:rPr>
          <w:b/>
          <w:bCs/>
          <w:sz w:val="20"/>
          <w:szCs w:val="20"/>
        </w:rPr>
        <w:t>출력 상태 조회 및 응답</w:t>
      </w:r>
    </w:p>
    <w:p w14:paraId="640491BB" w14:textId="77777777" w:rsidR="009A3AE5" w:rsidRPr="009A3AE5" w:rsidRDefault="009A3AE5" w:rsidP="009A3AE5">
      <w:pPr>
        <w:numPr>
          <w:ilvl w:val="1"/>
          <w:numId w:val="414"/>
        </w:numPr>
        <w:rPr>
          <w:sz w:val="20"/>
          <w:szCs w:val="20"/>
        </w:rPr>
      </w:pPr>
      <w:r w:rsidRPr="009A3AE5">
        <w:rPr>
          <w:color w:val="0000FF"/>
          <w:sz w:val="20"/>
          <w:szCs w:val="20"/>
        </w:rPr>
        <w:t>O-RU 컨트롤러가 O-RU에서 출력 상태를 조회</w:t>
      </w:r>
      <w:r w:rsidRPr="009A3AE5">
        <w:rPr>
          <w:sz w:val="20"/>
          <w:szCs w:val="20"/>
        </w:rPr>
        <w:t>.</w:t>
      </w:r>
    </w:p>
    <w:p w14:paraId="1E57AFD7" w14:textId="77777777" w:rsidR="009A3AE5" w:rsidRPr="009A3AE5" w:rsidRDefault="009A3AE5" w:rsidP="009A3AE5">
      <w:pPr>
        <w:numPr>
          <w:ilvl w:val="1"/>
          <w:numId w:val="414"/>
        </w:numPr>
        <w:rPr>
          <w:sz w:val="20"/>
          <w:szCs w:val="20"/>
        </w:rPr>
      </w:pPr>
      <w:r w:rsidRPr="009A3AE5">
        <w:rPr>
          <w:color w:val="0000FF"/>
          <w:sz w:val="20"/>
          <w:szCs w:val="20"/>
        </w:rPr>
        <w:t>O-RU가 컨트롤러에게 현재 출력 상태를 응답</w:t>
      </w:r>
      <w:r w:rsidRPr="009A3AE5">
        <w:rPr>
          <w:sz w:val="20"/>
          <w:szCs w:val="20"/>
        </w:rPr>
        <w:t>.</w:t>
      </w:r>
    </w:p>
    <w:p w14:paraId="25019D14" w14:textId="77777777" w:rsidR="009A3AE5" w:rsidRPr="009A3AE5" w:rsidRDefault="009A3AE5" w:rsidP="009A3AE5">
      <w:pPr>
        <w:numPr>
          <w:ilvl w:val="0"/>
          <w:numId w:val="414"/>
        </w:numPr>
        <w:rPr>
          <w:sz w:val="20"/>
          <w:szCs w:val="20"/>
        </w:rPr>
      </w:pPr>
      <w:r w:rsidRPr="009A3AE5">
        <w:rPr>
          <w:b/>
          <w:bCs/>
          <w:sz w:val="20"/>
          <w:szCs w:val="20"/>
        </w:rPr>
        <w:lastRenderedPageBreak/>
        <w:t>출력 상태 변경 요청</w:t>
      </w:r>
    </w:p>
    <w:p w14:paraId="49F3D72A" w14:textId="77777777" w:rsidR="009A3AE5" w:rsidRPr="009A3AE5" w:rsidRDefault="009A3AE5" w:rsidP="009A3AE5">
      <w:pPr>
        <w:numPr>
          <w:ilvl w:val="1"/>
          <w:numId w:val="414"/>
        </w:numPr>
        <w:rPr>
          <w:sz w:val="20"/>
          <w:szCs w:val="20"/>
        </w:rPr>
      </w:pPr>
      <w:r w:rsidRPr="009A3AE5">
        <w:rPr>
          <w:color w:val="0000FF"/>
          <w:sz w:val="20"/>
          <w:szCs w:val="20"/>
        </w:rPr>
        <w:t xml:space="preserve">출력 상태 변경이 필요할 경우, O-RU 컨트롤러가 O-RU에 </w:t>
      </w:r>
      <w:r w:rsidRPr="009A3AE5">
        <w:rPr>
          <w:b/>
          <w:bCs/>
          <w:color w:val="0000FF"/>
          <w:sz w:val="20"/>
          <w:szCs w:val="20"/>
        </w:rPr>
        <w:t>edit-config</w:t>
      </w:r>
      <w:r w:rsidRPr="009A3AE5">
        <w:rPr>
          <w:color w:val="0000FF"/>
          <w:sz w:val="20"/>
          <w:szCs w:val="20"/>
        </w:rPr>
        <w:t>를 전송</w:t>
      </w:r>
      <w:r w:rsidRPr="009A3AE5">
        <w:rPr>
          <w:sz w:val="20"/>
          <w:szCs w:val="20"/>
        </w:rPr>
        <w:t>.</w:t>
      </w:r>
    </w:p>
    <w:p w14:paraId="1F943365" w14:textId="77777777" w:rsidR="009A3AE5" w:rsidRPr="009A3AE5" w:rsidRDefault="009A3AE5" w:rsidP="009A3AE5">
      <w:pPr>
        <w:rPr>
          <w:b/>
          <w:bCs/>
          <w:sz w:val="20"/>
          <w:szCs w:val="20"/>
        </w:rPr>
      </w:pPr>
      <w:r w:rsidRPr="009A3AE5">
        <w:rPr>
          <w:b/>
          <w:bCs/>
          <w:sz w:val="20"/>
          <w:szCs w:val="20"/>
        </w:rPr>
        <w:t>2. 출력 상태 값 정의</w:t>
      </w:r>
    </w:p>
    <w:p w14:paraId="1384669C" w14:textId="77777777" w:rsidR="009A3AE5" w:rsidRPr="009A3AE5" w:rsidRDefault="009A3AE5" w:rsidP="009A3AE5">
      <w:pPr>
        <w:numPr>
          <w:ilvl w:val="0"/>
          <w:numId w:val="415"/>
        </w:numPr>
        <w:rPr>
          <w:sz w:val="20"/>
          <w:szCs w:val="20"/>
        </w:rPr>
      </w:pPr>
      <w:r w:rsidRPr="009A3AE5">
        <w:rPr>
          <w:b/>
          <w:bCs/>
          <w:color w:val="0000FF"/>
          <w:sz w:val="20"/>
          <w:szCs w:val="20"/>
        </w:rPr>
        <w:t>TRUE</w:t>
      </w:r>
      <w:r w:rsidRPr="009A3AE5">
        <w:rPr>
          <w:sz w:val="20"/>
          <w:szCs w:val="20"/>
        </w:rPr>
        <w:t>: 회로가 열림 (</w:t>
      </w:r>
      <w:r w:rsidRPr="009A3AE5">
        <w:rPr>
          <w:b/>
          <w:bCs/>
          <w:sz w:val="20"/>
          <w:szCs w:val="20"/>
        </w:rPr>
        <w:t>Circuit is open</w:t>
      </w:r>
      <w:r w:rsidRPr="009A3AE5">
        <w:rPr>
          <w:sz w:val="20"/>
          <w:szCs w:val="20"/>
        </w:rPr>
        <w:t>).</w:t>
      </w:r>
    </w:p>
    <w:p w14:paraId="59613BFF" w14:textId="77777777" w:rsidR="009A3AE5" w:rsidRPr="009A3AE5" w:rsidRDefault="009A3AE5" w:rsidP="009A3AE5">
      <w:pPr>
        <w:numPr>
          <w:ilvl w:val="0"/>
          <w:numId w:val="415"/>
        </w:numPr>
        <w:rPr>
          <w:sz w:val="20"/>
          <w:szCs w:val="20"/>
        </w:rPr>
      </w:pPr>
      <w:r w:rsidRPr="009A3AE5">
        <w:rPr>
          <w:b/>
          <w:bCs/>
          <w:color w:val="0000FF"/>
          <w:sz w:val="20"/>
          <w:szCs w:val="20"/>
        </w:rPr>
        <w:t>FALSE</w:t>
      </w:r>
      <w:r w:rsidRPr="009A3AE5">
        <w:rPr>
          <w:sz w:val="20"/>
          <w:szCs w:val="20"/>
        </w:rPr>
        <w:t>: 회로가 닫힘 (</w:t>
      </w:r>
      <w:r w:rsidRPr="009A3AE5">
        <w:rPr>
          <w:b/>
          <w:bCs/>
          <w:sz w:val="20"/>
          <w:szCs w:val="20"/>
        </w:rPr>
        <w:t>Circuit is closed</w:t>
      </w:r>
      <w:r w:rsidRPr="009A3AE5">
        <w:rPr>
          <w:sz w:val="20"/>
          <w:szCs w:val="20"/>
        </w:rPr>
        <w:t>).</w:t>
      </w:r>
    </w:p>
    <w:p w14:paraId="12F60EC0" w14:textId="77777777" w:rsidR="009A3AE5" w:rsidRPr="009A3AE5" w:rsidRDefault="009A3AE5" w:rsidP="009A3AE5">
      <w:pPr>
        <w:rPr>
          <w:b/>
          <w:bCs/>
          <w:sz w:val="20"/>
          <w:szCs w:val="20"/>
        </w:rPr>
      </w:pPr>
      <w:r w:rsidRPr="009A3AE5">
        <w:rPr>
          <w:b/>
          <w:bCs/>
          <w:sz w:val="20"/>
          <w:szCs w:val="20"/>
        </w:rPr>
        <w:t>3. 기본 동작</w:t>
      </w:r>
    </w:p>
    <w:p w14:paraId="04A08F4E" w14:textId="77777777" w:rsidR="009A3AE5" w:rsidRPr="009A3AE5" w:rsidRDefault="009A3AE5" w:rsidP="009A3AE5">
      <w:pPr>
        <w:numPr>
          <w:ilvl w:val="0"/>
          <w:numId w:val="416"/>
        </w:numPr>
        <w:rPr>
          <w:sz w:val="20"/>
          <w:szCs w:val="20"/>
        </w:rPr>
      </w:pPr>
      <w:r w:rsidRPr="009A3AE5">
        <w:rPr>
          <w:color w:val="0000FF"/>
          <w:sz w:val="20"/>
          <w:szCs w:val="20"/>
        </w:rPr>
        <w:t xml:space="preserve">모든 출력 라인의 기본값은 </w:t>
      </w:r>
      <w:r w:rsidRPr="009A3AE5">
        <w:rPr>
          <w:b/>
          <w:bCs/>
          <w:color w:val="0000FF"/>
          <w:sz w:val="20"/>
          <w:szCs w:val="20"/>
        </w:rPr>
        <w:t>TRUE</w:t>
      </w:r>
      <w:r w:rsidRPr="009A3AE5">
        <w:rPr>
          <w:color w:val="0000FF"/>
          <w:sz w:val="20"/>
          <w:szCs w:val="20"/>
        </w:rPr>
        <w:t>로 설정되어야 함</w:t>
      </w:r>
      <w:r w:rsidRPr="009A3AE5">
        <w:rPr>
          <w:sz w:val="20"/>
          <w:szCs w:val="20"/>
        </w:rPr>
        <w:t>.</w:t>
      </w:r>
    </w:p>
    <w:p w14:paraId="6A8B720A" w14:textId="77777777" w:rsidR="009A3AE5" w:rsidRPr="009A3AE5" w:rsidRDefault="009A3AE5" w:rsidP="009A3AE5">
      <w:pPr>
        <w:rPr>
          <w:b/>
          <w:bCs/>
          <w:sz w:val="20"/>
          <w:szCs w:val="20"/>
        </w:rPr>
      </w:pPr>
      <w:r w:rsidRPr="009A3AE5">
        <w:rPr>
          <w:b/>
          <w:bCs/>
          <w:sz w:val="20"/>
          <w:szCs w:val="20"/>
        </w:rPr>
        <w:t>핵심 요약</w:t>
      </w:r>
    </w:p>
    <w:p w14:paraId="02A2C92C" w14:textId="77777777" w:rsidR="009A3AE5" w:rsidRPr="009A3AE5" w:rsidRDefault="009A3AE5" w:rsidP="009A3AE5">
      <w:pPr>
        <w:numPr>
          <w:ilvl w:val="0"/>
          <w:numId w:val="417"/>
        </w:numPr>
        <w:rPr>
          <w:sz w:val="20"/>
          <w:szCs w:val="20"/>
        </w:rPr>
      </w:pPr>
      <w:r w:rsidRPr="009A3AE5">
        <w:rPr>
          <w:b/>
          <w:bCs/>
          <w:sz w:val="20"/>
          <w:szCs w:val="20"/>
        </w:rPr>
        <w:t>외부 출력 관리</w:t>
      </w:r>
      <w:r w:rsidRPr="009A3AE5">
        <w:rPr>
          <w:sz w:val="20"/>
          <w:szCs w:val="20"/>
        </w:rPr>
        <w:t>는 상태 조회 및 변경 요청이라는 두 가지 동작을 포함.</w:t>
      </w:r>
    </w:p>
    <w:p w14:paraId="3A0C40CD" w14:textId="77777777" w:rsidR="009A3AE5" w:rsidRPr="009A3AE5" w:rsidRDefault="009A3AE5" w:rsidP="009A3AE5">
      <w:pPr>
        <w:numPr>
          <w:ilvl w:val="0"/>
          <w:numId w:val="417"/>
        </w:numPr>
        <w:rPr>
          <w:sz w:val="20"/>
          <w:szCs w:val="20"/>
        </w:rPr>
      </w:pPr>
      <w:r w:rsidRPr="009A3AE5">
        <w:rPr>
          <w:sz w:val="20"/>
          <w:szCs w:val="20"/>
        </w:rPr>
        <w:t xml:space="preserve">출력 상태 값은 **TRUE(열림)**와 **FALSE(닫힘)**으로 정의되며, 모든 출력 라인의 기본값은 </w:t>
      </w:r>
      <w:r w:rsidRPr="009A3AE5">
        <w:rPr>
          <w:b/>
          <w:bCs/>
          <w:sz w:val="20"/>
          <w:szCs w:val="20"/>
        </w:rPr>
        <w:t>TRUE</w:t>
      </w:r>
      <w:r w:rsidRPr="009A3AE5">
        <w:rPr>
          <w:sz w:val="20"/>
          <w:szCs w:val="20"/>
        </w:rPr>
        <w:t>.</w:t>
      </w:r>
    </w:p>
    <w:p w14:paraId="031ECB93" w14:textId="77777777" w:rsidR="009A3AE5" w:rsidRPr="009A3AE5" w:rsidRDefault="009A3AE5" w:rsidP="009A3AE5">
      <w:pPr>
        <w:numPr>
          <w:ilvl w:val="0"/>
          <w:numId w:val="417"/>
        </w:numPr>
        <w:rPr>
          <w:sz w:val="20"/>
          <w:szCs w:val="20"/>
        </w:rPr>
      </w:pPr>
      <w:r w:rsidRPr="009A3AE5">
        <w:rPr>
          <w:sz w:val="20"/>
          <w:szCs w:val="20"/>
        </w:rPr>
        <w:t>다중 출력 라인은 각각 독립적으로 처리됨.</w:t>
      </w:r>
    </w:p>
    <w:p w14:paraId="35348B19" w14:textId="45682FE6" w:rsidR="0054354A" w:rsidRPr="009A3AE5" w:rsidRDefault="009A3AE5" w:rsidP="009A3AE5">
      <w:pPr>
        <w:jc w:val="center"/>
        <w:rPr>
          <w:sz w:val="20"/>
          <w:szCs w:val="20"/>
        </w:rPr>
      </w:pPr>
      <w:r w:rsidRPr="009A3AE5">
        <w:rPr>
          <w:noProof/>
          <w:sz w:val="20"/>
          <w:szCs w:val="20"/>
        </w:rPr>
        <w:drawing>
          <wp:inline distT="0" distB="0" distL="0" distR="0" wp14:anchorId="49025F73" wp14:editId="542BBD24">
            <wp:extent cx="4701396" cy="5971404"/>
            <wp:effectExtent l="0" t="0" r="4445" b="0"/>
            <wp:docPr id="150455773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57735" name="그림 1" descr="텍스트, 스크린샷, 폰트, 번호이(가) 표시된 사진&#10;&#10;자동 생성된 설명"/>
                    <pic:cNvPicPr/>
                  </pic:nvPicPr>
                  <pic:blipFill>
                    <a:blip r:embed="rId81"/>
                    <a:stretch>
                      <a:fillRect/>
                    </a:stretch>
                  </pic:blipFill>
                  <pic:spPr>
                    <a:xfrm>
                      <a:off x="0" y="0"/>
                      <a:ext cx="4712368" cy="5985340"/>
                    </a:xfrm>
                    <a:prstGeom prst="rect">
                      <a:avLst/>
                    </a:prstGeom>
                  </pic:spPr>
                </pic:pic>
              </a:graphicData>
            </a:graphic>
          </wp:inline>
        </w:drawing>
      </w:r>
    </w:p>
    <w:p w14:paraId="2A2C46FD" w14:textId="154C770B" w:rsidR="0054354A" w:rsidRDefault="009A3AE5" w:rsidP="009A3AE5">
      <w:pPr>
        <w:jc w:val="center"/>
        <w:rPr>
          <w:sz w:val="20"/>
          <w:szCs w:val="20"/>
        </w:rPr>
      </w:pPr>
      <w:r w:rsidRPr="009A3AE5">
        <w:rPr>
          <w:noProof/>
          <w:sz w:val="20"/>
          <w:szCs w:val="20"/>
        </w:rPr>
        <w:lastRenderedPageBreak/>
        <w:drawing>
          <wp:inline distT="0" distB="0" distL="0" distR="0" wp14:anchorId="317F9E5D" wp14:editId="5F86676A">
            <wp:extent cx="5189959" cy="4822166"/>
            <wp:effectExtent l="0" t="0" r="0" b="0"/>
            <wp:docPr id="80200489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04895" name="그림 1" descr="텍스트, 스크린샷, 폰트, 번호이(가) 표시된 사진&#10;&#10;자동 생성된 설명"/>
                    <pic:cNvPicPr/>
                  </pic:nvPicPr>
                  <pic:blipFill>
                    <a:blip r:embed="rId82"/>
                    <a:stretch>
                      <a:fillRect/>
                    </a:stretch>
                  </pic:blipFill>
                  <pic:spPr>
                    <a:xfrm>
                      <a:off x="0" y="0"/>
                      <a:ext cx="5195746" cy="4827543"/>
                    </a:xfrm>
                    <a:prstGeom prst="rect">
                      <a:avLst/>
                    </a:prstGeom>
                  </pic:spPr>
                </pic:pic>
              </a:graphicData>
            </a:graphic>
          </wp:inline>
        </w:drawing>
      </w:r>
    </w:p>
    <w:p w14:paraId="47F250F8" w14:textId="77777777" w:rsidR="00650217" w:rsidRPr="003910CA" w:rsidRDefault="00650217">
      <w:pPr>
        <w:rPr>
          <w:sz w:val="20"/>
          <w:szCs w:val="20"/>
        </w:rPr>
      </w:pPr>
    </w:p>
    <w:p w14:paraId="7354AA5D" w14:textId="22F71A34" w:rsidR="008E3707" w:rsidRDefault="002810BE" w:rsidP="002810BE">
      <w:pPr>
        <w:pStyle w:val="1"/>
      </w:pPr>
      <w:bookmarkStart w:id="132" w:name="_Toc187227287"/>
      <w:r>
        <w:rPr>
          <w:rFonts w:hint="eastAsia"/>
        </w:rPr>
        <w:t>15 Details of O-RU Operations</w:t>
      </w:r>
      <w:bookmarkEnd w:id="132"/>
    </w:p>
    <w:p w14:paraId="5440D8F8" w14:textId="503223CB" w:rsidR="008E3707" w:rsidRDefault="002810BE" w:rsidP="002810BE">
      <w:pPr>
        <w:pStyle w:val="2"/>
      </w:pPr>
      <w:bookmarkStart w:id="133" w:name="_Toc187227288"/>
      <w:r>
        <w:rPr>
          <w:rFonts w:hint="eastAsia"/>
        </w:rPr>
        <w:t>15.1 Retrieval of O-RU Information</w:t>
      </w:r>
      <w:bookmarkEnd w:id="133"/>
    </w:p>
    <w:p w14:paraId="199955B2" w14:textId="0182153F" w:rsidR="008E3707" w:rsidRPr="004B6AA0" w:rsidRDefault="000B0560">
      <w:pPr>
        <w:rPr>
          <w:sz w:val="20"/>
          <w:szCs w:val="20"/>
        </w:rPr>
      </w:pPr>
      <w:r w:rsidRPr="000B0560">
        <w:rPr>
          <w:sz w:val="20"/>
          <w:szCs w:val="20"/>
        </w:rPr>
        <w:t xml:space="preserve">이 섹션은 </w:t>
      </w:r>
      <w:r w:rsidRPr="00EE71D3">
        <w:rPr>
          <w:color w:val="0000FF"/>
          <w:sz w:val="20"/>
          <w:szCs w:val="20"/>
        </w:rPr>
        <w:t>O-RU 컨트롤러가 O-RU 정보를 가져오는 방법</w:t>
      </w:r>
      <w:r w:rsidRPr="000B0560">
        <w:rPr>
          <w:sz w:val="20"/>
          <w:szCs w:val="20"/>
        </w:rPr>
        <w:t xml:space="preserve">을 설명합니다. </w:t>
      </w:r>
      <w:r w:rsidRPr="00EE71D3">
        <w:rPr>
          <w:color w:val="0000FF"/>
          <w:sz w:val="20"/>
          <w:szCs w:val="20"/>
        </w:rPr>
        <w:t xml:space="preserve">가져온 정보는 이후의 </w:t>
      </w:r>
      <w:r w:rsidRPr="00EE71D3">
        <w:rPr>
          <w:b/>
          <w:bCs/>
          <w:color w:val="0000FF"/>
          <w:sz w:val="20"/>
          <w:szCs w:val="20"/>
        </w:rPr>
        <w:t>SW 관리</w:t>
      </w:r>
      <w:r w:rsidRPr="00EE71D3">
        <w:rPr>
          <w:color w:val="0000FF"/>
          <w:sz w:val="20"/>
          <w:szCs w:val="20"/>
        </w:rPr>
        <w:t xml:space="preserve">, </w:t>
      </w:r>
      <w:r w:rsidRPr="00EE71D3">
        <w:rPr>
          <w:b/>
          <w:bCs/>
          <w:color w:val="0000FF"/>
          <w:sz w:val="20"/>
          <w:szCs w:val="20"/>
        </w:rPr>
        <w:t>U-plane 구성</w:t>
      </w:r>
      <w:r w:rsidRPr="00EE71D3">
        <w:rPr>
          <w:color w:val="0000FF"/>
          <w:sz w:val="20"/>
          <w:szCs w:val="20"/>
        </w:rPr>
        <w:t xml:space="preserve">, 및 </w:t>
      </w:r>
      <w:r w:rsidRPr="00EE71D3">
        <w:rPr>
          <w:b/>
          <w:bCs/>
          <w:color w:val="0000FF"/>
          <w:sz w:val="20"/>
          <w:szCs w:val="20"/>
        </w:rPr>
        <w:t>성능 관리</w:t>
      </w:r>
      <w:r w:rsidRPr="00EE71D3">
        <w:rPr>
          <w:color w:val="0000FF"/>
          <w:sz w:val="20"/>
          <w:szCs w:val="20"/>
        </w:rPr>
        <w:t>와 같은 작업에 활용</w:t>
      </w:r>
      <w:r w:rsidRPr="000B0560">
        <w:rPr>
          <w:sz w:val="20"/>
          <w:szCs w:val="20"/>
        </w:rPr>
        <w:t>됩니다.</w:t>
      </w:r>
    </w:p>
    <w:p w14:paraId="65F491EA" w14:textId="77777777" w:rsidR="000B0560" w:rsidRPr="000B0560" w:rsidRDefault="000B0560" w:rsidP="000B0560">
      <w:pPr>
        <w:rPr>
          <w:b/>
          <w:bCs/>
          <w:sz w:val="20"/>
          <w:szCs w:val="20"/>
        </w:rPr>
      </w:pPr>
      <w:r w:rsidRPr="000B0560">
        <w:rPr>
          <w:b/>
          <w:bCs/>
          <w:sz w:val="20"/>
          <w:szCs w:val="20"/>
        </w:rPr>
        <w:t xml:space="preserve">1. </w:t>
      </w:r>
      <w:r w:rsidRPr="000B0560">
        <w:rPr>
          <w:b/>
          <w:bCs/>
          <w:color w:val="0000FF"/>
          <w:sz w:val="20"/>
          <w:szCs w:val="20"/>
        </w:rPr>
        <w:t>O-RU에서 검색할 수 있는 정보</w:t>
      </w:r>
    </w:p>
    <w:p w14:paraId="728EBE48" w14:textId="77777777" w:rsidR="000B0560" w:rsidRPr="000B0560" w:rsidRDefault="000B0560" w:rsidP="000B0560">
      <w:pPr>
        <w:rPr>
          <w:sz w:val="20"/>
          <w:szCs w:val="20"/>
        </w:rPr>
      </w:pPr>
      <w:r w:rsidRPr="000B0560">
        <w:rPr>
          <w:sz w:val="20"/>
          <w:szCs w:val="20"/>
        </w:rPr>
        <w:t>다음은 O-RU에서 검색 가능한 정보의 예입니다:</w:t>
      </w:r>
    </w:p>
    <w:p w14:paraId="6926CF28" w14:textId="77777777" w:rsidR="000B0560" w:rsidRPr="000B0560" w:rsidRDefault="000B0560" w:rsidP="000B0560">
      <w:pPr>
        <w:rPr>
          <w:b/>
          <w:bCs/>
          <w:sz w:val="20"/>
          <w:szCs w:val="20"/>
        </w:rPr>
      </w:pPr>
      <w:r w:rsidRPr="000B0560">
        <w:rPr>
          <w:b/>
          <w:bCs/>
          <w:sz w:val="20"/>
          <w:szCs w:val="20"/>
        </w:rPr>
        <w:t xml:space="preserve">a. </w:t>
      </w:r>
      <w:r w:rsidRPr="000B0560">
        <w:rPr>
          <w:b/>
          <w:bCs/>
          <w:color w:val="0000FF"/>
          <w:sz w:val="20"/>
          <w:szCs w:val="20"/>
        </w:rPr>
        <w:t>하드웨어</w:t>
      </w:r>
      <w:r w:rsidRPr="000B0560">
        <w:rPr>
          <w:b/>
          <w:bCs/>
          <w:sz w:val="20"/>
          <w:szCs w:val="20"/>
        </w:rPr>
        <w:t xml:space="preserve"> 관련 정보</w:t>
      </w:r>
    </w:p>
    <w:p w14:paraId="10E62D3E" w14:textId="77777777" w:rsidR="000B0560" w:rsidRPr="000B0560" w:rsidRDefault="000B0560" w:rsidP="000B0560">
      <w:pPr>
        <w:numPr>
          <w:ilvl w:val="0"/>
          <w:numId w:val="418"/>
        </w:numPr>
        <w:rPr>
          <w:sz w:val="20"/>
          <w:szCs w:val="20"/>
        </w:rPr>
      </w:pPr>
      <w:proofErr w:type="spellStart"/>
      <w:r w:rsidRPr="000B0560">
        <w:rPr>
          <w:b/>
          <w:bCs/>
          <w:color w:val="0000FF"/>
          <w:sz w:val="20"/>
          <w:szCs w:val="20"/>
        </w:rPr>
        <w:t>hw</w:t>
      </w:r>
      <w:proofErr w:type="spellEnd"/>
      <w:r w:rsidRPr="000B0560">
        <w:rPr>
          <w:b/>
          <w:bCs/>
          <w:color w:val="0000FF"/>
          <w:sz w:val="20"/>
          <w:szCs w:val="20"/>
        </w:rPr>
        <w:t>/hardware/component</w:t>
      </w:r>
    </w:p>
    <w:p w14:paraId="696252BA" w14:textId="77777777" w:rsidR="000B0560" w:rsidRPr="000B0560" w:rsidRDefault="000B0560" w:rsidP="000B0560">
      <w:pPr>
        <w:numPr>
          <w:ilvl w:val="1"/>
          <w:numId w:val="418"/>
        </w:numPr>
        <w:rPr>
          <w:sz w:val="20"/>
          <w:szCs w:val="20"/>
        </w:rPr>
      </w:pPr>
      <w:proofErr w:type="spellStart"/>
      <w:r w:rsidRPr="000B0560">
        <w:rPr>
          <w:b/>
          <w:bCs/>
          <w:color w:val="0000FF"/>
          <w:sz w:val="20"/>
          <w:szCs w:val="20"/>
        </w:rPr>
        <w:t>mfg</w:t>
      </w:r>
      <w:proofErr w:type="spellEnd"/>
      <w:r w:rsidRPr="000B0560">
        <w:rPr>
          <w:b/>
          <w:bCs/>
          <w:color w:val="0000FF"/>
          <w:sz w:val="20"/>
          <w:szCs w:val="20"/>
        </w:rPr>
        <w:t>-name</w:t>
      </w:r>
      <w:r w:rsidRPr="000B0560">
        <w:rPr>
          <w:color w:val="0000FF"/>
          <w:sz w:val="20"/>
          <w:szCs w:val="20"/>
        </w:rPr>
        <w:t>: O-RU 제조사의 이름</w:t>
      </w:r>
      <w:r w:rsidRPr="000B0560">
        <w:rPr>
          <w:sz w:val="20"/>
          <w:szCs w:val="20"/>
        </w:rPr>
        <w:t>.</w:t>
      </w:r>
    </w:p>
    <w:p w14:paraId="7C0C940A" w14:textId="77777777" w:rsidR="000B0560" w:rsidRPr="000B0560" w:rsidRDefault="000B0560" w:rsidP="000B0560">
      <w:pPr>
        <w:numPr>
          <w:ilvl w:val="1"/>
          <w:numId w:val="418"/>
        </w:numPr>
        <w:rPr>
          <w:sz w:val="20"/>
          <w:szCs w:val="20"/>
        </w:rPr>
      </w:pPr>
      <w:r w:rsidRPr="000B0560">
        <w:rPr>
          <w:b/>
          <w:bCs/>
          <w:color w:val="0000FF"/>
          <w:sz w:val="20"/>
          <w:szCs w:val="20"/>
        </w:rPr>
        <w:t>serial-num</w:t>
      </w:r>
      <w:r w:rsidRPr="000B0560">
        <w:rPr>
          <w:color w:val="0000FF"/>
          <w:sz w:val="20"/>
          <w:szCs w:val="20"/>
        </w:rPr>
        <w:t>: O-RU의 일련번호</w:t>
      </w:r>
      <w:r w:rsidRPr="000B0560">
        <w:rPr>
          <w:sz w:val="20"/>
          <w:szCs w:val="20"/>
        </w:rPr>
        <w:t>.</w:t>
      </w:r>
    </w:p>
    <w:p w14:paraId="0998481C" w14:textId="77777777" w:rsidR="000B0560" w:rsidRPr="000B0560" w:rsidRDefault="000B0560" w:rsidP="000B0560">
      <w:pPr>
        <w:numPr>
          <w:ilvl w:val="1"/>
          <w:numId w:val="418"/>
        </w:numPr>
        <w:rPr>
          <w:sz w:val="20"/>
          <w:szCs w:val="20"/>
        </w:rPr>
      </w:pPr>
      <w:r w:rsidRPr="000B0560">
        <w:rPr>
          <w:b/>
          <w:bCs/>
          <w:color w:val="0000FF"/>
          <w:sz w:val="20"/>
          <w:szCs w:val="20"/>
        </w:rPr>
        <w:t>software-rev</w:t>
      </w:r>
      <w:r w:rsidRPr="000B0560">
        <w:rPr>
          <w:color w:val="0000FF"/>
          <w:sz w:val="20"/>
          <w:szCs w:val="20"/>
        </w:rPr>
        <w:t>: O-RU 소프트웨어 빌드 버전</w:t>
      </w:r>
      <w:r w:rsidRPr="000B0560">
        <w:rPr>
          <w:sz w:val="20"/>
          <w:szCs w:val="20"/>
        </w:rPr>
        <w:t>.</w:t>
      </w:r>
    </w:p>
    <w:p w14:paraId="3213130B" w14:textId="77777777" w:rsidR="000B0560" w:rsidRPr="000B0560" w:rsidRDefault="000B0560" w:rsidP="000B0560">
      <w:pPr>
        <w:numPr>
          <w:ilvl w:val="0"/>
          <w:numId w:val="418"/>
        </w:numPr>
        <w:rPr>
          <w:sz w:val="20"/>
          <w:szCs w:val="20"/>
        </w:rPr>
      </w:pPr>
      <w:r w:rsidRPr="000B0560">
        <w:rPr>
          <w:b/>
          <w:bCs/>
          <w:color w:val="0000FF"/>
          <w:sz w:val="20"/>
          <w:szCs w:val="20"/>
        </w:rPr>
        <w:t>o-ran-hardware/hardware/component</w:t>
      </w:r>
    </w:p>
    <w:p w14:paraId="20CE61AB" w14:textId="77777777" w:rsidR="000B0560" w:rsidRPr="000B0560" w:rsidRDefault="000B0560" w:rsidP="000B0560">
      <w:pPr>
        <w:numPr>
          <w:ilvl w:val="1"/>
          <w:numId w:val="418"/>
        </w:numPr>
        <w:rPr>
          <w:sz w:val="20"/>
          <w:szCs w:val="20"/>
        </w:rPr>
      </w:pPr>
      <w:r w:rsidRPr="000B0560">
        <w:rPr>
          <w:b/>
          <w:bCs/>
          <w:color w:val="0000FF"/>
          <w:sz w:val="20"/>
          <w:szCs w:val="20"/>
        </w:rPr>
        <w:t>product-code</w:t>
      </w:r>
      <w:r w:rsidRPr="000B0560">
        <w:rPr>
          <w:color w:val="0000FF"/>
          <w:sz w:val="20"/>
          <w:szCs w:val="20"/>
        </w:rPr>
        <w:t>: O-RAN에서 정의한 제품 코드</w:t>
      </w:r>
      <w:r w:rsidRPr="000B0560">
        <w:rPr>
          <w:sz w:val="20"/>
          <w:szCs w:val="20"/>
        </w:rPr>
        <w:t>.</w:t>
      </w:r>
    </w:p>
    <w:p w14:paraId="28859A57" w14:textId="77777777" w:rsidR="000B0560" w:rsidRPr="000B0560" w:rsidRDefault="000B0560" w:rsidP="000B0560">
      <w:pPr>
        <w:rPr>
          <w:b/>
          <w:bCs/>
          <w:sz w:val="20"/>
          <w:szCs w:val="20"/>
        </w:rPr>
      </w:pPr>
      <w:r w:rsidRPr="000B0560">
        <w:rPr>
          <w:b/>
          <w:bCs/>
          <w:sz w:val="20"/>
          <w:szCs w:val="20"/>
        </w:rPr>
        <w:t xml:space="preserve">b. </w:t>
      </w:r>
      <w:r w:rsidRPr="000B0560">
        <w:rPr>
          <w:b/>
          <w:bCs/>
          <w:color w:val="0000FF"/>
          <w:sz w:val="20"/>
          <w:szCs w:val="20"/>
        </w:rPr>
        <w:t>운영</w:t>
      </w:r>
      <w:r w:rsidRPr="000B0560">
        <w:rPr>
          <w:b/>
          <w:bCs/>
          <w:sz w:val="20"/>
          <w:szCs w:val="20"/>
        </w:rPr>
        <w:t xml:space="preserve"> 정보</w:t>
      </w:r>
    </w:p>
    <w:p w14:paraId="287EBE71" w14:textId="77777777" w:rsidR="000B0560" w:rsidRPr="000B0560" w:rsidRDefault="000B0560" w:rsidP="000B0560">
      <w:pPr>
        <w:numPr>
          <w:ilvl w:val="0"/>
          <w:numId w:val="419"/>
        </w:numPr>
        <w:rPr>
          <w:sz w:val="20"/>
          <w:szCs w:val="20"/>
        </w:rPr>
      </w:pPr>
      <w:r w:rsidRPr="000B0560">
        <w:rPr>
          <w:b/>
          <w:bCs/>
          <w:color w:val="0000FF"/>
          <w:sz w:val="20"/>
          <w:szCs w:val="20"/>
        </w:rPr>
        <w:lastRenderedPageBreak/>
        <w:t>o-ran-operations/operational-info/declarations</w:t>
      </w:r>
    </w:p>
    <w:p w14:paraId="215CCFCB" w14:textId="77777777" w:rsidR="000B0560" w:rsidRPr="000B0560" w:rsidRDefault="000B0560" w:rsidP="000B0560">
      <w:pPr>
        <w:numPr>
          <w:ilvl w:val="1"/>
          <w:numId w:val="419"/>
        </w:numPr>
        <w:rPr>
          <w:sz w:val="20"/>
          <w:szCs w:val="20"/>
        </w:rPr>
      </w:pPr>
      <w:r w:rsidRPr="000B0560">
        <w:rPr>
          <w:b/>
          <w:bCs/>
          <w:color w:val="0000FF"/>
          <w:sz w:val="20"/>
          <w:szCs w:val="20"/>
        </w:rPr>
        <w:t>supported-</w:t>
      </w:r>
      <w:proofErr w:type="spellStart"/>
      <w:r w:rsidRPr="000B0560">
        <w:rPr>
          <w:b/>
          <w:bCs/>
          <w:color w:val="0000FF"/>
          <w:sz w:val="20"/>
          <w:szCs w:val="20"/>
        </w:rPr>
        <w:t>mplane</w:t>
      </w:r>
      <w:proofErr w:type="spellEnd"/>
      <w:r w:rsidRPr="000B0560">
        <w:rPr>
          <w:b/>
          <w:bCs/>
          <w:color w:val="0000FF"/>
          <w:sz w:val="20"/>
          <w:szCs w:val="20"/>
        </w:rPr>
        <w:t>-version</w:t>
      </w:r>
      <w:r w:rsidRPr="000B0560">
        <w:rPr>
          <w:color w:val="0000FF"/>
          <w:sz w:val="20"/>
          <w:szCs w:val="20"/>
        </w:rPr>
        <w:t>: O-RAN M-Plane 인터페이스의 지원 버전</w:t>
      </w:r>
      <w:r w:rsidRPr="000B0560">
        <w:rPr>
          <w:sz w:val="20"/>
          <w:szCs w:val="20"/>
        </w:rPr>
        <w:t>.</w:t>
      </w:r>
    </w:p>
    <w:p w14:paraId="009C50F4" w14:textId="77777777" w:rsidR="000B0560" w:rsidRPr="000B0560" w:rsidRDefault="000B0560" w:rsidP="000B0560">
      <w:pPr>
        <w:numPr>
          <w:ilvl w:val="1"/>
          <w:numId w:val="419"/>
        </w:numPr>
        <w:rPr>
          <w:sz w:val="20"/>
          <w:szCs w:val="20"/>
        </w:rPr>
      </w:pPr>
      <w:r w:rsidRPr="000B0560">
        <w:rPr>
          <w:b/>
          <w:bCs/>
          <w:color w:val="0000FF"/>
          <w:sz w:val="20"/>
          <w:szCs w:val="20"/>
        </w:rPr>
        <w:t>supported-</w:t>
      </w:r>
      <w:proofErr w:type="spellStart"/>
      <w:r w:rsidRPr="000B0560">
        <w:rPr>
          <w:b/>
          <w:bCs/>
          <w:color w:val="0000FF"/>
          <w:sz w:val="20"/>
          <w:szCs w:val="20"/>
        </w:rPr>
        <w:t>cusplane</w:t>
      </w:r>
      <w:proofErr w:type="spellEnd"/>
      <w:r w:rsidRPr="000B0560">
        <w:rPr>
          <w:b/>
          <w:bCs/>
          <w:color w:val="0000FF"/>
          <w:sz w:val="20"/>
          <w:szCs w:val="20"/>
        </w:rPr>
        <w:t>-version</w:t>
      </w:r>
      <w:r w:rsidRPr="000B0560">
        <w:rPr>
          <w:color w:val="0000FF"/>
          <w:sz w:val="20"/>
          <w:szCs w:val="20"/>
        </w:rPr>
        <w:t>: O-RAN CUS-Plane 인터페이스의 지원 버전</w:t>
      </w:r>
      <w:r w:rsidRPr="000B0560">
        <w:rPr>
          <w:sz w:val="20"/>
          <w:szCs w:val="20"/>
        </w:rPr>
        <w:t>.</w:t>
      </w:r>
    </w:p>
    <w:p w14:paraId="07DA4895" w14:textId="77777777" w:rsidR="000B0560" w:rsidRPr="000B0560" w:rsidRDefault="000B0560" w:rsidP="000B0560">
      <w:pPr>
        <w:numPr>
          <w:ilvl w:val="1"/>
          <w:numId w:val="419"/>
        </w:numPr>
        <w:rPr>
          <w:sz w:val="20"/>
          <w:szCs w:val="20"/>
        </w:rPr>
      </w:pPr>
      <w:r w:rsidRPr="000B0560">
        <w:rPr>
          <w:b/>
          <w:bCs/>
          <w:color w:val="0000FF"/>
          <w:sz w:val="20"/>
          <w:szCs w:val="20"/>
        </w:rPr>
        <w:t>supported-header-mechanism</w:t>
      </w:r>
      <w:r w:rsidRPr="000B0560">
        <w:rPr>
          <w:color w:val="0000FF"/>
          <w:sz w:val="20"/>
          <w:szCs w:val="20"/>
        </w:rPr>
        <w:t>: O-RU가 지원하는 C/U-Plane 헤더 유형</w:t>
      </w:r>
      <w:r w:rsidRPr="000B0560">
        <w:rPr>
          <w:sz w:val="20"/>
          <w:szCs w:val="20"/>
        </w:rPr>
        <w:t>.</w:t>
      </w:r>
    </w:p>
    <w:p w14:paraId="5C1F287C" w14:textId="77777777" w:rsidR="000B0560" w:rsidRPr="000B0560" w:rsidRDefault="000B0560" w:rsidP="000B0560">
      <w:pPr>
        <w:numPr>
          <w:ilvl w:val="0"/>
          <w:numId w:val="419"/>
        </w:numPr>
        <w:rPr>
          <w:sz w:val="20"/>
          <w:szCs w:val="20"/>
        </w:rPr>
      </w:pPr>
      <w:r w:rsidRPr="000B0560">
        <w:rPr>
          <w:b/>
          <w:bCs/>
          <w:color w:val="0000FF"/>
          <w:sz w:val="20"/>
          <w:szCs w:val="20"/>
        </w:rPr>
        <w:t>o-ran-operations/operational-state</w:t>
      </w:r>
    </w:p>
    <w:p w14:paraId="326116C5" w14:textId="77777777" w:rsidR="000B0560" w:rsidRPr="000B0560" w:rsidRDefault="000B0560" w:rsidP="000B0560">
      <w:pPr>
        <w:numPr>
          <w:ilvl w:val="1"/>
          <w:numId w:val="419"/>
        </w:numPr>
        <w:rPr>
          <w:sz w:val="20"/>
          <w:szCs w:val="20"/>
        </w:rPr>
      </w:pPr>
      <w:r w:rsidRPr="000B0560">
        <w:rPr>
          <w:b/>
          <w:bCs/>
          <w:color w:val="0000FF"/>
          <w:sz w:val="20"/>
          <w:szCs w:val="20"/>
        </w:rPr>
        <w:t>restart-cause</w:t>
      </w:r>
      <w:r w:rsidRPr="000B0560">
        <w:rPr>
          <w:color w:val="0000FF"/>
          <w:sz w:val="20"/>
          <w:szCs w:val="20"/>
        </w:rPr>
        <w:t>: 마지막 재시작의 원인</w:t>
      </w:r>
      <w:r w:rsidRPr="000B0560">
        <w:rPr>
          <w:sz w:val="20"/>
          <w:szCs w:val="20"/>
        </w:rPr>
        <w:t>.</w:t>
      </w:r>
    </w:p>
    <w:p w14:paraId="51B34D25" w14:textId="77777777" w:rsidR="000B0560" w:rsidRPr="000B0560" w:rsidRDefault="000B0560" w:rsidP="000B0560">
      <w:pPr>
        <w:rPr>
          <w:b/>
          <w:bCs/>
          <w:sz w:val="20"/>
          <w:szCs w:val="20"/>
        </w:rPr>
      </w:pPr>
      <w:r w:rsidRPr="000B0560">
        <w:rPr>
          <w:b/>
          <w:bCs/>
          <w:sz w:val="20"/>
          <w:szCs w:val="20"/>
        </w:rPr>
        <w:t xml:space="preserve">c. </w:t>
      </w:r>
      <w:r w:rsidRPr="000B0560">
        <w:rPr>
          <w:b/>
          <w:bCs/>
          <w:color w:val="0000FF"/>
          <w:sz w:val="20"/>
          <w:szCs w:val="20"/>
        </w:rPr>
        <w:t>동기화 상태</w:t>
      </w:r>
    </w:p>
    <w:p w14:paraId="66A36C84" w14:textId="77777777" w:rsidR="000B0560" w:rsidRPr="000B0560" w:rsidRDefault="000B0560" w:rsidP="000B0560">
      <w:pPr>
        <w:numPr>
          <w:ilvl w:val="0"/>
          <w:numId w:val="420"/>
        </w:numPr>
        <w:rPr>
          <w:sz w:val="20"/>
          <w:szCs w:val="20"/>
        </w:rPr>
      </w:pPr>
      <w:r w:rsidRPr="000B0560">
        <w:rPr>
          <w:b/>
          <w:bCs/>
          <w:color w:val="0000FF"/>
          <w:sz w:val="20"/>
          <w:szCs w:val="20"/>
        </w:rPr>
        <w:t>o-ran-sync/sync</w:t>
      </w:r>
    </w:p>
    <w:p w14:paraId="2686E942" w14:textId="77777777" w:rsidR="000B0560" w:rsidRPr="000B0560" w:rsidRDefault="000B0560" w:rsidP="000B0560">
      <w:pPr>
        <w:numPr>
          <w:ilvl w:val="1"/>
          <w:numId w:val="420"/>
        </w:numPr>
        <w:rPr>
          <w:sz w:val="20"/>
          <w:szCs w:val="20"/>
        </w:rPr>
      </w:pPr>
      <w:r w:rsidRPr="000B0560">
        <w:rPr>
          <w:b/>
          <w:bCs/>
          <w:color w:val="0000FF"/>
          <w:sz w:val="20"/>
          <w:szCs w:val="20"/>
        </w:rPr>
        <w:t>sync-state</w:t>
      </w:r>
      <w:r w:rsidRPr="000B0560">
        <w:rPr>
          <w:color w:val="0000FF"/>
          <w:sz w:val="20"/>
          <w:szCs w:val="20"/>
        </w:rPr>
        <w:t>: O-RU의 동기화 상태</w:t>
      </w:r>
      <w:r w:rsidRPr="000B0560">
        <w:rPr>
          <w:sz w:val="20"/>
          <w:szCs w:val="20"/>
        </w:rPr>
        <w:t>.</w:t>
      </w:r>
    </w:p>
    <w:p w14:paraId="0D866BFE" w14:textId="77777777" w:rsidR="000B0560" w:rsidRPr="000B0560" w:rsidRDefault="000B0560" w:rsidP="000B0560">
      <w:pPr>
        <w:rPr>
          <w:b/>
          <w:bCs/>
          <w:sz w:val="20"/>
          <w:szCs w:val="20"/>
        </w:rPr>
      </w:pPr>
      <w:r w:rsidRPr="000B0560">
        <w:rPr>
          <w:b/>
          <w:bCs/>
          <w:sz w:val="20"/>
          <w:szCs w:val="20"/>
        </w:rPr>
        <w:t>2. 추가 정보</w:t>
      </w:r>
    </w:p>
    <w:p w14:paraId="78E9975B" w14:textId="77777777" w:rsidR="000B0560" w:rsidRPr="000B0560" w:rsidRDefault="000B0560" w:rsidP="000B0560">
      <w:pPr>
        <w:numPr>
          <w:ilvl w:val="0"/>
          <w:numId w:val="421"/>
        </w:numPr>
        <w:rPr>
          <w:sz w:val="20"/>
          <w:szCs w:val="20"/>
        </w:rPr>
      </w:pPr>
      <w:r w:rsidRPr="000B0560">
        <w:rPr>
          <w:sz w:val="20"/>
          <w:szCs w:val="20"/>
        </w:rPr>
        <w:t xml:space="preserve">이러한 정보는 </w:t>
      </w:r>
      <w:r w:rsidRPr="000B0560">
        <w:rPr>
          <w:color w:val="0000FF"/>
          <w:sz w:val="20"/>
          <w:szCs w:val="20"/>
        </w:rPr>
        <w:t xml:space="preserve">Annex D에 명시된 관련 </w:t>
      </w:r>
      <w:r w:rsidRPr="000B0560">
        <w:rPr>
          <w:b/>
          <w:bCs/>
          <w:color w:val="0000FF"/>
          <w:sz w:val="20"/>
          <w:szCs w:val="20"/>
        </w:rPr>
        <w:t>YANG 모듈</w:t>
      </w:r>
      <w:r w:rsidRPr="000B0560">
        <w:rPr>
          <w:color w:val="0000FF"/>
          <w:sz w:val="20"/>
          <w:szCs w:val="20"/>
        </w:rPr>
        <w:t>에서 자세히 확인</w:t>
      </w:r>
      <w:r w:rsidRPr="000B0560">
        <w:rPr>
          <w:sz w:val="20"/>
          <w:szCs w:val="20"/>
        </w:rPr>
        <w:t>할 수 있습니다.</w:t>
      </w:r>
    </w:p>
    <w:p w14:paraId="4DF2C7DE" w14:textId="77777777" w:rsidR="000B0560" w:rsidRPr="000B0560" w:rsidRDefault="000B0560" w:rsidP="000B0560">
      <w:pPr>
        <w:rPr>
          <w:b/>
          <w:bCs/>
          <w:sz w:val="20"/>
          <w:szCs w:val="20"/>
        </w:rPr>
      </w:pPr>
      <w:r w:rsidRPr="000B0560">
        <w:rPr>
          <w:b/>
          <w:bCs/>
          <w:sz w:val="20"/>
          <w:szCs w:val="20"/>
        </w:rPr>
        <w:t>핵심 요약</w:t>
      </w:r>
    </w:p>
    <w:p w14:paraId="75EA73D3" w14:textId="77777777" w:rsidR="000B0560" w:rsidRPr="000B0560" w:rsidRDefault="000B0560" w:rsidP="000B0560">
      <w:pPr>
        <w:numPr>
          <w:ilvl w:val="0"/>
          <w:numId w:val="422"/>
        </w:numPr>
        <w:rPr>
          <w:sz w:val="20"/>
          <w:szCs w:val="20"/>
        </w:rPr>
      </w:pPr>
      <w:r w:rsidRPr="000B0560">
        <w:rPr>
          <w:b/>
          <w:bCs/>
          <w:sz w:val="20"/>
          <w:szCs w:val="20"/>
        </w:rPr>
        <w:t>O-RU 컨트롤러</w:t>
      </w:r>
      <w:r w:rsidRPr="000B0560">
        <w:rPr>
          <w:sz w:val="20"/>
          <w:szCs w:val="20"/>
        </w:rPr>
        <w:t>는 O-RU의 제조사 정보, 소프트웨어 버전, 제품 코드, 인터페이스 버전 및 동기화 상태 등의 정보를 검색 가능.</w:t>
      </w:r>
    </w:p>
    <w:p w14:paraId="3E6A603C" w14:textId="77777777" w:rsidR="000B0560" w:rsidRPr="000B0560" w:rsidRDefault="000B0560" w:rsidP="000B0560">
      <w:pPr>
        <w:numPr>
          <w:ilvl w:val="0"/>
          <w:numId w:val="422"/>
        </w:numPr>
        <w:rPr>
          <w:sz w:val="20"/>
          <w:szCs w:val="20"/>
        </w:rPr>
      </w:pPr>
      <w:r w:rsidRPr="000B0560">
        <w:rPr>
          <w:sz w:val="20"/>
          <w:szCs w:val="20"/>
        </w:rPr>
        <w:t>검색된 정보는 운영 관리 및 구성 작업의 기반이 됨.</w:t>
      </w:r>
    </w:p>
    <w:p w14:paraId="11FABDEF" w14:textId="77777777" w:rsidR="000B0560" w:rsidRPr="000B0560" w:rsidRDefault="000B0560" w:rsidP="000B0560">
      <w:pPr>
        <w:numPr>
          <w:ilvl w:val="0"/>
          <w:numId w:val="422"/>
        </w:numPr>
        <w:rPr>
          <w:sz w:val="20"/>
          <w:szCs w:val="20"/>
        </w:rPr>
      </w:pPr>
      <w:r w:rsidRPr="000B0560">
        <w:rPr>
          <w:sz w:val="20"/>
          <w:szCs w:val="20"/>
        </w:rPr>
        <w:t>세부 사항은 YANG 모듈을 통해 확인 가능.</w:t>
      </w:r>
    </w:p>
    <w:p w14:paraId="10B66628" w14:textId="77777777" w:rsidR="008E3707" w:rsidRPr="004B6AA0" w:rsidRDefault="008E3707">
      <w:pPr>
        <w:rPr>
          <w:sz w:val="20"/>
          <w:szCs w:val="20"/>
        </w:rPr>
      </w:pPr>
    </w:p>
    <w:p w14:paraId="17F3537B" w14:textId="0B00F30A" w:rsidR="008E3707" w:rsidRDefault="002810BE" w:rsidP="002810BE">
      <w:pPr>
        <w:pStyle w:val="2"/>
      </w:pPr>
      <w:bookmarkStart w:id="134" w:name="_Toc187227289"/>
      <w:r>
        <w:rPr>
          <w:rFonts w:hint="eastAsia"/>
        </w:rPr>
        <w:t xml:space="preserve">15.2 </w:t>
      </w:r>
      <w:r w:rsidRPr="00D1400C">
        <w:rPr>
          <w:rFonts w:hint="eastAsia"/>
          <w:b/>
          <w:bCs/>
        </w:rPr>
        <w:t>User plane message routing</w:t>
      </w:r>
      <w:bookmarkEnd w:id="134"/>
    </w:p>
    <w:p w14:paraId="769E7A96" w14:textId="158A6C8A" w:rsidR="008E3707" w:rsidRDefault="002810BE" w:rsidP="002810BE">
      <w:pPr>
        <w:pStyle w:val="3"/>
        <w:ind w:left="1100" w:hanging="440"/>
      </w:pPr>
      <w:bookmarkStart w:id="135" w:name="_Toc187227290"/>
      <w:r>
        <w:rPr>
          <w:rFonts w:hint="eastAsia"/>
        </w:rPr>
        <w:t>15.2.1 Introduction</w:t>
      </w:r>
      <w:bookmarkEnd w:id="135"/>
    </w:p>
    <w:p w14:paraId="6156750D" w14:textId="6ABBB3D9" w:rsidR="008E3707" w:rsidRDefault="00D73297">
      <w:pPr>
        <w:rPr>
          <w:sz w:val="20"/>
          <w:szCs w:val="20"/>
        </w:rPr>
      </w:pPr>
      <w:r w:rsidRPr="00D1400C">
        <w:rPr>
          <w:b/>
          <w:bCs/>
          <w:color w:val="0000FF"/>
          <w:sz w:val="20"/>
          <w:szCs w:val="20"/>
        </w:rPr>
        <w:t>U-Plane 구성</w:t>
      </w:r>
      <w:r w:rsidRPr="00D1400C">
        <w:rPr>
          <w:color w:val="0000FF"/>
          <w:sz w:val="20"/>
          <w:szCs w:val="20"/>
        </w:rPr>
        <w:t>의 목적</w:t>
      </w:r>
      <w:r w:rsidRPr="00D73297">
        <w:rPr>
          <w:sz w:val="20"/>
          <w:szCs w:val="20"/>
        </w:rPr>
        <w:t xml:space="preserve">은 </w:t>
      </w:r>
      <w:r w:rsidRPr="00D1400C">
        <w:rPr>
          <w:color w:val="0000FF"/>
          <w:sz w:val="20"/>
          <w:szCs w:val="20"/>
        </w:rPr>
        <w:t xml:space="preserve">O-DU와 O-RU 간의 </w:t>
      </w:r>
      <w:r w:rsidRPr="00D1400C">
        <w:rPr>
          <w:b/>
          <w:bCs/>
          <w:color w:val="0000FF"/>
          <w:sz w:val="20"/>
          <w:szCs w:val="20"/>
        </w:rPr>
        <w:t xml:space="preserve">U-Plane 애플리케이션 </w:t>
      </w:r>
      <w:proofErr w:type="spellStart"/>
      <w:r w:rsidRPr="00D1400C">
        <w:rPr>
          <w:b/>
          <w:bCs/>
          <w:color w:val="0000FF"/>
          <w:sz w:val="20"/>
          <w:szCs w:val="20"/>
        </w:rPr>
        <w:t>엔드포인트</w:t>
      </w:r>
      <w:proofErr w:type="spellEnd"/>
      <w:r w:rsidRPr="00D1400C">
        <w:rPr>
          <w:b/>
          <w:bCs/>
          <w:color w:val="0000FF"/>
          <w:sz w:val="20"/>
          <w:szCs w:val="20"/>
        </w:rPr>
        <w:t xml:space="preserve"> 간의 관계를 정의</w:t>
      </w:r>
      <w:r w:rsidRPr="00D73297">
        <w:rPr>
          <w:sz w:val="20"/>
          <w:szCs w:val="20"/>
        </w:rPr>
        <w:t>하는 것입니다.</w:t>
      </w:r>
      <w:r w:rsidRPr="00D73297">
        <w:rPr>
          <w:sz w:val="20"/>
          <w:szCs w:val="20"/>
        </w:rPr>
        <w:br/>
      </w:r>
      <w:r w:rsidRPr="00D1400C">
        <w:rPr>
          <w:b/>
          <w:bCs/>
          <w:color w:val="0000FF"/>
          <w:sz w:val="20"/>
          <w:szCs w:val="20"/>
        </w:rPr>
        <w:t>구성이 완료</w:t>
      </w:r>
      <w:r w:rsidRPr="00D1400C">
        <w:rPr>
          <w:color w:val="0000FF"/>
          <w:sz w:val="20"/>
          <w:szCs w:val="20"/>
        </w:rPr>
        <w:t xml:space="preserve">되면, </w:t>
      </w:r>
      <w:r w:rsidRPr="00D1400C">
        <w:rPr>
          <w:b/>
          <w:bCs/>
          <w:color w:val="0000FF"/>
          <w:sz w:val="20"/>
          <w:szCs w:val="20"/>
        </w:rPr>
        <w:t xml:space="preserve">애플리케이션 </w:t>
      </w:r>
      <w:proofErr w:type="spellStart"/>
      <w:r w:rsidRPr="00D1400C">
        <w:rPr>
          <w:b/>
          <w:bCs/>
          <w:color w:val="0000FF"/>
          <w:sz w:val="20"/>
          <w:szCs w:val="20"/>
        </w:rPr>
        <w:t>엔드포인트</w:t>
      </w:r>
      <w:r w:rsidRPr="00D1400C">
        <w:rPr>
          <w:color w:val="0000FF"/>
          <w:sz w:val="20"/>
          <w:szCs w:val="20"/>
        </w:rPr>
        <w:t>는</w:t>
      </w:r>
      <w:proofErr w:type="spellEnd"/>
      <w:r w:rsidRPr="00D1400C">
        <w:rPr>
          <w:color w:val="0000FF"/>
          <w:sz w:val="20"/>
          <w:szCs w:val="20"/>
        </w:rPr>
        <w:t xml:space="preserve"> [2]에 정의된 </w:t>
      </w:r>
      <w:r w:rsidRPr="00D1400C">
        <w:rPr>
          <w:b/>
          <w:bCs/>
          <w:color w:val="0000FF"/>
          <w:sz w:val="20"/>
          <w:szCs w:val="20"/>
        </w:rPr>
        <w:t>U-Plane 애플리케이션 프로토콜</w:t>
      </w:r>
      <w:r w:rsidRPr="00D1400C">
        <w:rPr>
          <w:color w:val="0000FF"/>
          <w:sz w:val="20"/>
          <w:szCs w:val="20"/>
        </w:rPr>
        <w:t xml:space="preserve">을 사용하여 </w:t>
      </w:r>
      <w:r w:rsidRPr="00D1400C">
        <w:rPr>
          <w:b/>
          <w:bCs/>
          <w:color w:val="0000FF"/>
          <w:sz w:val="20"/>
          <w:szCs w:val="20"/>
        </w:rPr>
        <w:t>IQ 데이터</w:t>
      </w:r>
      <w:r w:rsidRPr="00D1400C">
        <w:rPr>
          <w:color w:val="0000FF"/>
          <w:sz w:val="20"/>
          <w:szCs w:val="20"/>
        </w:rPr>
        <w:t>를 교환할 수 있습니다</w:t>
      </w:r>
      <w:r w:rsidRPr="00D73297">
        <w:rPr>
          <w:sz w:val="20"/>
          <w:szCs w:val="20"/>
        </w:rPr>
        <w:t>.</w:t>
      </w:r>
    </w:p>
    <w:p w14:paraId="2187BBFC" w14:textId="77777777" w:rsidR="00D73297" w:rsidRPr="00D73297" w:rsidRDefault="00D73297" w:rsidP="00D73297">
      <w:pPr>
        <w:rPr>
          <w:b/>
          <w:bCs/>
          <w:sz w:val="20"/>
          <w:szCs w:val="20"/>
        </w:rPr>
      </w:pPr>
      <w:r w:rsidRPr="00D73297">
        <w:rPr>
          <w:b/>
          <w:bCs/>
          <w:sz w:val="20"/>
          <w:szCs w:val="20"/>
        </w:rPr>
        <w:t>사전 조건 (Precondition)</w:t>
      </w:r>
    </w:p>
    <w:p w14:paraId="6F436A37" w14:textId="77777777" w:rsidR="00D73297" w:rsidRPr="00D73297" w:rsidRDefault="00D73297" w:rsidP="00D73297">
      <w:pPr>
        <w:numPr>
          <w:ilvl w:val="0"/>
          <w:numId w:val="423"/>
        </w:numPr>
        <w:rPr>
          <w:sz w:val="20"/>
          <w:szCs w:val="20"/>
        </w:rPr>
      </w:pPr>
      <w:r w:rsidRPr="00D73297">
        <w:rPr>
          <w:b/>
          <w:bCs/>
          <w:color w:val="0000FF"/>
          <w:sz w:val="20"/>
          <w:szCs w:val="20"/>
        </w:rPr>
        <w:t>M-Plane 연결</w:t>
      </w:r>
      <w:r w:rsidRPr="00D73297">
        <w:rPr>
          <w:color w:val="0000FF"/>
          <w:sz w:val="20"/>
          <w:szCs w:val="20"/>
        </w:rPr>
        <w:t>이 NETCONF 클라이언트와 NETCONF 서버 간에 성공적으로 설정되어야 함</w:t>
      </w:r>
      <w:r w:rsidRPr="00D73297">
        <w:rPr>
          <w:sz w:val="20"/>
          <w:szCs w:val="20"/>
        </w:rPr>
        <w:t>.</w:t>
      </w:r>
    </w:p>
    <w:p w14:paraId="0266403A" w14:textId="77777777" w:rsidR="00D73297" w:rsidRPr="00D73297" w:rsidRDefault="00D73297" w:rsidP="00D73297">
      <w:pPr>
        <w:rPr>
          <w:b/>
          <w:bCs/>
          <w:sz w:val="20"/>
          <w:szCs w:val="20"/>
        </w:rPr>
      </w:pPr>
      <w:r w:rsidRPr="00D73297">
        <w:rPr>
          <w:b/>
          <w:bCs/>
          <w:sz w:val="20"/>
          <w:szCs w:val="20"/>
        </w:rPr>
        <w:t>핵심 요약</w:t>
      </w:r>
    </w:p>
    <w:p w14:paraId="27BAAF30" w14:textId="77777777" w:rsidR="00D73297" w:rsidRPr="00D73297" w:rsidRDefault="00D73297" w:rsidP="00D73297">
      <w:pPr>
        <w:numPr>
          <w:ilvl w:val="0"/>
          <w:numId w:val="424"/>
        </w:numPr>
        <w:rPr>
          <w:sz w:val="20"/>
          <w:szCs w:val="20"/>
        </w:rPr>
      </w:pPr>
      <w:r w:rsidRPr="00D73297">
        <w:rPr>
          <w:color w:val="0000FF"/>
          <w:sz w:val="20"/>
          <w:szCs w:val="20"/>
        </w:rPr>
        <w:t>U-Plane 구성은 O-DU와 O-RU 간의 IQ 데이터 전송을 가능하게 함</w:t>
      </w:r>
      <w:r w:rsidRPr="00D73297">
        <w:rPr>
          <w:sz w:val="20"/>
          <w:szCs w:val="20"/>
        </w:rPr>
        <w:t>.</w:t>
      </w:r>
    </w:p>
    <w:p w14:paraId="3FDF8E2B" w14:textId="77777777" w:rsidR="00D73297" w:rsidRPr="00D73297" w:rsidRDefault="00D73297" w:rsidP="00D73297">
      <w:pPr>
        <w:numPr>
          <w:ilvl w:val="0"/>
          <w:numId w:val="424"/>
        </w:numPr>
        <w:rPr>
          <w:sz w:val="20"/>
          <w:szCs w:val="20"/>
        </w:rPr>
      </w:pPr>
      <w:r w:rsidRPr="00D73297">
        <w:rPr>
          <w:color w:val="0000FF"/>
          <w:sz w:val="20"/>
          <w:szCs w:val="20"/>
        </w:rPr>
        <w:t>이 관계 정의 작업은 M-Plane 연결이 설정된 후에 수행 가능</w:t>
      </w:r>
      <w:r w:rsidRPr="00D73297">
        <w:rPr>
          <w:sz w:val="20"/>
          <w:szCs w:val="20"/>
        </w:rPr>
        <w:t>.</w:t>
      </w:r>
    </w:p>
    <w:p w14:paraId="2FC52B33" w14:textId="77777777" w:rsidR="008E3707" w:rsidRPr="004B6AA0" w:rsidRDefault="008E3707">
      <w:pPr>
        <w:rPr>
          <w:sz w:val="20"/>
          <w:szCs w:val="20"/>
        </w:rPr>
      </w:pPr>
    </w:p>
    <w:p w14:paraId="213C2E70" w14:textId="183055A9" w:rsidR="008E3707" w:rsidRDefault="002810BE" w:rsidP="002810BE">
      <w:pPr>
        <w:pStyle w:val="3"/>
        <w:ind w:left="1100" w:hanging="440"/>
      </w:pPr>
      <w:bookmarkStart w:id="136" w:name="_Toc187227291"/>
      <w:r>
        <w:rPr>
          <w:rFonts w:hint="eastAsia"/>
        </w:rPr>
        <w:t xml:space="preserve">15.2.2 </w:t>
      </w:r>
      <w:r w:rsidRPr="00267DCA">
        <w:rPr>
          <w:rFonts w:hint="eastAsia"/>
          <w:b/>
          <w:bCs/>
        </w:rPr>
        <w:t xml:space="preserve">Configurable format for </w:t>
      </w:r>
      <w:proofErr w:type="spellStart"/>
      <w:r w:rsidRPr="00267DCA">
        <w:rPr>
          <w:rFonts w:hint="eastAsia"/>
          <w:b/>
          <w:bCs/>
        </w:rPr>
        <w:t>eAxC_ID</w:t>
      </w:r>
      <w:bookmarkEnd w:id="136"/>
      <w:proofErr w:type="spellEnd"/>
    </w:p>
    <w:p w14:paraId="7F6E60F1" w14:textId="77777777" w:rsidR="00EA48AB" w:rsidRPr="00EA48AB" w:rsidRDefault="00EA48AB" w:rsidP="00EA48AB">
      <w:pPr>
        <w:rPr>
          <w:b/>
          <w:bCs/>
          <w:sz w:val="20"/>
          <w:szCs w:val="20"/>
        </w:rPr>
      </w:pPr>
      <w:proofErr w:type="spellStart"/>
      <w:r w:rsidRPr="00EA48AB">
        <w:rPr>
          <w:b/>
          <w:bCs/>
          <w:color w:val="0000FF"/>
          <w:sz w:val="20"/>
          <w:szCs w:val="20"/>
        </w:rPr>
        <w:t>eAxC_ID</w:t>
      </w:r>
      <w:proofErr w:type="spellEnd"/>
      <w:r w:rsidRPr="00EA48AB">
        <w:rPr>
          <w:b/>
          <w:bCs/>
          <w:sz w:val="20"/>
          <w:szCs w:val="20"/>
        </w:rPr>
        <w:t xml:space="preserve"> 개요</w:t>
      </w:r>
    </w:p>
    <w:p w14:paraId="488A0000" w14:textId="641A0946" w:rsidR="00EA48AB" w:rsidRPr="00EA48AB" w:rsidRDefault="00EA48AB" w:rsidP="00EA48AB">
      <w:pPr>
        <w:numPr>
          <w:ilvl w:val="0"/>
          <w:numId w:val="425"/>
        </w:numPr>
        <w:rPr>
          <w:sz w:val="20"/>
          <w:szCs w:val="20"/>
        </w:rPr>
      </w:pPr>
      <w:proofErr w:type="spellStart"/>
      <w:r w:rsidRPr="00EA48AB">
        <w:rPr>
          <w:b/>
          <w:bCs/>
          <w:color w:val="0000FF"/>
          <w:sz w:val="20"/>
          <w:szCs w:val="20"/>
        </w:rPr>
        <w:t>eAxC_ID</w:t>
      </w:r>
      <w:proofErr w:type="spellEnd"/>
      <w:r w:rsidRPr="00EA48AB">
        <w:rPr>
          <w:color w:val="0000FF"/>
          <w:sz w:val="20"/>
          <w:szCs w:val="20"/>
        </w:rPr>
        <w:t xml:space="preserve">는 </w:t>
      </w:r>
      <w:r w:rsidRPr="00EA48AB">
        <w:rPr>
          <w:b/>
          <w:bCs/>
          <w:color w:val="0000FF"/>
          <w:sz w:val="20"/>
          <w:szCs w:val="20"/>
        </w:rPr>
        <w:t>C/U-Plane 애플리케이션</w:t>
      </w:r>
      <w:r w:rsidRPr="00EA48AB">
        <w:rPr>
          <w:color w:val="0000FF"/>
          <w:sz w:val="20"/>
          <w:szCs w:val="20"/>
        </w:rPr>
        <w:t xml:space="preserve">이 O-DU와 O-RU 간의 </w:t>
      </w:r>
      <w:proofErr w:type="spellStart"/>
      <w:r w:rsidRPr="00EA48AB">
        <w:rPr>
          <w:color w:val="0000FF"/>
          <w:sz w:val="20"/>
          <w:szCs w:val="20"/>
        </w:rPr>
        <w:t>eCPRI</w:t>
      </w:r>
      <w:proofErr w:type="spellEnd"/>
      <w:r w:rsidRPr="00EA48AB">
        <w:rPr>
          <w:color w:val="0000FF"/>
          <w:sz w:val="20"/>
          <w:szCs w:val="20"/>
        </w:rPr>
        <w:t xml:space="preserve"> </w:t>
      </w:r>
      <w:r w:rsidRPr="00EA48AB">
        <w:rPr>
          <w:b/>
          <w:bCs/>
          <w:color w:val="0000FF"/>
          <w:sz w:val="20"/>
          <w:szCs w:val="20"/>
        </w:rPr>
        <w:t>통신을 관리</w:t>
      </w:r>
      <w:r w:rsidRPr="00EA48AB">
        <w:rPr>
          <w:color w:val="0000FF"/>
          <w:sz w:val="20"/>
          <w:szCs w:val="20"/>
        </w:rPr>
        <w:t xml:space="preserve">하기 위해 사용되는 </w:t>
      </w:r>
      <w:r w:rsidRPr="00EA48AB">
        <w:rPr>
          <w:b/>
          <w:bCs/>
          <w:color w:val="0000FF"/>
          <w:sz w:val="20"/>
          <w:szCs w:val="20"/>
        </w:rPr>
        <w:t>식별</w:t>
      </w:r>
      <w:r w:rsidRPr="00EA48AB">
        <w:rPr>
          <w:b/>
          <w:bCs/>
          <w:color w:val="0000FF"/>
          <w:sz w:val="20"/>
          <w:szCs w:val="20"/>
        </w:rPr>
        <w:lastRenderedPageBreak/>
        <w:t>자</w:t>
      </w:r>
      <w:r w:rsidRPr="00EA48AB">
        <w:rPr>
          <w:sz w:val="20"/>
          <w:szCs w:val="20"/>
        </w:rPr>
        <w:t>입니다.</w:t>
      </w:r>
    </w:p>
    <w:p w14:paraId="712EE2FA" w14:textId="77777777" w:rsidR="00EA48AB" w:rsidRPr="00EA48AB" w:rsidRDefault="00EA48AB" w:rsidP="00EA48AB">
      <w:pPr>
        <w:numPr>
          <w:ilvl w:val="0"/>
          <w:numId w:val="425"/>
        </w:numPr>
        <w:rPr>
          <w:sz w:val="20"/>
          <w:szCs w:val="20"/>
        </w:rPr>
      </w:pPr>
      <w:proofErr w:type="spellStart"/>
      <w:r w:rsidRPr="00EA48AB">
        <w:rPr>
          <w:color w:val="0000FF"/>
          <w:sz w:val="20"/>
          <w:szCs w:val="20"/>
        </w:rPr>
        <w:t>eAxC_ID</w:t>
      </w:r>
      <w:proofErr w:type="spellEnd"/>
      <w:r w:rsidRPr="00EA48AB">
        <w:rPr>
          <w:color w:val="0000FF"/>
          <w:sz w:val="20"/>
          <w:szCs w:val="20"/>
        </w:rPr>
        <w:t xml:space="preserve">는 </w:t>
      </w:r>
      <w:r w:rsidRPr="00EA48AB">
        <w:rPr>
          <w:b/>
          <w:bCs/>
          <w:color w:val="0000FF"/>
          <w:sz w:val="20"/>
          <w:szCs w:val="20"/>
        </w:rPr>
        <w:t>4개의 파라미터</w:t>
      </w:r>
      <w:r w:rsidRPr="00EA48AB">
        <w:rPr>
          <w:color w:val="0000FF"/>
          <w:sz w:val="20"/>
          <w:szCs w:val="20"/>
        </w:rPr>
        <w:t>로 구성</w:t>
      </w:r>
      <w:r w:rsidRPr="00EA48AB">
        <w:rPr>
          <w:sz w:val="20"/>
          <w:szCs w:val="20"/>
        </w:rPr>
        <w:t>됩니다:</w:t>
      </w:r>
    </w:p>
    <w:p w14:paraId="2EC68F00" w14:textId="77777777" w:rsidR="00EA48AB" w:rsidRPr="00EA48AB" w:rsidRDefault="00EA48AB" w:rsidP="00EA48AB">
      <w:pPr>
        <w:numPr>
          <w:ilvl w:val="1"/>
          <w:numId w:val="425"/>
        </w:numPr>
        <w:rPr>
          <w:sz w:val="20"/>
          <w:szCs w:val="20"/>
        </w:rPr>
      </w:pPr>
      <w:r w:rsidRPr="00EA48AB">
        <w:rPr>
          <w:b/>
          <w:bCs/>
          <w:color w:val="0000FF"/>
          <w:sz w:val="20"/>
          <w:szCs w:val="20"/>
        </w:rPr>
        <w:t>DU-PORT</w:t>
      </w:r>
    </w:p>
    <w:p w14:paraId="1268C859" w14:textId="77777777" w:rsidR="00EA48AB" w:rsidRPr="00EA48AB" w:rsidRDefault="00EA48AB" w:rsidP="00EA48AB">
      <w:pPr>
        <w:numPr>
          <w:ilvl w:val="1"/>
          <w:numId w:val="425"/>
        </w:numPr>
        <w:rPr>
          <w:sz w:val="20"/>
          <w:szCs w:val="20"/>
        </w:rPr>
      </w:pPr>
      <w:r w:rsidRPr="00EA48AB">
        <w:rPr>
          <w:b/>
          <w:bCs/>
          <w:color w:val="0000FF"/>
          <w:sz w:val="20"/>
          <w:szCs w:val="20"/>
        </w:rPr>
        <w:t>RU-PORT</w:t>
      </w:r>
    </w:p>
    <w:p w14:paraId="58DAAD89" w14:textId="77777777" w:rsidR="00EA48AB" w:rsidRPr="00EA48AB" w:rsidRDefault="00EA48AB" w:rsidP="00EA48AB">
      <w:pPr>
        <w:numPr>
          <w:ilvl w:val="1"/>
          <w:numId w:val="425"/>
        </w:numPr>
        <w:rPr>
          <w:sz w:val="20"/>
          <w:szCs w:val="20"/>
        </w:rPr>
      </w:pPr>
      <w:r w:rsidRPr="00EA48AB">
        <w:rPr>
          <w:b/>
          <w:bCs/>
          <w:color w:val="0000FF"/>
          <w:sz w:val="20"/>
          <w:szCs w:val="20"/>
        </w:rPr>
        <w:t>CC-ID</w:t>
      </w:r>
    </w:p>
    <w:p w14:paraId="58404B3E" w14:textId="77777777" w:rsidR="00EA48AB" w:rsidRPr="00EA48AB" w:rsidRDefault="00EA48AB" w:rsidP="00EA48AB">
      <w:pPr>
        <w:numPr>
          <w:ilvl w:val="1"/>
          <w:numId w:val="425"/>
        </w:numPr>
        <w:rPr>
          <w:sz w:val="20"/>
          <w:szCs w:val="20"/>
        </w:rPr>
      </w:pPr>
      <w:r w:rsidRPr="00EA48AB">
        <w:rPr>
          <w:b/>
          <w:bCs/>
          <w:color w:val="0000FF"/>
          <w:sz w:val="20"/>
          <w:szCs w:val="20"/>
        </w:rPr>
        <w:t>BAND-SECTOR-ID</w:t>
      </w:r>
    </w:p>
    <w:p w14:paraId="35FF025E" w14:textId="77777777" w:rsidR="00EA48AB" w:rsidRPr="00EA48AB" w:rsidRDefault="00EA48AB" w:rsidP="00EA48AB">
      <w:pPr>
        <w:rPr>
          <w:b/>
          <w:bCs/>
          <w:sz w:val="20"/>
          <w:szCs w:val="20"/>
        </w:rPr>
      </w:pPr>
      <w:r w:rsidRPr="00EA48AB">
        <w:rPr>
          <w:b/>
          <w:bCs/>
          <w:sz w:val="20"/>
          <w:szCs w:val="20"/>
        </w:rPr>
        <w:t>구성 가능한 비트 배치 (</w:t>
      </w:r>
      <w:r w:rsidRPr="00EA48AB">
        <w:rPr>
          <w:b/>
          <w:bCs/>
          <w:color w:val="0000FF"/>
          <w:sz w:val="20"/>
          <w:szCs w:val="20"/>
        </w:rPr>
        <w:t>Configurable Bit Assignment</w:t>
      </w:r>
      <w:r w:rsidRPr="00EA48AB">
        <w:rPr>
          <w:b/>
          <w:bCs/>
          <w:sz w:val="20"/>
          <w:szCs w:val="20"/>
        </w:rPr>
        <w:t>)</w:t>
      </w:r>
    </w:p>
    <w:p w14:paraId="130A99BB" w14:textId="77777777" w:rsidR="00EA48AB" w:rsidRPr="00EA48AB" w:rsidRDefault="00EA48AB" w:rsidP="00EA48AB">
      <w:pPr>
        <w:numPr>
          <w:ilvl w:val="0"/>
          <w:numId w:val="426"/>
        </w:numPr>
        <w:rPr>
          <w:sz w:val="20"/>
          <w:szCs w:val="20"/>
        </w:rPr>
      </w:pPr>
      <w:proofErr w:type="spellStart"/>
      <w:r w:rsidRPr="00EA48AB">
        <w:rPr>
          <w:sz w:val="20"/>
          <w:szCs w:val="20"/>
        </w:rPr>
        <w:t>eAxC_ID</w:t>
      </w:r>
      <w:proofErr w:type="spellEnd"/>
      <w:r w:rsidRPr="00EA48AB">
        <w:rPr>
          <w:sz w:val="20"/>
          <w:szCs w:val="20"/>
        </w:rPr>
        <w:t xml:space="preserve">는 </w:t>
      </w:r>
      <w:r w:rsidRPr="00EA48AB">
        <w:rPr>
          <w:b/>
          <w:bCs/>
          <w:color w:val="0000FF"/>
          <w:sz w:val="20"/>
          <w:szCs w:val="20"/>
        </w:rPr>
        <w:t>CUS-Plane 사양</w:t>
      </w:r>
      <w:r w:rsidRPr="00EA48AB">
        <w:rPr>
          <w:color w:val="0000FF"/>
          <w:sz w:val="20"/>
          <w:szCs w:val="20"/>
        </w:rPr>
        <w:t>에 따라 16비트로 고정</w:t>
      </w:r>
      <w:r w:rsidRPr="00EA48AB">
        <w:rPr>
          <w:sz w:val="20"/>
          <w:szCs w:val="20"/>
        </w:rPr>
        <w:t>.</w:t>
      </w:r>
    </w:p>
    <w:p w14:paraId="18B85CA6" w14:textId="77777777" w:rsidR="00EA48AB" w:rsidRPr="00EA48AB" w:rsidRDefault="00EA48AB" w:rsidP="00EA48AB">
      <w:pPr>
        <w:numPr>
          <w:ilvl w:val="0"/>
          <w:numId w:val="426"/>
        </w:numPr>
        <w:rPr>
          <w:sz w:val="20"/>
          <w:szCs w:val="20"/>
        </w:rPr>
      </w:pPr>
      <w:r w:rsidRPr="00EA48AB">
        <w:rPr>
          <w:color w:val="0000FF"/>
          <w:sz w:val="20"/>
          <w:szCs w:val="20"/>
        </w:rPr>
        <w:t xml:space="preserve">각 파라미터가 </w:t>
      </w:r>
      <w:proofErr w:type="spellStart"/>
      <w:r w:rsidRPr="00EA48AB">
        <w:rPr>
          <w:color w:val="0000FF"/>
          <w:sz w:val="20"/>
          <w:szCs w:val="20"/>
        </w:rPr>
        <w:t>eAxC_ID</w:t>
      </w:r>
      <w:proofErr w:type="spellEnd"/>
      <w:r w:rsidRPr="00EA48AB">
        <w:rPr>
          <w:color w:val="0000FF"/>
          <w:sz w:val="20"/>
          <w:szCs w:val="20"/>
        </w:rPr>
        <w:t xml:space="preserve"> 내의 </w:t>
      </w:r>
      <w:r w:rsidRPr="00EA48AB">
        <w:rPr>
          <w:b/>
          <w:bCs/>
          <w:color w:val="0000FF"/>
          <w:sz w:val="20"/>
          <w:szCs w:val="20"/>
        </w:rPr>
        <w:t>몇 비트를 차지할지</w:t>
      </w:r>
      <w:r w:rsidRPr="00EA48AB">
        <w:rPr>
          <w:color w:val="0000FF"/>
          <w:sz w:val="20"/>
          <w:szCs w:val="20"/>
        </w:rPr>
        <w:t>를 유연하게 구성 가능</w:t>
      </w:r>
      <w:r w:rsidRPr="00EA48AB">
        <w:rPr>
          <w:sz w:val="20"/>
          <w:szCs w:val="20"/>
        </w:rPr>
        <w:t>.</w:t>
      </w:r>
    </w:p>
    <w:p w14:paraId="73C70B3E" w14:textId="77777777" w:rsidR="00EA48AB" w:rsidRPr="00EA48AB" w:rsidRDefault="00EA48AB" w:rsidP="00EA48AB">
      <w:pPr>
        <w:numPr>
          <w:ilvl w:val="0"/>
          <w:numId w:val="426"/>
        </w:numPr>
        <w:rPr>
          <w:sz w:val="20"/>
          <w:szCs w:val="20"/>
        </w:rPr>
      </w:pPr>
      <w:r w:rsidRPr="00EA48AB">
        <w:rPr>
          <w:sz w:val="20"/>
          <w:szCs w:val="20"/>
        </w:rPr>
        <w:t>**</w:t>
      </w:r>
      <w:r w:rsidRPr="00EA48AB">
        <w:rPr>
          <w:color w:val="0000FF"/>
          <w:sz w:val="20"/>
          <w:szCs w:val="20"/>
        </w:rPr>
        <w:t>비트마스크(bitmask)</w:t>
      </w:r>
      <w:r w:rsidRPr="00EA48AB">
        <w:rPr>
          <w:sz w:val="20"/>
          <w:szCs w:val="20"/>
        </w:rPr>
        <w:t xml:space="preserve">**를 사용하여 </w:t>
      </w:r>
      <w:r w:rsidRPr="00EA48AB">
        <w:rPr>
          <w:color w:val="0000FF"/>
          <w:sz w:val="20"/>
          <w:szCs w:val="20"/>
        </w:rPr>
        <w:t>파라미터와 비트 간 매핑을 정의</w:t>
      </w:r>
      <w:r w:rsidRPr="00EA48AB">
        <w:rPr>
          <w:sz w:val="20"/>
          <w:szCs w:val="20"/>
        </w:rPr>
        <w:t>.</w:t>
      </w:r>
    </w:p>
    <w:p w14:paraId="0DC3B89C" w14:textId="77777777" w:rsidR="00EA48AB" w:rsidRPr="00EA48AB" w:rsidRDefault="00EA48AB" w:rsidP="00EA48AB">
      <w:pPr>
        <w:rPr>
          <w:b/>
          <w:bCs/>
          <w:sz w:val="20"/>
          <w:szCs w:val="20"/>
        </w:rPr>
      </w:pPr>
      <w:r w:rsidRPr="00EA48AB">
        <w:rPr>
          <w:b/>
          <w:bCs/>
          <w:sz w:val="20"/>
          <w:szCs w:val="20"/>
        </w:rPr>
        <w:t>구성 규칙</w:t>
      </w:r>
    </w:p>
    <w:p w14:paraId="288DF631" w14:textId="77777777" w:rsidR="00EA48AB" w:rsidRPr="00EA48AB" w:rsidRDefault="00EA48AB" w:rsidP="00EA48AB">
      <w:pPr>
        <w:numPr>
          <w:ilvl w:val="0"/>
          <w:numId w:val="427"/>
        </w:numPr>
        <w:rPr>
          <w:sz w:val="20"/>
          <w:szCs w:val="20"/>
        </w:rPr>
      </w:pPr>
      <w:r w:rsidRPr="00EA48AB">
        <w:rPr>
          <w:b/>
          <w:bCs/>
          <w:color w:val="0000FF"/>
          <w:sz w:val="20"/>
          <w:szCs w:val="20"/>
        </w:rPr>
        <w:t>순서</w:t>
      </w:r>
      <w:r w:rsidRPr="00EA48AB">
        <w:rPr>
          <w:color w:val="0000FF"/>
          <w:sz w:val="20"/>
          <w:szCs w:val="20"/>
        </w:rPr>
        <w:t>: LSB(Least Significant Bit)부터 차례로 파라미터가 배치됨</w:t>
      </w:r>
      <w:r w:rsidRPr="00EA48AB">
        <w:rPr>
          <w:sz w:val="20"/>
          <w:szCs w:val="20"/>
        </w:rPr>
        <w:t>.</w:t>
      </w:r>
    </w:p>
    <w:p w14:paraId="692A6E25" w14:textId="77777777" w:rsidR="00EA48AB" w:rsidRPr="00EA48AB" w:rsidRDefault="00EA48AB" w:rsidP="00EA48AB">
      <w:pPr>
        <w:numPr>
          <w:ilvl w:val="0"/>
          <w:numId w:val="427"/>
        </w:numPr>
        <w:rPr>
          <w:sz w:val="20"/>
          <w:szCs w:val="20"/>
        </w:rPr>
      </w:pPr>
      <w:r w:rsidRPr="00EA48AB">
        <w:rPr>
          <w:b/>
          <w:bCs/>
          <w:color w:val="0000FF"/>
          <w:sz w:val="20"/>
          <w:szCs w:val="20"/>
        </w:rPr>
        <w:t>연속성</w:t>
      </w:r>
      <w:r w:rsidRPr="00EA48AB">
        <w:rPr>
          <w:color w:val="0000FF"/>
          <w:sz w:val="20"/>
          <w:szCs w:val="20"/>
        </w:rPr>
        <w:t xml:space="preserve">: 각 파라미터는 </w:t>
      </w:r>
      <w:r w:rsidRPr="00EA48AB">
        <w:rPr>
          <w:b/>
          <w:bCs/>
          <w:color w:val="0000FF"/>
          <w:sz w:val="20"/>
          <w:szCs w:val="20"/>
        </w:rPr>
        <w:t>연속된 비트</w:t>
      </w:r>
      <w:r w:rsidRPr="00EA48AB">
        <w:rPr>
          <w:color w:val="0000FF"/>
          <w:sz w:val="20"/>
          <w:szCs w:val="20"/>
        </w:rPr>
        <w:t>를 사용</w:t>
      </w:r>
      <w:r w:rsidRPr="00EA48AB">
        <w:rPr>
          <w:sz w:val="20"/>
          <w:szCs w:val="20"/>
        </w:rPr>
        <w:t>.</w:t>
      </w:r>
    </w:p>
    <w:p w14:paraId="1BD07210" w14:textId="77777777" w:rsidR="00EA48AB" w:rsidRPr="00EA48AB" w:rsidRDefault="00EA48AB" w:rsidP="00EA48AB">
      <w:pPr>
        <w:numPr>
          <w:ilvl w:val="0"/>
          <w:numId w:val="427"/>
        </w:numPr>
        <w:rPr>
          <w:sz w:val="20"/>
          <w:szCs w:val="20"/>
        </w:rPr>
      </w:pPr>
      <w:r w:rsidRPr="00EA48AB">
        <w:rPr>
          <w:b/>
          <w:bCs/>
          <w:color w:val="0000FF"/>
          <w:sz w:val="20"/>
          <w:szCs w:val="20"/>
        </w:rPr>
        <w:t>범위</w:t>
      </w:r>
      <w:r w:rsidRPr="00EA48AB">
        <w:rPr>
          <w:color w:val="0000FF"/>
          <w:sz w:val="20"/>
          <w:szCs w:val="20"/>
        </w:rPr>
        <w:t xml:space="preserve">: 각 파라미터는 </w:t>
      </w:r>
      <w:r w:rsidRPr="00EA48AB">
        <w:rPr>
          <w:b/>
          <w:bCs/>
          <w:color w:val="0000FF"/>
          <w:sz w:val="20"/>
          <w:szCs w:val="20"/>
        </w:rPr>
        <w:t>0~16비트</w:t>
      </w:r>
      <w:r w:rsidRPr="00EA48AB">
        <w:rPr>
          <w:color w:val="0000FF"/>
          <w:sz w:val="20"/>
          <w:szCs w:val="20"/>
        </w:rPr>
        <w:t>를 차지 가능</w:t>
      </w:r>
      <w:r w:rsidRPr="00EA48AB">
        <w:rPr>
          <w:sz w:val="20"/>
          <w:szCs w:val="20"/>
        </w:rPr>
        <w:t>.</w:t>
      </w:r>
    </w:p>
    <w:p w14:paraId="26B48384" w14:textId="77777777" w:rsidR="00EA48AB" w:rsidRPr="00EA48AB" w:rsidRDefault="00EA48AB" w:rsidP="00EA48AB">
      <w:pPr>
        <w:numPr>
          <w:ilvl w:val="0"/>
          <w:numId w:val="427"/>
        </w:numPr>
        <w:rPr>
          <w:sz w:val="20"/>
          <w:szCs w:val="20"/>
        </w:rPr>
      </w:pPr>
      <w:r w:rsidRPr="00EA48AB">
        <w:rPr>
          <w:b/>
          <w:bCs/>
          <w:color w:val="0000FF"/>
          <w:sz w:val="20"/>
          <w:szCs w:val="20"/>
        </w:rPr>
        <w:t>중복 금지</w:t>
      </w:r>
      <w:r w:rsidRPr="00EA48AB">
        <w:rPr>
          <w:color w:val="0000FF"/>
          <w:sz w:val="20"/>
          <w:szCs w:val="20"/>
        </w:rPr>
        <w:t xml:space="preserve">: 하나의 비트는 </w:t>
      </w:r>
      <w:r w:rsidRPr="00EA48AB">
        <w:rPr>
          <w:b/>
          <w:bCs/>
          <w:color w:val="0000FF"/>
          <w:sz w:val="20"/>
          <w:szCs w:val="20"/>
        </w:rPr>
        <w:t>한 파라미터에만</w:t>
      </w:r>
      <w:r w:rsidRPr="00EA48AB">
        <w:rPr>
          <w:color w:val="0000FF"/>
          <w:sz w:val="20"/>
          <w:szCs w:val="20"/>
        </w:rPr>
        <w:t xml:space="preserve"> 할당 가능</w:t>
      </w:r>
      <w:r w:rsidRPr="00EA48AB">
        <w:rPr>
          <w:sz w:val="20"/>
          <w:szCs w:val="20"/>
        </w:rPr>
        <w:t>.</w:t>
      </w:r>
    </w:p>
    <w:p w14:paraId="76261F2A" w14:textId="77777777" w:rsidR="00EA48AB" w:rsidRPr="00EA48AB" w:rsidRDefault="00EA48AB" w:rsidP="00EA48AB">
      <w:pPr>
        <w:numPr>
          <w:ilvl w:val="0"/>
          <w:numId w:val="427"/>
        </w:numPr>
        <w:rPr>
          <w:sz w:val="20"/>
          <w:szCs w:val="20"/>
        </w:rPr>
      </w:pPr>
      <w:r w:rsidRPr="00EA48AB">
        <w:rPr>
          <w:color w:val="0000FF"/>
          <w:sz w:val="20"/>
          <w:szCs w:val="20"/>
        </w:rPr>
        <w:t xml:space="preserve">기존 캐리어와 관련된 </w:t>
      </w:r>
      <w:r w:rsidRPr="00EA48AB">
        <w:rPr>
          <w:b/>
          <w:bCs/>
          <w:color w:val="0000FF"/>
          <w:sz w:val="20"/>
          <w:szCs w:val="20"/>
        </w:rPr>
        <w:t>파라미터의 비트 변경은 허용되지 않음</w:t>
      </w:r>
      <w:r w:rsidRPr="00EA48AB">
        <w:rPr>
          <w:sz w:val="20"/>
          <w:szCs w:val="20"/>
        </w:rPr>
        <w:t>.</w:t>
      </w:r>
    </w:p>
    <w:p w14:paraId="2F8681A6" w14:textId="77777777" w:rsidR="00EA48AB" w:rsidRPr="00EA48AB" w:rsidRDefault="00EA48AB" w:rsidP="00EA48AB">
      <w:pPr>
        <w:numPr>
          <w:ilvl w:val="1"/>
          <w:numId w:val="427"/>
        </w:numPr>
        <w:rPr>
          <w:sz w:val="20"/>
          <w:szCs w:val="20"/>
        </w:rPr>
      </w:pPr>
      <w:r w:rsidRPr="00EA48AB">
        <w:rPr>
          <w:color w:val="0000FF"/>
          <w:sz w:val="20"/>
          <w:szCs w:val="20"/>
        </w:rPr>
        <w:t xml:space="preserve">변경하려면 관련 캐리어를 </w:t>
      </w:r>
      <w:r w:rsidRPr="00EA48AB">
        <w:rPr>
          <w:b/>
          <w:bCs/>
          <w:color w:val="0000FF"/>
          <w:sz w:val="20"/>
          <w:szCs w:val="20"/>
        </w:rPr>
        <w:t>비활성화 및 삭제</w:t>
      </w:r>
      <w:r w:rsidRPr="00EA48AB">
        <w:rPr>
          <w:color w:val="0000FF"/>
          <w:sz w:val="20"/>
          <w:szCs w:val="20"/>
        </w:rPr>
        <w:t xml:space="preserve"> 후, 새로 생성 및 활성화해야 함</w:t>
      </w:r>
      <w:r w:rsidRPr="00EA48AB">
        <w:rPr>
          <w:sz w:val="20"/>
          <w:szCs w:val="20"/>
        </w:rPr>
        <w:t>.</w:t>
      </w:r>
    </w:p>
    <w:p w14:paraId="341AFDB9" w14:textId="77777777" w:rsidR="00EA48AB" w:rsidRPr="00EA48AB" w:rsidRDefault="00EA48AB" w:rsidP="00EA48AB">
      <w:pPr>
        <w:rPr>
          <w:b/>
          <w:bCs/>
          <w:sz w:val="20"/>
          <w:szCs w:val="20"/>
        </w:rPr>
      </w:pPr>
      <w:r w:rsidRPr="00EA48AB">
        <w:rPr>
          <w:b/>
          <w:bCs/>
          <w:sz w:val="20"/>
          <w:szCs w:val="20"/>
        </w:rPr>
        <w:t>구성 예시</w:t>
      </w:r>
    </w:p>
    <w:p w14:paraId="0A84772E" w14:textId="77777777" w:rsidR="00EA48AB" w:rsidRPr="00EA48AB" w:rsidRDefault="00EA48AB" w:rsidP="00EA48AB">
      <w:pPr>
        <w:rPr>
          <w:sz w:val="20"/>
          <w:szCs w:val="20"/>
        </w:rPr>
      </w:pPr>
      <w:r w:rsidRPr="00EA48AB">
        <w:rPr>
          <w:sz w:val="20"/>
          <w:szCs w:val="20"/>
        </w:rPr>
        <w:t>아래는 각 파라미터에 대해 비트를 배치한 예시:</w:t>
      </w:r>
    </w:p>
    <w:p w14:paraId="16DCD271" w14:textId="77777777" w:rsidR="00EA48AB" w:rsidRPr="00EA48AB" w:rsidRDefault="00EA48AB" w:rsidP="00EA48AB">
      <w:pPr>
        <w:numPr>
          <w:ilvl w:val="0"/>
          <w:numId w:val="428"/>
        </w:numPr>
        <w:rPr>
          <w:sz w:val="20"/>
          <w:szCs w:val="20"/>
        </w:rPr>
      </w:pPr>
      <w:r w:rsidRPr="00EA48AB">
        <w:rPr>
          <w:b/>
          <w:bCs/>
          <w:sz w:val="20"/>
          <w:szCs w:val="20"/>
        </w:rPr>
        <w:t>DU-PORT</w:t>
      </w:r>
      <w:r w:rsidRPr="00EA48AB">
        <w:rPr>
          <w:sz w:val="20"/>
          <w:szCs w:val="20"/>
        </w:rPr>
        <w:t>: 7비트 (1111111 00000000)</w:t>
      </w:r>
    </w:p>
    <w:p w14:paraId="3081EB67" w14:textId="77777777" w:rsidR="00EA48AB" w:rsidRPr="00EA48AB" w:rsidRDefault="00EA48AB" w:rsidP="00EA48AB">
      <w:pPr>
        <w:numPr>
          <w:ilvl w:val="0"/>
          <w:numId w:val="428"/>
        </w:numPr>
        <w:rPr>
          <w:sz w:val="20"/>
          <w:szCs w:val="20"/>
        </w:rPr>
      </w:pPr>
      <w:r w:rsidRPr="00EA48AB">
        <w:rPr>
          <w:b/>
          <w:bCs/>
          <w:sz w:val="20"/>
          <w:szCs w:val="20"/>
        </w:rPr>
        <w:t>BAND-SECTOR-ID</w:t>
      </w:r>
      <w:r w:rsidRPr="00EA48AB">
        <w:rPr>
          <w:sz w:val="20"/>
          <w:szCs w:val="20"/>
        </w:rPr>
        <w:t>: 3비트 (0000000 11100000)</w:t>
      </w:r>
    </w:p>
    <w:p w14:paraId="0330AAA9" w14:textId="77777777" w:rsidR="00EA48AB" w:rsidRPr="00EA48AB" w:rsidRDefault="00EA48AB" w:rsidP="00EA48AB">
      <w:pPr>
        <w:numPr>
          <w:ilvl w:val="0"/>
          <w:numId w:val="428"/>
        </w:numPr>
        <w:rPr>
          <w:sz w:val="20"/>
          <w:szCs w:val="20"/>
        </w:rPr>
      </w:pPr>
      <w:r w:rsidRPr="00EA48AB">
        <w:rPr>
          <w:b/>
          <w:bCs/>
          <w:sz w:val="20"/>
          <w:szCs w:val="20"/>
        </w:rPr>
        <w:t>CC-ID</w:t>
      </w:r>
      <w:r w:rsidRPr="00EA48AB">
        <w:rPr>
          <w:sz w:val="20"/>
          <w:szCs w:val="20"/>
        </w:rPr>
        <w:t>: 3비트 (0000000 00011100)</w:t>
      </w:r>
    </w:p>
    <w:p w14:paraId="7D0FB982" w14:textId="77777777" w:rsidR="00EA48AB" w:rsidRPr="00EA48AB" w:rsidRDefault="00EA48AB" w:rsidP="00EA48AB">
      <w:pPr>
        <w:numPr>
          <w:ilvl w:val="0"/>
          <w:numId w:val="428"/>
        </w:numPr>
        <w:rPr>
          <w:sz w:val="20"/>
          <w:szCs w:val="20"/>
        </w:rPr>
      </w:pPr>
      <w:r w:rsidRPr="00EA48AB">
        <w:rPr>
          <w:b/>
          <w:bCs/>
          <w:sz w:val="20"/>
          <w:szCs w:val="20"/>
        </w:rPr>
        <w:t>RU-PORT</w:t>
      </w:r>
      <w:r w:rsidRPr="00EA48AB">
        <w:rPr>
          <w:sz w:val="20"/>
          <w:szCs w:val="20"/>
        </w:rPr>
        <w:t>: 3비트 (0000000 00000011)</w:t>
      </w:r>
    </w:p>
    <w:p w14:paraId="30C88001" w14:textId="1C13B353" w:rsidR="008E3707" w:rsidRPr="00EA48AB" w:rsidRDefault="00EA48AB">
      <w:pPr>
        <w:rPr>
          <w:sz w:val="20"/>
          <w:szCs w:val="20"/>
        </w:rPr>
      </w:pPr>
      <w:r w:rsidRPr="00EA48AB">
        <w:rPr>
          <w:b/>
          <w:bCs/>
          <w:sz w:val="20"/>
          <w:szCs w:val="20"/>
        </w:rPr>
        <w:t>예시 비트마스크</w:t>
      </w:r>
      <w:r w:rsidRPr="00EA48AB">
        <w:rPr>
          <w:sz w:val="20"/>
          <w:szCs w:val="20"/>
        </w:rPr>
        <w:t>:</w:t>
      </w:r>
    </w:p>
    <w:p w14:paraId="6030F2C4" w14:textId="77777777" w:rsidR="00EA48AB" w:rsidRPr="00EA48AB" w:rsidRDefault="00EA48AB" w:rsidP="00EA48AB">
      <w:pPr>
        <w:rPr>
          <w:sz w:val="20"/>
          <w:szCs w:val="20"/>
        </w:rPr>
      </w:pPr>
      <w:r w:rsidRPr="00EA48AB">
        <w:rPr>
          <w:sz w:val="20"/>
          <w:szCs w:val="20"/>
        </w:rPr>
        <w:t>&lt;</w:t>
      </w:r>
      <w:r w:rsidRPr="00EA48AB">
        <w:rPr>
          <w:b/>
          <w:bCs/>
          <w:sz w:val="20"/>
          <w:szCs w:val="20"/>
        </w:rPr>
        <w:t>du-port-bitmask</w:t>
      </w:r>
      <w:r w:rsidRPr="00EA48AB">
        <w:rPr>
          <w:sz w:val="20"/>
          <w:szCs w:val="20"/>
        </w:rPr>
        <w:t>&gt; 1111111000000000 &lt;/du-port-bitmask&gt;</w:t>
      </w:r>
    </w:p>
    <w:p w14:paraId="50DE3792" w14:textId="77777777" w:rsidR="00EA48AB" w:rsidRPr="00EA48AB" w:rsidRDefault="00EA48AB" w:rsidP="00EA48AB">
      <w:pPr>
        <w:rPr>
          <w:sz w:val="20"/>
          <w:szCs w:val="20"/>
        </w:rPr>
      </w:pPr>
      <w:r w:rsidRPr="00EA48AB">
        <w:rPr>
          <w:sz w:val="20"/>
          <w:szCs w:val="20"/>
        </w:rPr>
        <w:t>&lt;</w:t>
      </w:r>
      <w:r w:rsidRPr="00EA48AB">
        <w:rPr>
          <w:b/>
          <w:bCs/>
          <w:sz w:val="20"/>
          <w:szCs w:val="20"/>
        </w:rPr>
        <w:t>band-sector-bitmask</w:t>
      </w:r>
      <w:r w:rsidRPr="00EA48AB">
        <w:rPr>
          <w:sz w:val="20"/>
          <w:szCs w:val="20"/>
        </w:rPr>
        <w:t>&gt; 0000000111000000 &lt;/band-sector-bitmask&gt;</w:t>
      </w:r>
    </w:p>
    <w:p w14:paraId="7806CB3B" w14:textId="77777777" w:rsidR="00EA48AB" w:rsidRPr="00EA48AB" w:rsidRDefault="00EA48AB" w:rsidP="00EA48AB">
      <w:pPr>
        <w:rPr>
          <w:sz w:val="20"/>
          <w:szCs w:val="20"/>
        </w:rPr>
      </w:pPr>
      <w:r w:rsidRPr="00EA48AB">
        <w:rPr>
          <w:sz w:val="20"/>
          <w:szCs w:val="20"/>
        </w:rPr>
        <w:t>&lt;</w:t>
      </w:r>
      <w:proofErr w:type="spellStart"/>
      <w:r w:rsidRPr="00EA48AB">
        <w:rPr>
          <w:b/>
          <w:bCs/>
          <w:sz w:val="20"/>
          <w:szCs w:val="20"/>
        </w:rPr>
        <w:t>ccid</w:t>
      </w:r>
      <w:proofErr w:type="spellEnd"/>
      <w:r w:rsidRPr="00EA48AB">
        <w:rPr>
          <w:b/>
          <w:bCs/>
          <w:sz w:val="20"/>
          <w:szCs w:val="20"/>
        </w:rPr>
        <w:t>-bitmask</w:t>
      </w:r>
      <w:r w:rsidRPr="00EA48AB">
        <w:rPr>
          <w:sz w:val="20"/>
          <w:szCs w:val="20"/>
        </w:rPr>
        <w:t>&gt; 0000000000111000 &lt;/</w:t>
      </w:r>
      <w:proofErr w:type="spellStart"/>
      <w:r w:rsidRPr="00EA48AB">
        <w:rPr>
          <w:sz w:val="20"/>
          <w:szCs w:val="20"/>
        </w:rPr>
        <w:t>ccid</w:t>
      </w:r>
      <w:proofErr w:type="spellEnd"/>
      <w:r w:rsidRPr="00EA48AB">
        <w:rPr>
          <w:sz w:val="20"/>
          <w:szCs w:val="20"/>
        </w:rPr>
        <w:t>-bitmask&gt;</w:t>
      </w:r>
    </w:p>
    <w:p w14:paraId="37AF858E" w14:textId="77777777" w:rsidR="00EA48AB" w:rsidRPr="00EA48AB" w:rsidRDefault="00EA48AB" w:rsidP="00EA48AB">
      <w:pPr>
        <w:rPr>
          <w:sz w:val="20"/>
          <w:szCs w:val="20"/>
        </w:rPr>
      </w:pPr>
      <w:r w:rsidRPr="00EA48AB">
        <w:rPr>
          <w:sz w:val="20"/>
          <w:szCs w:val="20"/>
        </w:rPr>
        <w:t>&lt;</w:t>
      </w:r>
      <w:proofErr w:type="spellStart"/>
      <w:r w:rsidRPr="00EA48AB">
        <w:rPr>
          <w:b/>
          <w:bCs/>
          <w:sz w:val="20"/>
          <w:szCs w:val="20"/>
        </w:rPr>
        <w:t>ru</w:t>
      </w:r>
      <w:proofErr w:type="spellEnd"/>
      <w:r w:rsidRPr="00EA48AB">
        <w:rPr>
          <w:b/>
          <w:bCs/>
          <w:sz w:val="20"/>
          <w:szCs w:val="20"/>
        </w:rPr>
        <w:t>-port-bitmask</w:t>
      </w:r>
      <w:r w:rsidRPr="00EA48AB">
        <w:rPr>
          <w:sz w:val="20"/>
          <w:szCs w:val="20"/>
        </w:rPr>
        <w:t>&gt; 0000000000000111 &lt;/</w:t>
      </w:r>
      <w:proofErr w:type="spellStart"/>
      <w:r w:rsidRPr="00EA48AB">
        <w:rPr>
          <w:sz w:val="20"/>
          <w:szCs w:val="20"/>
        </w:rPr>
        <w:t>ru</w:t>
      </w:r>
      <w:proofErr w:type="spellEnd"/>
      <w:r w:rsidRPr="00EA48AB">
        <w:rPr>
          <w:sz w:val="20"/>
          <w:szCs w:val="20"/>
        </w:rPr>
        <w:t>-port-bitmask&gt;</w:t>
      </w:r>
    </w:p>
    <w:p w14:paraId="50CB5BFA" w14:textId="77777777" w:rsidR="00EA48AB" w:rsidRPr="00EA48AB" w:rsidRDefault="00EA48AB" w:rsidP="00EA48AB">
      <w:pPr>
        <w:rPr>
          <w:b/>
          <w:bCs/>
          <w:sz w:val="20"/>
          <w:szCs w:val="20"/>
        </w:rPr>
      </w:pPr>
      <w:r w:rsidRPr="00EA48AB">
        <w:rPr>
          <w:b/>
          <w:bCs/>
          <w:sz w:val="20"/>
          <w:szCs w:val="20"/>
        </w:rPr>
        <w:t>RPC를 사용한 비트 할당</w:t>
      </w:r>
    </w:p>
    <w:p w14:paraId="24945B77" w14:textId="77777777" w:rsidR="00EA48AB" w:rsidRPr="00EA48AB" w:rsidRDefault="00EA48AB" w:rsidP="00EA48AB">
      <w:pPr>
        <w:numPr>
          <w:ilvl w:val="0"/>
          <w:numId w:val="429"/>
        </w:numPr>
        <w:rPr>
          <w:sz w:val="20"/>
          <w:szCs w:val="20"/>
        </w:rPr>
      </w:pPr>
      <w:r w:rsidRPr="00EA48AB">
        <w:rPr>
          <w:b/>
          <w:bCs/>
          <w:color w:val="0000FF"/>
          <w:sz w:val="20"/>
          <w:szCs w:val="20"/>
        </w:rPr>
        <w:t>RPC edit-config</w:t>
      </w:r>
      <w:r w:rsidRPr="00EA48AB">
        <w:rPr>
          <w:color w:val="0000FF"/>
          <w:sz w:val="20"/>
          <w:szCs w:val="20"/>
        </w:rPr>
        <w:t>를 사용하여 O-RU의 파라미터 비트 할당을 구성</w:t>
      </w:r>
      <w:r w:rsidRPr="00EA48AB">
        <w:rPr>
          <w:sz w:val="20"/>
          <w:szCs w:val="20"/>
        </w:rPr>
        <w:t>.</w:t>
      </w:r>
    </w:p>
    <w:p w14:paraId="6A85AF4E" w14:textId="77777777" w:rsidR="00EA48AB" w:rsidRPr="00EA48AB" w:rsidRDefault="00EA48AB" w:rsidP="00EA48AB">
      <w:pPr>
        <w:numPr>
          <w:ilvl w:val="0"/>
          <w:numId w:val="429"/>
        </w:numPr>
        <w:rPr>
          <w:sz w:val="20"/>
          <w:szCs w:val="20"/>
        </w:rPr>
      </w:pPr>
      <w:r w:rsidRPr="00EA48AB">
        <w:rPr>
          <w:color w:val="0000FF"/>
          <w:sz w:val="20"/>
          <w:szCs w:val="20"/>
        </w:rPr>
        <w:lastRenderedPageBreak/>
        <w:t xml:space="preserve">변경 시 </w:t>
      </w:r>
      <w:r w:rsidRPr="00EA48AB">
        <w:rPr>
          <w:b/>
          <w:bCs/>
          <w:color w:val="0000FF"/>
          <w:sz w:val="20"/>
          <w:szCs w:val="20"/>
        </w:rPr>
        <w:t>기존 캐리어 삭제 및 재구성 필요</w:t>
      </w:r>
      <w:r w:rsidRPr="00EA48AB">
        <w:rPr>
          <w:b/>
          <w:bCs/>
          <w:sz w:val="20"/>
          <w:szCs w:val="20"/>
        </w:rPr>
        <w:t>.</w:t>
      </w:r>
    </w:p>
    <w:p w14:paraId="2EBD5374" w14:textId="77777777" w:rsidR="008E3707" w:rsidRPr="004B6AA0" w:rsidRDefault="008E3707">
      <w:pPr>
        <w:rPr>
          <w:sz w:val="20"/>
          <w:szCs w:val="20"/>
        </w:rPr>
      </w:pPr>
    </w:p>
    <w:p w14:paraId="57DFE8BA" w14:textId="73C6577A" w:rsidR="008E3707" w:rsidRDefault="009D73CD" w:rsidP="009D73CD">
      <w:pPr>
        <w:pStyle w:val="3"/>
        <w:ind w:left="1100" w:hanging="440"/>
      </w:pPr>
      <w:bookmarkStart w:id="137" w:name="_Toc187227292"/>
      <w:r>
        <w:rPr>
          <w:rFonts w:hint="eastAsia"/>
        </w:rPr>
        <w:t>15.2.3 U-Plane endpoint addressing</w:t>
      </w:r>
      <w:bookmarkEnd w:id="137"/>
    </w:p>
    <w:p w14:paraId="54CC4240"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의 목적</w:t>
      </w:r>
    </w:p>
    <w:p w14:paraId="3B166732" w14:textId="77777777" w:rsidR="00347A17" w:rsidRPr="00347A17" w:rsidRDefault="00347A17" w:rsidP="00347A17">
      <w:pPr>
        <w:numPr>
          <w:ilvl w:val="0"/>
          <w:numId w:val="430"/>
        </w:numPr>
        <w:rPr>
          <w:sz w:val="20"/>
          <w:szCs w:val="20"/>
        </w:rPr>
      </w:pPr>
      <w:proofErr w:type="spellStart"/>
      <w:r w:rsidRPr="00347A17">
        <w:rPr>
          <w:b/>
          <w:bCs/>
          <w:color w:val="0000FF"/>
          <w:sz w:val="20"/>
          <w:szCs w:val="20"/>
        </w:rPr>
        <w:t>eAxC_ID</w:t>
      </w:r>
      <w:proofErr w:type="spellEnd"/>
      <w:r w:rsidRPr="00347A17">
        <w:rPr>
          <w:color w:val="0000FF"/>
          <w:sz w:val="20"/>
          <w:szCs w:val="20"/>
        </w:rPr>
        <w:t>는 O-RU 내에서 Low-Level Tx 및 Rx Endpoints를 식별하기 위해 사용되는 16비트 정수로 정의</w:t>
      </w:r>
      <w:r w:rsidRPr="00347A17">
        <w:rPr>
          <w:sz w:val="20"/>
          <w:szCs w:val="20"/>
        </w:rPr>
        <w:t>됨.</w:t>
      </w:r>
    </w:p>
    <w:p w14:paraId="6581A9C0" w14:textId="77777777" w:rsidR="00347A17" w:rsidRPr="00347A17" w:rsidRDefault="00347A17" w:rsidP="00347A17">
      <w:pPr>
        <w:numPr>
          <w:ilvl w:val="0"/>
          <w:numId w:val="430"/>
        </w:numPr>
        <w:rPr>
          <w:sz w:val="20"/>
          <w:szCs w:val="20"/>
        </w:rPr>
      </w:pPr>
      <w:r w:rsidRPr="00347A17">
        <w:rPr>
          <w:sz w:val="20"/>
          <w:szCs w:val="20"/>
        </w:rPr>
        <w:t xml:space="preserve">15.2.2절에서 정의된 </w:t>
      </w:r>
      <w:proofErr w:type="spellStart"/>
      <w:r w:rsidRPr="00347A17">
        <w:rPr>
          <w:b/>
          <w:bCs/>
          <w:color w:val="0000FF"/>
          <w:sz w:val="20"/>
          <w:szCs w:val="20"/>
        </w:rPr>
        <w:t>eAxC_ID</w:t>
      </w:r>
      <w:proofErr w:type="spellEnd"/>
      <w:r w:rsidRPr="00347A17">
        <w:rPr>
          <w:b/>
          <w:bCs/>
          <w:color w:val="0000FF"/>
          <w:sz w:val="20"/>
          <w:szCs w:val="20"/>
        </w:rPr>
        <w:t xml:space="preserve"> 주소 체계</w:t>
      </w:r>
      <w:r w:rsidRPr="00347A17">
        <w:rPr>
          <w:color w:val="0000FF"/>
          <w:sz w:val="20"/>
          <w:szCs w:val="20"/>
        </w:rPr>
        <w:t>를 따라야 함</w:t>
      </w:r>
      <w:r w:rsidRPr="00347A17">
        <w:rPr>
          <w:sz w:val="20"/>
          <w:szCs w:val="20"/>
        </w:rPr>
        <w:t>.</w:t>
      </w:r>
    </w:p>
    <w:p w14:paraId="3A5A1A9E" w14:textId="77777777" w:rsidR="00347A17" w:rsidRPr="00347A17" w:rsidRDefault="00347A17" w:rsidP="00347A17">
      <w:pPr>
        <w:numPr>
          <w:ilvl w:val="0"/>
          <w:numId w:val="430"/>
        </w:numPr>
        <w:rPr>
          <w:sz w:val="20"/>
          <w:szCs w:val="20"/>
        </w:rPr>
      </w:pPr>
      <w:r w:rsidRPr="00347A17">
        <w:rPr>
          <w:b/>
          <w:bCs/>
          <w:color w:val="0000FF"/>
          <w:sz w:val="20"/>
          <w:szCs w:val="20"/>
        </w:rPr>
        <w:t>CUS-Plane 사양</w:t>
      </w:r>
      <w:r w:rsidRPr="00347A17">
        <w:rPr>
          <w:color w:val="0000FF"/>
          <w:sz w:val="20"/>
          <w:szCs w:val="20"/>
        </w:rPr>
        <w:t xml:space="preserve">에서 </w:t>
      </w:r>
      <w:proofErr w:type="spellStart"/>
      <w:r w:rsidRPr="00347A17">
        <w:rPr>
          <w:color w:val="0000FF"/>
          <w:sz w:val="20"/>
          <w:szCs w:val="20"/>
        </w:rPr>
        <w:t>eAxC_ID</w:t>
      </w:r>
      <w:proofErr w:type="spellEnd"/>
      <w:r w:rsidRPr="00347A17">
        <w:rPr>
          <w:color w:val="0000FF"/>
          <w:sz w:val="20"/>
          <w:szCs w:val="20"/>
        </w:rPr>
        <w:t xml:space="preserve"> 파라미터 설명 참조.</w:t>
      </w:r>
    </w:p>
    <w:p w14:paraId="4EF9459E" w14:textId="77777777" w:rsidR="00347A17" w:rsidRPr="00347A17" w:rsidRDefault="00347A17" w:rsidP="00347A17">
      <w:pPr>
        <w:rPr>
          <w:b/>
          <w:bCs/>
          <w:sz w:val="20"/>
          <w:szCs w:val="20"/>
        </w:rPr>
      </w:pPr>
      <w:r w:rsidRPr="00347A17">
        <w:rPr>
          <w:b/>
          <w:bCs/>
          <w:sz w:val="20"/>
          <w:szCs w:val="20"/>
        </w:rPr>
        <w:t>NETCONF Client의 역할</w:t>
      </w:r>
    </w:p>
    <w:p w14:paraId="4BF0A7F9" w14:textId="77777777" w:rsidR="00347A17" w:rsidRPr="00347A17" w:rsidRDefault="00347A17" w:rsidP="00347A17">
      <w:pPr>
        <w:numPr>
          <w:ilvl w:val="0"/>
          <w:numId w:val="431"/>
        </w:numPr>
        <w:rPr>
          <w:sz w:val="20"/>
          <w:szCs w:val="20"/>
        </w:rPr>
      </w:pPr>
      <w:r w:rsidRPr="00347A17">
        <w:rPr>
          <w:b/>
          <w:bCs/>
          <w:sz w:val="20"/>
          <w:szCs w:val="20"/>
        </w:rPr>
        <w:t>NETCONF Client</w:t>
      </w:r>
      <w:r w:rsidRPr="00347A17">
        <w:rPr>
          <w:sz w:val="20"/>
          <w:szCs w:val="20"/>
        </w:rPr>
        <w:t>는 다음을 보장해야 함:</w:t>
      </w:r>
    </w:p>
    <w:p w14:paraId="6A68D2AC" w14:textId="77777777" w:rsidR="00347A17" w:rsidRPr="00347A17" w:rsidRDefault="00347A17" w:rsidP="00347A17">
      <w:pPr>
        <w:numPr>
          <w:ilvl w:val="1"/>
          <w:numId w:val="431"/>
        </w:numPr>
        <w:rPr>
          <w:sz w:val="20"/>
          <w:szCs w:val="20"/>
        </w:rPr>
      </w:pPr>
      <w:r w:rsidRPr="00347A17">
        <w:rPr>
          <w:sz w:val="20"/>
          <w:szCs w:val="20"/>
        </w:rPr>
        <w:t xml:space="preserve">동일한 O-RU 내에서, </w:t>
      </w:r>
      <w:r w:rsidRPr="00347A17">
        <w:rPr>
          <w:color w:val="0000FF"/>
          <w:sz w:val="20"/>
          <w:szCs w:val="20"/>
        </w:rPr>
        <w:t xml:space="preserve">동일한 방향(Tx 또는 Rx)의 모든 </w:t>
      </w:r>
      <w:r w:rsidRPr="00347A17">
        <w:rPr>
          <w:b/>
          <w:bCs/>
          <w:color w:val="0000FF"/>
          <w:sz w:val="20"/>
          <w:szCs w:val="20"/>
        </w:rPr>
        <w:t>low-level-</w:t>
      </w:r>
      <w:proofErr w:type="spellStart"/>
      <w:r w:rsidRPr="00347A17">
        <w:rPr>
          <w:b/>
          <w:bCs/>
          <w:color w:val="0000FF"/>
          <w:sz w:val="20"/>
          <w:szCs w:val="20"/>
        </w:rPr>
        <w:t>rx</w:t>
      </w:r>
      <w:proofErr w:type="spellEnd"/>
      <w:r w:rsidRPr="00347A17">
        <w:rPr>
          <w:b/>
          <w:bCs/>
          <w:color w:val="0000FF"/>
          <w:sz w:val="20"/>
          <w:szCs w:val="20"/>
        </w:rPr>
        <w:t>-endpoint</w:t>
      </w:r>
      <w:r w:rsidRPr="00347A17">
        <w:rPr>
          <w:color w:val="0000FF"/>
          <w:sz w:val="20"/>
          <w:szCs w:val="20"/>
        </w:rPr>
        <w:t xml:space="preserve">와 </w:t>
      </w:r>
      <w:r w:rsidRPr="00347A17">
        <w:rPr>
          <w:b/>
          <w:bCs/>
          <w:color w:val="0000FF"/>
          <w:sz w:val="20"/>
          <w:szCs w:val="20"/>
        </w:rPr>
        <w:t>low-level-</w:t>
      </w:r>
      <w:proofErr w:type="spellStart"/>
      <w:r w:rsidRPr="00347A17">
        <w:rPr>
          <w:b/>
          <w:bCs/>
          <w:color w:val="0000FF"/>
          <w:sz w:val="20"/>
          <w:szCs w:val="20"/>
        </w:rPr>
        <w:t>tx</w:t>
      </w:r>
      <w:proofErr w:type="spellEnd"/>
      <w:r w:rsidRPr="00347A17">
        <w:rPr>
          <w:b/>
          <w:bCs/>
          <w:color w:val="0000FF"/>
          <w:sz w:val="20"/>
          <w:szCs w:val="20"/>
        </w:rPr>
        <w:t>-endpoint</w:t>
      </w:r>
      <w:r w:rsidRPr="00347A17">
        <w:rPr>
          <w:color w:val="0000FF"/>
          <w:sz w:val="20"/>
          <w:szCs w:val="20"/>
        </w:rPr>
        <w:t xml:space="preserve">에 대해 고유한 </w:t>
      </w:r>
      <w:proofErr w:type="spellStart"/>
      <w:r w:rsidRPr="00347A17">
        <w:rPr>
          <w:color w:val="0000FF"/>
          <w:sz w:val="20"/>
          <w:szCs w:val="20"/>
        </w:rPr>
        <w:t>eAxC_ID</w:t>
      </w:r>
      <w:proofErr w:type="spellEnd"/>
      <w:r w:rsidRPr="00347A17">
        <w:rPr>
          <w:color w:val="0000FF"/>
          <w:sz w:val="20"/>
          <w:szCs w:val="20"/>
        </w:rPr>
        <w:t xml:space="preserve"> 값을 할당</w:t>
      </w:r>
      <w:r w:rsidRPr="00347A17">
        <w:rPr>
          <w:sz w:val="20"/>
          <w:szCs w:val="20"/>
        </w:rPr>
        <w:t>.</w:t>
      </w:r>
    </w:p>
    <w:p w14:paraId="5266FACF" w14:textId="77777777" w:rsidR="00347A17" w:rsidRPr="00347A17" w:rsidRDefault="00347A17" w:rsidP="00347A17">
      <w:pPr>
        <w:numPr>
          <w:ilvl w:val="1"/>
          <w:numId w:val="431"/>
        </w:numPr>
        <w:rPr>
          <w:sz w:val="20"/>
          <w:szCs w:val="20"/>
        </w:rPr>
      </w:pPr>
      <w:r w:rsidRPr="00347A17">
        <w:rPr>
          <w:color w:val="0000FF"/>
          <w:sz w:val="20"/>
          <w:szCs w:val="20"/>
        </w:rPr>
        <w:t xml:space="preserve">서로 다른 Named Interfaces를 사용하는 경우에도 </w:t>
      </w:r>
      <w:r w:rsidRPr="00347A17">
        <w:rPr>
          <w:b/>
          <w:bCs/>
          <w:color w:val="0000FF"/>
          <w:sz w:val="20"/>
          <w:szCs w:val="20"/>
        </w:rPr>
        <w:t xml:space="preserve">중복된 </w:t>
      </w:r>
      <w:proofErr w:type="spellStart"/>
      <w:r w:rsidRPr="00347A17">
        <w:rPr>
          <w:b/>
          <w:bCs/>
          <w:color w:val="0000FF"/>
          <w:sz w:val="20"/>
          <w:szCs w:val="20"/>
        </w:rPr>
        <w:t>eAxC_ID</w:t>
      </w:r>
      <w:proofErr w:type="spellEnd"/>
      <w:r w:rsidRPr="00347A17">
        <w:rPr>
          <w:b/>
          <w:bCs/>
          <w:color w:val="0000FF"/>
          <w:sz w:val="20"/>
          <w:szCs w:val="20"/>
        </w:rPr>
        <w:t xml:space="preserve"> 할당 금지</w:t>
      </w:r>
      <w:r w:rsidRPr="00347A17">
        <w:rPr>
          <w:sz w:val="20"/>
          <w:szCs w:val="20"/>
        </w:rPr>
        <w:t>.</w:t>
      </w:r>
    </w:p>
    <w:p w14:paraId="4B85016E"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 xml:space="preserve"> 할당 규칙</w:t>
      </w:r>
    </w:p>
    <w:p w14:paraId="4894AC35" w14:textId="77777777" w:rsidR="00347A17" w:rsidRPr="00347A17" w:rsidRDefault="00347A17" w:rsidP="00347A17">
      <w:pPr>
        <w:numPr>
          <w:ilvl w:val="0"/>
          <w:numId w:val="432"/>
        </w:numPr>
        <w:rPr>
          <w:sz w:val="20"/>
          <w:szCs w:val="20"/>
        </w:rPr>
      </w:pPr>
      <w:r w:rsidRPr="00347A17">
        <w:rPr>
          <w:b/>
          <w:bCs/>
          <w:color w:val="0000FF"/>
          <w:sz w:val="20"/>
          <w:szCs w:val="20"/>
        </w:rPr>
        <w:t>중복 금지</w:t>
      </w:r>
      <w:r w:rsidRPr="00347A17">
        <w:rPr>
          <w:color w:val="0000FF"/>
          <w:sz w:val="20"/>
          <w:szCs w:val="20"/>
        </w:rPr>
        <w:t xml:space="preserve">: 동일한 </w:t>
      </w:r>
      <w:proofErr w:type="spellStart"/>
      <w:r w:rsidRPr="00347A17">
        <w:rPr>
          <w:color w:val="0000FF"/>
          <w:sz w:val="20"/>
          <w:szCs w:val="20"/>
        </w:rPr>
        <w:t>eAxC_ID</w:t>
      </w:r>
      <w:proofErr w:type="spellEnd"/>
      <w:r w:rsidRPr="00347A17">
        <w:rPr>
          <w:color w:val="0000FF"/>
          <w:sz w:val="20"/>
          <w:szCs w:val="20"/>
        </w:rPr>
        <w:t>를 다수의 Rx 또는 Tx Endpoints에 동시에 할당할 수 없음</w:t>
      </w:r>
      <w:r w:rsidRPr="00347A17">
        <w:rPr>
          <w:sz w:val="20"/>
          <w:szCs w:val="20"/>
        </w:rPr>
        <w:t>.</w:t>
      </w:r>
    </w:p>
    <w:p w14:paraId="0A9F3F87" w14:textId="77777777" w:rsidR="00347A17" w:rsidRPr="00347A17" w:rsidRDefault="00347A17" w:rsidP="00347A17">
      <w:pPr>
        <w:numPr>
          <w:ilvl w:val="0"/>
          <w:numId w:val="432"/>
        </w:numPr>
        <w:rPr>
          <w:sz w:val="20"/>
          <w:szCs w:val="20"/>
        </w:rPr>
      </w:pPr>
      <w:r w:rsidRPr="00347A17">
        <w:rPr>
          <w:b/>
          <w:bCs/>
          <w:color w:val="0000FF"/>
          <w:sz w:val="20"/>
          <w:szCs w:val="20"/>
        </w:rPr>
        <w:t>방향 구분</w:t>
      </w:r>
      <w:r w:rsidRPr="00347A17">
        <w:rPr>
          <w:color w:val="0000FF"/>
          <w:sz w:val="20"/>
          <w:szCs w:val="20"/>
        </w:rPr>
        <w:t xml:space="preserve">: 동일한 방향(Tx 또는 Rx)에서 각 Endpoints는 고유한 </w:t>
      </w:r>
      <w:proofErr w:type="spellStart"/>
      <w:r w:rsidRPr="00347A17">
        <w:rPr>
          <w:color w:val="0000FF"/>
          <w:sz w:val="20"/>
          <w:szCs w:val="20"/>
        </w:rPr>
        <w:t>eAxC_ID</w:t>
      </w:r>
      <w:proofErr w:type="spellEnd"/>
      <w:r w:rsidRPr="00347A17">
        <w:rPr>
          <w:color w:val="0000FF"/>
          <w:sz w:val="20"/>
          <w:szCs w:val="20"/>
        </w:rPr>
        <w:t xml:space="preserve"> 값을 가져야 함</w:t>
      </w:r>
      <w:r w:rsidRPr="00347A17">
        <w:rPr>
          <w:sz w:val="20"/>
          <w:szCs w:val="20"/>
        </w:rPr>
        <w:t>.</w:t>
      </w:r>
    </w:p>
    <w:p w14:paraId="52915160"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 xml:space="preserve"> 할당 예시</w:t>
      </w:r>
    </w:p>
    <w:p w14:paraId="2BEBA7B1" w14:textId="77777777" w:rsidR="00347A17" w:rsidRPr="00347A17" w:rsidRDefault="00347A17" w:rsidP="00347A17">
      <w:pPr>
        <w:numPr>
          <w:ilvl w:val="0"/>
          <w:numId w:val="433"/>
        </w:numPr>
        <w:rPr>
          <w:sz w:val="20"/>
          <w:szCs w:val="20"/>
        </w:rPr>
      </w:pPr>
      <w:r w:rsidRPr="00347A17">
        <w:rPr>
          <w:b/>
          <w:bCs/>
          <w:sz w:val="20"/>
          <w:szCs w:val="20"/>
        </w:rPr>
        <w:t xml:space="preserve">Case 1: </w:t>
      </w:r>
      <w:r w:rsidRPr="00347A17">
        <w:rPr>
          <w:b/>
          <w:bCs/>
          <w:color w:val="FF0000"/>
          <w:sz w:val="20"/>
          <w:szCs w:val="20"/>
        </w:rPr>
        <w:t>동일한 안테나 포트</w:t>
      </w:r>
      <w:r w:rsidRPr="00347A17">
        <w:rPr>
          <w:b/>
          <w:bCs/>
          <w:color w:val="0000FF"/>
          <w:sz w:val="20"/>
          <w:szCs w:val="20"/>
        </w:rPr>
        <w:t>를 Tx 및 Rx에 사용</w:t>
      </w:r>
    </w:p>
    <w:p w14:paraId="0A8D06A6"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rx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5F44BD82"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tx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6B270EB3"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rx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2</w:t>
      </w:r>
    </w:p>
    <w:p w14:paraId="546BC723"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tx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2</w:t>
      </w:r>
    </w:p>
    <w:p w14:paraId="45C368F3" w14:textId="77777777" w:rsidR="00347A17" w:rsidRPr="00347A17" w:rsidRDefault="00347A17" w:rsidP="00347A17">
      <w:pPr>
        <w:numPr>
          <w:ilvl w:val="1"/>
          <w:numId w:val="433"/>
        </w:numPr>
        <w:rPr>
          <w:sz w:val="20"/>
          <w:szCs w:val="20"/>
        </w:rPr>
      </w:pPr>
      <w:r w:rsidRPr="00347A17">
        <w:rPr>
          <w:b/>
          <w:bCs/>
          <w:sz w:val="20"/>
          <w:szCs w:val="20"/>
        </w:rPr>
        <w:t>Allowed (허용됨)</w:t>
      </w:r>
    </w:p>
    <w:p w14:paraId="749E06F2" w14:textId="77777777" w:rsidR="00347A17" w:rsidRPr="00347A17" w:rsidRDefault="00347A17" w:rsidP="00347A17">
      <w:pPr>
        <w:numPr>
          <w:ilvl w:val="0"/>
          <w:numId w:val="433"/>
        </w:numPr>
        <w:rPr>
          <w:sz w:val="20"/>
          <w:szCs w:val="20"/>
        </w:rPr>
      </w:pPr>
      <w:r w:rsidRPr="00347A17">
        <w:rPr>
          <w:b/>
          <w:bCs/>
          <w:sz w:val="20"/>
          <w:szCs w:val="20"/>
        </w:rPr>
        <w:t xml:space="preserve">Case 2: </w:t>
      </w:r>
      <w:r w:rsidRPr="00347A17">
        <w:rPr>
          <w:b/>
          <w:bCs/>
          <w:color w:val="0000FF"/>
          <w:sz w:val="20"/>
          <w:szCs w:val="20"/>
        </w:rPr>
        <w:t xml:space="preserve">Tx 및 Rx에 </w:t>
      </w:r>
      <w:r w:rsidRPr="00347A17">
        <w:rPr>
          <w:b/>
          <w:bCs/>
          <w:color w:val="FF0000"/>
          <w:sz w:val="20"/>
          <w:szCs w:val="20"/>
        </w:rPr>
        <w:t>별도의 안테나 포트</w:t>
      </w:r>
      <w:r w:rsidRPr="00347A17">
        <w:rPr>
          <w:b/>
          <w:bCs/>
          <w:color w:val="0000FF"/>
          <w:sz w:val="20"/>
          <w:szCs w:val="20"/>
        </w:rPr>
        <w:t xml:space="preserve"> 사용</w:t>
      </w:r>
    </w:p>
    <w:p w14:paraId="6D7D557E"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rx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7C45AC0B"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tx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2</w:t>
      </w:r>
    </w:p>
    <w:p w14:paraId="17E62A25"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rx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3</w:t>
      </w:r>
    </w:p>
    <w:p w14:paraId="73EB8290"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tx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4</w:t>
      </w:r>
    </w:p>
    <w:p w14:paraId="2CFCC633" w14:textId="77777777" w:rsidR="00347A17" w:rsidRPr="00347A17" w:rsidRDefault="00347A17" w:rsidP="00347A17">
      <w:pPr>
        <w:numPr>
          <w:ilvl w:val="1"/>
          <w:numId w:val="433"/>
        </w:numPr>
        <w:rPr>
          <w:sz w:val="20"/>
          <w:szCs w:val="20"/>
        </w:rPr>
      </w:pPr>
      <w:r w:rsidRPr="00347A17">
        <w:rPr>
          <w:b/>
          <w:bCs/>
          <w:sz w:val="20"/>
          <w:szCs w:val="20"/>
        </w:rPr>
        <w:t>Allowed (허용됨)</w:t>
      </w:r>
    </w:p>
    <w:p w14:paraId="784C5DFA" w14:textId="77777777" w:rsidR="00347A17" w:rsidRPr="00347A17" w:rsidRDefault="00347A17" w:rsidP="00347A17">
      <w:pPr>
        <w:numPr>
          <w:ilvl w:val="0"/>
          <w:numId w:val="433"/>
        </w:numPr>
        <w:rPr>
          <w:sz w:val="20"/>
          <w:szCs w:val="20"/>
        </w:rPr>
      </w:pPr>
      <w:r w:rsidRPr="00347A17">
        <w:rPr>
          <w:b/>
          <w:bCs/>
          <w:sz w:val="20"/>
          <w:szCs w:val="20"/>
        </w:rPr>
        <w:t xml:space="preserve">Case 3: Tx 및 Rx에 별도의 안테나 포트 사용, </w:t>
      </w:r>
      <w:proofErr w:type="spellStart"/>
      <w:r w:rsidRPr="00347A17">
        <w:rPr>
          <w:b/>
          <w:bCs/>
          <w:sz w:val="20"/>
          <w:szCs w:val="20"/>
        </w:rPr>
        <w:t>eAxC_ID</w:t>
      </w:r>
      <w:proofErr w:type="spellEnd"/>
      <w:r w:rsidRPr="00347A17">
        <w:rPr>
          <w:b/>
          <w:bCs/>
          <w:sz w:val="20"/>
          <w:szCs w:val="20"/>
        </w:rPr>
        <w:t xml:space="preserve"> 중복 발생</w:t>
      </w:r>
    </w:p>
    <w:p w14:paraId="24BE3CA7"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rx</w:t>
      </w:r>
      <w:proofErr w:type="spellEnd"/>
      <w:r w:rsidRPr="00347A17">
        <w:rPr>
          <w:sz w:val="20"/>
          <w:szCs w:val="20"/>
        </w:rPr>
        <w:t xml:space="preserve">-endpoint (name 1): </w:t>
      </w:r>
      <w:proofErr w:type="spellStart"/>
      <w:r w:rsidRPr="00347A17">
        <w:rPr>
          <w:b/>
          <w:bCs/>
          <w:sz w:val="20"/>
          <w:szCs w:val="20"/>
        </w:rPr>
        <w:t>eaxc</w:t>
      </w:r>
      <w:proofErr w:type="spellEnd"/>
      <w:r w:rsidRPr="00347A17">
        <w:rPr>
          <w:b/>
          <w:bCs/>
          <w:sz w:val="20"/>
          <w:szCs w:val="20"/>
        </w:rPr>
        <w:t>-id = 1</w:t>
      </w:r>
    </w:p>
    <w:p w14:paraId="31299DD3" w14:textId="77777777" w:rsidR="00347A17" w:rsidRPr="00347A17" w:rsidRDefault="00347A17" w:rsidP="00347A17">
      <w:pPr>
        <w:numPr>
          <w:ilvl w:val="1"/>
          <w:numId w:val="433"/>
        </w:numPr>
        <w:rPr>
          <w:sz w:val="20"/>
          <w:szCs w:val="20"/>
        </w:rPr>
      </w:pPr>
      <w:r w:rsidRPr="00347A17">
        <w:rPr>
          <w:sz w:val="20"/>
          <w:szCs w:val="20"/>
        </w:rPr>
        <w:lastRenderedPageBreak/>
        <w:t>low-level-</w:t>
      </w:r>
      <w:proofErr w:type="spellStart"/>
      <w:r w:rsidRPr="00347A17">
        <w:rPr>
          <w:sz w:val="20"/>
          <w:szCs w:val="20"/>
        </w:rPr>
        <w:t>tx</w:t>
      </w:r>
      <w:proofErr w:type="spellEnd"/>
      <w:r w:rsidRPr="00347A17">
        <w:rPr>
          <w:sz w:val="20"/>
          <w:szCs w:val="20"/>
        </w:rPr>
        <w:t xml:space="preserve">-endpoint (name 1): </w:t>
      </w:r>
      <w:proofErr w:type="spellStart"/>
      <w:r w:rsidRPr="00347A17">
        <w:rPr>
          <w:b/>
          <w:bCs/>
          <w:sz w:val="20"/>
          <w:szCs w:val="20"/>
        </w:rPr>
        <w:t>eaxc</w:t>
      </w:r>
      <w:proofErr w:type="spellEnd"/>
      <w:r w:rsidRPr="00347A17">
        <w:rPr>
          <w:b/>
          <w:bCs/>
          <w:sz w:val="20"/>
          <w:szCs w:val="20"/>
        </w:rPr>
        <w:t>-id = 2</w:t>
      </w:r>
    </w:p>
    <w:p w14:paraId="24986240"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rx</w:t>
      </w:r>
      <w:proofErr w:type="spellEnd"/>
      <w:r w:rsidRPr="00347A17">
        <w:rPr>
          <w:sz w:val="20"/>
          <w:szCs w:val="20"/>
        </w:rPr>
        <w:t xml:space="preserve">-endpoint (name 2): </w:t>
      </w:r>
      <w:proofErr w:type="spellStart"/>
      <w:r w:rsidRPr="00347A17">
        <w:rPr>
          <w:b/>
          <w:bCs/>
          <w:sz w:val="20"/>
          <w:szCs w:val="20"/>
        </w:rPr>
        <w:t>eaxc</w:t>
      </w:r>
      <w:proofErr w:type="spellEnd"/>
      <w:r w:rsidRPr="00347A17">
        <w:rPr>
          <w:b/>
          <w:bCs/>
          <w:sz w:val="20"/>
          <w:szCs w:val="20"/>
        </w:rPr>
        <w:t>-id = 1</w:t>
      </w:r>
    </w:p>
    <w:p w14:paraId="04FDE661"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tx</w:t>
      </w:r>
      <w:proofErr w:type="spellEnd"/>
      <w:r w:rsidRPr="00347A17">
        <w:rPr>
          <w:sz w:val="20"/>
          <w:szCs w:val="20"/>
        </w:rPr>
        <w:t xml:space="preserve">-endpoint (name 2): </w:t>
      </w:r>
      <w:proofErr w:type="spellStart"/>
      <w:r w:rsidRPr="00347A17">
        <w:rPr>
          <w:b/>
          <w:bCs/>
          <w:sz w:val="20"/>
          <w:szCs w:val="20"/>
        </w:rPr>
        <w:t>eaxc</w:t>
      </w:r>
      <w:proofErr w:type="spellEnd"/>
      <w:r w:rsidRPr="00347A17">
        <w:rPr>
          <w:b/>
          <w:bCs/>
          <w:sz w:val="20"/>
          <w:szCs w:val="20"/>
        </w:rPr>
        <w:t>-id = 2</w:t>
      </w:r>
    </w:p>
    <w:p w14:paraId="1B7BC266" w14:textId="77777777" w:rsidR="00347A17" w:rsidRPr="00347A17" w:rsidRDefault="00347A17" w:rsidP="00347A17">
      <w:pPr>
        <w:numPr>
          <w:ilvl w:val="1"/>
          <w:numId w:val="433"/>
        </w:numPr>
        <w:rPr>
          <w:sz w:val="20"/>
          <w:szCs w:val="20"/>
        </w:rPr>
      </w:pPr>
      <w:r w:rsidRPr="00347A17">
        <w:rPr>
          <w:b/>
          <w:bCs/>
          <w:sz w:val="20"/>
          <w:szCs w:val="20"/>
        </w:rPr>
        <w:t>Prohibited (금지됨)</w:t>
      </w:r>
    </w:p>
    <w:p w14:paraId="0CA913CA" w14:textId="77777777" w:rsidR="00347A17" w:rsidRPr="00347A17" w:rsidRDefault="00347A17" w:rsidP="00347A17">
      <w:pPr>
        <w:rPr>
          <w:b/>
          <w:bCs/>
          <w:sz w:val="20"/>
          <w:szCs w:val="20"/>
        </w:rPr>
      </w:pPr>
      <w:r w:rsidRPr="00347A17">
        <w:rPr>
          <w:b/>
          <w:bCs/>
          <w:sz w:val="20"/>
          <w:szCs w:val="20"/>
        </w:rPr>
        <w:t>핵심 요약</w:t>
      </w:r>
    </w:p>
    <w:p w14:paraId="4D68DA77" w14:textId="77777777" w:rsidR="00347A17" w:rsidRPr="00347A17" w:rsidRDefault="00347A17" w:rsidP="00347A17">
      <w:pPr>
        <w:numPr>
          <w:ilvl w:val="0"/>
          <w:numId w:val="434"/>
        </w:numPr>
        <w:rPr>
          <w:sz w:val="20"/>
          <w:szCs w:val="20"/>
        </w:rPr>
      </w:pPr>
      <w:r w:rsidRPr="00347A17">
        <w:rPr>
          <w:b/>
          <w:bCs/>
          <w:color w:val="0000FF"/>
          <w:sz w:val="20"/>
          <w:szCs w:val="20"/>
        </w:rPr>
        <w:t xml:space="preserve">중복되지 않는 고유한 </w:t>
      </w:r>
      <w:proofErr w:type="spellStart"/>
      <w:r w:rsidRPr="00347A17">
        <w:rPr>
          <w:b/>
          <w:bCs/>
          <w:color w:val="0000FF"/>
          <w:sz w:val="20"/>
          <w:szCs w:val="20"/>
        </w:rPr>
        <w:t>eAxC_ID</w:t>
      </w:r>
      <w:proofErr w:type="spellEnd"/>
      <w:r w:rsidRPr="00347A17">
        <w:rPr>
          <w:color w:val="0000FF"/>
          <w:sz w:val="20"/>
          <w:szCs w:val="20"/>
        </w:rPr>
        <w:t>를 O-RU 내에서 할당</w:t>
      </w:r>
      <w:r w:rsidRPr="00347A17">
        <w:rPr>
          <w:sz w:val="20"/>
          <w:szCs w:val="20"/>
        </w:rPr>
        <w:t>.</w:t>
      </w:r>
    </w:p>
    <w:p w14:paraId="4A91D5E8" w14:textId="77777777" w:rsidR="00347A17" w:rsidRPr="00347A17" w:rsidRDefault="00347A17" w:rsidP="00347A17">
      <w:pPr>
        <w:numPr>
          <w:ilvl w:val="0"/>
          <w:numId w:val="434"/>
        </w:numPr>
        <w:rPr>
          <w:sz w:val="20"/>
          <w:szCs w:val="20"/>
        </w:rPr>
      </w:pPr>
      <w:r w:rsidRPr="00347A17">
        <w:rPr>
          <w:b/>
          <w:bCs/>
          <w:color w:val="0000FF"/>
          <w:sz w:val="20"/>
          <w:szCs w:val="20"/>
        </w:rPr>
        <w:t>방향(Tx/Rx)</w:t>
      </w:r>
      <w:r w:rsidRPr="00347A17">
        <w:rPr>
          <w:color w:val="0000FF"/>
          <w:sz w:val="20"/>
          <w:szCs w:val="20"/>
        </w:rPr>
        <w:t xml:space="preserve"> 및 </w:t>
      </w:r>
      <w:r w:rsidRPr="00347A17">
        <w:rPr>
          <w:b/>
          <w:bCs/>
          <w:color w:val="0000FF"/>
          <w:sz w:val="20"/>
          <w:szCs w:val="20"/>
        </w:rPr>
        <w:t>Named Interface</w:t>
      </w:r>
      <w:r w:rsidRPr="00347A17">
        <w:rPr>
          <w:color w:val="0000FF"/>
          <w:sz w:val="20"/>
          <w:szCs w:val="20"/>
        </w:rPr>
        <w:t xml:space="preserve"> 구분을 명확히 고려하여 </w:t>
      </w:r>
      <w:proofErr w:type="spellStart"/>
      <w:r w:rsidRPr="00347A17">
        <w:rPr>
          <w:color w:val="0000FF"/>
          <w:sz w:val="20"/>
          <w:szCs w:val="20"/>
        </w:rPr>
        <w:t>eAxC_ID</w:t>
      </w:r>
      <w:proofErr w:type="spellEnd"/>
      <w:r w:rsidRPr="00347A17">
        <w:rPr>
          <w:color w:val="0000FF"/>
          <w:sz w:val="20"/>
          <w:szCs w:val="20"/>
        </w:rPr>
        <w:t xml:space="preserve"> 설계</w:t>
      </w:r>
      <w:r w:rsidRPr="00347A17">
        <w:rPr>
          <w:sz w:val="20"/>
          <w:szCs w:val="20"/>
        </w:rPr>
        <w:t>.</w:t>
      </w:r>
    </w:p>
    <w:p w14:paraId="57C7F47B" w14:textId="77777777" w:rsidR="00347A17" w:rsidRPr="00347A17" w:rsidRDefault="00347A17" w:rsidP="00347A17">
      <w:pPr>
        <w:numPr>
          <w:ilvl w:val="0"/>
          <w:numId w:val="434"/>
        </w:numPr>
        <w:rPr>
          <w:sz w:val="20"/>
          <w:szCs w:val="20"/>
        </w:rPr>
      </w:pPr>
      <w:r w:rsidRPr="00347A17">
        <w:rPr>
          <w:sz w:val="20"/>
          <w:szCs w:val="20"/>
        </w:rPr>
        <w:t xml:space="preserve">허용된 예시에 따라 적절히 </w:t>
      </w:r>
      <w:proofErr w:type="spellStart"/>
      <w:r w:rsidRPr="00347A17">
        <w:rPr>
          <w:sz w:val="20"/>
          <w:szCs w:val="20"/>
        </w:rPr>
        <w:t>eAxC_ID</w:t>
      </w:r>
      <w:proofErr w:type="spellEnd"/>
      <w:r w:rsidRPr="00347A17">
        <w:rPr>
          <w:sz w:val="20"/>
          <w:szCs w:val="20"/>
        </w:rPr>
        <w:t xml:space="preserve"> 매핑.</w:t>
      </w:r>
    </w:p>
    <w:p w14:paraId="77532E47" w14:textId="77777777" w:rsidR="008E3707" w:rsidRPr="004B6AA0" w:rsidRDefault="008E3707">
      <w:pPr>
        <w:rPr>
          <w:sz w:val="20"/>
          <w:szCs w:val="20"/>
        </w:rPr>
      </w:pPr>
    </w:p>
    <w:p w14:paraId="61966E11" w14:textId="7F63E439" w:rsidR="008E3707" w:rsidRDefault="009D73CD" w:rsidP="009D73CD">
      <w:pPr>
        <w:pStyle w:val="3"/>
        <w:ind w:left="1100" w:hanging="440"/>
      </w:pPr>
      <w:bookmarkStart w:id="138" w:name="_Toc187227293"/>
      <w:r>
        <w:rPr>
          <w:rFonts w:hint="eastAsia"/>
        </w:rPr>
        <w:t>15.2.4 General configuration scenario</w:t>
      </w:r>
      <w:bookmarkEnd w:id="138"/>
    </w:p>
    <w:p w14:paraId="22942289" w14:textId="77777777" w:rsidR="003C071F" w:rsidRPr="003C071F" w:rsidRDefault="003C071F" w:rsidP="003C071F">
      <w:pPr>
        <w:rPr>
          <w:b/>
          <w:bCs/>
          <w:sz w:val="20"/>
          <w:szCs w:val="20"/>
        </w:rPr>
      </w:pPr>
      <w:r w:rsidRPr="003C071F">
        <w:rPr>
          <w:b/>
          <w:bCs/>
          <w:sz w:val="20"/>
          <w:szCs w:val="20"/>
        </w:rPr>
        <w:t>목적</w:t>
      </w:r>
    </w:p>
    <w:p w14:paraId="27FD93D3" w14:textId="77777777" w:rsidR="003C071F" w:rsidRPr="003C071F" w:rsidRDefault="003C071F" w:rsidP="003C071F">
      <w:pPr>
        <w:rPr>
          <w:sz w:val="20"/>
          <w:szCs w:val="20"/>
        </w:rPr>
      </w:pPr>
      <w:r w:rsidRPr="003C071F">
        <w:rPr>
          <w:color w:val="0000FF"/>
          <w:sz w:val="20"/>
          <w:szCs w:val="20"/>
        </w:rPr>
        <w:t xml:space="preserve">NETCONF Client가 O-DU와 O-RU 간의 C/U-Plane </w:t>
      </w:r>
      <w:proofErr w:type="spellStart"/>
      <w:r w:rsidRPr="003C071F">
        <w:rPr>
          <w:color w:val="0000FF"/>
          <w:sz w:val="20"/>
          <w:szCs w:val="20"/>
        </w:rPr>
        <w:t>엔드포인트</w:t>
      </w:r>
      <w:proofErr w:type="spellEnd"/>
      <w:r w:rsidRPr="003C071F">
        <w:rPr>
          <w:color w:val="0000FF"/>
          <w:sz w:val="20"/>
          <w:szCs w:val="20"/>
        </w:rPr>
        <w:t xml:space="preserve"> 통신을 올바르게 구성하기 위한 일반적인 절차</w:t>
      </w:r>
      <w:r w:rsidRPr="003C071F">
        <w:rPr>
          <w:sz w:val="20"/>
          <w:szCs w:val="20"/>
        </w:rPr>
        <w:t>를 정의함.</w:t>
      </w:r>
    </w:p>
    <w:p w14:paraId="4E1CE14E" w14:textId="77777777" w:rsidR="003C071F" w:rsidRPr="003C071F" w:rsidRDefault="003C071F" w:rsidP="003C071F">
      <w:pPr>
        <w:rPr>
          <w:b/>
          <w:bCs/>
          <w:sz w:val="20"/>
          <w:szCs w:val="20"/>
        </w:rPr>
      </w:pPr>
      <w:r w:rsidRPr="003C071F">
        <w:rPr>
          <w:b/>
          <w:bCs/>
          <w:sz w:val="20"/>
          <w:szCs w:val="20"/>
        </w:rPr>
        <w:t>구성 절차 요약</w:t>
      </w:r>
    </w:p>
    <w:p w14:paraId="44FC42FB" w14:textId="77777777" w:rsidR="003C071F" w:rsidRPr="003C071F" w:rsidRDefault="003C071F" w:rsidP="003C071F">
      <w:pPr>
        <w:numPr>
          <w:ilvl w:val="0"/>
          <w:numId w:val="435"/>
        </w:numPr>
        <w:rPr>
          <w:sz w:val="20"/>
          <w:szCs w:val="20"/>
        </w:rPr>
      </w:pPr>
      <w:r w:rsidRPr="003C071F">
        <w:rPr>
          <w:b/>
          <w:bCs/>
          <w:sz w:val="20"/>
          <w:szCs w:val="20"/>
        </w:rPr>
        <w:t>O-RU 요소 확인</w:t>
      </w:r>
    </w:p>
    <w:p w14:paraId="1CA26244" w14:textId="77777777" w:rsidR="003C071F" w:rsidRPr="003C071F" w:rsidRDefault="003C071F" w:rsidP="003C071F">
      <w:pPr>
        <w:numPr>
          <w:ilvl w:val="1"/>
          <w:numId w:val="435"/>
        </w:numPr>
        <w:rPr>
          <w:sz w:val="20"/>
          <w:szCs w:val="20"/>
        </w:rPr>
      </w:pPr>
      <w:r w:rsidRPr="003C071F">
        <w:rPr>
          <w:color w:val="0000FF"/>
          <w:sz w:val="20"/>
          <w:szCs w:val="20"/>
        </w:rPr>
        <w:t>NETCONF Server에서 제공</w:t>
      </w:r>
      <w:r w:rsidRPr="003C071F">
        <w:rPr>
          <w:sz w:val="20"/>
          <w:szCs w:val="20"/>
        </w:rPr>
        <w:t xml:space="preserve">하는 </w:t>
      </w:r>
      <w:proofErr w:type="spellStart"/>
      <w:r w:rsidRPr="003C071F">
        <w:rPr>
          <w:b/>
          <w:bCs/>
          <w:color w:val="0000FF"/>
          <w:sz w:val="20"/>
          <w:szCs w:val="20"/>
        </w:rPr>
        <w:t>tx</w:t>
      </w:r>
      <w:proofErr w:type="spellEnd"/>
      <w:r w:rsidRPr="003C071F">
        <w:rPr>
          <w:b/>
          <w:bCs/>
          <w:color w:val="0000FF"/>
          <w:sz w:val="20"/>
          <w:szCs w:val="20"/>
        </w:rPr>
        <w:t>-arrays</w:t>
      </w:r>
      <w:r w:rsidRPr="003C071F">
        <w:rPr>
          <w:color w:val="0000FF"/>
          <w:sz w:val="20"/>
          <w:szCs w:val="20"/>
        </w:rPr>
        <w:t xml:space="preserve">, </w:t>
      </w:r>
      <w:proofErr w:type="spellStart"/>
      <w:r w:rsidRPr="003C071F">
        <w:rPr>
          <w:b/>
          <w:bCs/>
          <w:color w:val="0000FF"/>
          <w:sz w:val="20"/>
          <w:szCs w:val="20"/>
        </w:rPr>
        <w:t>rx</w:t>
      </w:r>
      <w:proofErr w:type="spellEnd"/>
      <w:r w:rsidRPr="003C071F">
        <w:rPr>
          <w:b/>
          <w:bCs/>
          <w:color w:val="0000FF"/>
          <w:sz w:val="20"/>
          <w:szCs w:val="20"/>
        </w:rPr>
        <w:t>-arrays</w:t>
      </w:r>
      <w:r w:rsidRPr="003C071F">
        <w:rPr>
          <w:color w:val="0000FF"/>
          <w:sz w:val="20"/>
          <w:szCs w:val="20"/>
        </w:rPr>
        <w:t xml:space="preserve">, </w:t>
      </w:r>
      <w:r w:rsidRPr="003C071F">
        <w:rPr>
          <w:b/>
          <w:bCs/>
          <w:color w:val="0000FF"/>
          <w:sz w:val="20"/>
          <w:szCs w:val="20"/>
        </w:rPr>
        <w:t>static-low-level-</w:t>
      </w:r>
      <w:proofErr w:type="spellStart"/>
      <w:r w:rsidRPr="003C071F">
        <w:rPr>
          <w:b/>
          <w:bCs/>
          <w:color w:val="0000FF"/>
          <w:sz w:val="20"/>
          <w:szCs w:val="20"/>
        </w:rPr>
        <w:t>tx</w:t>
      </w:r>
      <w:proofErr w:type="spellEnd"/>
      <w:r w:rsidRPr="003C071F">
        <w:rPr>
          <w:b/>
          <w:bCs/>
          <w:color w:val="0000FF"/>
          <w:sz w:val="20"/>
          <w:szCs w:val="20"/>
        </w:rPr>
        <w:t>-endpoints</w:t>
      </w:r>
      <w:r w:rsidRPr="003C071F">
        <w:rPr>
          <w:color w:val="0000FF"/>
          <w:sz w:val="20"/>
          <w:szCs w:val="20"/>
        </w:rPr>
        <w:t xml:space="preserve">, </w:t>
      </w:r>
      <w:r w:rsidRPr="003C071F">
        <w:rPr>
          <w:b/>
          <w:bCs/>
          <w:color w:val="0000FF"/>
          <w:sz w:val="20"/>
          <w:szCs w:val="20"/>
        </w:rPr>
        <w:t>static-low-level-</w:t>
      </w:r>
      <w:proofErr w:type="spellStart"/>
      <w:r w:rsidRPr="003C071F">
        <w:rPr>
          <w:b/>
          <w:bCs/>
          <w:color w:val="0000FF"/>
          <w:sz w:val="20"/>
          <w:szCs w:val="20"/>
        </w:rPr>
        <w:t>rx</w:t>
      </w:r>
      <w:proofErr w:type="spellEnd"/>
      <w:r w:rsidRPr="003C071F">
        <w:rPr>
          <w:b/>
          <w:bCs/>
          <w:color w:val="0000FF"/>
          <w:sz w:val="20"/>
          <w:szCs w:val="20"/>
        </w:rPr>
        <w:t>-endpoints</w:t>
      </w:r>
      <w:r w:rsidRPr="003C071F">
        <w:rPr>
          <w:color w:val="0000FF"/>
          <w:sz w:val="20"/>
          <w:szCs w:val="20"/>
        </w:rPr>
        <w:t xml:space="preserve">, </w:t>
      </w:r>
      <w:r w:rsidRPr="003C071F">
        <w:rPr>
          <w:b/>
          <w:bCs/>
          <w:color w:val="0000FF"/>
          <w:sz w:val="20"/>
          <w:szCs w:val="20"/>
        </w:rPr>
        <w:t>interfaces</w:t>
      </w:r>
      <w:r w:rsidRPr="003C071F">
        <w:rPr>
          <w:color w:val="0000FF"/>
          <w:sz w:val="20"/>
          <w:szCs w:val="20"/>
        </w:rPr>
        <w:t>를 가져옴</w:t>
      </w:r>
      <w:r w:rsidRPr="003C071F">
        <w:rPr>
          <w:sz w:val="20"/>
          <w:szCs w:val="20"/>
        </w:rPr>
        <w:t>.</w:t>
      </w:r>
    </w:p>
    <w:p w14:paraId="1CA07E55" w14:textId="77777777" w:rsidR="003C071F" w:rsidRPr="003C071F" w:rsidRDefault="003C071F" w:rsidP="003C071F">
      <w:pPr>
        <w:numPr>
          <w:ilvl w:val="0"/>
          <w:numId w:val="435"/>
        </w:numPr>
        <w:rPr>
          <w:sz w:val="20"/>
          <w:szCs w:val="20"/>
        </w:rPr>
      </w:pPr>
      <w:proofErr w:type="spellStart"/>
      <w:r w:rsidRPr="003C071F">
        <w:rPr>
          <w:b/>
          <w:bCs/>
          <w:sz w:val="20"/>
          <w:szCs w:val="20"/>
        </w:rPr>
        <w:t>엔드포인트</w:t>
      </w:r>
      <w:proofErr w:type="spellEnd"/>
      <w:r w:rsidRPr="003C071F">
        <w:rPr>
          <w:b/>
          <w:bCs/>
          <w:sz w:val="20"/>
          <w:szCs w:val="20"/>
        </w:rPr>
        <w:t xml:space="preserve"> 및 관련 기능 파악</w:t>
      </w:r>
    </w:p>
    <w:p w14:paraId="541B3C20" w14:textId="265C3528" w:rsidR="003C071F" w:rsidRPr="003C071F" w:rsidRDefault="00380119" w:rsidP="003C071F">
      <w:pPr>
        <w:numPr>
          <w:ilvl w:val="1"/>
          <w:numId w:val="435"/>
        </w:numPr>
        <w:rPr>
          <w:sz w:val="20"/>
          <w:szCs w:val="20"/>
        </w:rPr>
      </w:pPr>
      <w:r w:rsidRPr="00380119">
        <w:rPr>
          <w:rFonts w:hint="eastAsia"/>
          <w:b/>
          <w:bCs/>
          <w:color w:val="0000FF"/>
          <w:sz w:val="20"/>
          <w:szCs w:val="20"/>
        </w:rPr>
        <w:t>s</w:t>
      </w:r>
      <w:r w:rsidR="003C071F" w:rsidRPr="003C071F">
        <w:rPr>
          <w:b/>
          <w:bCs/>
          <w:color w:val="0000FF"/>
          <w:sz w:val="20"/>
          <w:szCs w:val="20"/>
        </w:rPr>
        <w:t>tatic-low-level-[tr]x-endpoints</w:t>
      </w:r>
      <w:r w:rsidR="003C071F" w:rsidRPr="003C071F">
        <w:rPr>
          <w:color w:val="0000FF"/>
          <w:sz w:val="20"/>
          <w:szCs w:val="20"/>
        </w:rPr>
        <w:t xml:space="preserve">와 </w:t>
      </w:r>
      <w:r w:rsidR="003C071F" w:rsidRPr="003C071F">
        <w:rPr>
          <w:b/>
          <w:bCs/>
          <w:color w:val="0000FF"/>
          <w:sz w:val="20"/>
          <w:szCs w:val="20"/>
        </w:rPr>
        <w:t>endpoint-types</w:t>
      </w:r>
      <w:r w:rsidR="003C071F" w:rsidRPr="003C071F">
        <w:rPr>
          <w:color w:val="0000FF"/>
          <w:sz w:val="20"/>
          <w:szCs w:val="20"/>
        </w:rPr>
        <w:t xml:space="preserve">, </w:t>
      </w:r>
      <w:r w:rsidR="003C071F" w:rsidRPr="003C071F">
        <w:rPr>
          <w:b/>
          <w:bCs/>
          <w:color w:val="0000FF"/>
          <w:sz w:val="20"/>
          <w:szCs w:val="20"/>
        </w:rPr>
        <w:t>endpoint-capacity-sharing-groups</w:t>
      </w:r>
      <w:r w:rsidR="003C071F" w:rsidRPr="003C071F">
        <w:rPr>
          <w:color w:val="0000FF"/>
          <w:sz w:val="20"/>
          <w:szCs w:val="20"/>
        </w:rPr>
        <w:t>의 기능을 NETCONF Client가 확인</w:t>
      </w:r>
      <w:r w:rsidR="003C071F" w:rsidRPr="003C071F">
        <w:rPr>
          <w:sz w:val="20"/>
          <w:szCs w:val="20"/>
        </w:rPr>
        <w:t>.</w:t>
      </w:r>
    </w:p>
    <w:p w14:paraId="33DE68C6" w14:textId="77777777" w:rsidR="003C071F" w:rsidRPr="003C071F" w:rsidRDefault="003C071F" w:rsidP="003C071F">
      <w:pPr>
        <w:numPr>
          <w:ilvl w:val="1"/>
          <w:numId w:val="435"/>
        </w:numPr>
        <w:rPr>
          <w:sz w:val="20"/>
          <w:szCs w:val="20"/>
        </w:rPr>
      </w:pPr>
      <w:r w:rsidRPr="003C071F">
        <w:rPr>
          <w:color w:val="0000FF"/>
          <w:sz w:val="20"/>
          <w:szCs w:val="20"/>
        </w:rPr>
        <w:t xml:space="preserve">특정 </w:t>
      </w:r>
      <w:proofErr w:type="spellStart"/>
      <w:r w:rsidRPr="003C071F">
        <w:rPr>
          <w:color w:val="0000FF"/>
          <w:sz w:val="20"/>
          <w:szCs w:val="20"/>
        </w:rPr>
        <w:t>trx</w:t>
      </w:r>
      <w:proofErr w:type="spellEnd"/>
      <w:r w:rsidRPr="003C071F">
        <w:rPr>
          <w:color w:val="0000FF"/>
          <w:sz w:val="20"/>
          <w:szCs w:val="20"/>
        </w:rPr>
        <w:t xml:space="preserve">-array에 적용되는 </w:t>
      </w:r>
      <w:r w:rsidRPr="003C071F">
        <w:rPr>
          <w:b/>
          <w:bCs/>
          <w:color w:val="0000FF"/>
          <w:sz w:val="20"/>
          <w:szCs w:val="20"/>
        </w:rPr>
        <w:t>전용 매개변수</w:t>
      </w:r>
      <w:r w:rsidRPr="003C071F">
        <w:rPr>
          <w:color w:val="0000FF"/>
          <w:sz w:val="20"/>
          <w:szCs w:val="20"/>
        </w:rPr>
        <w:t xml:space="preserve"> 파악</w:t>
      </w:r>
      <w:r w:rsidRPr="003C071F">
        <w:rPr>
          <w:sz w:val="20"/>
          <w:szCs w:val="20"/>
        </w:rPr>
        <w:t>.</w:t>
      </w:r>
    </w:p>
    <w:p w14:paraId="766642E7" w14:textId="77777777" w:rsidR="003C071F" w:rsidRPr="003C071F" w:rsidRDefault="003C071F" w:rsidP="003C071F">
      <w:pPr>
        <w:numPr>
          <w:ilvl w:val="0"/>
          <w:numId w:val="435"/>
        </w:numPr>
        <w:rPr>
          <w:sz w:val="20"/>
          <w:szCs w:val="20"/>
        </w:rPr>
      </w:pPr>
      <w:r w:rsidRPr="003C071F">
        <w:rPr>
          <w:b/>
          <w:bCs/>
          <w:sz w:val="20"/>
          <w:szCs w:val="20"/>
        </w:rPr>
        <w:t>요소 간 관계 파악</w:t>
      </w:r>
    </w:p>
    <w:p w14:paraId="4C2182FD" w14:textId="77777777" w:rsidR="003C071F" w:rsidRPr="003C071F" w:rsidRDefault="003C071F" w:rsidP="003C071F">
      <w:pPr>
        <w:numPr>
          <w:ilvl w:val="1"/>
          <w:numId w:val="435"/>
        </w:numPr>
        <w:rPr>
          <w:sz w:val="20"/>
          <w:szCs w:val="20"/>
        </w:rPr>
      </w:pPr>
      <w:proofErr w:type="spellStart"/>
      <w:r w:rsidRPr="003C071F">
        <w:rPr>
          <w:b/>
          <w:bCs/>
          <w:color w:val="0000FF"/>
          <w:sz w:val="20"/>
          <w:szCs w:val="20"/>
        </w:rPr>
        <w:t>tx</w:t>
      </w:r>
      <w:proofErr w:type="spellEnd"/>
      <w:r w:rsidRPr="003C071F">
        <w:rPr>
          <w:b/>
          <w:bCs/>
          <w:color w:val="0000FF"/>
          <w:sz w:val="20"/>
          <w:szCs w:val="20"/>
        </w:rPr>
        <w:t>-array</w:t>
      </w:r>
      <w:r w:rsidRPr="003C071F">
        <w:rPr>
          <w:color w:val="0000FF"/>
          <w:sz w:val="20"/>
          <w:szCs w:val="20"/>
        </w:rPr>
        <w:t xml:space="preserve">와 </w:t>
      </w:r>
      <w:r w:rsidRPr="003C071F">
        <w:rPr>
          <w:b/>
          <w:bCs/>
          <w:color w:val="0000FF"/>
          <w:sz w:val="20"/>
          <w:szCs w:val="20"/>
        </w:rPr>
        <w:t>static-low-level-</w:t>
      </w:r>
      <w:proofErr w:type="spellStart"/>
      <w:r w:rsidRPr="003C071F">
        <w:rPr>
          <w:b/>
          <w:bCs/>
          <w:color w:val="0000FF"/>
          <w:sz w:val="20"/>
          <w:szCs w:val="20"/>
        </w:rPr>
        <w:t>tx</w:t>
      </w:r>
      <w:proofErr w:type="spellEnd"/>
      <w:r w:rsidRPr="003C071F">
        <w:rPr>
          <w:b/>
          <w:bCs/>
          <w:color w:val="0000FF"/>
          <w:sz w:val="20"/>
          <w:szCs w:val="20"/>
        </w:rPr>
        <w:t>-endpoint</w:t>
      </w:r>
      <w:r w:rsidRPr="003C071F">
        <w:rPr>
          <w:color w:val="0000FF"/>
          <w:sz w:val="20"/>
          <w:szCs w:val="20"/>
        </w:rPr>
        <w:t xml:space="preserve">, </w:t>
      </w:r>
      <w:proofErr w:type="spellStart"/>
      <w:r w:rsidRPr="003C071F">
        <w:rPr>
          <w:b/>
          <w:bCs/>
          <w:color w:val="0000FF"/>
          <w:sz w:val="20"/>
          <w:szCs w:val="20"/>
        </w:rPr>
        <w:t>rx</w:t>
      </w:r>
      <w:proofErr w:type="spellEnd"/>
      <w:r w:rsidRPr="003C071F">
        <w:rPr>
          <w:b/>
          <w:bCs/>
          <w:color w:val="0000FF"/>
          <w:sz w:val="20"/>
          <w:szCs w:val="20"/>
        </w:rPr>
        <w:t>-array</w:t>
      </w:r>
      <w:r w:rsidRPr="003C071F">
        <w:rPr>
          <w:color w:val="0000FF"/>
          <w:sz w:val="20"/>
          <w:szCs w:val="20"/>
        </w:rPr>
        <w:t xml:space="preserve">와 </w:t>
      </w:r>
      <w:r w:rsidRPr="003C071F">
        <w:rPr>
          <w:b/>
          <w:bCs/>
          <w:color w:val="0000FF"/>
          <w:sz w:val="20"/>
          <w:szCs w:val="20"/>
        </w:rPr>
        <w:t>static-low-level-</w:t>
      </w:r>
      <w:proofErr w:type="spellStart"/>
      <w:r w:rsidRPr="003C071F">
        <w:rPr>
          <w:b/>
          <w:bCs/>
          <w:color w:val="0000FF"/>
          <w:sz w:val="20"/>
          <w:szCs w:val="20"/>
        </w:rPr>
        <w:t>rx</w:t>
      </w:r>
      <w:proofErr w:type="spellEnd"/>
      <w:r w:rsidRPr="003C071F">
        <w:rPr>
          <w:b/>
          <w:bCs/>
          <w:color w:val="0000FF"/>
          <w:sz w:val="20"/>
          <w:szCs w:val="20"/>
        </w:rPr>
        <w:t>-endpoint</w:t>
      </w:r>
      <w:r w:rsidRPr="003C071F">
        <w:rPr>
          <w:color w:val="0000FF"/>
          <w:sz w:val="20"/>
          <w:szCs w:val="20"/>
        </w:rPr>
        <w:t xml:space="preserve"> 간의 관계를 확인</w:t>
      </w:r>
      <w:r w:rsidRPr="003C071F">
        <w:rPr>
          <w:sz w:val="20"/>
          <w:szCs w:val="20"/>
        </w:rPr>
        <w:t>.</w:t>
      </w:r>
    </w:p>
    <w:p w14:paraId="3CAB137B" w14:textId="77777777" w:rsidR="003C071F" w:rsidRPr="003C071F" w:rsidRDefault="003C071F" w:rsidP="003C071F">
      <w:pPr>
        <w:numPr>
          <w:ilvl w:val="1"/>
          <w:numId w:val="435"/>
        </w:numPr>
        <w:rPr>
          <w:sz w:val="20"/>
          <w:szCs w:val="20"/>
        </w:rPr>
      </w:pPr>
      <w:r w:rsidRPr="003C071F">
        <w:rPr>
          <w:b/>
          <w:bCs/>
          <w:color w:val="0000FF"/>
          <w:sz w:val="20"/>
          <w:szCs w:val="20"/>
        </w:rPr>
        <w:t>interface</w:t>
      </w:r>
      <w:r w:rsidRPr="003C071F">
        <w:rPr>
          <w:color w:val="0000FF"/>
          <w:sz w:val="20"/>
          <w:szCs w:val="20"/>
        </w:rPr>
        <w:t xml:space="preserve">와 각 </w:t>
      </w:r>
      <w:proofErr w:type="spellStart"/>
      <w:r w:rsidRPr="003C071F">
        <w:rPr>
          <w:color w:val="0000FF"/>
          <w:sz w:val="20"/>
          <w:szCs w:val="20"/>
        </w:rPr>
        <w:t>엔드포인트의</w:t>
      </w:r>
      <w:proofErr w:type="spellEnd"/>
      <w:r w:rsidRPr="003C071F">
        <w:rPr>
          <w:color w:val="0000FF"/>
          <w:sz w:val="20"/>
          <w:szCs w:val="20"/>
        </w:rPr>
        <w:t xml:space="preserve"> 관계를 분석</w:t>
      </w:r>
      <w:r w:rsidRPr="003C071F">
        <w:rPr>
          <w:sz w:val="20"/>
          <w:szCs w:val="20"/>
        </w:rPr>
        <w:t>.</w:t>
      </w:r>
    </w:p>
    <w:p w14:paraId="0A171AEC" w14:textId="77777777" w:rsidR="003C071F" w:rsidRPr="003C071F" w:rsidRDefault="003C071F" w:rsidP="003C071F">
      <w:pPr>
        <w:numPr>
          <w:ilvl w:val="0"/>
          <w:numId w:val="435"/>
        </w:numPr>
        <w:rPr>
          <w:sz w:val="20"/>
          <w:szCs w:val="20"/>
        </w:rPr>
      </w:pPr>
      <w:r w:rsidRPr="003C071F">
        <w:rPr>
          <w:b/>
          <w:bCs/>
          <w:sz w:val="20"/>
          <w:szCs w:val="20"/>
        </w:rPr>
        <w:t>지연 트래픽 유형 확인 및 구성</w:t>
      </w:r>
    </w:p>
    <w:p w14:paraId="33707CEB" w14:textId="77777777" w:rsidR="003C071F" w:rsidRPr="003C071F" w:rsidRDefault="003C071F" w:rsidP="003C071F">
      <w:pPr>
        <w:numPr>
          <w:ilvl w:val="1"/>
          <w:numId w:val="435"/>
        </w:numPr>
        <w:rPr>
          <w:sz w:val="20"/>
          <w:szCs w:val="20"/>
        </w:rPr>
      </w:pPr>
      <w:r w:rsidRPr="003C071F">
        <w:rPr>
          <w:color w:val="0000FF"/>
          <w:sz w:val="20"/>
          <w:szCs w:val="20"/>
        </w:rPr>
        <w:t>Low-level-</w:t>
      </w:r>
      <w:proofErr w:type="spellStart"/>
      <w:r w:rsidRPr="003C071F">
        <w:rPr>
          <w:color w:val="0000FF"/>
          <w:sz w:val="20"/>
          <w:szCs w:val="20"/>
        </w:rPr>
        <w:t>rx</w:t>
      </w:r>
      <w:proofErr w:type="spellEnd"/>
      <w:r w:rsidRPr="003C071F">
        <w:rPr>
          <w:color w:val="0000FF"/>
          <w:sz w:val="20"/>
          <w:szCs w:val="20"/>
        </w:rPr>
        <w:t xml:space="preserve">-endpoint가 시간 관리 트래픽(MANAGED), </w:t>
      </w:r>
      <w:proofErr w:type="spellStart"/>
      <w:r w:rsidRPr="003C071F">
        <w:rPr>
          <w:color w:val="0000FF"/>
          <w:sz w:val="20"/>
          <w:szCs w:val="20"/>
        </w:rPr>
        <w:t>비관리</w:t>
      </w:r>
      <w:proofErr w:type="spellEnd"/>
      <w:r w:rsidRPr="003C071F">
        <w:rPr>
          <w:color w:val="0000FF"/>
          <w:sz w:val="20"/>
          <w:szCs w:val="20"/>
        </w:rPr>
        <w:t xml:space="preserve"> 트래픽(NON_MANAGED), 또는 둘 다(BOTH)를 지원하는지 확인</w:t>
      </w:r>
      <w:r w:rsidRPr="003C071F">
        <w:rPr>
          <w:sz w:val="20"/>
          <w:szCs w:val="20"/>
        </w:rPr>
        <w:t>.</w:t>
      </w:r>
    </w:p>
    <w:p w14:paraId="7D750B26" w14:textId="77777777" w:rsidR="003C071F" w:rsidRPr="003C071F" w:rsidRDefault="003C071F" w:rsidP="003C071F">
      <w:pPr>
        <w:numPr>
          <w:ilvl w:val="1"/>
          <w:numId w:val="435"/>
        </w:numPr>
        <w:rPr>
          <w:sz w:val="20"/>
          <w:szCs w:val="20"/>
        </w:rPr>
      </w:pPr>
      <w:r w:rsidRPr="003C071F">
        <w:rPr>
          <w:color w:val="0000FF"/>
          <w:sz w:val="20"/>
          <w:szCs w:val="20"/>
        </w:rPr>
        <w:t xml:space="preserve">지원 유형에 따라 </w:t>
      </w:r>
      <w:r w:rsidRPr="003C071F">
        <w:rPr>
          <w:b/>
          <w:bCs/>
          <w:color w:val="0000FF"/>
          <w:sz w:val="20"/>
          <w:szCs w:val="20"/>
        </w:rPr>
        <w:t>non-time-managed-delay-enabled</w:t>
      </w:r>
      <w:r w:rsidRPr="003C071F">
        <w:rPr>
          <w:color w:val="0000FF"/>
          <w:sz w:val="20"/>
          <w:szCs w:val="20"/>
        </w:rPr>
        <w:t>(기본값: FALSE) 구성</w:t>
      </w:r>
      <w:r w:rsidRPr="003C071F">
        <w:rPr>
          <w:sz w:val="20"/>
          <w:szCs w:val="20"/>
        </w:rPr>
        <w:t>.</w:t>
      </w:r>
    </w:p>
    <w:p w14:paraId="0E39B176" w14:textId="77777777" w:rsidR="003C071F" w:rsidRPr="003C071F" w:rsidRDefault="003C071F" w:rsidP="003C071F">
      <w:pPr>
        <w:numPr>
          <w:ilvl w:val="0"/>
          <w:numId w:val="435"/>
        </w:numPr>
        <w:rPr>
          <w:sz w:val="20"/>
          <w:szCs w:val="20"/>
        </w:rPr>
      </w:pPr>
      <w:r w:rsidRPr="003C071F">
        <w:rPr>
          <w:b/>
          <w:bCs/>
          <w:sz w:val="20"/>
          <w:szCs w:val="20"/>
        </w:rPr>
        <w:t xml:space="preserve">적합한 </w:t>
      </w:r>
      <w:proofErr w:type="spellStart"/>
      <w:r w:rsidRPr="003C071F">
        <w:rPr>
          <w:b/>
          <w:bCs/>
          <w:sz w:val="20"/>
          <w:szCs w:val="20"/>
        </w:rPr>
        <w:t>엔드포인트</w:t>
      </w:r>
      <w:proofErr w:type="spellEnd"/>
      <w:r w:rsidRPr="003C071F">
        <w:rPr>
          <w:b/>
          <w:bCs/>
          <w:sz w:val="20"/>
          <w:szCs w:val="20"/>
        </w:rPr>
        <w:t xml:space="preserve"> 선택</w:t>
      </w:r>
    </w:p>
    <w:p w14:paraId="5659AAB2" w14:textId="77777777" w:rsidR="003C071F" w:rsidRPr="003C071F" w:rsidRDefault="003C071F" w:rsidP="003C071F">
      <w:pPr>
        <w:numPr>
          <w:ilvl w:val="1"/>
          <w:numId w:val="435"/>
        </w:numPr>
        <w:rPr>
          <w:sz w:val="20"/>
          <w:szCs w:val="20"/>
        </w:rPr>
      </w:pPr>
      <w:r w:rsidRPr="003C071F">
        <w:rPr>
          <w:color w:val="0000FF"/>
          <w:sz w:val="20"/>
          <w:szCs w:val="20"/>
        </w:rPr>
        <w:t xml:space="preserve">원하는 셀 구성에 적합한 </w:t>
      </w:r>
      <w:proofErr w:type="spellStart"/>
      <w:r w:rsidRPr="003C071F">
        <w:rPr>
          <w:color w:val="0000FF"/>
          <w:sz w:val="20"/>
          <w:szCs w:val="20"/>
        </w:rPr>
        <w:t>엔드포인트</w:t>
      </w:r>
      <w:proofErr w:type="spellEnd"/>
      <w:r w:rsidRPr="003C071F">
        <w:rPr>
          <w:color w:val="0000FF"/>
          <w:sz w:val="20"/>
          <w:szCs w:val="20"/>
        </w:rPr>
        <w:t xml:space="preserve">(예: 특정 안테나 배열과 연결되고 요구 트래픽 유형을 지원하는 </w:t>
      </w:r>
      <w:proofErr w:type="spellStart"/>
      <w:r w:rsidRPr="003C071F">
        <w:rPr>
          <w:color w:val="0000FF"/>
          <w:sz w:val="20"/>
          <w:szCs w:val="20"/>
        </w:rPr>
        <w:t>엔드포인트</w:t>
      </w:r>
      <w:proofErr w:type="spellEnd"/>
      <w:r w:rsidRPr="003C071F">
        <w:rPr>
          <w:color w:val="0000FF"/>
          <w:sz w:val="20"/>
          <w:szCs w:val="20"/>
        </w:rPr>
        <w:t>)를 선택</w:t>
      </w:r>
      <w:r w:rsidRPr="003C071F">
        <w:rPr>
          <w:sz w:val="20"/>
          <w:szCs w:val="20"/>
        </w:rPr>
        <w:t>.</w:t>
      </w:r>
    </w:p>
    <w:p w14:paraId="48F65CA9" w14:textId="77777777" w:rsidR="003C071F" w:rsidRPr="003C071F" w:rsidRDefault="003C071F" w:rsidP="003C071F">
      <w:pPr>
        <w:numPr>
          <w:ilvl w:val="0"/>
          <w:numId w:val="435"/>
        </w:numPr>
        <w:rPr>
          <w:sz w:val="20"/>
          <w:szCs w:val="20"/>
        </w:rPr>
      </w:pPr>
      <w:r w:rsidRPr="003C071F">
        <w:rPr>
          <w:b/>
          <w:bCs/>
          <w:sz w:val="20"/>
          <w:szCs w:val="20"/>
        </w:rPr>
        <w:lastRenderedPageBreak/>
        <w:t>C/U-Plane 전송 계층 구성</w:t>
      </w:r>
    </w:p>
    <w:p w14:paraId="2E4D8BBF" w14:textId="77777777" w:rsidR="003C071F" w:rsidRPr="003C071F" w:rsidRDefault="003C071F" w:rsidP="003C071F">
      <w:pPr>
        <w:numPr>
          <w:ilvl w:val="1"/>
          <w:numId w:val="435"/>
        </w:numPr>
        <w:rPr>
          <w:sz w:val="20"/>
          <w:szCs w:val="20"/>
        </w:rPr>
      </w:pPr>
      <w:r w:rsidRPr="003C071F">
        <w:rPr>
          <w:color w:val="0000FF"/>
          <w:sz w:val="20"/>
          <w:szCs w:val="20"/>
        </w:rPr>
        <w:t xml:space="preserve">적합한 </w:t>
      </w:r>
      <w:proofErr w:type="spellStart"/>
      <w:r w:rsidRPr="003C071F">
        <w:rPr>
          <w:color w:val="0000FF"/>
          <w:sz w:val="20"/>
          <w:szCs w:val="20"/>
        </w:rPr>
        <w:t>엔드포인트와</w:t>
      </w:r>
      <w:proofErr w:type="spellEnd"/>
      <w:r w:rsidRPr="003C071F">
        <w:rPr>
          <w:color w:val="0000FF"/>
          <w:sz w:val="20"/>
          <w:szCs w:val="20"/>
        </w:rPr>
        <w:t xml:space="preserve"> 연결된 인터페이스 및 처리 요소를 구성하여 신호 처리를 지원하도록 전송 계층을 설정</w:t>
      </w:r>
      <w:r w:rsidRPr="003C071F">
        <w:rPr>
          <w:sz w:val="20"/>
          <w:szCs w:val="20"/>
        </w:rPr>
        <w:t>.</w:t>
      </w:r>
    </w:p>
    <w:p w14:paraId="6FF6FBBF" w14:textId="77777777" w:rsidR="003C071F" w:rsidRPr="003C071F" w:rsidRDefault="003C071F" w:rsidP="003C071F">
      <w:pPr>
        <w:numPr>
          <w:ilvl w:val="0"/>
          <w:numId w:val="435"/>
        </w:numPr>
        <w:rPr>
          <w:sz w:val="20"/>
          <w:szCs w:val="20"/>
        </w:rPr>
      </w:pPr>
      <w:r w:rsidRPr="003C071F">
        <w:rPr>
          <w:b/>
          <w:bCs/>
          <w:sz w:val="20"/>
          <w:szCs w:val="20"/>
        </w:rPr>
        <w:t>전송 계층 초기 검증</w:t>
      </w:r>
    </w:p>
    <w:p w14:paraId="7124B4A9" w14:textId="77777777" w:rsidR="003C071F" w:rsidRPr="003C071F" w:rsidRDefault="003C071F" w:rsidP="003C071F">
      <w:pPr>
        <w:numPr>
          <w:ilvl w:val="1"/>
          <w:numId w:val="435"/>
        </w:numPr>
        <w:rPr>
          <w:sz w:val="20"/>
          <w:szCs w:val="20"/>
        </w:rPr>
      </w:pPr>
      <w:r w:rsidRPr="003C071F">
        <w:rPr>
          <w:color w:val="0000FF"/>
          <w:sz w:val="20"/>
          <w:szCs w:val="20"/>
        </w:rPr>
        <w:t xml:space="preserve">구성된 전송 계층을 검증하고, 제한된 인터페이스를 통해 각 </w:t>
      </w:r>
      <w:proofErr w:type="spellStart"/>
      <w:r w:rsidRPr="003C071F">
        <w:rPr>
          <w:color w:val="0000FF"/>
          <w:sz w:val="20"/>
          <w:szCs w:val="20"/>
        </w:rPr>
        <w:t>엔드포인트가</w:t>
      </w:r>
      <w:proofErr w:type="spellEnd"/>
      <w:r w:rsidRPr="003C071F">
        <w:rPr>
          <w:color w:val="0000FF"/>
          <w:sz w:val="20"/>
          <w:szCs w:val="20"/>
        </w:rPr>
        <w:t xml:space="preserve"> 도달 가능한지 확인</w:t>
      </w:r>
      <w:r w:rsidRPr="003C071F">
        <w:rPr>
          <w:sz w:val="20"/>
          <w:szCs w:val="20"/>
        </w:rPr>
        <w:t>.</w:t>
      </w:r>
    </w:p>
    <w:p w14:paraId="2833B55A" w14:textId="77777777" w:rsidR="003C071F" w:rsidRPr="003C071F" w:rsidRDefault="003C071F" w:rsidP="003C071F">
      <w:pPr>
        <w:numPr>
          <w:ilvl w:val="0"/>
          <w:numId w:val="435"/>
        </w:numPr>
        <w:rPr>
          <w:sz w:val="20"/>
          <w:szCs w:val="20"/>
        </w:rPr>
      </w:pPr>
      <w:r w:rsidRPr="003C071F">
        <w:rPr>
          <w:b/>
          <w:bCs/>
          <w:sz w:val="20"/>
          <w:szCs w:val="20"/>
        </w:rPr>
        <w:t xml:space="preserve">Low-level </w:t>
      </w:r>
      <w:proofErr w:type="spellStart"/>
      <w:r w:rsidRPr="003C071F">
        <w:rPr>
          <w:b/>
          <w:bCs/>
          <w:sz w:val="20"/>
          <w:szCs w:val="20"/>
        </w:rPr>
        <w:t>엔드포인트</w:t>
      </w:r>
      <w:proofErr w:type="spellEnd"/>
      <w:r w:rsidRPr="003C071F">
        <w:rPr>
          <w:b/>
          <w:bCs/>
          <w:sz w:val="20"/>
          <w:szCs w:val="20"/>
        </w:rPr>
        <w:t xml:space="preserve"> 생성 및 </w:t>
      </w:r>
      <w:proofErr w:type="spellStart"/>
      <w:r w:rsidRPr="003C071F">
        <w:rPr>
          <w:b/>
          <w:bCs/>
          <w:sz w:val="20"/>
          <w:szCs w:val="20"/>
        </w:rPr>
        <w:t>eAxC_ID</w:t>
      </w:r>
      <w:proofErr w:type="spellEnd"/>
      <w:r w:rsidRPr="003C071F">
        <w:rPr>
          <w:b/>
          <w:bCs/>
          <w:sz w:val="20"/>
          <w:szCs w:val="20"/>
        </w:rPr>
        <w:t xml:space="preserve"> 할당</w:t>
      </w:r>
    </w:p>
    <w:p w14:paraId="62C0FE35" w14:textId="77777777" w:rsidR="003C071F" w:rsidRPr="003C071F" w:rsidRDefault="003C071F" w:rsidP="003C071F">
      <w:pPr>
        <w:numPr>
          <w:ilvl w:val="1"/>
          <w:numId w:val="435"/>
        </w:numPr>
        <w:rPr>
          <w:sz w:val="20"/>
          <w:szCs w:val="20"/>
        </w:rPr>
      </w:pPr>
      <w:r w:rsidRPr="003C071F">
        <w:rPr>
          <w:color w:val="0000FF"/>
          <w:sz w:val="20"/>
          <w:szCs w:val="20"/>
        </w:rPr>
        <w:t>Low-level-</w:t>
      </w:r>
      <w:proofErr w:type="spellStart"/>
      <w:r w:rsidRPr="003C071F">
        <w:rPr>
          <w:color w:val="0000FF"/>
          <w:sz w:val="20"/>
          <w:szCs w:val="20"/>
        </w:rPr>
        <w:t>tx</w:t>
      </w:r>
      <w:proofErr w:type="spellEnd"/>
      <w:r w:rsidRPr="003C071F">
        <w:rPr>
          <w:color w:val="0000FF"/>
          <w:sz w:val="20"/>
          <w:szCs w:val="20"/>
        </w:rPr>
        <w:t>-endpoints와 low-level-</w:t>
      </w:r>
      <w:proofErr w:type="spellStart"/>
      <w:r w:rsidRPr="003C071F">
        <w:rPr>
          <w:color w:val="0000FF"/>
          <w:sz w:val="20"/>
          <w:szCs w:val="20"/>
        </w:rPr>
        <w:t>rx</w:t>
      </w:r>
      <w:proofErr w:type="spellEnd"/>
      <w:r w:rsidRPr="003C071F">
        <w:rPr>
          <w:color w:val="0000FF"/>
          <w:sz w:val="20"/>
          <w:szCs w:val="20"/>
        </w:rPr>
        <w:t xml:space="preserve">-endpoints를 생성하고, 각 </w:t>
      </w:r>
      <w:proofErr w:type="spellStart"/>
      <w:r w:rsidRPr="003C071F">
        <w:rPr>
          <w:color w:val="0000FF"/>
          <w:sz w:val="20"/>
          <w:szCs w:val="20"/>
        </w:rPr>
        <w:t>엔드포인트에</w:t>
      </w:r>
      <w:proofErr w:type="spellEnd"/>
      <w:r w:rsidRPr="003C071F">
        <w:rPr>
          <w:color w:val="0000FF"/>
          <w:sz w:val="20"/>
          <w:szCs w:val="20"/>
        </w:rPr>
        <w:t xml:space="preserve"> 고유한 </w:t>
      </w:r>
      <w:proofErr w:type="spellStart"/>
      <w:r w:rsidRPr="003C071F">
        <w:rPr>
          <w:color w:val="0000FF"/>
          <w:sz w:val="20"/>
          <w:szCs w:val="20"/>
        </w:rPr>
        <w:t>eAxC_ID</w:t>
      </w:r>
      <w:proofErr w:type="spellEnd"/>
      <w:r w:rsidRPr="003C071F">
        <w:rPr>
          <w:color w:val="0000FF"/>
          <w:sz w:val="20"/>
          <w:szCs w:val="20"/>
        </w:rPr>
        <w:t>를 할당</w:t>
      </w:r>
      <w:r w:rsidRPr="003C071F">
        <w:rPr>
          <w:sz w:val="20"/>
          <w:szCs w:val="20"/>
        </w:rPr>
        <w:t>.</w:t>
      </w:r>
    </w:p>
    <w:p w14:paraId="20E52028" w14:textId="77777777" w:rsidR="003C071F" w:rsidRPr="003C071F" w:rsidRDefault="003C071F" w:rsidP="003C071F">
      <w:pPr>
        <w:numPr>
          <w:ilvl w:val="0"/>
          <w:numId w:val="435"/>
        </w:numPr>
        <w:rPr>
          <w:sz w:val="20"/>
          <w:szCs w:val="20"/>
        </w:rPr>
      </w:pPr>
      <w:r w:rsidRPr="003C071F">
        <w:rPr>
          <w:b/>
          <w:bCs/>
          <w:sz w:val="20"/>
          <w:szCs w:val="20"/>
        </w:rPr>
        <w:t>Array Carrier 생성</w:t>
      </w:r>
    </w:p>
    <w:p w14:paraId="110F5D66" w14:textId="77777777" w:rsidR="003C071F" w:rsidRPr="003C071F" w:rsidRDefault="003C071F" w:rsidP="003C071F">
      <w:pPr>
        <w:numPr>
          <w:ilvl w:val="1"/>
          <w:numId w:val="435"/>
        </w:numPr>
        <w:rPr>
          <w:sz w:val="20"/>
          <w:szCs w:val="20"/>
        </w:rPr>
      </w:pPr>
      <w:r w:rsidRPr="003C071F">
        <w:rPr>
          <w:color w:val="0000FF"/>
          <w:sz w:val="20"/>
          <w:szCs w:val="20"/>
        </w:rPr>
        <w:t xml:space="preserve">Tx 및 Rx Array Carrier를 생성하고, </w:t>
      </w:r>
      <w:r w:rsidRPr="003C071F">
        <w:rPr>
          <w:b/>
          <w:bCs/>
          <w:color w:val="0000FF"/>
          <w:sz w:val="20"/>
          <w:szCs w:val="20"/>
        </w:rPr>
        <w:t>LTE</w:t>
      </w:r>
      <w:r w:rsidRPr="003C071F">
        <w:rPr>
          <w:color w:val="0000FF"/>
          <w:sz w:val="20"/>
          <w:szCs w:val="20"/>
        </w:rPr>
        <w:t xml:space="preserve">, </w:t>
      </w:r>
      <w:r w:rsidRPr="003C071F">
        <w:rPr>
          <w:b/>
          <w:bCs/>
          <w:color w:val="0000FF"/>
          <w:sz w:val="20"/>
          <w:szCs w:val="20"/>
        </w:rPr>
        <w:t>NR</w:t>
      </w:r>
      <w:r w:rsidRPr="003C071F">
        <w:rPr>
          <w:color w:val="0000FF"/>
          <w:sz w:val="20"/>
          <w:szCs w:val="20"/>
        </w:rPr>
        <w:t xml:space="preserve">, </w:t>
      </w:r>
      <w:r w:rsidRPr="003C071F">
        <w:rPr>
          <w:b/>
          <w:bCs/>
          <w:color w:val="0000FF"/>
          <w:sz w:val="20"/>
          <w:szCs w:val="20"/>
        </w:rPr>
        <w:t>DSS-LTE-NR</w:t>
      </w:r>
      <w:r w:rsidRPr="003C071F">
        <w:rPr>
          <w:color w:val="0000FF"/>
          <w:sz w:val="20"/>
          <w:szCs w:val="20"/>
        </w:rPr>
        <w:t xml:space="preserve"> 유형으로 구성</w:t>
      </w:r>
      <w:r w:rsidRPr="003C071F">
        <w:rPr>
          <w:sz w:val="20"/>
          <w:szCs w:val="20"/>
        </w:rPr>
        <w:t>.</w:t>
      </w:r>
    </w:p>
    <w:p w14:paraId="157ED4BE" w14:textId="77777777" w:rsidR="003C071F" w:rsidRDefault="003C071F" w:rsidP="003C071F">
      <w:pPr>
        <w:numPr>
          <w:ilvl w:val="1"/>
          <w:numId w:val="435"/>
        </w:numPr>
        <w:rPr>
          <w:sz w:val="20"/>
          <w:szCs w:val="20"/>
        </w:rPr>
      </w:pPr>
      <w:r w:rsidRPr="003C071F">
        <w:rPr>
          <w:color w:val="0000FF"/>
          <w:sz w:val="20"/>
          <w:szCs w:val="20"/>
        </w:rPr>
        <w:t xml:space="preserve">DSS를 지원하지 않는 경우, 다른 </w:t>
      </w:r>
      <w:proofErr w:type="spellStart"/>
      <w:r w:rsidRPr="003C071F">
        <w:rPr>
          <w:color w:val="0000FF"/>
          <w:sz w:val="20"/>
          <w:szCs w:val="20"/>
        </w:rPr>
        <w:t>eAxC_ID</w:t>
      </w:r>
      <w:proofErr w:type="spellEnd"/>
      <w:r w:rsidRPr="003C071F">
        <w:rPr>
          <w:color w:val="0000FF"/>
          <w:sz w:val="20"/>
          <w:szCs w:val="20"/>
        </w:rPr>
        <w:t>를 사용하여 DSS를 구성</w:t>
      </w:r>
      <w:r w:rsidRPr="003C071F">
        <w:rPr>
          <w:sz w:val="20"/>
          <w:szCs w:val="20"/>
        </w:rPr>
        <w:t>.</w:t>
      </w:r>
    </w:p>
    <w:p w14:paraId="7CCD2223" w14:textId="528F03FF" w:rsidR="00620A2A" w:rsidRPr="003C071F" w:rsidRDefault="00620A2A" w:rsidP="00620A2A">
      <w:pPr>
        <w:jc w:val="center"/>
        <w:rPr>
          <w:sz w:val="20"/>
          <w:szCs w:val="20"/>
        </w:rPr>
      </w:pPr>
      <w:r w:rsidRPr="00620A2A">
        <w:rPr>
          <w:noProof/>
          <w:sz w:val="20"/>
          <w:szCs w:val="20"/>
        </w:rPr>
        <w:drawing>
          <wp:inline distT="0" distB="0" distL="0" distR="0" wp14:anchorId="53992214" wp14:editId="6269D7E8">
            <wp:extent cx="6645910" cy="1235710"/>
            <wp:effectExtent l="0" t="0" r="2540" b="2540"/>
            <wp:docPr id="171997664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6649" name="그림 1" descr="텍스트, 폰트, 스크린샷, 영수증이(가) 표시된 사진&#10;&#10;자동 생성된 설명"/>
                    <pic:cNvPicPr/>
                  </pic:nvPicPr>
                  <pic:blipFill>
                    <a:blip r:embed="rId83"/>
                    <a:stretch>
                      <a:fillRect/>
                    </a:stretch>
                  </pic:blipFill>
                  <pic:spPr>
                    <a:xfrm>
                      <a:off x="0" y="0"/>
                      <a:ext cx="6645910" cy="1235710"/>
                    </a:xfrm>
                    <a:prstGeom prst="rect">
                      <a:avLst/>
                    </a:prstGeom>
                  </pic:spPr>
                </pic:pic>
              </a:graphicData>
            </a:graphic>
          </wp:inline>
        </w:drawing>
      </w:r>
    </w:p>
    <w:p w14:paraId="3DB449D3" w14:textId="77777777" w:rsidR="003C071F" w:rsidRPr="003C071F" w:rsidRDefault="003C071F" w:rsidP="003C071F">
      <w:pPr>
        <w:numPr>
          <w:ilvl w:val="0"/>
          <w:numId w:val="435"/>
        </w:numPr>
        <w:rPr>
          <w:sz w:val="20"/>
          <w:szCs w:val="20"/>
        </w:rPr>
      </w:pPr>
      <w:r w:rsidRPr="003C071F">
        <w:rPr>
          <w:b/>
          <w:bCs/>
          <w:sz w:val="20"/>
          <w:szCs w:val="20"/>
        </w:rPr>
        <w:t>Low-level Link 생성</w:t>
      </w:r>
    </w:p>
    <w:p w14:paraId="48810476" w14:textId="77777777" w:rsidR="003C071F" w:rsidRPr="003C071F" w:rsidRDefault="003C071F" w:rsidP="003C071F">
      <w:pPr>
        <w:numPr>
          <w:ilvl w:val="1"/>
          <w:numId w:val="435"/>
        </w:numPr>
        <w:rPr>
          <w:sz w:val="20"/>
          <w:szCs w:val="20"/>
        </w:rPr>
      </w:pPr>
      <w:r w:rsidRPr="003C071F">
        <w:rPr>
          <w:color w:val="0000FF"/>
          <w:sz w:val="20"/>
          <w:szCs w:val="20"/>
        </w:rPr>
        <w:t>Low-level-[tr]x-endpoints, [tr]x-array carriers 및 전송 요소 간의 관계를 설정</w:t>
      </w:r>
      <w:r w:rsidRPr="003C071F">
        <w:rPr>
          <w:sz w:val="20"/>
          <w:szCs w:val="20"/>
        </w:rPr>
        <w:t>.</w:t>
      </w:r>
    </w:p>
    <w:p w14:paraId="1894F06C" w14:textId="77777777" w:rsidR="003C071F" w:rsidRPr="003C071F" w:rsidRDefault="003C071F" w:rsidP="003C071F">
      <w:pPr>
        <w:numPr>
          <w:ilvl w:val="1"/>
          <w:numId w:val="435"/>
        </w:numPr>
        <w:rPr>
          <w:sz w:val="20"/>
          <w:szCs w:val="20"/>
        </w:rPr>
      </w:pPr>
      <w:r w:rsidRPr="003C071F">
        <w:rPr>
          <w:color w:val="0000FF"/>
          <w:sz w:val="20"/>
          <w:szCs w:val="20"/>
        </w:rPr>
        <w:t>해당 Tx 및 Rx 경로를 따라 연결 구성</w:t>
      </w:r>
      <w:r w:rsidRPr="003C071F">
        <w:rPr>
          <w:sz w:val="20"/>
          <w:szCs w:val="20"/>
        </w:rPr>
        <w:t>.</w:t>
      </w:r>
    </w:p>
    <w:p w14:paraId="12A09634" w14:textId="77777777" w:rsidR="003C071F" w:rsidRPr="003C071F" w:rsidRDefault="003C071F" w:rsidP="003C071F">
      <w:pPr>
        <w:rPr>
          <w:b/>
          <w:bCs/>
          <w:sz w:val="20"/>
          <w:szCs w:val="20"/>
        </w:rPr>
      </w:pPr>
      <w:r w:rsidRPr="003C071F">
        <w:rPr>
          <w:b/>
          <w:bCs/>
          <w:sz w:val="20"/>
          <w:szCs w:val="20"/>
        </w:rPr>
        <w:t>주요 규칙 및 주의사항</w:t>
      </w:r>
    </w:p>
    <w:p w14:paraId="35AF1086" w14:textId="77777777" w:rsidR="003C071F" w:rsidRPr="003C071F" w:rsidRDefault="003C071F" w:rsidP="003C071F">
      <w:pPr>
        <w:numPr>
          <w:ilvl w:val="0"/>
          <w:numId w:val="436"/>
        </w:numPr>
        <w:rPr>
          <w:sz w:val="20"/>
          <w:szCs w:val="20"/>
        </w:rPr>
      </w:pPr>
      <w:proofErr w:type="spellStart"/>
      <w:r w:rsidRPr="003C071F">
        <w:rPr>
          <w:b/>
          <w:bCs/>
          <w:color w:val="0000FF"/>
          <w:sz w:val="20"/>
          <w:szCs w:val="20"/>
        </w:rPr>
        <w:t>eAxC_ID</w:t>
      </w:r>
      <w:proofErr w:type="spellEnd"/>
      <w:r w:rsidRPr="003C071F">
        <w:rPr>
          <w:b/>
          <w:bCs/>
          <w:color w:val="0000FF"/>
          <w:sz w:val="20"/>
          <w:szCs w:val="20"/>
        </w:rPr>
        <w:t>는 동일 방향(Tx 또는 Rx)에서 O-RU 내에서 고유해야 함</w:t>
      </w:r>
      <w:r w:rsidRPr="003C071F">
        <w:rPr>
          <w:b/>
          <w:bCs/>
          <w:sz w:val="20"/>
          <w:szCs w:val="20"/>
        </w:rPr>
        <w:t>.</w:t>
      </w:r>
    </w:p>
    <w:p w14:paraId="1819B109" w14:textId="5BED99BA" w:rsidR="003C071F" w:rsidRPr="003C071F" w:rsidRDefault="00BF1060" w:rsidP="003C071F">
      <w:pPr>
        <w:numPr>
          <w:ilvl w:val="0"/>
          <w:numId w:val="436"/>
        </w:numPr>
        <w:rPr>
          <w:sz w:val="20"/>
          <w:szCs w:val="20"/>
        </w:rPr>
      </w:pPr>
      <w:r w:rsidRPr="00BF1060">
        <w:rPr>
          <w:rFonts w:hint="eastAsia"/>
          <w:color w:val="0000FF"/>
          <w:sz w:val="20"/>
          <w:szCs w:val="20"/>
        </w:rPr>
        <w:t>s</w:t>
      </w:r>
      <w:r w:rsidR="003C071F" w:rsidRPr="003C071F">
        <w:rPr>
          <w:color w:val="0000FF"/>
          <w:sz w:val="20"/>
          <w:szCs w:val="20"/>
        </w:rPr>
        <w:t>tatic-low-level-</w:t>
      </w:r>
      <w:proofErr w:type="spellStart"/>
      <w:r w:rsidR="003C071F" w:rsidRPr="003C071F">
        <w:rPr>
          <w:color w:val="0000FF"/>
          <w:sz w:val="20"/>
          <w:szCs w:val="20"/>
        </w:rPr>
        <w:t>rx</w:t>
      </w:r>
      <w:proofErr w:type="spellEnd"/>
      <w:r w:rsidR="003C071F" w:rsidRPr="003C071F">
        <w:rPr>
          <w:color w:val="0000FF"/>
          <w:sz w:val="20"/>
          <w:szCs w:val="20"/>
        </w:rPr>
        <w:t>-endpoints는 비시간 관리 트래픽을 지원하도록 구성될 수 있음. 단, 트래픽 제공 중에는 유형 변경 금지</w:t>
      </w:r>
      <w:r w:rsidR="003C071F" w:rsidRPr="003C071F">
        <w:rPr>
          <w:sz w:val="20"/>
          <w:szCs w:val="20"/>
        </w:rPr>
        <w:t>.</w:t>
      </w:r>
    </w:p>
    <w:p w14:paraId="2CA95D45" w14:textId="77777777" w:rsidR="003C071F" w:rsidRPr="003C071F" w:rsidRDefault="003C071F" w:rsidP="003C071F">
      <w:pPr>
        <w:numPr>
          <w:ilvl w:val="0"/>
          <w:numId w:val="436"/>
        </w:numPr>
        <w:rPr>
          <w:sz w:val="20"/>
          <w:szCs w:val="20"/>
        </w:rPr>
      </w:pPr>
      <w:r w:rsidRPr="003C071F">
        <w:rPr>
          <w:color w:val="0000FF"/>
          <w:sz w:val="20"/>
          <w:szCs w:val="20"/>
        </w:rPr>
        <w:t xml:space="preserve">DSS-LTE-NR는 </w:t>
      </w:r>
      <w:r w:rsidRPr="003C071F">
        <w:rPr>
          <w:b/>
          <w:bCs/>
          <w:color w:val="0000FF"/>
          <w:sz w:val="20"/>
          <w:szCs w:val="20"/>
        </w:rPr>
        <w:t>DSS_LTE_NR</w:t>
      </w:r>
      <w:r w:rsidRPr="003C071F">
        <w:rPr>
          <w:color w:val="0000FF"/>
          <w:sz w:val="20"/>
          <w:szCs w:val="20"/>
        </w:rPr>
        <w:t xml:space="preserve"> 기능을 지원하는 경우에만 허용되며, 지원하지 않는 경우 별도 </w:t>
      </w:r>
      <w:proofErr w:type="spellStart"/>
      <w:r w:rsidRPr="003C071F">
        <w:rPr>
          <w:color w:val="0000FF"/>
          <w:sz w:val="20"/>
          <w:szCs w:val="20"/>
        </w:rPr>
        <w:t>eAxC_ID</w:t>
      </w:r>
      <w:proofErr w:type="spellEnd"/>
      <w:r w:rsidRPr="003C071F">
        <w:rPr>
          <w:color w:val="0000FF"/>
          <w:sz w:val="20"/>
          <w:szCs w:val="20"/>
        </w:rPr>
        <w:t xml:space="preserve"> 사용</w:t>
      </w:r>
      <w:r w:rsidRPr="003C071F">
        <w:rPr>
          <w:sz w:val="20"/>
          <w:szCs w:val="20"/>
        </w:rPr>
        <w:t>.</w:t>
      </w:r>
    </w:p>
    <w:p w14:paraId="2E5B6EBA" w14:textId="77777777" w:rsidR="003C071F" w:rsidRPr="003C071F" w:rsidRDefault="003C071F" w:rsidP="003C071F">
      <w:pPr>
        <w:rPr>
          <w:b/>
          <w:bCs/>
          <w:sz w:val="20"/>
          <w:szCs w:val="20"/>
        </w:rPr>
      </w:pPr>
      <w:r w:rsidRPr="003C071F">
        <w:rPr>
          <w:b/>
          <w:bCs/>
          <w:sz w:val="20"/>
          <w:szCs w:val="20"/>
        </w:rPr>
        <w:t>참고</w:t>
      </w:r>
    </w:p>
    <w:p w14:paraId="04B3A406" w14:textId="77777777" w:rsidR="003C071F" w:rsidRPr="003C071F" w:rsidRDefault="003C071F" w:rsidP="003C071F">
      <w:pPr>
        <w:numPr>
          <w:ilvl w:val="0"/>
          <w:numId w:val="437"/>
        </w:numPr>
        <w:rPr>
          <w:sz w:val="20"/>
          <w:szCs w:val="20"/>
        </w:rPr>
      </w:pPr>
      <w:r w:rsidRPr="003C071F">
        <w:rPr>
          <w:color w:val="0000FF"/>
          <w:sz w:val="20"/>
          <w:szCs w:val="20"/>
        </w:rPr>
        <w:t xml:space="preserve">C/U-Plane 트래픽 우선순위는 </w:t>
      </w:r>
      <w:r w:rsidRPr="003C071F">
        <w:rPr>
          <w:b/>
          <w:bCs/>
          <w:color w:val="0000FF"/>
          <w:sz w:val="20"/>
          <w:szCs w:val="20"/>
        </w:rPr>
        <w:t>user-plane-uplink-marking</w:t>
      </w:r>
      <w:r w:rsidRPr="003C071F">
        <w:rPr>
          <w:color w:val="0000FF"/>
          <w:sz w:val="20"/>
          <w:szCs w:val="20"/>
        </w:rPr>
        <w:t>을 통해 설정 가능</w:t>
      </w:r>
      <w:r w:rsidRPr="003C071F">
        <w:rPr>
          <w:sz w:val="20"/>
          <w:szCs w:val="20"/>
        </w:rPr>
        <w:t>.</w:t>
      </w:r>
    </w:p>
    <w:p w14:paraId="7AA83478" w14:textId="77777777" w:rsidR="003C071F" w:rsidRPr="003C071F" w:rsidRDefault="003C071F" w:rsidP="003C071F">
      <w:pPr>
        <w:numPr>
          <w:ilvl w:val="0"/>
          <w:numId w:val="437"/>
        </w:numPr>
        <w:rPr>
          <w:sz w:val="20"/>
          <w:szCs w:val="20"/>
        </w:rPr>
      </w:pPr>
      <w:r w:rsidRPr="003C071F">
        <w:rPr>
          <w:sz w:val="20"/>
          <w:szCs w:val="20"/>
        </w:rPr>
        <w:t xml:space="preserve">자세한 내용은 </w:t>
      </w:r>
      <w:r w:rsidRPr="003C071F">
        <w:rPr>
          <w:b/>
          <w:bCs/>
          <w:color w:val="0000FF"/>
          <w:sz w:val="20"/>
          <w:szCs w:val="20"/>
        </w:rPr>
        <w:t>o-ran-</w:t>
      </w:r>
      <w:proofErr w:type="spellStart"/>
      <w:r w:rsidRPr="003C071F">
        <w:rPr>
          <w:b/>
          <w:bCs/>
          <w:color w:val="0000FF"/>
          <w:sz w:val="20"/>
          <w:szCs w:val="20"/>
        </w:rPr>
        <w:t>uplane</w:t>
      </w:r>
      <w:proofErr w:type="spellEnd"/>
      <w:r w:rsidRPr="003C071F">
        <w:rPr>
          <w:b/>
          <w:bCs/>
          <w:color w:val="0000FF"/>
          <w:sz w:val="20"/>
          <w:szCs w:val="20"/>
        </w:rPr>
        <w:t>-</w:t>
      </w:r>
      <w:proofErr w:type="spellStart"/>
      <w:r w:rsidRPr="003C071F">
        <w:rPr>
          <w:b/>
          <w:bCs/>
          <w:color w:val="0000FF"/>
          <w:sz w:val="20"/>
          <w:szCs w:val="20"/>
        </w:rPr>
        <w:t>conf.yang</w:t>
      </w:r>
      <w:proofErr w:type="spellEnd"/>
      <w:r w:rsidRPr="003C071F">
        <w:rPr>
          <w:color w:val="0000FF"/>
          <w:sz w:val="20"/>
          <w:szCs w:val="20"/>
        </w:rPr>
        <w:t xml:space="preserve"> 및 관련 YANG 모듈 참조</w:t>
      </w:r>
      <w:r w:rsidRPr="003C071F">
        <w:rPr>
          <w:sz w:val="20"/>
          <w:szCs w:val="20"/>
        </w:rPr>
        <w:t>.</w:t>
      </w:r>
    </w:p>
    <w:p w14:paraId="21F1EBF0" w14:textId="77777777" w:rsidR="003C071F" w:rsidRPr="003C071F" w:rsidRDefault="003C071F" w:rsidP="003C071F">
      <w:pPr>
        <w:rPr>
          <w:sz w:val="20"/>
          <w:szCs w:val="20"/>
        </w:rPr>
      </w:pPr>
      <w:r w:rsidRPr="003C071F">
        <w:rPr>
          <w:sz w:val="20"/>
          <w:szCs w:val="20"/>
        </w:rPr>
        <w:t xml:space="preserve">이 절차를 완료하면 </w:t>
      </w:r>
      <w:r w:rsidRPr="003C071F">
        <w:rPr>
          <w:b/>
          <w:bCs/>
          <w:sz w:val="20"/>
          <w:szCs w:val="20"/>
        </w:rPr>
        <w:t>15.3절의 Carrier Configuration</w:t>
      </w:r>
      <w:r w:rsidRPr="003C071F">
        <w:rPr>
          <w:sz w:val="20"/>
          <w:szCs w:val="20"/>
        </w:rPr>
        <w:t xml:space="preserve"> 단계로 진행 가능.</w:t>
      </w:r>
    </w:p>
    <w:p w14:paraId="7C60517D" w14:textId="4BC77487" w:rsidR="008E3707" w:rsidRPr="003C071F" w:rsidRDefault="00FE28A3" w:rsidP="00FE28A3">
      <w:pPr>
        <w:jc w:val="center"/>
        <w:rPr>
          <w:sz w:val="20"/>
          <w:szCs w:val="20"/>
        </w:rPr>
      </w:pPr>
      <w:r w:rsidRPr="00FE28A3">
        <w:rPr>
          <w:noProof/>
          <w:sz w:val="20"/>
          <w:szCs w:val="20"/>
        </w:rPr>
        <w:lastRenderedPageBreak/>
        <w:drawing>
          <wp:inline distT="0" distB="0" distL="0" distR="0" wp14:anchorId="3DCE4578" wp14:editId="6E440897">
            <wp:extent cx="6645910" cy="3512820"/>
            <wp:effectExtent l="0" t="0" r="2540" b="0"/>
            <wp:docPr id="204618766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7667" name="그림 1" descr="텍스트, 스크린샷, 도표, 라인이(가) 표시된 사진&#10;&#10;자동 생성된 설명"/>
                    <pic:cNvPicPr/>
                  </pic:nvPicPr>
                  <pic:blipFill>
                    <a:blip r:embed="rId84"/>
                    <a:stretch>
                      <a:fillRect/>
                    </a:stretch>
                  </pic:blipFill>
                  <pic:spPr>
                    <a:xfrm>
                      <a:off x="0" y="0"/>
                      <a:ext cx="6645910" cy="3512820"/>
                    </a:xfrm>
                    <a:prstGeom prst="rect">
                      <a:avLst/>
                    </a:prstGeom>
                  </pic:spPr>
                </pic:pic>
              </a:graphicData>
            </a:graphic>
          </wp:inline>
        </w:drawing>
      </w:r>
    </w:p>
    <w:p w14:paraId="5C4A52AF" w14:textId="77777777" w:rsidR="008E3707" w:rsidRPr="004B6AA0" w:rsidRDefault="008E3707">
      <w:pPr>
        <w:rPr>
          <w:sz w:val="20"/>
          <w:szCs w:val="20"/>
        </w:rPr>
      </w:pPr>
    </w:p>
    <w:p w14:paraId="478F227B" w14:textId="62C231BE" w:rsidR="008E3707" w:rsidRDefault="009D73CD" w:rsidP="009D73CD">
      <w:pPr>
        <w:pStyle w:val="2"/>
      </w:pPr>
      <w:bookmarkStart w:id="139" w:name="_Toc187227294"/>
      <w:r>
        <w:rPr>
          <w:rFonts w:hint="eastAsia"/>
        </w:rPr>
        <w:t>15.3 Carrier Configuration</w:t>
      </w:r>
      <w:bookmarkEnd w:id="139"/>
    </w:p>
    <w:p w14:paraId="55EB865B" w14:textId="086EE52D" w:rsidR="008E3707" w:rsidRDefault="009D73CD" w:rsidP="009D73CD">
      <w:pPr>
        <w:pStyle w:val="3"/>
        <w:ind w:left="1100" w:hanging="440"/>
      </w:pPr>
      <w:bookmarkStart w:id="140" w:name="_Toc187227295"/>
      <w:r>
        <w:rPr>
          <w:rFonts w:hint="eastAsia"/>
        </w:rPr>
        <w:t>15.3.1 Carrier creation</w:t>
      </w:r>
      <w:bookmarkEnd w:id="140"/>
    </w:p>
    <w:p w14:paraId="2CBA4EFF" w14:textId="77777777" w:rsidR="00AB3725" w:rsidRPr="00AB3725" w:rsidRDefault="00AB3725" w:rsidP="00AB3725">
      <w:pPr>
        <w:rPr>
          <w:b/>
          <w:bCs/>
          <w:sz w:val="20"/>
          <w:szCs w:val="20"/>
        </w:rPr>
      </w:pPr>
      <w:r w:rsidRPr="00AB3725">
        <w:rPr>
          <w:b/>
          <w:bCs/>
          <w:sz w:val="20"/>
          <w:szCs w:val="20"/>
        </w:rPr>
        <w:t>목적</w:t>
      </w:r>
    </w:p>
    <w:p w14:paraId="02755852" w14:textId="77777777" w:rsidR="00AB3725" w:rsidRPr="00AB3725" w:rsidRDefault="00AB3725" w:rsidP="00AB3725">
      <w:pPr>
        <w:rPr>
          <w:sz w:val="20"/>
          <w:szCs w:val="20"/>
        </w:rPr>
      </w:pPr>
      <w:r w:rsidRPr="00AB3725">
        <w:rPr>
          <w:color w:val="0000FF"/>
          <w:sz w:val="20"/>
          <w:szCs w:val="20"/>
        </w:rPr>
        <w:t>Carrier 생성 절차</w:t>
      </w:r>
      <w:r w:rsidRPr="00AB3725">
        <w:rPr>
          <w:sz w:val="20"/>
          <w:szCs w:val="20"/>
        </w:rPr>
        <w:t xml:space="preserve">를 정의하며, </w:t>
      </w:r>
      <w:r w:rsidRPr="00AB3725">
        <w:rPr>
          <w:color w:val="0000FF"/>
          <w:sz w:val="20"/>
          <w:szCs w:val="20"/>
        </w:rPr>
        <w:t xml:space="preserve">O-DU와 O-RU의 C/U-Plane 애플리케이션 </w:t>
      </w:r>
      <w:proofErr w:type="spellStart"/>
      <w:r w:rsidRPr="00AB3725">
        <w:rPr>
          <w:color w:val="0000FF"/>
          <w:sz w:val="20"/>
          <w:szCs w:val="20"/>
        </w:rPr>
        <w:t>엔드포인트</w:t>
      </w:r>
      <w:proofErr w:type="spellEnd"/>
      <w:r w:rsidRPr="00AB3725">
        <w:rPr>
          <w:color w:val="0000FF"/>
          <w:sz w:val="20"/>
          <w:szCs w:val="20"/>
        </w:rPr>
        <w:t xml:space="preserve"> 간의 관계를 구성</w:t>
      </w:r>
      <w:r w:rsidRPr="00AB3725">
        <w:rPr>
          <w:sz w:val="20"/>
          <w:szCs w:val="20"/>
        </w:rPr>
        <w:t>.</w:t>
      </w:r>
    </w:p>
    <w:p w14:paraId="7887591B" w14:textId="77777777" w:rsidR="00AB3725" w:rsidRPr="00AB3725" w:rsidRDefault="00AB3725" w:rsidP="00AB3725">
      <w:pPr>
        <w:rPr>
          <w:b/>
          <w:bCs/>
          <w:sz w:val="20"/>
          <w:szCs w:val="20"/>
        </w:rPr>
      </w:pPr>
      <w:r w:rsidRPr="00AB3725">
        <w:rPr>
          <w:b/>
          <w:bCs/>
          <w:sz w:val="20"/>
          <w:szCs w:val="20"/>
        </w:rPr>
        <w:t>사전 조건</w:t>
      </w:r>
    </w:p>
    <w:p w14:paraId="7B724DE7" w14:textId="77777777" w:rsidR="00AB3725" w:rsidRPr="00AB3725" w:rsidRDefault="00AB3725" w:rsidP="00AB3725">
      <w:pPr>
        <w:numPr>
          <w:ilvl w:val="0"/>
          <w:numId w:val="438"/>
        </w:numPr>
        <w:rPr>
          <w:sz w:val="20"/>
          <w:szCs w:val="20"/>
        </w:rPr>
      </w:pPr>
      <w:r w:rsidRPr="00AB3725">
        <w:rPr>
          <w:b/>
          <w:bCs/>
          <w:sz w:val="20"/>
          <w:szCs w:val="20"/>
        </w:rPr>
        <w:t>15.2.4</w:t>
      </w:r>
      <w:r w:rsidRPr="00AB3725">
        <w:rPr>
          <w:sz w:val="20"/>
          <w:szCs w:val="20"/>
        </w:rPr>
        <w:t>에서 정의된 모든 단계가 완료되어야 함.</w:t>
      </w:r>
    </w:p>
    <w:p w14:paraId="10054F9E" w14:textId="77777777" w:rsidR="00AB3725" w:rsidRPr="00AB3725" w:rsidRDefault="00AB3725" w:rsidP="00AB3725">
      <w:pPr>
        <w:rPr>
          <w:b/>
          <w:bCs/>
          <w:sz w:val="20"/>
          <w:szCs w:val="20"/>
        </w:rPr>
      </w:pPr>
      <w:r w:rsidRPr="00AB3725">
        <w:rPr>
          <w:b/>
          <w:bCs/>
          <w:sz w:val="20"/>
          <w:szCs w:val="20"/>
        </w:rPr>
        <w:t>Carrier 생성 절차</w:t>
      </w:r>
    </w:p>
    <w:p w14:paraId="36CC2482" w14:textId="77777777" w:rsidR="00AB3725" w:rsidRPr="00AB3725" w:rsidRDefault="00AB3725" w:rsidP="00AB3725">
      <w:pPr>
        <w:numPr>
          <w:ilvl w:val="0"/>
          <w:numId w:val="439"/>
        </w:numPr>
        <w:rPr>
          <w:sz w:val="20"/>
          <w:szCs w:val="20"/>
        </w:rPr>
      </w:pPr>
      <w:r w:rsidRPr="00AB3725">
        <w:rPr>
          <w:b/>
          <w:bCs/>
          <w:color w:val="0000FF"/>
          <w:sz w:val="20"/>
          <w:szCs w:val="20"/>
        </w:rPr>
        <w:t>Tx-Array Carrier 생성</w:t>
      </w:r>
    </w:p>
    <w:p w14:paraId="50A16D56"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proofErr w:type="spellStart"/>
      <w:r w:rsidRPr="00AB3725">
        <w:rPr>
          <w:b/>
          <w:bCs/>
          <w:color w:val="0000FF"/>
          <w:sz w:val="20"/>
          <w:szCs w:val="20"/>
        </w:rPr>
        <w:t>tx</w:t>
      </w:r>
      <w:proofErr w:type="spellEnd"/>
      <w:r w:rsidRPr="00AB3725">
        <w:rPr>
          <w:b/>
          <w:bCs/>
          <w:color w:val="0000FF"/>
          <w:sz w:val="20"/>
          <w:szCs w:val="20"/>
        </w:rPr>
        <w:t>-array</w:t>
      </w:r>
      <w:r w:rsidRPr="00AB3725">
        <w:rPr>
          <w:color w:val="0000FF"/>
          <w:sz w:val="20"/>
          <w:szCs w:val="20"/>
        </w:rPr>
        <w:t xml:space="preserve">와 관련된 </w:t>
      </w: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 생성</w:t>
      </w:r>
      <w:r w:rsidRPr="00AB3725">
        <w:rPr>
          <w:sz w:val="20"/>
          <w:szCs w:val="20"/>
        </w:rPr>
        <w:t>.</w:t>
      </w:r>
    </w:p>
    <w:p w14:paraId="5BEC5B7A"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의 수는 일반적으로 원하는 </w:t>
      </w:r>
      <w:proofErr w:type="spellStart"/>
      <w:r w:rsidRPr="00AB3725">
        <w:rPr>
          <w:color w:val="0000FF"/>
          <w:sz w:val="20"/>
          <w:szCs w:val="20"/>
        </w:rPr>
        <w:t>tx</w:t>
      </w:r>
      <w:proofErr w:type="spellEnd"/>
      <w:r w:rsidRPr="00AB3725">
        <w:rPr>
          <w:color w:val="0000FF"/>
          <w:sz w:val="20"/>
          <w:szCs w:val="20"/>
        </w:rPr>
        <w:t xml:space="preserve">-array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157E2BFE" w14:textId="77777777" w:rsidR="00AB3725" w:rsidRPr="00AB3725" w:rsidRDefault="00AB3725" w:rsidP="00AB3725">
      <w:pPr>
        <w:numPr>
          <w:ilvl w:val="0"/>
          <w:numId w:val="439"/>
        </w:numPr>
        <w:rPr>
          <w:sz w:val="20"/>
          <w:szCs w:val="20"/>
        </w:rPr>
      </w:pPr>
      <w:r w:rsidRPr="00AB3725">
        <w:rPr>
          <w:b/>
          <w:bCs/>
          <w:color w:val="0000FF"/>
          <w:sz w:val="20"/>
          <w:szCs w:val="20"/>
        </w:rPr>
        <w:t>Rx-Array Carrier 생성</w:t>
      </w:r>
    </w:p>
    <w:p w14:paraId="246A6C7E"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proofErr w:type="spellStart"/>
      <w:r w:rsidRPr="00AB3725">
        <w:rPr>
          <w:b/>
          <w:bCs/>
          <w:color w:val="0000FF"/>
          <w:sz w:val="20"/>
          <w:szCs w:val="20"/>
        </w:rPr>
        <w:t>rx</w:t>
      </w:r>
      <w:proofErr w:type="spellEnd"/>
      <w:r w:rsidRPr="00AB3725">
        <w:rPr>
          <w:b/>
          <w:bCs/>
          <w:color w:val="0000FF"/>
          <w:sz w:val="20"/>
          <w:szCs w:val="20"/>
        </w:rPr>
        <w:t>-array</w:t>
      </w:r>
      <w:r w:rsidRPr="00AB3725">
        <w:rPr>
          <w:color w:val="0000FF"/>
          <w:sz w:val="20"/>
          <w:szCs w:val="20"/>
        </w:rPr>
        <w:t xml:space="preserve">와 관련된 </w:t>
      </w: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 생성</w:t>
      </w:r>
      <w:r w:rsidRPr="00AB3725">
        <w:rPr>
          <w:sz w:val="20"/>
          <w:szCs w:val="20"/>
        </w:rPr>
        <w:t>.</w:t>
      </w:r>
    </w:p>
    <w:p w14:paraId="21D0E09D"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의 수는 일반적으로 원하는 </w:t>
      </w:r>
      <w:proofErr w:type="spellStart"/>
      <w:r w:rsidRPr="00AB3725">
        <w:rPr>
          <w:color w:val="0000FF"/>
          <w:sz w:val="20"/>
          <w:szCs w:val="20"/>
        </w:rPr>
        <w:t>rx</w:t>
      </w:r>
      <w:proofErr w:type="spellEnd"/>
      <w:r w:rsidRPr="00AB3725">
        <w:rPr>
          <w:color w:val="0000FF"/>
          <w:sz w:val="20"/>
          <w:szCs w:val="20"/>
        </w:rPr>
        <w:t xml:space="preserve">-array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65459B68" w14:textId="77777777" w:rsidR="00AB3725" w:rsidRPr="00AB3725" w:rsidRDefault="00AB3725" w:rsidP="00AB3725">
      <w:pPr>
        <w:numPr>
          <w:ilvl w:val="0"/>
          <w:numId w:val="439"/>
        </w:numPr>
        <w:rPr>
          <w:sz w:val="20"/>
          <w:szCs w:val="20"/>
        </w:rPr>
      </w:pPr>
      <w:r w:rsidRPr="00AB3725">
        <w:rPr>
          <w:b/>
          <w:bCs/>
          <w:color w:val="0000FF"/>
          <w:sz w:val="20"/>
          <w:szCs w:val="20"/>
        </w:rPr>
        <w:t>Processing Elements 생성</w:t>
      </w:r>
    </w:p>
    <w:p w14:paraId="3A67E3B6" w14:textId="77777777" w:rsidR="00AB3725" w:rsidRPr="00AB3725" w:rsidRDefault="00AB3725" w:rsidP="00AB3725">
      <w:pPr>
        <w:numPr>
          <w:ilvl w:val="1"/>
          <w:numId w:val="439"/>
        </w:numPr>
        <w:rPr>
          <w:sz w:val="20"/>
          <w:szCs w:val="20"/>
        </w:rPr>
      </w:pPr>
      <w:proofErr w:type="spellStart"/>
      <w:r w:rsidRPr="00AB3725">
        <w:rPr>
          <w:color w:val="0000FF"/>
          <w:sz w:val="20"/>
          <w:szCs w:val="20"/>
        </w:rPr>
        <w:t>엔드포인트에</w:t>
      </w:r>
      <w:proofErr w:type="spellEnd"/>
      <w:r w:rsidRPr="00AB3725">
        <w:rPr>
          <w:color w:val="0000FF"/>
          <w:sz w:val="20"/>
          <w:szCs w:val="20"/>
        </w:rPr>
        <w:t xml:space="preserve"> 접근할 수 있는 인터페이스와 관련된 </w:t>
      </w:r>
      <w:r w:rsidRPr="00AB3725">
        <w:rPr>
          <w:b/>
          <w:bCs/>
          <w:color w:val="0000FF"/>
          <w:sz w:val="20"/>
          <w:szCs w:val="20"/>
        </w:rPr>
        <w:t>processing-elements</w:t>
      </w:r>
      <w:r w:rsidRPr="00AB3725">
        <w:rPr>
          <w:color w:val="0000FF"/>
          <w:sz w:val="20"/>
          <w:szCs w:val="20"/>
        </w:rPr>
        <w:t xml:space="preserve"> 생성</w:t>
      </w:r>
      <w:r w:rsidRPr="00AB3725">
        <w:rPr>
          <w:sz w:val="20"/>
          <w:szCs w:val="20"/>
        </w:rPr>
        <w:t>.</w:t>
      </w:r>
    </w:p>
    <w:p w14:paraId="3E978B6B" w14:textId="77777777" w:rsidR="00AB3725" w:rsidRPr="00AB3725" w:rsidRDefault="00AB3725" w:rsidP="00AB3725">
      <w:pPr>
        <w:numPr>
          <w:ilvl w:val="0"/>
          <w:numId w:val="439"/>
        </w:numPr>
        <w:rPr>
          <w:sz w:val="20"/>
          <w:szCs w:val="20"/>
        </w:rPr>
      </w:pPr>
      <w:r w:rsidRPr="00AB3725">
        <w:rPr>
          <w:b/>
          <w:bCs/>
          <w:color w:val="0000FF"/>
          <w:sz w:val="20"/>
          <w:szCs w:val="20"/>
        </w:rPr>
        <w:t>Low-Level Endpoints 생성</w:t>
      </w:r>
    </w:p>
    <w:p w14:paraId="56CC5A97"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r w:rsidRPr="00AB3725">
        <w:rPr>
          <w:b/>
          <w:bCs/>
          <w:color w:val="0000FF"/>
          <w:sz w:val="20"/>
          <w:szCs w:val="20"/>
        </w:rPr>
        <w:t>static-low-level-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및 </w:t>
      </w:r>
      <w:r w:rsidRPr="00AB3725">
        <w:rPr>
          <w:b/>
          <w:bCs/>
          <w:color w:val="0000FF"/>
          <w:sz w:val="20"/>
          <w:szCs w:val="20"/>
        </w:rPr>
        <w:t>static-low-level-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와 관련된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및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 생성</w:t>
      </w:r>
      <w:r w:rsidRPr="00AB3725">
        <w:rPr>
          <w:sz w:val="20"/>
          <w:szCs w:val="20"/>
        </w:rPr>
        <w:t>.</w:t>
      </w:r>
    </w:p>
    <w:p w14:paraId="78BC4112" w14:textId="77777777" w:rsidR="00AB3725" w:rsidRPr="00AB3725" w:rsidRDefault="00AB3725" w:rsidP="00AB3725">
      <w:pPr>
        <w:numPr>
          <w:ilvl w:val="0"/>
          <w:numId w:val="439"/>
        </w:numPr>
        <w:rPr>
          <w:sz w:val="20"/>
          <w:szCs w:val="20"/>
        </w:rPr>
      </w:pPr>
      <w:r w:rsidRPr="00AB3725">
        <w:rPr>
          <w:b/>
          <w:bCs/>
          <w:color w:val="0000FF"/>
          <w:sz w:val="20"/>
          <w:szCs w:val="20"/>
        </w:rPr>
        <w:lastRenderedPageBreak/>
        <w:t>Low-Level Tx-Links 생성</w:t>
      </w:r>
    </w:p>
    <w:p w14:paraId="69195728"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-links</w:t>
      </w:r>
      <w:r w:rsidRPr="00AB3725">
        <w:rPr>
          <w:color w:val="0000FF"/>
          <w:sz w:val="20"/>
          <w:szCs w:val="20"/>
        </w:rPr>
        <w:t xml:space="preserve"> 생성</w:t>
      </w:r>
      <w:r w:rsidRPr="00AB3725">
        <w:rPr>
          <w:sz w:val="20"/>
          <w:szCs w:val="20"/>
        </w:rPr>
        <w:t>.</w:t>
      </w:r>
    </w:p>
    <w:p w14:paraId="0C31910C" w14:textId="77777777" w:rsidR="00AB3725" w:rsidRPr="00AB3725" w:rsidRDefault="00AB3725" w:rsidP="00AB3725">
      <w:pPr>
        <w:numPr>
          <w:ilvl w:val="0"/>
          <w:numId w:val="439"/>
        </w:numPr>
        <w:rPr>
          <w:sz w:val="20"/>
          <w:szCs w:val="20"/>
        </w:rPr>
      </w:pPr>
      <w:r w:rsidRPr="00AB3725">
        <w:rPr>
          <w:b/>
          <w:bCs/>
          <w:color w:val="0000FF"/>
          <w:sz w:val="20"/>
          <w:szCs w:val="20"/>
        </w:rPr>
        <w:t>Low-Level Rx-Links 생성</w:t>
      </w:r>
    </w:p>
    <w:p w14:paraId="649621F8"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-links</w:t>
      </w:r>
      <w:r w:rsidRPr="00AB3725">
        <w:rPr>
          <w:color w:val="0000FF"/>
          <w:sz w:val="20"/>
          <w:szCs w:val="20"/>
        </w:rPr>
        <w:t xml:space="preserve"> 생성</w:t>
      </w:r>
      <w:r w:rsidRPr="00AB3725">
        <w:rPr>
          <w:sz w:val="20"/>
          <w:szCs w:val="20"/>
        </w:rPr>
        <w:t>.</w:t>
      </w:r>
    </w:p>
    <w:p w14:paraId="39B44A99" w14:textId="77777777" w:rsidR="00AB3725" w:rsidRPr="00AB3725" w:rsidRDefault="00AB3725" w:rsidP="00AB3725">
      <w:pPr>
        <w:rPr>
          <w:b/>
          <w:bCs/>
          <w:sz w:val="20"/>
          <w:szCs w:val="20"/>
        </w:rPr>
      </w:pPr>
      <w:r w:rsidRPr="00AB3725">
        <w:rPr>
          <w:b/>
          <w:bCs/>
          <w:sz w:val="20"/>
          <w:szCs w:val="20"/>
        </w:rPr>
        <w:t>결과</w:t>
      </w:r>
    </w:p>
    <w:p w14:paraId="549E9F74" w14:textId="77777777" w:rsidR="00AB3725" w:rsidRPr="00AB3725" w:rsidRDefault="00AB3725" w:rsidP="00AB3725">
      <w:pPr>
        <w:rPr>
          <w:sz w:val="20"/>
          <w:szCs w:val="20"/>
        </w:rPr>
      </w:pPr>
      <w:r w:rsidRPr="00AB3725">
        <w:rPr>
          <w:sz w:val="20"/>
          <w:szCs w:val="20"/>
        </w:rPr>
        <w:t xml:space="preserve">위 단계가 성공적으로 수행되면, </w:t>
      </w:r>
      <w:r w:rsidRPr="00AB3725">
        <w:rPr>
          <w:b/>
          <w:bCs/>
          <w:sz w:val="20"/>
          <w:szCs w:val="20"/>
        </w:rPr>
        <w:t>O-DU</w:t>
      </w:r>
      <w:r w:rsidRPr="00AB3725">
        <w:rPr>
          <w:sz w:val="20"/>
          <w:szCs w:val="20"/>
        </w:rPr>
        <w:t xml:space="preserve">와 </w:t>
      </w:r>
      <w:r w:rsidRPr="00AB3725">
        <w:rPr>
          <w:b/>
          <w:bCs/>
          <w:sz w:val="20"/>
          <w:szCs w:val="20"/>
        </w:rPr>
        <w:t>O-RU</w:t>
      </w:r>
      <w:r w:rsidRPr="00AB3725">
        <w:rPr>
          <w:sz w:val="20"/>
          <w:szCs w:val="20"/>
        </w:rPr>
        <w:t xml:space="preserve"> 간의 </w:t>
      </w:r>
      <w:r w:rsidRPr="00AB3725">
        <w:rPr>
          <w:b/>
          <w:bCs/>
          <w:sz w:val="20"/>
          <w:szCs w:val="20"/>
        </w:rPr>
        <w:t xml:space="preserve">C/U-Plane 애플리케이션 </w:t>
      </w:r>
      <w:proofErr w:type="spellStart"/>
      <w:r w:rsidRPr="00AB3725">
        <w:rPr>
          <w:b/>
          <w:bCs/>
          <w:sz w:val="20"/>
          <w:szCs w:val="20"/>
        </w:rPr>
        <w:t>엔드포인트</w:t>
      </w:r>
      <w:proofErr w:type="spellEnd"/>
      <w:r w:rsidRPr="00AB3725">
        <w:rPr>
          <w:sz w:val="20"/>
          <w:szCs w:val="20"/>
        </w:rPr>
        <w:t xml:space="preserve"> 관계가 완전히 구성됨.</w:t>
      </w:r>
    </w:p>
    <w:p w14:paraId="0E8D5B42" w14:textId="77777777" w:rsidR="008E3707" w:rsidRPr="004B6AA0" w:rsidRDefault="008E3707">
      <w:pPr>
        <w:rPr>
          <w:sz w:val="20"/>
          <w:szCs w:val="20"/>
        </w:rPr>
      </w:pPr>
    </w:p>
    <w:p w14:paraId="7AE881CF" w14:textId="4B7617B3" w:rsidR="008E3707" w:rsidRDefault="009D73CD" w:rsidP="009D73CD">
      <w:pPr>
        <w:pStyle w:val="3"/>
        <w:ind w:left="1100" w:hanging="440"/>
      </w:pPr>
      <w:bookmarkStart w:id="141" w:name="_Toc187227296"/>
      <w:r>
        <w:rPr>
          <w:rFonts w:hint="eastAsia"/>
        </w:rPr>
        <w:t>15.3.2 Activation, deactivation and sleep</w:t>
      </w:r>
      <w:bookmarkEnd w:id="141"/>
    </w:p>
    <w:p w14:paraId="1E6941C2" w14:textId="77777777" w:rsidR="004E292B" w:rsidRPr="004E292B" w:rsidRDefault="004E292B" w:rsidP="004E292B">
      <w:pPr>
        <w:rPr>
          <w:b/>
          <w:bCs/>
          <w:sz w:val="20"/>
          <w:szCs w:val="20"/>
        </w:rPr>
      </w:pPr>
      <w:r w:rsidRPr="004E292B">
        <w:rPr>
          <w:b/>
          <w:bCs/>
          <w:sz w:val="20"/>
          <w:szCs w:val="20"/>
        </w:rPr>
        <w:t>1. 활성화 (</w:t>
      </w:r>
      <w:r w:rsidRPr="004E292B">
        <w:rPr>
          <w:b/>
          <w:bCs/>
          <w:color w:val="0000FF"/>
          <w:sz w:val="20"/>
          <w:szCs w:val="20"/>
        </w:rPr>
        <w:t>Activation</w:t>
      </w:r>
      <w:r w:rsidRPr="004E292B">
        <w:rPr>
          <w:b/>
          <w:bCs/>
          <w:sz w:val="20"/>
          <w:szCs w:val="20"/>
        </w:rPr>
        <w:t>)</w:t>
      </w:r>
    </w:p>
    <w:p w14:paraId="470C6F3E" w14:textId="77777777" w:rsidR="004E292B" w:rsidRPr="004E292B" w:rsidRDefault="004E292B" w:rsidP="004E292B">
      <w:pPr>
        <w:numPr>
          <w:ilvl w:val="0"/>
          <w:numId w:val="440"/>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**"ACTIVE"**로 설정</w:t>
      </w:r>
      <w:r w:rsidRPr="004E292B">
        <w:rPr>
          <w:sz w:val="20"/>
          <w:szCs w:val="20"/>
        </w:rPr>
        <w:t>.</w:t>
      </w:r>
    </w:p>
    <w:p w14:paraId="4314671A" w14:textId="77777777" w:rsidR="004E292B" w:rsidRPr="004E292B" w:rsidRDefault="004E292B" w:rsidP="004E292B">
      <w:pPr>
        <w:numPr>
          <w:ilvl w:val="0"/>
          <w:numId w:val="440"/>
        </w:numPr>
        <w:rPr>
          <w:sz w:val="20"/>
          <w:szCs w:val="20"/>
        </w:rPr>
      </w:pPr>
      <w:r w:rsidRPr="004E292B">
        <w:rPr>
          <w:sz w:val="20"/>
          <w:szCs w:val="20"/>
        </w:rPr>
        <w:t>통신 활성화 조건:</w:t>
      </w:r>
    </w:p>
    <w:p w14:paraId="00C43886" w14:textId="77777777" w:rsidR="004E292B" w:rsidRPr="004E292B" w:rsidRDefault="004E292B" w:rsidP="004E292B">
      <w:pPr>
        <w:numPr>
          <w:ilvl w:val="1"/>
          <w:numId w:val="440"/>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ACTIVE</w:t>
      </w:r>
      <w:r w:rsidRPr="004E292B">
        <w:rPr>
          <w:b/>
          <w:bCs/>
          <w:sz w:val="20"/>
          <w:szCs w:val="20"/>
        </w:rPr>
        <w:t>"</w:t>
      </w:r>
    </w:p>
    <w:p w14:paraId="02B92BA0" w14:textId="77777777" w:rsidR="004E292B" w:rsidRPr="004E292B" w:rsidRDefault="004E292B" w:rsidP="004E292B">
      <w:pPr>
        <w:numPr>
          <w:ilvl w:val="1"/>
          <w:numId w:val="440"/>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78DDE9B6" w14:textId="77777777" w:rsidR="004E292B" w:rsidRPr="004E292B" w:rsidRDefault="004E292B" w:rsidP="004E292B">
      <w:pPr>
        <w:rPr>
          <w:b/>
          <w:bCs/>
          <w:sz w:val="20"/>
          <w:szCs w:val="20"/>
        </w:rPr>
      </w:pPr>
      <w:r w:rsidRPr="004E292B">
        <w:rPr>
          <w:b/>
          <w:bCs/>
          <w:sz w:val="20"/>
          <w:szCs w:val="20"/>
        </w:rPr>
        <w:t>2. 비활성화 (</w:t>
      </w:r>
      <w:r w:rsidRPr="004E292B">
        <w:rPr>
          <w:b/>
          <w:bCs/>
          <w:color w:val="0000FF"/>
          <w:sz w:val="20"/>
          <w:szCs w:val="20"/>
        </w:rPr>
        <w:t>Deactivation</w:t>
      </w:r>
      <w:r w:rsidRPr="004E292B">
        <w:rPr>
          <w:b/>
          <w:bCs/>
          <w:sz w:val="20"/>
          <w:szCs w:val="20"/>
        </w:rPr>
        <w:t>)</w:t>
      </w:r>
    </w:p>
    <w:p w14:paraId="745BD0DE" w14:textId="77777777" w:rsidR="004E292B" w:rsidRPr="004E292B" w:rsidRDefault="004E292B" w:rsidP="004E292B">
      <w:pPr>
        <w:numPr>
          <w:ilvl w:val="0"/>
          <w:numId w:val="441"/>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**"INACTIVE"**로 설정</w:t>
      </w:r>
      <w:r w:rsidRPr="004E292B">
        <w:rPr>
          <w:sz w:val="20"/>
          <w:szCs w:val="20"/>
        </w:rPr>
        <w:t>.</w:t>
      </w:r>
    </w:p>
    <w:p w14:paraId="0168C844" w14:textId="77777777" w:rsidR="004E292B" w:rsidRPr="004E292B" w:rsidRDefault="004E292B" w:rsidP="004E292B">
      <w:pPr>
        <w:numPr>
          <w:ilvl w:val="0"/>
          <w:numId w:val="441"/>
        </w:numPr>
        <w:rPr>
          <w:sz w:val="20"/>
          <w:szCs w:val="20"/>
        </w:rPr>
      </w:pPr>
      <w:r w:rsidRPr="004E292B">
        <w:rPr>
          <w:sz w:val="20"/>
          <w:szCs w:val="20"/>
        </w:rPr>
        <w:t>통신 비활성화 조건:</w:t>
      </w:r>
    </w:p>
    <w:p w14:paraId="2BD796AC" w14:textId="77777777" w:rsidR="004E292B" w:rsidRPr="004E292B" w:rsidRDefault="004E292B" w:rsidP="004E292B">
      <w:pPr>
        <w:numPr>
          <w:ilvl w:val="1"/>
          <w:numId w:val="441"/>
        </w:numPr>
        <w:rPr>
          <w:sz w:val="20"/>
          <w:szCs w:val="20"/>
        </w:rPr>
      </w:pPr>
      <w:r w:rsidRPr="004E292B">
        <w:rPr>
          <w:b/>
          <w:bCs/>
          <w:color w:val="0000FF"/>
          <w:sz w:val="20"/>
          <w:szCs w:val="20"/>
        </w:rPr>
        <w:t>"active"</w:t>
      </w:r>
      <w:r w:rsidRPr="004E292B">
        <w:rPr>
          <w:color w:val="0000FF"/>
          <w:sz w:val="20"/>
          <w:szCs w:val="20"/>
        </w:rPr>
        <w:t xml:space="preserve"> 또는 </w:t>
      </w:r>
      <w:r w:rsidRPr="004E292B">
        <w:rPr>
          <w:b/>
          <w:bCs/>
          <w:color w:val="0000FF"/>
          <w:sz w:val="20"/>
          <w:szCs w:val="20"/>
        </w:rPr>
        <w:t>"state"</w:t>
      </w:r>
      <w:r w:rsidRPr="004E292B">
        <w:rPr>
          <w:color w:val="0000FF"/>
          <w:sz w:val="20"/>
          <w:szCs w:val="20"/>
        </w:rPr>
        <w:t xml:space="preserve"> 값이 **"ACTIVE"**와 </w:t>
      </w:r>
      <w:r w:rsidRPr="004E292B">
        <w:rPr>
          <w:b/>
          <w:bCs/>
          <w:color w:val="0000FF"/>
          <w:sz w:val="20"/>
          <w:szCs w:val="20"/>
        </w:rPr>
        <w:t>"READY"</w:t>
      </w:r>
      <w:r w:rsidRPr="004E292B">
        <w:rPr>
          <w:color w:val="0000FF"/>
          <w:sz w:val="20"/>
          <w:szCs w:val="20"/>
        </w:rPr>
        <w:t xml:space="preserve"> 조합이 아닌 경우</w:t>
      </w:r>
      <w:r w:rsidRPr="004E292B">
        <w:rPr>
          <w:sz w:val="20"/>
          <w:szCs w:val="20"/>
        </w:rPr>
        <w:t>.</w:t>
      </w:r>
    </w:p>
    <w:p w14:paraId="47D8BB15" w14:textId="77777777" w:rsidR="004E292B" w:rsidRPr="004E292B" w:rsidRDefault="004E292B" w:rsidP="004E292B">
      <w:pPr>
        <w:rPr>
          <w:b/>
          <w:bCs/>
          <w:sz w:val="20"/>
          <w:szCs w:val="20"/>
        </w:rPr>
      </w:pPr>
      <w:r w:rsidRPr="004E292B">
        <w:rPr>
          <w:b/>
          <w:bCs/>
          <w:sz w:val="20"/>
          <w:szCs w:val="20"/>
        </w:rPr>
        <w:t>3. 절전 모드 (Sleep Mode)</w:t>
      </w:r>
    </w:p>
    <w:p w14:paraId="608DE267" w14:textId="77777777" w:rsidR="004E292B" w:rsidRPr="004E292B" w:rsidRDefault="004E292B" w:rsidP="004E292B">
      <w:pPr>
        <w:numPr>
          <w:ilvl w:val="0"/>
          <w:numId w:val="442"/>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**"SLEEP"**으로 설정</w:t>
      </w:r>
      <w:r w:rsidRPr="004E292B">
        <w:rPr>
          <w:sz w:val="20"/>
          <w:szCs w:val="20"/>
        </w:rPr>
        <w:t>.</w:t>
      </w:r>
    </w:p>
    <w:p w14:paraId="3E337816" w14:textId="77777777" w:rsidR="004E292B" w:rsidRPr="004E292B" w:rsidRDefault="004E292B" w:rsidP="004E292B">
      <w:pPr>
        <w:numPr>
          <w:ilvl w:val="0"/>
          <w:numId w:val="442"/>
        </w:numPr>
        <w:rPr>
          <w:sz w:val="20"/>
          <w:szCs w:val="20"/>
        </w:rPr>
      </w:pPr>
      <w:r w:rsidRPr="004E292B">
        <w:rPr>
          <w:sz w:val="20"/>
          <w:szCs w:val="20"/>
        </w:rPr>
        <w:t>절전 모드 조건:</w:t>
      </w:r>
    </w:p>
    <w:p w14:paraId="5792C8B2" w14:textId="77777777" w:rsidR="004E292B" w:rsidRPr="004E292B" w:rsidRDefault="004E292B" w:rsidP="004E292B">
      <w:pPr>
        <w:numPr>
          <w:ilvl w:val="1"/>
          <w:numId w:val="442"/>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SLEEP</w:t>
      </w:r>
      <w:r w:rsidRPr="004E292B">
        <w:rPr>
          <w:b/>
          <w:bCs/>
          <w:sz w:val="20"/>
          <w:szCs w:val="20"/>
        </w:rPr>
        <w:t>"</w:t>
      </w:r>
    </w:p>
    <w:p w14:paraId="352A334D" w14:textId="77777777" w:rsidR="004E292B" w:rsidRPr="004E292B" w:rsidRDefault="004E292B" w:rsidP="004E292B">
      <w:pPr>
        <w:numPr>
          <w:ilvl w:val="1"/>
          <w:numId w:val="442"/>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0AB5CC9C" w14:textId="77777777" w:rsidR="004E292B" w:rsidRPr="004E292B" w:rsidRDefault="004E292B" w:rsidP="004E292B">
      <w:pPr>
        <w:rPr>
          <w:b/>
          <w:bCs/>
          <w:sz w:val="20"/>
          <w:szCs w:val="20"/>
        </w:rPr>
      </w:pPr>
      <w:r w:rsidRPr="004E292B">
        <w:rPr>
          <w:b/>
          <w:bCs/>
          <w:sz w:val="20"/>
          <w:szCs w:val="20"/>
        </w:rPr>
        <w:t>4. 상태 전환 (State Transitions)</w:t>
      </w:r>
    </w:p>
    <w:p w14:paraId="7B773FBB" w14:textId="77777777" w:rsidR="004E292B" w:rsidRPr="004E292B" w:rsidRDefault="004E292B" w:rsidP="004E292B">
      <w:pPr>
        <w:numPr>
          <w:ilvl w:val="0"/>
          <w:numId w:val="443"/>
        </w:numPr>
        <w:rPr>
          <w:sz w:val="20"/>
          <w:szCs w:val="20"/>
        </w:rPr>
      </w:pPr>
      <w:r w:rsidRPr="004E292B">
        <w:rPr>
          <w:sz w:val="20"/>
          <w:szCs w:val="20"/>
        </w:rPr>
        <w:t xml:space="preserve">모든 상태 전환 및 **"active"**와 </w:t>
      </w:r>
      <w:r w:rsidRPr="004E292B">
        <w:rPr>
          <w:b/>
          <w:bCs/>
          <w:sz w:val="20"/>
          <w:szCs w:val="20"/>
        </w:rPr>
        <w:t>"state"</w:t>
      </w:r>
      <w:r w:rsidRPr="004E292B">
        <w:rPr>
          <w:sz w:val="20"/>
          <w:szCs w:val="20"/>
        </w:rPr>
        <w:t xml:space="preserve"> 조합은 </w:t>
      </w:r>
      <w:r w:rsidRPr="004E292B">
        <w:rPr>
          <w:b/>
          <w:bCs/>
          <w:sz w:val="20"/>
          <w:szCs w:val="20"/>
        </w:rPr>
        <w:t>Figure 15.3.2.1</w:t>
      </w:r>
      <w:r w:rsidRPr="004E292B">
        <w:rPr>
          <w:sz w:val="20"/>
          <w:szCs w:val="20"/>
        </w:rPr>
        <w:t>에서 정의된 대로 이루어져야 함.</w:t>
      </w:r>
    </w:p>
    <w:p w14:paraId="28D4D894" w14:textId="77777777" w:rsidR="004E292B" w:rsidRPr="004E292B" w:rsidRDefault="004E292B" w:rsidP="004E292B">
      <w:pPr>
        <w:numPr>
          <w:ilvl w:val="0"/>
          <w:numId w:val="443"/>
        </w:numPr>
        <w:rPr>
          <w:sz w:val="20"/>
          <w:szCs w:val="20"/>
        </w:rPr>
      </w:pPr>
      <w:r w:rsidRPr="004E292B">
        <w:rPr>
          <w:sz w:val="20"/>
          <w:szCs w:val="20"/>
        </w:rPr>
        <w:t>허용되지 않는 조합이나 전환은 지원되지 않음.</w:t>
      </w:r>
    </w:p>
    <w:p w14:paraId="51F2D14A" w14:textId="77777777" w:rsidR="004E292B" w:rsidRPr="004E292B" w:rsidRDefault="004E292B" w:rsidP="004E292B">
      <w:pPr>
        <w:rPr>
          <w:b/>
          <w:bCs/>
          <w:sz w:val="20"/>
          <w:szCs w:val="20"/>
        </w:rPr>
      </w:pPr>
      <w:r w:rsidRPr="004E292B">
        <w:rPr>
          <w:b/>
          <w:bCs/>
          <w:sz w:val="20"/>
          <w:szCs w:val="20"/>
        </w:rPr>
        <w:t xml:space="preserve">5. </w:t>
      </w:r>
      <w:r w:rsidRPr="004E292B">
        <w:rPr>
          <w:b/>
          <w:bCs/>
          <w:color w:val="0000FF"/>
          <w:sz w:val="20"/>
          <w:szCs w:val="20"/>
        </w:rPr>
        <w:t>BUSY 상태</w:t>
      </w:r>
    </w:p>
    <w:p w14:paraId="6B53E12B" w14:textId="77777777" w:rsidR="004E292B" w:rsidRPr="004E292B" w:rsidRDefault="004E292B" w:rsidP="004E292B">
      <w:pPr>
        <w:numPr>
          <w:ilvl w:val="0"/>
          <w:numId w:val="444"/>
        </w:numPr>
        <w:rPr>
          <w:sz w:val="20"/>
          <w:szCs w:val="20"/>
        </w:rPr>
      </w:pPr>
      <w:r w:rsidRPr="004E292B">
        <w:rPr>
          <w:b/>
          <w:bCs/>
          <w:sz w:val="20"/>
          <w:szCs w:val="20"/>
        </w:rPr>
        <w:lastRenderedPageBreak/>
        <w:t>BUSY</w:t>
      </w:r>
      <w:r w:rsidRPr="004E292B">
        <w:rPr>
          <w:sz w:val="20"/>
          <w:szCs w:val="20"/>
        </w:rPr>
        <w:t xml:space="preserve"> 상태는 전환 중에만 발생 가능.</w:t>
      </w:r>
    </w:p>
    <w:p w14:paraId="0BF20DEF" w14:textId="77777777" w:rsidR="004E292B" w:rsidRPr="004E292B" w:rsidRDefault="004E292B" w:rsidP="004E292B">
      <w:pPr>
        <w:numPr>
          <w:ilvl w:val="0"/>
          <w:numId w:val="444"/>
        </w:numPr>
        <w:rPr>
          <w:sz w:val="20"/>
          <w:szCs w:val="20"/>
        </w:rPr>
      </w:pPr>
      <w:r w:rsidRPr="004E292B">
        <w:rPr>
          <w:sz w:val="20"/>
          <w:szCs w:val="20"/>
        </w:rPr>
        <w:t xml:space="preserve">해당 상태의 존재 여부는 </w:t>
      </w:r>
      <w:r w:rsidRPr="004E292B">
        <w:rPr>
          <w:b/>
          <w:bCs/>
          <w:sz w:val="20"/>
          <w:szCs w:val="20"/>
        </w:rPr>
        <w:t>O-RU</w:t>
      </w:r>
      <w:r w:rsidRPr="004E292B">
        <w:rPr>
          <w:sz w:val="20"/>
          <w:szCs w:val="20"/>
        </w:rPr>
        <w:t xml:space="preserve"> 내부 설계에 따라 다름.</w:t>
      </w:r>
    </w:p>
    <w:p w14:paraId="4C2F168E" w14:textId="77777777" w:rsidR="004E292B" w:rsidRPr="004E292B" w:rsidRDefault="004E292B" w:rsidP="004E292B">
      <w:pPr>
        <w:rPr>
          <w:b/>
          <w:bCs/>
          <w:sz w:val="20"/>
          <w:szCs w:val="20"/>
        </w:rPr>
      </w:pPr>
      <w:r w:rsidRPr="004E292B">
        <w:rPr>
          <w:b/>
          <w:bCs/>
          <w:sz w:val="20"/>
          <w:szCs w:val="20"/>
        </w:rPr>
        <w:t>참고</w:t>
      </w:r>
    </w:p>
    <w:p w14:paraId="45811589" w14:textId="77777777" w:rsidR="004E292B" w:rsidRPr="004E292B" w:rsidRDefault="004E292B" w:rsidP="004E292B">
      <w:pPr>
        <w:numPr>
          <w:ilvl w:val="0"/>
          <w:numId w:val="445"/>
        </w:numPr>
        <w:rPr>
          <w:sz w:val="20"/>
          <w:szCs w:val="20"/>
        </w:rPr>
      </w:pPr>
      <w:proofErr w:type="spellStart"/>
      <w:r w:rsidRPr="004E292B">
        <w:rPr>
          <w:b/>
          <w:bCs/>
          <w:sz w:val="20"/>
          <w:szCs w:val="20"/>
        </w:rPr>
        <w:t>tx</w:t>
      </w:r>
      <w:proofErr w:type="spellEnd"/>
      <w:r w:rsidRPr="004E292B">
        <w:rPr>
          <w:b/>
          <w:bCs/>
          <w:sz w:val="20"/>
          <w:szCs w:val="20"/>
        </w:rPr>
        <w:t>-array-carriers</w:t>
      </w:r>
      <w:r w:rsidRPr="004E292B">
        <w:rPr>
          <w:sz w:val="20"/>
          <w:szCs w:val="20"/>
        </w:rPr>
        <w:t xml:space="preserve"> 및 </w:t>
      </w:r>
      <w:proofErr w:type="spellStart"/>
      <w:r w:rsidRPr="004E292B">
        <w:rPr>
          <w:b/>
          <w:bCs/>
          <w:sz w:val="20"/>
          <w:szCs w:val="20"/>
        </w:rPr>
        <w:t>rx</w:t>
      </w:r>
      <w:proofErr w:type="spellEnd"/>
      <w:r w:rsidRPr="004E292B">
        <w:rPr>
          <w:b/>
          <w:bCs/>
          <w:sz w:val="20"/>
          <w:szCs w:val="20"/>
        </w:rPr>
        <w:t>-array-carriers</w:t>
      </w:r>
      <w:r w:rsidRPr="004E292B">
        <w:rPr>
          <w:sz w:val="20"/>
          <w:szCs w:val="20"/>
        </w:rPr>
        <w:t xml:space="preserve">의 자세한 설명은 </w:t>
      </w:r>
      <w:r w:rsidRPr="004E292B">
        <w:rPr>
          <w:b/>
          <w:bCs/>
          <w:sz w:val="20"/>
          <w:szCs w:val="20"/>
        </w:rPr>
        <w:t>YANG 모델</w:t>
      </w:r>
      <w:r w:rsidRPr="004E292B">
        <w:rPr>
          <w:sz w:val="20"/>
          <w:szCs w:val="20"/>
        </w:rPr>
        <w:t xml:space="preserve">의 </w:t>
      </w:r>
      <w:r w:rsidRPr="004E292B">
        <w:rPr>
          <w:b/>
          <w:bCs/>
          <w:sz w:val="20"/>
          <w:szCs w:val="20"/>
        </w:rPr>
        <w:t>description</w:t>
      </w:r>
      <w:r w:rsidRPr="004E292B">
        <w:rPr>
          <w:sz w:val="20"/>
          <w:szCs w:val="20"/>
        </w:rPr>
        <w:t xml:space="preserve"> </w:t>
      </w:r>
      <w:proofErr w:type="spellStart"/>
      <w:r w:rsidRPr="004E292B">
        <w:rPr>
          <w:sz w:val="20"/>
          <w:szCs w:val="20"/>
        </w:rPr>
        <w:t>서브스테이트먼트</w:t>
      </w:r>
      <w:proofErr w:type="spellEnd"/>
      <w:r w:rsidRPr="004E292B">
        <w:rPr>
          <w:sz w:val="20"/>
          <w:szCs w:val="20"/>
        </w:rPr>
        <w:t xml:space="preserve"> 참조.</w:t>
      </w:r>
    </w:p>
    <w:p w14:paraId="69911BF0" w14:textId="27B9D9B1" w:rsidR="008E3707" w:rsidRPr="004E292B" w:rsidRDefault="004E292B" w:rsidP="004E292B">
      <w:pPr>
        <w:jc w:val="center"/>
        <w:rPr>
          <w:sz w:val="20"/>
          <w:szCs w:val="20"/>
        </w:rPr>
      </w:pPr>
      <w:r w:rsidRPr="004E292B">
        <w:rPr>
          <w:noProof/>
          <w:sz w:val="20"/>
          <w:szCs w:val="20"/>
        </w:rPr>
        <w:drawing>
          <wp:inline distT="0" distB="0" distL="0" distR="0" wp14:anchorId="1FE1331E" wp14:editId="433B5386">
            <wp:extent cx="6645910" cy="4002405"/>
            <wp:effectExtent l="0" t="0" r="2540" b="0"/>
            <wp:docPr id="972233208" name="그림 1" descr="텍스트, 도표,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33208" name="그림 1" descr="텍스트, 도표, 스크린샷, 라인이(가) 표시된 사진&#10;&#10;자동 생성된 설명"/>
                    <pic:cNvPicPr/>
                  </pic:nvPicPr>
                  <pic:blipFill>
                    <a:blip r:embed="rId85"/>
                    <a:stretch>
                      <a:fillRect/>
                    </a:stretch>
                  </pic:blipFill>
                  <pic:spPr>
                    <a:xfrm>
                      <a:off x="0" y="0"/>
                      <a:ext cx="6645910" cy="4002405"/>
                    </a:xfrm>
                    <a:prstGeom prst="rect">
                      <a:avLst/>
                    </a:prstGeom>
                  </pic:spPr>
                </pic:pic>
              </a:graphicData>
            </a:graphic>
          </wp:inline>
        </w:drawing>
      </w:r>
    </w:p>
    <w:p w14:paraId="685BA849" w14:textId="77777777" w:rsidR="008E3707" w:rsidRPr="004B6AA0" w:rsidRDefault="008E3707">
      <w:pPr>
        <w:rPr>
          <w:sz w:val="20"/>
          <w:szCs w:val="20"/>
        </w:rPr>
      </w:pPr>
    </w:p>
    <w:p w14:paraId="6ED95829" w14:textId="2820F5C7" w:rsidR="008E3707" w:rsidRDefault="009D73CD" w:rsidP="009D73CD">
      <w:pPr>
        <w:pStyle w:val="3"/>
        <w:ind w:left="1100" w:hanging="440"/>
      </w:pPr>
      <w:bookmarkStart w:id="142" w:name="_Toc187227297"/>
      <w:r>
        <w:rPr>
          <w:rFonts w:hint="eastAsia"/>
        </w:rPr>
        <w:t>15.3.3 Carriers relation to sync</w:t>
      </w:r>
      <w:bookmarkEnd w:id="142"/>
    </w:p>
    <w:p w14:paraId="6ACB8BBF" w14:textId="0C116C31" w:rsidR="008E3707" w:rsidRDefault="009D73CD" w:rsidP="009D73CD">
      <w:pPr>
        <w:pStyle w:val="4"/>
        <w:ind w:left="1320" w:hanging="440"/>
      </w:pPr>
      <w:r>
        <w:rPr>
          <w:rFonts w:hint="eastAsia"/>
        </w:rPr>
        <w:t>15.3.3.1 Transitions and Combinations</w:t>
      </w:r>
    </w:p>
    <w:p w14:paraId="76742A95" w14:textId="5F62EEA9" w:rsidR="0084161E" w:rsidRPr="0084161E" w:rsidRDefault="0084161E" w:rsidP="0084161E">
      <w:pPr>
        <w:rPr>
          <w:b/>
          <w:bCs/>
          <w:sz w:val="20"/>
          <w:szCs w:val="20"/>
        </w:rPr>
      </w:pPr>
      <w:r w:rsidRPr="0084161E">
        <w:rPr>
          <w:b/>
          <w:bCs/>
          <w:sz w:val="20"/>
          <w:szCs w:val="20"/>
        </w:rPr>
        <w:t>상태 전환 및 조합 (Transitions and Combinations)</w:t>
      </w:r>
    </w:p>
    <w:p w14:paraId="619298E1" w14:textId="77777777" w:rsidR="0084161E" w:rsidRPr="0084161E" w:rsidRDefault="0084161E" w:rsidP="0084161E">
      <w:pPr>
        <w:numPr>
          <w:ilvl w:val="0"/>
          <w:numId w:val="446"/>
        </w:numPr>
        <w:rPr>
          <w:sz w:val="20"/>
          <w:szCs w:val="20"/>
        </w:rPr>
      </w:pPr>
      <w:proofErr w:type="spellStart"/>
      <w:r w:rsidRPr="0084161E">
        <w:rPr>
          <w:b/>
          <w:bCs/>
          <w:color w:val="0000FF"/>
          <w:sz w:val="20"/>
          <w:szCs w:val="20"/>
        </w:rPr>
        <w:t>tx</w:t>
      </w:r>
      <w:proofErr w:type="spellEnd"/>
      <w:r w:rsidRPr="0084161E">
        <w:rPr>
          <w:b/>
          <w:bCs/>
          <w:color w:val="0000FF"/>
          <w:sz w:val="20"/>
          <w:szCs w:val="20"/>
        </w:rPr>
        <w:t>-array-carrier</w:t>
      </w:r>
      <w:r w:rsidRPr="0084161E">
        <w:rPr>
          <w:color w:val="0000FF"/>
          <w:sz w:val="20"/>
          <w:szCs w:val="20"/>
        </w:rPr>
        <w:t xml:space="preserve"> 및 </w:t>
      </w:r>
      <w:proofErr w:type="spellStart"/>
      <w:r w:rsidRPr="0084161E">
        <w:rPr>
          <w:b/>
          <w:bCs/>
          <w:color w:val="0000FF"/>
          <w:sz w:val="20"/>
          <w:szCs w:val="20"/>
        </w:rPr>
        <w:t>rx</w:t>
      </w:r>
      <w:proofErr w:type="spellEnd"/>
      <w:r w:rsidRPr="0084161E">
        <w:rPr>
          <w:b/>
          <w:bCs/>
          <w:color w:val="0000FF"/>
          <w:sz w:val="20"/>
          <w:szCs w:val="20"/>
        </w:rPr>
        <w:t>-array-carrier</w:t>
      </w:r>
      <w:r w:rsidRPr="0084161E">
        <w:rPr>
          <w:color w:val="0000FF"/>
          <w:sz w:val="20"/>
          <w:szCs w:val="20"/>
        </w:rPr>
        <w:t xml:space="preserve">의 상태와 전환은 </w:t>
      </w:r>
      <w:r w:rsidRPr="0084161E">
        <w:rPr>
          <w:b/>
          <w:bCs/>
          <w:color w:val="0000FF"/>
          <w:sz w:val="20"/>
          <w:szCs w:val="20"/>
        </w:rPr>
        <w:t>LOCKED</w:t>
      </w:r>
      <w:r w:rsidRPr="0084161E">
        <w:rPr>
          <w:color w:val="0000FF"/>
          <w:sz w:val="20"/>
          <w:szCs w:val="20"/>
        </w:rPr>
        <w:t xml:space="preserve"> 및 </w:t>
      </w:r>
      <w:r w:rsidRPr="0084161E">
        <w:rPr>
          <w:b/>
          <w:bCs/>
          <w:color w:val="0000FF"/>
          <w:sz w:val="20"/>
          <w:szCs w:val="20"/>
        </w:rPr>
        <w:t>HOLDOVER</w:t>
      </w:r>
      <w:r w:rsidRPr="0084161E">
        <w:rPr>
          <w:color w:val="0000FF"/>
          <w:sz w:val="20"/>
          <w:szCs w:val="20"/>
        </w:rPr>
        <w:t xml:space="preserve"> 모드에서 동일하게 동작</w:t>
      </w:r>
      <w:r w:rsidRPr="0084161E">
        <w:rPr>
          <w:sz w:val="20"/>
          <w:szCs w:val="20"/>
        </w:rPr>
        <w:t>.</w:t>
      </w:r>
    </w:p>
    <w:p w14:paraId="4FFFC83A" w14:textId="77777777" w:rsidR="0084161E" w:rsidRPr="0084161E" w:rsidRDefault="0084161E" w:rsidP="0084161E">
      <w:pPr>
        <w:numPr>
          <w:ilvl w:val="0"/>
          <w:numId w:val="446"/>
        </w:numPr>
        <w:rPr>
          <w:sz w:val="20"/>
          <w:szCs w:val="20"/>
        </w:rPr>
      </w:pPr>
      <w:r w:rsidRPr="0084161E">
        <w:rPr>
          <w:b/>
          <w:bCs/>
          <w:color w:val="0000FF"/>
          <w:sz w:val="20"/>
          <w:szCs w:val="20"/>
        </w:rPr>
        <w:t>FREERUN</w:t>
      </w:r>
      <w:r w:rsidRPr="0084161E">
        <w:rPr>
          <w:color w:val="0000FF"/>
          <w:sz w:val="20"/>
          <w:szCs w:val="20"/>
        </w:rPr>
        <w:t xml:space="preserve"> 모드에서는 </w:t>
      </w:r>
      <w:proofErr w:type="spellStart"/>
      <w:r w:rsidRPr="0084161E">
        <w:rPr>
          <w:b/>
          <w:bCs/>
          <w:color w:val="0000FF"/>
          <w:sz w:val="20"/>
          <w:szCs w:val="20"/>
        </w:rPr>
        <w:t>tx</w:t>
      </w:r>
      <w:proofErr w:type="spellEnd"/>
      <w:r w:rsidRPr="0084161E">
        <w:rPr>
          <w:b/>
          <w:bCs/>
          <w:color w:val="0000FF"/>
          <w:sz w:val="20"/>
          <w:szCs w:val="20"/>
        </w:rPr>
        <w:t>-array-carrier</w:t>
      </w:r>
      <w:r w:rsidRPr="0084161E">
        <w:rPr>
          <w:color w:val="0000FF"/>
          <w:sz w:val="20"/>
          <w:szCs w:val="20"/>
        </w:rPr>
        <w:t xml:space="preserve">와 </w:t>
      </w:r>
      <w:proofErr w:type="spellStart"/>
      <w:r w:rsidRPr="0084161E">
        <w:rPr>
          <w:b/>
          <w:bCs/>
          <w:color w:val="0000FF"/>
          <w:sz w:val="20"/>
          <w:szCs w:val="20"/>
        </w:rPr>
        <w:t>rx</w:t>
      </w:r>
      <w:proofErr w:type="spellEnd"/>
      <w:r w:rsidRPr="0084161E">
        <w:rPr>
          <w:b/>
          <w:bCs/>
          <w:color w:val="0000FF"/>
          <w:sz w:val="20"/>
          <w:szCs w:val="20"/>
        </w:rPr>
        <w:t>-array-carrier</w:t>
      </w:r>
      <w:r w:rsidRPr="0084161E">
        <w:rPr>
          <w:color w:val="0000FF"/>
          <w:sz w:val="20"/>
          <w:szCs w:val="20"/>
        </w:rPr>
        <w:t xml:space="preserve">의 상태가 항상 </w:t>
      </w:r>
      <w:r w:rsidRPr="0084161E">
        <w:rPr>
          <w:b/>
          <w:bCs/>
          <w:color w:val="0000FF"/>
          <w:sz w:val="20"/>
          <w:szCs w:val="20"/>
        </w:rPr>
        <w:t>DISABLE/INACTIVE</w:t>
      </w:r>
      <w:r w:rsidRPr="0084161E">
        <w:rPr>
          <w:color w:val="0000FF"/>
          <w:sz w:val="20"/>
          <w:szCs w:val="20"/>
        </w:rPr>
        <w:t>로 제한됨</w:t>
      </w:r>
      <w:r w:rsidRPr="0084161E">
        <w:rPr>
          <w:sz w:val="20"/>
          <w:szCs w:val="20"/>
        </w:rPr>
        <w:t>.</w:t>
      </w:r>
    </w:p>
    <w:p w14:paraId="26BF6504" w14:textId="77777777" w:rsidR="0084161E" w:rsidRPr="0084161E" w:rsidRDefault="0084161E" w:rsidP="0084161E">
      <w:pPr>
        <w:rPr>
          <w:b/>
          <w:bCs/>
          <w:sz w:val="20"/>
          <w:szCs w:val="20"/>
        </w:rPr>
      </w:pPr>
      <w:r w:rsidRPr="0084161E">
        <w:rPr>
          <w:b/>
          <w:bCs/>
          <w:sz w:val="20"/>
          <w:szCs w:val="20"/>
        </w:rPr>
        <w:t>전환 및 상태 조합 다이어그램</w:t>
      </w:r>
    </w:p>
    <w:p w14:paraId="1792FFF4" w14:textId="77777777" w:rsidR="0084161E" w:rsidRPr="0084161E" w:rsidRDefault="0084161E" w:rsidP="0084161E">
      <w:pPr>
        <w:numPr>
          <w:ilvl w:val="0"/>
          <w:numId w:val="447"/>
        </w:numPr>
        <w:rPr>
          <w:sz w:val="20"/>
          <w:szCs w:val="20"/>
        </w:rPr>
      </w:pPr>
      <w:r w:rsidRPr="0084161E">
        <w:rPr>
          <w:b/>
          <w:bCs/>
          <w:sz w:val="20"/>
          <w:szCs w:val="20"/>
        </w:rPr>
        <w:t>Figure 15.3.3.1</w:t>
      </w:r>
      <w:r w:rsidRPr="0084161E">
        <w:rPr>
          <w:sz w:val="20"/>
          <w:szCs w:val="20"/>
        </w:rPr>
        <w:t>은 각 모드에서 가능한 상태 전환 및 매개변수 값 조합을 시각적으로 나타냄.</w:t>
      </w:r>
    </w:p>
    <w:p w14:paraId="7D7201A3" w14:textId="77777777" w:rsidR="0084161E" w:rsidRPr="0084161E" w:rsidRDefault="0084161E" w:rsidP="0084161E">
      <w:pPr>
        <w:numPr>
          <w:ilvl w:val="1"/>
          <w:numId w:val="447"/>
        </w:numPr>
        <w:rPr>
          <w:sz w:val="20"/>
          <w:szCs w:val="20"/>
        </w:rPr>
      </w:pPr>
      <w:r w:rsidRPr="0084161E">
        <w:rPr>
          <w:b/>
          <w:bCs/>
          <w:sz w:val="20"/>
          <w:szCs w:val="20"/>
        </w:rPr>
        <w:t>LOCKED/HOLDOVER 모드</w:t>
      </w:r>
      <w:r w:rsidRPr="0084161E">
        <w:rPr>
          <w:sz w:val="20"/>
          <w:szCs w:val="20"/>
        </w:rPr>
        <w:t>:</w:t>
      </w:r>
    </w:p>
    <w:p w14:paraId="19B5CDCB" w14:textId="77777777" w:rsidR="0084161E" w:rsidRPr="0084161E" w:rsidRDefault="0084161E" w:rsidP="0084161E">
      <w:pPr>
        <w:numPr>
          <w:ilvl w:val="2"/>
          <w:numId w:val="447"/>
        </w:numPr>
        <w:rPr>
          <w:sz w:val="20"/>
          <w:szCs w:val="20"/>
        </w:rPr>
      </w:pPr>
      <w:r w:rsidRPr="0084161E">
        <w:rPr>
          <w:color w:val="0000FF"/>
          <w:sz w:val="20"/>
          <w:szCs w:val="20"/>
        </w:rPr>
        <w:t>활성화와 절전 모드 간 전환 가능</w:t>
      </w:r>
      <w:r w:rsidRPr="0084161E">
        <w:rPr>
          <w:sz w:val="20"/>
          <w:szCs w:val="20"/>
        </w:rPr>
        <w:t>.</w:t>
      </w:r>
    </w:p>
    <w:p w14:paraId="6EA496B9" w14:textId="77777777" w:rsidR="0084161E" w:rsidRPr="0084161E" w:rsidRDefault="0084161E" w:rsidP="0084161E">
      <w:pPr>
        <w:numPr>
          <w:ilvl w:val="2"/>
          <w:numId w:val="447"/>
        </w:numPr>
        <w:rPr>
          <w:sz w:val="20"/>
          <w:szCs w:val="20"/>
        </w:rPr>
      </w:pPr>
      <w:r w:rsidRPr="0084161E">
        <w:rPr>
          <w:b/>
          <w:bCs/>
          <w:color w:val="0000FF"/>
          <w:sz w:val="20"/>
          <w:szCs w:val="20"/>
        </w:rPr>
        <w:t>READY</w:t>
      </w:r>
      <w:r w:rsidRPr="0084161E">
        <w:rPr>
          <w:color w:val="0000FF"/>
          <w:sz w:val="20"/>
          <w:szCs w:val="20"/>
        </w:rPr>
        <w:t xml:space="preserve"> 상태에서만 통신 가능</w:t>
      </w:r>
      <w:r w:rsidRPr="0084161E">
        <w:rPr>
          <w:sz w:val="20"/>
          <w:szCs w:val="20"/>
        </w:rPr>
        <w:t>.</w:t>
      </w:r>
    </w:p>
    <w:p w14:paraId="3B3716F7" w14:textId="77777777" w:rsidR="0084161E" w:rsidRPr="0084161E" w:rsidRDefault="0084161E" w:rsidP="0084161E">
      <w:pPr>
        <w:numPr>
          <w:ilvl w:val="1"/>
          <w:numId w:val="447"/>
        </w:numPr>
        <w:rPr>
          <w:sz w:val="20"/>
          <w:szCs w:val="20"/>
        </w:rPr>
      </w:pPr>
      <w:r w:rsidRPr="0084161E">
        <w:rPr>
          <w:b/>
          <w:bCs/>
          <w:sz w:val="20"/>
          <w:szCs w:val="20"/>
        </w:rPr>
        <w:t>FREERUN 모드</w:t>
      </w:r>
      <w:r w:rsidRPr="0084161E">
        <w:rPr>
          <w:sz w:val="20"/>
          <w:szCs w:val="20"/>
        </w:rPr>
        <w:t>:</w:t>
      </w:r>
    </w:p>
    <w:p w14:paraId="4B78E0F7" w14:textId="77777777" w:rsidR="0084161E" w:rsidRPr="0084161E" w:rsidRDefault="0084161E" w:rsidP="0084161E">
      <w:pPr>
        <w:numPr>
          <w:ilvl w:val="2"/>
          <w:numId w:val="447"/>
        </w:numPr>
        <w:rPr>
          <w:sz w:val="20"/>
          <w:szCs w:val="20"/>
        </w:rPr>
      </w:pPr>
      <w:r w:rsidRPr="0084161E">
        <w:rPr>
          <w:b/>
          <w:bCs/>
          <w:color w:val="0000FF"/>
          <w:sz w:val="20"/>
          <w:szCs w:val="20"/>
        </w:rPr>
        <w:t>DISABLE/INACTIVE</w:t>
      </w:r>
      <w:r w:rsidRPr="0084161E">
        <w:rPr>
          <w:color w:val="0000FF"/>
          <w:sz w:val="20"/>
          <w:szCs w:val="20"/>
        </w:rPr>
        <w:t xml:space="preserve"> 상태로 고정됨</w:t>
      </w:r>
      <w:r w:rsidRPr="0084161E">
        <w:rPr>
          <w:sz w:val="20"/>
          <w:szCs w:val="20"/>
        </w:rPr>
        <w:t>.</w:t>
      </w:r>
    </w:p>
    <w:p w14:paraId="18751115" w14:textId="77777777" w:rsidR="0084161E" w:rsidRPr="0084161E" w:rsidRDefault="0084161E" w:rsidP="0084161E">
      <w:pPr>
        <w:rPr>
          <w:b/>
          <w:bCs/>
          <w:sz w:val="20"/>
          <w:szCs w:val="20"/>
        </w:rPr>
      </w:pPr>
      <w:r w:rsidRPr="0084161E">
        <w:rPr>
          <w:b/>
          <w:bCs/>
          <w:sz w:val="20"/>
          <w:szCs w:val="20"/>
        </w:rPr>
        <w:lastRenderedPageBreak/>
        <w:t>참고</w:t>
      </w:r>
    </w:p>
    <w:p w14:paraId="5E1D20A1" w14:textId="77777777" w:rsidR="0084161E" w:rsidRPr="0084161E" w:rsidRDefault="0084161E" w:rsidP="0084161E">
      <w:pPr>
        <w:numPr>
          <w:ilvl w:val="0"/>
          <w:numId w:val="448"/>
        </w:numPr>
        <w:rPr>
          <w:sz w:val="20"/>
          <w:szCs w:val="20"/>
        </w:rPr>
      </w:pPr>
      <w:r w:rsidRPr="0084161E">
        <w:rPr>
          <w:b/>
          <w:bCs/>
          <w:sz w:val="20"/>
          <w:szCs w:val="20"/>
        </w:rPr>
        <w:t>LOCKED</w:t>
      </w:r>
      <w:r w:rsidRPr="0084161E">
        <w:rPr>
          <w:sz w:val="20"/>
          <w:szCs w:val="20"/>
        </w:rPr>
        <w:t xml:space="preserve">, </w:t>
      </w:r>
      <w:r w:rsidRPr="0084161E">
        <w:rPr>
          <w:b/>
          <w:bCs/>
          <w:sz w:val="20"/>
          <w:szCs w:val="20"/>
        </w:rPr>
        <w:t>HOLDOVER</w:t>
      </w:r>
      <w:r w:rsidRPr="0084161E">
        <w:rPr>
          <w:sz w:val="20"/>
          <w:szCs w:val="20"/>
        </w:rPr>
        <w:t xml:space="preserve">, </w:t>
      </w:r>
      <w:r w:rsidRPr="0084161E">
        <w:rPr>
          <w:b/>
          <w:bCs/>
          <w:sz w:val="20"/>
          <w:szCs w:val="20"/>
        </w:rPr>
        <w:t>FREERUN</w:t>
      </w:r>
      <w:r w:rsidRPr="0084161E">
        <w:rPr>
          <w:sz w:val="20"/>
          <w:szCs w:val="20"/>
        </w:rPr>
        <w:t xml:space="preserve"> 모드는 O-RU의 동기화 상태를 나타냄.</w:t>
      </w:r>
    </w:p>
    <w:p w14:paraId="1E799DB4" w14:textId="77777777" w:rsidR="0084161E" w:rsidRPr="0084161E" w:rsidRDefault="0084161E" w:rsidP="0084161E">
      <w:pPr>
        <w:numPr>
          <w:ilvl w:val="0"/>
          <w:numId w:val="448"/>
        </w:numPr>
        <w:rPr>
          <w:sz w:val="20"/>
          <w:szCs w:val="20"/>
        </w:rPr>
      </w:pPr>
      <w:r w:rsidRPr="0084161E">
        <w:rPr>
          <w:b/>
          <w:bCs/>
          <w:color w:val="0000FF"/>
          <w:sz w:val="20"/>
          <w:szCs w:val="20"/>
        </w:rPr>
        <w:t>DISABLE/INACTIVE</w:t>
      </w:r>
      <w:r w:rsidRPr="0084161E">
        <w:rPr>
          <w:color w:val="0000FF"/>
          <w:sz w:val="20"/>
          <w:szCs w:val="20"/>
        </w:rPr>
        <w:t xml:space="preserve"> 상태에서 통신이 중단되며, 이는 FREERUN 모드에서 항상 적용됨</w:t>
      </w:r>
      <w:r w:rsidRPr="0084161E">
        <w:rPr>
          <w:sz w:val="20"/>
          <w:szCs w:val="20"/>
        </w:rPr>
        <w:t>.</w:t>
      </w:r>
    </w:p>
    <w:p w14:paraId="3AA3B45E" w14:textId="77777777" w:rsidR="0084161E" w:rsidRPr="0084161E" w:rsidRDefault="0084161E" w:rsidP="0084161E">
      <w:pPr>
        <w:numPr>
          <w:ilvl w:val="0"/>
          <w:numId w:val="448"/>
        </w:numPr>
        <w:rPr>
          <w:sz w:val="20"/>
          <w:szCs w:val="20"/>
        </w:rPr>
      </w:pPr>
      <w:r w:rsidRPr="0084161E">
        <w:rPr>
          <w:sz w:val="20"/>
          <w:szCs w:val="20"/>
        </w:rPr>
        <w:t xml:space="preserve">전환 및 상태 조합은 </w:t>
      </w:r>
      <w:r w:rsidRPr="0084161E">
        <w:rPr>
          <w:b/>
          <w:bCs/>
          <w:sz w:val="20"/>
          <w:szCs w:val="20"/>
        </w:rPr>
        <w:t>Figure 15.3.3.1</w:t>
      </w:r>
      <w:r w:rsidRPr="0084161E">
        <w:rPr>
          <w:sz w:val="20"/>
          <w:szCs w:val="20"/>
        </w:rPr>
        <w:t>에 정의된 바를 준수해야 함.</w:t>
      </w:r>
    </w:p>
    <w:p w14:paraId="7931D0B5" w14:textId="3DBD0A45" w:rsidR="008E3707" w:rsidRPr="0084161E" w:rsidRDefault="0084161E" w:rsidP="0084161E">
      <w:pPr>
        <w:jc w:val="center"/>
        <w:rPr>
          <w:sz w:val="20"/>
          <w:szCs w:val="20"/>
        </w:rPr>
      </w:pPr>
      <w:r w:rsidRPr="0084161E">
        <w:rPr>
          <w:noProof/>
          <w:sz w:val="20"/>
          <w:szCs w:val="20"/>
        </w:rPr>
        <w:drawing>
          <wp:inline distT="0" distB="0" distL="0" distR="0" wp14:anchorId="183FC5DF" wp14:editId="70E7A63E">
            <wp:extent cx="6645910" cy="2198370"/>
            <wp:effectExtent l="0" t="0" r="2540" b="0"/>
            <wp:docPr id="939387954" name="그림 1" descr="텍스트, 도표, 라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7954" name="그림 1" descr="텍스트, 도표, 라인, 평면도이(가) 표시된 사진&#10;&#10;자동 생성된 설명"/>
                    <pic:cNvPicPr/>
                  </pic:nvPicPr>
                  <pic:blipFill>
                    <a:blip r:embed="rId86"/>
                    <a:stretch>
                      <a:fillRect/>
                    </a:stretch>
                  </pic:blipFill>
                  <pic:spPr>
                    <a:xfrm>
                      <a:off x="0" y="0"/>
                      <a:ext cx="6645910" cy="2198370"/>
                    </a:xfrm>
                    <a:prstGeom prst="rect">
                      <a:avLst/>
                    </a:prstGeom>
                  </pic:spPr>
                </pic:pic>
              </a:graphicData>
            </a:graphic>
          </wp:inline>
        </w:drawing>
      </w:r>
    </w:p>
    <w:p w14:paraId="0C7B36C9" w14:textId="77777777" w:rsidR="008E3707" w:rsidRPr="004B6AA0" w:rsidRDefault="008E3707">
      <w:pPr>
        <w:rPr>
          <w:sz w:val="20"/>
          <w:szCs w:val="20"/>
        </w:rPr>
      </w:pPr>
    </w:p>
    <w:p w14:paraId="63641F13" w14:textId="53CD2AFF" w:rsidR="008E3707" w:rsidRDefault="009D73CD" w:rsidP="009D73CD">
      <w:pPr>
        <w:pStyle w:val="4"/>
        <w:ind w:left="1320" w:hanging="440"/>
      </w:pPr>
      <w:r>
        <w:rPr>
          <w:rFonts w:hint="eastAsia"/>
        </w:rPr>
        <w:t>15.3.3.2 Synchronization lost and HOLDOVER mode expired</w:t>
      </w:r>
    </w:p>
    <w:p w14:paraId="3135ADBE" w14:textId="77777777" w:rsidR="00A13006" w:rsidRPr="00A13006" w:rsidRDefault="00A13006" w:rsidP="00A13006">
      <w:pPr>
        <w:rPr>
          <w:b/>
          <w:bCs/>
          <w:sz w:val="20"/>
          <w:szCs w:val="20"/>
        </w:rPr>
      </w:pPr>
      <w:r w:rsidRPr="00A13006">
        <w:rPr>
          <w:b/>
          <w:bCs/>
          <w:color w:val="0000FF"/>
          <w:sz w:val="20"/>
          <w:szCs w:val="20"/>
        </w:rPr>
        <w:t>O-RU가 동기화를 상실하고 FREERUN 모드로 전환될 때의 동작</w:t>
      </w:r>
    </w:p>
    <w:p w14:paraId="735722F1" w14:textId="77777777" w:rsidR="00A13006" w:rsidRPr="00A13006" w:rsidRDefault="00A13006" w:rsidP="00A13006">
      <w:pPr>
        <w:numPr>
          <w:ilvl w:val="0"/>
          <w:numId w:val="449"/>
        </w:numPr>
        <w:rPr>
          <w:sz w:val="20"/>
          <w:szCs w:val="20"/>
        </w:rPr>
      </w:pPr>
      <w:r w:rsidRPr="00A13006">
        <w:rPr>
          <w:b/>
          <w:bCs/>
          <w:sz w:val="20"/>
          <w:szCs w:val="20"/>
        </w:rPr>
        <w:t>FREERUN 모드 전환</w:t>
      </w:r>
      <w:r w:rsidRPr="00A13006">
        <w:rPr>
          <w:sz w:val="20"/>
          <w:szCs w:val="20"/>
        </w:rPr>
        <w:br/>
        <w:t>O-RU가 동기화를 상실하면, 다음 동작이 수행됨:</w:t>
      </w:r>
    </w:p>
    <w:p w14:paraId="70E47E58" w14:textId="77777777" w:rsidR="00A13006" w:rsidRPr="00A13006" w:rsidRDefault="00A13006" w:rsidP="00A13006">
      <w:pPr>
        <w:numPr>
          <w:ilvl w:val="1"/>
          <w:numId w:val="449"/>
        </w:numPr>
        <w:rPr>
          <w:sz w:val="20"/>
          <w:szCs w:val="20"/>
        </w:rPr>
      </w:pPr>
      <w:proofErr w:type="spellStart"/>
      <w:r w:rsidRPr="00A13006">
        <w:rPr>
          <w:b/>
          <w:bCs/>
          <w:color w:val="0000FF"/>
          <w:sz w:val="20"/>
          <w:szCs w:val="20"/>
        </w:rPr>
        <w:t>tx</w:t>
      </w:r>
      <w:proofErr w:type="spellEnd"/>
      <w:r w:rsidRPr="00A13006">
        <w:rPr>
          <w:b/>
          <w:bCs/>
          <w:color w:val="0000FF"/>
          <w:sz w:val="20"/>
          <w:szCs w:val="20"/>
        </w:rPr>
        <w:t>-array-carrier</w:t>
      </w:r>
      <w:r w:rsidRPr="00A13006">
        <w:rPr>
          <w:color w:val="0000FF"/>
          <w:sz w:val="20"/>
          <w:szCs w:val="20"/>
        </w:rPr>
        <w:t xml:space="preserve">와 </w:t>
      </w:r>
      <w:proofErr w:type="spellStart"/>
      <w:r w:rsidRPr="00A13006">
        <w:rPr>
          <w:b/>
          <w:bCs/>
          <w:color w:val="0000FF"/>
          <w:sz w:val="20"/>
          <w:szCs w:val="20"/>
        </w:rPr>
        <w:t>rx</w:t>
      </w:r>
      <w:proofErr w:type="spellEnd"/>
      <w:r w:rsidRPr="00A13006">
        <w:rPr>
          <w:b/>
          <w:bCs/>
          <w:color w:val="0000FF"/>
          <w:sz w:val="20"/>
          <w:szCs w:val="20"/>
        </w:rPr>
        <w:t>-array-carrier</w:t>
      </w:r>
      <w:r w:rsidRPr="00A13006">
        <w:rPr>
          <w:color w:val="0000FF"/>
          <w:sz w:val="20"/>
          <w:szCs w:val="20"/>
        </w:rPr>
        <w:t xml:space="preserve">는 </w:t>
      </w:r>
      <w:r w:rsidRPr="00A13006">
        <w:rPr>
          <w:b/>
          <w:bCs/>
          <w:color w:val="0000FF"/>
          <w:sz w:val="20"/>
          <w:szCs w:val="20"/>
        </w:rPr>
        <w:t>DISABLE/INACTIVE</w:t>
      </w:r>
      <w:r w:rsidRPr="00A13006">
        <w:rPr>
          <w:color w:val="0000FF"/>
          <w:sz w:val="20"/>
          <w:szCs w:val="20"/>
        </w:rPr>
        <w:t xml:space="preserve"> 상태로 전환</w:t>
      </w:r>
      <w:r w:rsidRPr="00A13006">
        <w:rPr>
          <w:sz w:val="20"/>
          <w:szCs w:val="20"/>
        </w:rPr>
        <w:t>.</w:t>
      </w:r>
    </w:p>
    <w:p w14:paraId="08CFED7C" w14:textId="77777777" w:rsidR="00A13006" w:rsidRPr="00A13006" w:rsidRDefault="00A13006" w:rsidP="00A13006">
      <w:pPr>
        <w:numPr>
          <w:ilvl w:val="1"/>
          <w:numId w:val="449"/>
        </w:numPr>
        <w:rPr>
          <w:sz w:val="20"/>
          <w:szCs w:val="20"/>
        </w:rPr>
      </w:pPr>
      <w:r w:rsidRPr="00A13006">
        <w:rPr>
          <w:color w:val="0000FF"/>
          <w:sz w:val="20"/>
          <w:szCs w:val="20"/>
        </w:rPr>
        <w:t>활성화된 모든 캐리어의 통신이 중단됨</w:t>
      </w:r>
      <w:r w:rsidRPr="00A13006">
        <w:rPr>
          <w:sz w:val="20"/>
          <w:szCs w:val="20"/>
        </w:rPr>
        <w:t>.</w:t>
      </w:r>
    </w:p>
    <w:p w14:paraId="763D78AB" w14:textId="77777777" w:rsidR="00A13006" w:rsidRPr="00A13006" w:rsidRDefault="00A13006" w:rsidP="00A13006">
      <w:pPr>
        <w:rPr>
          <w:b/>
          <w:bCs/>
          <w:sz w:val="20"/>
          <w:szCs w:val="20"/>
        </w:rPr>
      </w:pPr>
      <w:r w:rsidRPr="00A13006">
        <w:rPr>
          <w:b/>
          <w:bCs/>
          <w:sz w:val="20"/>
          <w:szCs w:val="20"/>
        </w:rPr>
        <w:t>Figure 15.3.3.2.1 설명</w:t>
      </w:r>
    </w:p>
    <w:p w14:paraId="2F4B2751" w14:textId="77777777" w:rsidR="00A13006" w:rsidRPr="00A13006" w:rsidRDefault="00A13006" w:rsidP="00A13006">
      <w:pPr>
        <w:numPr>
          <w:ilvl w:val="0"/>
          <w:numId w:val="450"/>
        </w:numPr>
        <w:rPr>
          <w:sz w:val="20"/>
          <w:szCs w:val="20"/>
        </w:rPr>
      </w:pPr>
      <w:r w:rsidRPr="00A13006">
        <w:rPr>
          <w:b/>
          <w:bCs/>
          <w:sz w:val="20"/>
          <w:szCs w:val="20"/>
        </w:rPr>
        <w:t>도식적 표현</w:t>
      </w:r>
      <w:r w:rsidRPr="00A13006">
        <w:rPr>
          <w:sz w:val="20"/>
          <w:szCs w:val="20"/>
        </w:rPr>
        <w:t>:</w:t>
      </w:r>
    </w:p>
    <w:p w14:paraId="7130172E" w14:textId="77777777" w:rsidR="00A13006" w:rsidRPr="00A13006" w:rsidRDefault="00A13006" w:rsidP="00A13006">
      <w:pPr>
        <w:numPr>
          <w:ilvl w:val="1"/>
          <w:numId w:val="450"/>
        </w:numPr>
        <w:rPr>
          <w:sz w:val="20"/>
          <w:szCs w:val="20"/>
        </w:rPr>
      </w:pPr>
      <w:r w:rsidRPr="00A13006">
        <w:rPr>
          <w:color w:val="0000FF"/>
          <w:sz w:val="20"/>
          <w:szCs w:val="20"/>
        </w:rPr>
        <w:t xml:space="preserve">O-RU가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모드에서 동작하다가 동기화가 손실되면 FREERUN 모드로 전환</w:t>
      </w:r>
      <w:r w:rsidRPr="00A13006">
        <w:rPr>
          <w:sz w:val="20"/>
          <w:szCs w:val="20"/>
        </w:rPr>
        <w:t>됨.</w:t>
      </w:r>
    </w:p>
    <w:p w14:paraId="5CF627DC" w14:textId="77777777" w:rsidR="00A13006" w:rsidRPr="00A13006" w:rsidRDefault="00A13006" w:rsidP="00A13006">
      <w:pPr>
        <w:numPr>
          <w:ilvl w:val="1"/>
          <w:numId w:val="450"/>
        </w:numPr>
        <w:rPr>
          <w:sz w:val="20"/>
          <w:szCs w:val="20"/>
        </w:rPr>
      </w:pPr>
      <w:r w:rsidRPr="00A13006">
        <w:rPr>
          <w:b/>
          <w:bCs/>
          <w:color w:val="0000FF"/>
          <w:sz w:val="20"/>
          <w:szCs w:val="20"/>
        </w:rPr>
        <w:t>FREERUN 모드</w:t>
      </w:r>
      <w:r w:rsidRPr="00A13006">
        <w:rPr>
          <w:color w:val="0000FF"/>
          <w:sz w:val="20"/>
          <w:szCs w:val="20"/>
        </w:rPr>
        <w:t xml:space="preserve">에서 캐리어는 항상 </w:t>
      </w:r>
      <w:r w:rsidRPr="00A13006">
        <w:rPr>
          <w:b/>
          <w:bCs/>
          <w:color w:val="0000FF"/>
          <w:sz w:val="20"/>
          <w:szCs w:val="20"/>
        </w:rPr>
        <w:t>DISABLE/INACTIVE</w:t>
      </w:r>
      <w:r w:rsidRPr="00A13006">
        <w:rPr>
          <w:color w:val="0000FF"/>
          <w:sz w:val="20"/>
          <w:szCs w:val="20"/>
        </w:rPr>
        <w:t xml:space="preserve"> 상태로 제한됨</w:t>
      </w:r>
      <w:r w:rsidRPr="00A13006">
        <w:rPr>
          <w:sz w:val="20"/>
          <w:szCs w:val="20"/>
        </w:rPr>
        <w:t>.</w:t>
      </w:r>
    </w:p>
    <w:p w14:paraId="6A640F57" w14:textId="77777777" w:rsidR="00A13006" w:rsidRDefault="00A13006" w:rsidP="00A13006">
      <w:pPr>
        <w:numPr>
          <w:ilvl w:val="1"/>
          <w:numId w:val="450"/>
        </w:numPr>
        <w:rPr>
          <w:sz w:val="20"/>
          <w:szCs w:val="20"/>
        </w:rPr>
      </w:pPr>
      <w:r w:rsidRPr="00A13006">
        <w:rPr>
          <w:color w:val="0000FF"/>
          <w:sz w:val="20"/>
          <w:szCs w:val="20"/>
        </w:rPr>
        <w:t xml:space="preserve">동기화가 복원되면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모드로 전환이 가능하며, 캐리어 상태는 복구 절차에 따라 활성화 가능</w:t>
      </w:r>
      <w:r w:rsidRPr="00A13006">
        <w:rPr>
          <w:sz w:val="20"/>
          <w:szCs w:val="20"/>
        </w:rPr>
        <w:t>.</w:t>
      </w:r>
    </w:p>
    <w:p w14:paraId="59BF927F" w14:textId="77777777" w:rsidR="00A13006" w:rsidRPr="00A13006" w:rsidRDefault="00A13006" w:rsidP="00A13006">
      <w:pPr>
        <w:rPr>
          <w:b/>
          <w:bCs/>
          <w:sz w:val="20"/>
          <w:szCs w:val="20"/>
        </w:rPr>
      </w:pPr>
      <w:r w:rsidRPr="00A13006">
        <w:rPr>
          <w:b/>
          <w:bCs/>
          <w:sz w:val="20"/>
          <w:szCs w:val="20"/>
        </w:rPr>
        <w:t>추가 참고 사항</w:t>
      </w:r>
    </w:p>
    <w:p w14:paraId="25640694" w14:textId="77777777" w:rsidR="00A13006" w:rsidRPr="00A13006" w:rsidRDefault="00A13006" w:rsidP="00A13006">
      <w:pPr>
        <w:numPr>
          <w:ilvl w:val="0"/>
          <w:numId w:val="451"/>
        </w:numPr>
        <w:rPr>
          <w:sz w:val="20"/>
          <w:szCs w:val="20"/>
        </w:rPr>
      </w:pPr>
      <w:r w:rsidRPr="00A13006">
        <w:rPr>
          <w:b/>
          <w:bCs/>
          <w:color w:val="0000FF"/>
          <w:sz w:val="20"/>
          <w:szCs w:val="20"/>
        </w:rPr>
        <w:t>HOLDOVER 모드의 만료</w:t>
      </w:r>
      <w:r w:rsidRPr="00A13006">
        <w:rPr>
          <w:color w:val="0000FF"/>
          <w:sz w:val="20"/>
          <w:szCs w:val="20"/>
        </w:rPr>
        <w:t>는 O-RU가 동기화를 복원하지 못했을 때 발생</w:t>
      </w:r>
      <w:r w:rsidRPr="00A13006">
        <w:rPr>
          <w:sz w:val="20"/>
          <w:szCs w:val="20"/>
        </w:rPr>
        <w:t xml:space="preserve">하며, </w:t>
      </w:r>
      <w:r w:rsidRPr="00A13006">
        <w:rPr>
          <w:color w:val="0000FF"/>
          <w:sz w:val="20"/>
          <w:szCs w:val="20"/>
        </w:rPr>
        <w:t>FREERUN 모드로의 자동 전환이 이루어짐</w:t>
      </w:r>
      <w:r w:rsidRPr="00A13006">
        <w:rPr>
          <w:sz w:val="20"/>
          <w:szCs w:val="20"/>
        </w:rPr>
        <w:t>.</w:t>
      </w:r>
    </w:p>
    <w:p w14:paraId="3DB35A8D" w14:textId="38AACA66" w:rsidR="00A13006" w:rsidRPr="00A13006" w:rsidRDefault="00A13006" w:rsidP="00A13006">
      <w:pPr>
        <w:numPr>
          <w:ilvl w:val="0"/>
          <w:numId w:val="451"/>
        </w:numPr>
        <w:rPr>
          <w:sz w:val="20"/>
          <w:szCs w:val="20"/>
        </w:rPr>
      </w:pPr>
      <w:r w:rsidRPr="00A13006">
        <w:rPr>
          <w:color w:val="0000FF"/>
          <w:sz w:val="20"/>
          <w:szCs w:val="20"/>
        </w:rPr>
        <w:t>NETCONF Client는 동기화 상태와 캐리어 상태를 모니터링하고, 필요한 경우 동기화 복구를 위한 조치를 수행해야 함</w:t>
      </w:r>
      <w:r w:rsidRPr="00A13006">
        <w:rPr>
          <w:sz w:val="20"/>
          <w:szCs w:val="20"/>
        </w:rPr>
        <w:t>.</w:t>
      </w:r>
    </w:p>
    <w:p w14:paraId="5A3586C8" w14:textId="5CE2DDB0" w:rsidR="008E3707" w:rsidRPr="00A13006" w:rsidRDefault="00A13006" w:rsidP="00A13006">
      <w:pPr>
        <w:jc w:val="center"/>
        <w:rPr>
          <w:sz w:val="20"/>
          <w:szCs w:val="20"/>
        </w:rPr>
      </w:pPr>
      <w:r w:rsidRPr="00A13006">
        <w:rPr>
          <w:noProof/>
          <w:sz w:val="20"/>
          <w:szCs w:val="20"/>
        </w:rPr>
        <w:lastRenderedPageBreak/>
        <w:drawing>
          <wp:inline distT="0" distB="0" distL="0" distR="0" wp14:anchorId="065F8EFE" wp14:editId="43C3EFE9">
            <wp:extent cx="5658928" cy="8171737"/>
            <wp:effectExtent l="0" t="0" r="0" b="1270"/>
            <wp:docPr id="1893767937"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67937" name="그림 1" descr="텍스트, 스크린샷, 폰트, 평행이(가) 표시된 사진&#10;&#10;자동 생성된 설명"/>
                    <pic:cNvPicPr/>
                  </pic:nvPicPr>
                  <pic:blipFill>
                    <a:blip r:embed="rId87"/>
                    <a:stretch>
                      <a:fillRect/>
                    </a:stretch>
                  </pic:blipFill>
                  <pic:spPr>
                    <a:xfrm>
                      <a:off x="0" y="0"/>
                      <a:ext cx="5673877" cy="8193324"/>
                    </a:xfrm>
                    <a:prstGeom prst="rect">
                      <a:avLst/>
                    </a:prstGeom>
                  </pic:spPr>
                </pic:pic>
              </a:graphicData>
            </a:graphic>
          </wp:inline>
        </w:drawing>
      </w:r>
    </w:p>
    <w:p w14:paraId="26446005" w14:textId="77777777" w:rsidR="008E3707" w:rsidRPr="004B6AA0" w:rsidRDefault="008E3707">
      <w:pPr>
        <w:rPr>
          <w:sz w:val="20"/>
          <w:szCs w:val="20"/>
        </w:rPr>
      </w:pPr>
    </w:p>
    <w:p w14:paraId="1570EC5A" w14:textId="659F83EA" w:rsidR="008E3707" w:rsidRDefault="009D73CD" w:rsidP="009D73CD">
      <w:pPr>
        <w:pStyle w:val="4"/>
        <w:ind w:left="1320" w:hanging="440"/>
      </w:pPr>
      <w:r>
        <w:rPr>
          <w:rFonts w:hint="eastAsia"/>
        </w:rPr>
        <w:t>15.3.3.3 External timing source restored</w:t>
      </w:r>
    </w:p>
    <w:p w14:paraId="40C8872F" w14:textId="77777777" w:rsidR="002368BF" w:rsidRPr="002368BF" w:rsidRDefault="002368BF" w:rsidP="002368BF">
      <w:pPr>
        <w:rPr>
          <w:b/>
          <w:bCs/>
          <w:sz w:val="20"/>
          <w:szCs w:val="20"/>
        </w:rPr>
      </w:pPr>
      <w:r w:rsidRPr="002368BF">
        <w:rPr>
          <w:b/>
          <w:bCs/>
          <w:color w:val="0000FF"/>
          <w:sz w:val="20"/>
          <w:szCs w:val="20"/>
        </w:rPr>
        <w:t xml:space="preserve">외부 타이밍 소스가 복원될 때 </w:t>
      </w:r>
      <w:proofErr w:type="spellStart"/>
      <w:r w:rsidRPr="002368BF">
        <w:rPr>
          <w:b/>
          <w:bCs/>
          <w:color w:val="0000FF"/>
          <w:sz w:val="20"/>
          <w:szCs w:val="20"/>
        </w:rPr>
        <w:t>tx</w:t>
      </w:r>
      <w:proofErr w:type="spellEnd"/>
      <w:r w:rsidRPr="002368BF">
        <w:rPr>
          <w:b/>
          <w:bCs/>
          <w:color w:val="0000FF"/>
          <w:sz w:val="20"/>
          <w:szCs w:val="20"/>
        </w:rPr>
        <w:t xml:space="preserve">-array-carrier 및 </w:t>
      </w:r>
      <w:proofErr w:type="spellStart"/>
      <w:r w:rsidRPr="002368BF">
        <w:rPr>
          <w:b/>
          <w:bCs/>
          <w:color w:val="0000FF"/>
          <w:sz w:val="20"/>
          <w:szCs w:val="20"/>
        </w:rPr>
        <w:t>rx</w:t>
      </w:r>
      <w:proofErr w:type="spellEnd"/>
      <w:r w:rsidRPr="002368BF">
        <w:rPr>
          <w:b/>
          <w:bCs/>
          <w:color w:val="0000FF"/>
          <w:sz w:val="20"/>
          <w:szCs w:val="20"/>
        </w:rPr>
        <w:t>-array-carrier 재활성화</w:t>
      </w:r>
    </w:p>
    <w:p w14:paraId="67F6DA08" w14:textId="77777777" w:rsidR="002368BF" w:rsidRPr="002368BF" w:rsidRDefault="002368BF" w:rsidP="002368BF">
      <w:pPr>
        <w:numPr>
          <w:ilvl w:val="0"/>
          <w:numId w:val="452"/>
        </w:numPr>
        <w:rPr>
          <w:sz w:val="20"/>
          <w:szCs w:val="20"/>
        </w:rPr>
      </w:pPr>
      <w:r w:rsidRPr="002368BF">
        <w:rPr>
          <w:b/>
          <w:bCs/>
          <w:sz w:val="20"/>
          <w:szCs w:val="20"/>
        </w:rPr>
        <w:t>외부 타이밍 소스 복원</w:t>
      </w:r>
      <w:r w:rsidRPr="002368BF">
        <w:rPr>
          <w:sz w:val="20"/>
          <w:szCs w:val="20"/>
        </w:rPr>
        <w:t>:</w:t>
      </w:r>
    </w:p>
    <w:p w14:paraId="04175B72" w14:textId="77777777" w:rsidR="002368BF" w:rsidRPr="002368BF" w:rsidRDefault="002368BF" w:rsidP="002368BF">
      <w:pPr>
        <w:numPr>
          <w:ilvl w:val="1"/>
          <w:numId w:val="452"/>
        </w:numPr>
        <w:rPr>
          <w:sz w:val="20"/>
          <w:szCs w:val="20"/>
        </w:rPr>
      </w:pPr>
      <w:r w:rsidRPr="002368BF">
        <w:rPr>
          <w:color w:val="0000FF"/>
          <w:sz w:val="20"/>
          <w:szCs w:val="20"/>
        </w:rPr>
        <w:lastRenderedPageBreak/>
        <w:t xml:space="preserve">O-RU가 </w:t>
      </w:r>
      <w:r w:rsidRPr="002368BF">
        <w:rPr>
          <w:b/>
          <w:bCs/>
          <w:color w:val="0000FF"/>
          <w:sz w:val="20"/>
          <w:szCs w:val="20"/>
        </w:rPr>
        <w:t>FREERUN 모드</w:t>
      </w:r>
      <w:r w:rsidRPr="002368BF">
        <w:rPr>
          <w:color w:val="0000FF"/>
          <w:sz w:val="20"/>
          <w:szCs w:val="20"/>
        </w:rPr>
        <w:t xml:space="preserve">에서 </w:t>
      </w:r>
      <w:r w:rsidRPr="002368BF">
        <w:rPr>
          <w:b/>
          <w:bCs/>
          <w:color w:val="0000FF"/>
          <w:sz w:val="20"/>
          <w:szCs w:val="20"/>
        </w:rPr>
        <w:t>LOCKED</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로 복귀하는 경우, 복원된 외부 타이밍 소스에 의해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가 </w:t>
      </w:r>
      <w:proofErr w:type="spellStart"/>
      <w:r w:rsidRPr="002368BF">
        <w:rPr>
          <w:color w:val="0000FF"/>
          <w:sz w:val="20"/>
          <w:szCs w:val="20"/>
        </w:rPr>
        <w:t>재활성화될</w:t>
      </w:r>
      <w:proofErr w:type="spellEnd"/>
      <w:r w:rsidRPr="002368BF">
        <w:rPr>
          <w:color w:val="0000FF"/>
          <w:sz w:val="20"/>
          <w:szCs w:val="20"/>
        </w:rPr>
        <w:t xml:space="preserve"> 수 있음</w:t>
      </w:r>
      <w:r w:rsidRPr="002368BF">
        <w:rPr>
          <w:sz w:val="20"/>
          <w:szCs w:val="20"/>
        </w:rPr>
        <w:t>.</w:t>
      </w:r>
    </w:p>
    <w:p w14:paraId="0F1BE588" w14:textId="77777777" w:rsidR="002368BF" w:rsidRPr="002368BF" w:rsidRDefault="002368BF" w:rsidP="002368BF">
      <w:pPr>
        <w:numPr>
          <w:ilvl w:val="1"/>
          <w:numId w:val="452"/>
        </w:numPr>
        <w:rPr>
          <w:sz w:val="20"/>
          <w:szCs w:val="20"/>
        </w:rPr>
      </w:pPr>
      <w:r w:rsidRPr="002368BF">
        <w:rPr>
          <w:color w:val="0000FF"/>
          <w:sz w:val="20"/>
          <w:szCs w:val="20"/>
        </w:rPr>
        <w:t xml:space="preserve">외부 타이밍 소스가 복원되면,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는 이전 상태(예: </w:t>
      </w:r>
      <w:r w:rsidRPr="002368BF">
        <w:rPr>
          <w:b/>
          <w:bCs/>
          <w:color w:val="0000FF"/>
          <w:sz w:val="20"/>
          <w:szCs w:val="20"/>
        </w:rPr>
        <w:t>ACTIVE</w:t>
      </w:r>
      <w:r w:rsidRPr="002368BF">
        <w:rPr>
          <w:color w:val="0000FF"/>
          <w:sz w:val="20"/>
          <w:szCs w:val="20"/>
        </w:rPr>
        <w:t xml:space="preserve"> 및 </w:t>
      </w:r>
      <w:r w:rsidRPr="002368BF">
        <w:rPr>
          <w:b/>
          <w:bCs/>
          <w:color w:val="0000FF"/>
          <w:sz w:val="20"/>
          <w:szCs w:val="20"/>
        </w:rPr>
        <w:t>READY</w:t>
      </w:r>
      <w:r w:rsidRPr="002368BF">
        <w:rPr>
          <w:color w:val="0000FF"/>
          <w:sz w:val="20"/>
          <w:szCs w:val="20"/>
        </w:rPr>
        <w:t>)로 돌아가며, 통신이 다시 가능해짐</w:t>
      </w:r>
      <w:r w:rsidRPr="002368BF">
        <w:rPr>
          <w:sz w:val="20"/>
          <w:szCs w:val="20"/>
        </w:rPr>
        <w:t>.</w:t>
      </w:r>
    </w:p>
    <w:p w14:paraId="090C1FD3" w14:textId="77777777" w:rsidR="002368BF" w:rsidRDefault="002368BF" w:rsidP="002368BF">
      <w:pPr>
        <w:rPr>
          <w:b/>
          <w:bCs/>
          <w:sz w:val="20"/>
          <w:szCs w:val="20"/>
        </w:rPr>
      </w:pPr>
      <w:r w:rsidRPr="002368BF">
        <w:rPr>
          <w:b/>
          <w:bCs/>
          <w:sz w:val="20"/>
          <w:szCs w:val="20"/>
        </w:rPr>
        <w:t>Figure 15.3.3.3.1 설명</w:t>
      </w:r>
    </w:p>
    <w:p w14:paraId="7220DFD5" w14:textId="3269D776" w:rsidR="002368BF" w:rsidRPr="002368BF" w:rsidRDefault="002368BF" w:rsidP="002368BF">
      <w:pPr>
        <w:jc w:val="center"/>
        <w:rPr>
          <w:b/>
          <w:bCs/>
          <w:sz w:val="20"/>
          <w:szCs w:val="20"/>
        </w:rPr>
      </w:pPr>
      <w:r w:rsidRPr="002368BF">
        <w:rPr>
          <w:b/>
          <w:bCs/>
          <w:noProof/>
          <w:sz w:val="20"/>
          <w:szCs w:val="20"/>
        </w:rPr>
        <w:drawing>
          <wp:inline distT="0" distB="0" distL="0" distR="0" wp14:anchorId="217B8C68" wp14:editId="332E60FD">
            <wp:extent cx="4364966" cy="8210588"/>
            <wp:effectExtent l="0" t="0" r="0" b="0"/>
            <wp:docPr id="386582279"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82279" name="그림 1" descr="텍스트, 스크린샷, 폰트, 평행이(가) 표시된 사진&#10;&#10;자동 생성된 설명"/>
                    <pic:cNvPicPr/>
                  </pic:nvPicPr>
                  <pic:blipFill>
                    <a:blip r:embed="rId88"/>
                    <a:stretch>
                      <a:fillRect/>
                    </a:stretch>
                  </pic:blipFill>
                  <pic:spPr>
                    <a:xfrm>
                      <a:off x="0" y="0"/>
                      <a:ext cx="4378815" cy="8236638"/>
                    </a:xfrm>
                    <a:prstGeom prst="rect">
                      <a:avLst/>
                    </a:prstGeom>
                  </pic:spPr>
                </pic:pic>
              </a:graphicData>
            </a:graphic>
          </wp:inline>
        </w:drawing>
      </w:r>
    </w:p>
    <w:p w14:paraId="312D8A1D" w14:textId="77777777" w:rsidR="002368BF" w:rsidRPr="002368BF" w:rsidRDefault="002368BF" w:rsidP="002368BF">
      <w:pPr>
        <w:numPr>
          <w:ilvl w:val="0"/>
          <w:numId w:val="453"/>
        </w:numPr>
        <w:rPr>
          <w:sz w:val="20"/>
          <w:szCs w:val="20"/>
        </w:rPr>
      </w:pPr>
      <w:r w:rsidRPr="002368BF">
        <w:rPr>
          <w:b/>
          <w:bCs/>
          <w:sz w:val="20"/>
          <w:szCs w:val="20"/>
        </w:rPr>
        <w:lastRenderedPageBreak/>
        <w:t>도식적 표현</w:t>
      </w:r>
      <w:r w:rsidRPr="002368BF">
        <w:rPr>
          <w:sz w:val="20"/>
          <w:szCs w:val="20"/>
        </w:rPr>
        <w:t>:</w:t>
      </w:r>
    </w:p>
    <w:p w14:paraId="3B1857AC" w14:textId="77777777" w:rsidR="002368BF" w:rsidRPr="002368BF" w:rsidRDefault="002368BF" w:rsidP="002368BF">
      <w:pPr>
        <w:numPr>
          <w:ilvl w:val="1"/>
          <w:numId w:val="453"/>
        </w:numPr>
        <w:rPr>
          <w:sz w:val="20"/>
          <w:szCs w:val="20"/>
        </w:rPr>
      </w:pPr>
      <w:r w:rsidRPr="002368BF">
        <w:rPr>
          <w:b/>
          <w:bCs/>
          <w:color w:val="0000FF"/>
          <w:sz w:val="20"/>
          <w:szCs w:val="20"/>
        </w:rPr>
        <w:t>LOCKED 모드</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에서 동작 중일 때, </w:t>
      </w:r>
      <w:r w:rsidRPr="002368BF">
        <w:rPr>
          <w:b/>
          <w:bCs/>
          <w:color w:val="0000FF"/>
          <w:sz w:val="20"/>
          <w:szCs w:val="20"/>
        </w:rPr>
        <w:t>외부 타이밍 소스</w:t>
      </w:r>
      <w:r w:rsidRPr="002368BF">
        <w:rPr>
          <w:color w:val="0000FF"/>
          <w:sz w:val="20"/>
          <w:szCs w:val="20"/>
        </w:rPr>
        <w:t xml:space="preserve">가 복원되면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는 </w:t>
      </w:r>
      <w:r w:rsidRPr="002368BF">
        <w:rPr>
          <w:b/>
          <w:bCs/>
          <w:color w:val="0000FF"/>
          <w:sz w:val="20"/>
          <w:szCs w:val="20"/>
        </w:rPr>
        <w:t>ACTIVE</w:t>
      </w:r>
      <w:r w:rsidRPr="002368BF">
        <w:rPr>
          <w:color w:val="0000FF"/>
          <w:sz w:val="20"/>
          <w:szCs w:val="20"/>
        </w:rPr>
        <w:t xml:space="preserve"> 상태로 복귀하고, </w:t>
      </w:r>
      <w:r w:rsidRPr="002368BF">
        <w:rPr>
          <w:b/>
          <w:bCs/>
          <w:color w:val="0000FF"/>
          <w:sz w:val="20"/>
          <w:szCs w:val="20"/>
        </w:rPr>
        <w:t>READY</w:t>
      </w:r>
      <w:r w:rsidRPr="002368BF">
        <w:rPr>
          <w:color w:val="0000FF"/>
          <w:sz w:val="20"/>
          <w:szCs w:val="20"/>
        </w:rPr>
        <w:t xml:space="preserve"> 상태로 전환되어 통신이 복원됨</w:t>
      </w:r>
      <w:r w:rsidRPr="002368BF">
        <w:rPr>
          <w:sz w:val="20"/>
          <w:szCs w:val="20"/>
        </w:rPr>
        <w:t>.</w:t>
      </w:r>
    </w:p>
    <w:p w14:paraId="2FE832DC" w14:textId="77777777" w:rsidR="002368BF" w:rsidRPr="002368BF" w:rsidRDefault="002368BF" w:rsidP="002368BF">
      <w:pPr>
        <w:numPr>
          <w:ilvl w:val="1"/>
          <w:numId w:val="453"/>
        </w:numPr>
        <w:rPr>
          <w:sz w:val="20"/>
          <w:szCs w:val="20"/>
        </w:rPr>
      </w:pPr>
      <w:r w:rsidRPr="002368BF">
        <w:rPr>
          <w:color w:val="0000FF"/>
          <w:sz w:val="20"/>
          <w:szCs w:val="20"/>
        </w:rPr>
        <w:t xml:space="preserve">외부 타이밍 소스가 복원되지 않으면, O-RU는 계속 </w:t>
      </w:r>
      <w:r w:rsidRPr="002368BF">
        <w:rPr>
          <w:b/>
          <w:bCs/>
          <w:color w:val="0000FF"/>
          <w:sz w:val="20"/>
          <w:szCs w:val="20"/>
        </w:rPr>
        <w:t>FREERUN</w:t>
      </w:r>
      <w:r w:rsidRPr="002368BF">
        <w:rPr>
          <w:color w:val="0000FF"/>
          <w:sz w:val="20"/>
          <w:szCs w:val="20"/>
        </w:rPr>
        <w:t xml:space="preserve"> 모드로 유지되며, </w:t>
      </w:r>
      <w:r w:rsidRPr="002368BF">
        <w:rPr>
          <w:b/>
          <w:bCs/>
          <w:color w:val="0000FF"/>
          <w:sz w:val="20"/>
          <w:szCs w:val="20"/>
        </w:rPr>
        <w:t>DISABLE/INACTIVE</w:t>
      </w:r>
      <w:r w:rsidRPr="002368BF">
        <w:rPr>
          <w:color w:val="0000FF"/>
          <w:sz w:val="20"/>
          <w:szCs w:val="20"/>
        </w:rPr>
        <w:t xml:space="preserve"> 상태가 유지됨</w:t>
      </w:r>
      <w:r w:rsidRPr="002368BF">
        <w:rPr>
          <w:sz w:val="20"/>
          <w:szCs w:val="20"/>
        </w:rPr>
        <w:t>.</w:t>
      </w:r>
    </w:p>
    <w:p w14:paraId="7C5F8DA7" w14:textId="77777777" w:rsidR="002368BF" w:rsidRPr="002368BF" w:rsidRDefault="002368BF" w:rsidP="002368BF">
      <w:pPr>
        <w:rPr>
          <w:b/>
          <w:bCs/>
          <w:sz w:val="20"/>
          <w:szCs w:val="20"/>
        </w:rPr>
      </w:pPr>
      <w:r w:rsidRPr="002368BF">
        <w:rPr>
          <w:b/>
          <w:bCs/>
          <w:sz w:val="20"/>
          <w:szCs w:val="20"/>
        </w:rPr>
        <w:t>추가 참고 사항</w:t>
      </w:r>
    </w:p>
    <w:p w14:paraId="78CA2BDC" w14:textId="77777777" w:rsidR="002368BF" w:rsidRPr="002368BF" w:rsidRDefault="002368BF" w:rsidP="002368BF">
      <w:pPr>
        <w:numPr>
          <w:ilvl w:val="0"/>
          <w:numId w:val="454"/>
        </w:numPr>
        <w:rPr>
          <w:sz w:val="20"/>
          <w:szCs w:val="20"/>
        </w:rPr>
      </w:pPr>
      <w:r w:rsidRPr="002368BF">
        <w:rPr>
          <w:b/>
          <w:bCs/>
          <w:sz w:val="20"/>
          <w:szCs w:val="20"/>
        </w:rPr>
        <w:t>복원 후 활성화</w:t>
      </w:r>
      <w:r w:rsidRPr="002368BF">
        <w:rPr>
          <w:sz w:val="20"/>
          <w:szCs w:val="20"/>
        </w:rPr>
        <w:t xml:space="preserve">: 외부 타이밍 소스가 복원되면 O-RU는 다시 </w:t>
      </w:r>
      <w:r w:rsidRPr="002368BF">
        <w:rPr>
          <w:b/>
          <w:bCs/>
          <w:sz w:val="20"/>
          <w:szCs w:val="20"/>
        </w:rPr>
        <w:t>LOCKED</w:t>
      </w:r>
      <w:r w:rsidRPr="002368BF">
        <w:rPr>
          <w:sz w:val="20"/>
          <w:szCs w:val="20"/>
        </w:rPr>
        <w:t xml:space="preserve"> 상태로 돌아가며, 네트워크 통신이 활성화됩니다.</w:t>
      </w:r>
    </w:p>
    <w:p w14:paraId="7F01A236" w14:textId="77777777" w:rsidR="002368BF" w:rsidRPr="002368BF" w:rsidRDefault="002368BF" w:rsidP="002368BF">
      <w:pPr>
        <w:numPr>
          <w:ilvl w:val="0"/>
          <w:numId w:val="454"/>
        </w:numPr>
        <w:rPr>
          <w:sz w:val="20"/>
          <w:szCs w:val="20"/>
        </w:rPr>
      </w:pPr>
      <w:r w:rsidRPr="002368BF">
        <w:rPr>
          <w:b/>
          <w:bCs/>
          <w:sz w:val="20"/>
          <w:szCs w:val="20"/>
        </w:rPr>
        <w:t>동기화 복원 시 전환</w:t>
      </w:r>
      <w:r w:rsidRPr="002368BF">
        <w:rPr>
          <w:sz w:val="20"/>
          <w:szCs w:val="20"/>
        </w:rPr>
        <w:t xml:space="preserve">: 외부 타이밍 소스가 정상화되면, O-RU는 자동으로 </w:t>
      </w:r>
      <w:r w:rsidRPr="002368BF">
        <w:rPr>
          <w:b/>
          <w:bCs/>
          <w:sz w:val="20"/>
          <w:szCs w:val="20"/>
        </w:rPr>
        <w:t>READY</w:t>
      </w:r>
      <w:r w:rsidRPr="002368BF">
        <w:rPr>
          <w:sz w:val="20"/>
          <w:szCs w:val="20"/>
        </w:rPr>
        <w:t xml:space="preserve"> 상태로 전환되며, 이에 따라 </w:t>
      </w:r>
      <w:proofErr w:type="spellStart"/>
      <w:r w:rsidRPr="002368BF">
        <w:rPr>
          <w:sz w:val="20"/>
          <w:szCs w:val="20"/>
        </w:rPr>
        <w:t>tx</w:t>
      </w:r>
      <w:proofErr w:type="spellEnd"/>
      <w:r w:rsidRPr="002368BF">
        <w:rPr>
          <w:sz w:val="20"/>
          <w:szCs w:val="20"/>
        </w:rPr>
        <w:t>/</w:t>
      </w:r>
      <w:proofErr w:type="spellStart"/>
      <w:r w:rsidRPr="002368BF">
        <w:rPr>
          <w:sz w:val="20"/>
          <w:szCs w:val="20"/>
        </w:rPr>
        <w:t>rx</w:t>
      </w:r>
      <w:proofErr w:type="spellEnd"/>
      <w:r w:rsidRPr="002368BF">
        <w:rPr>
          <w:sz w:val="20"/>
          <w:szCs w:val="20"/>
        </w:rPr>
        <w:t xml:space="preserve"> array carriers가 활성화됩니다.</w:t>
      </w:r>
    </w:p>
    <w:p w14:paraId="35A723DE" w14:textId="77777777" w:rsidR="008E3707" w:rsidRPr="004B6AA0" w:rsidRDefault="008E3707">
      <w:pPr>
        <w:rPr>
          <w:sz w:val="20"/>
          <w:szCs w:val="20"/>
        </w:rPr>
      </w:pPr>
    </w:p>
    <w:p w14:paraId="7651A379" w14:textId="7709F556" w:rsidR="008E3707" w:rsidRDefault="009D73CD" w:rsidP="009D73CD">
      <w:pPr>
        <w:pStyle w:val="2"/>
      </w:pPr>
      <w:bookmarkStart w:id="143" w:name="_Toc187227298"/>
      <w:r>
        <w:rPr>
          <w:rFonts w:hint="eastAsia"/>
        </w:rPr>
        <w:t>15.4 Beamforming</w:t>
      </w:r>
      <w:bookmarkEnd w:id="143"/>
    </w:p>
    <w:p w14:paraId="5DE6BFBE" w14:textId="0EF17313" w:rsidR="008E3707" w:rsidRDefault="009D73CD" w:rsidP="009D73CD">
      <w:pPr>
        <w:pStyle w:val="3"/>
        <w:ind w:left="1100" w:hanging="440"/>
      </w:pPr>
      <w:bookmarkStart w:id="144" w:name="_Toc187227299"/>
      <w:r>
        <w:rPr>
          <w:rFonts w:hint="eastAsia"/>
        </w:rPr>
        <w:t>15.4.1 Beamforming Configuration</w:t>
      </w:r>
      <w:bookmarkEnd w:id="144"/>
    </w:p>
    <w:p w14:paraId="234F76B1" w14:textId="02AD2D67" w:rsidR="001E158D" w:rsidRPr="001E158D" w:rsidRDefault="001E158D" w:rsidP="001E158D">
      <w:pPr>
        <w:rPr>
          <w:sz w:val="20"/>
          <w:szCs w:val="20"/>
        </w:rPr>
      </w:pPr>
      <w:r>
        <w:rPr>
          <w:rFonts w:hint="eastAsia"/>
          <w:sz w:val="20"/>
          <w:szCs w:val="20"/>
        </w:rPr>
        <w:t>1</w:t>
      </w:r>
      <w:r w:rsidRPr="001E158D">
        <w:rPr>
          <w:sz w:val="20"/>
          <w:szCs w:val="20"/>
        </w:rPr>
        <w:t xml:space="preserve"> </w:t>
      </w:r>
      <w:r w:rsidRPr="001E158D">
        <w:rPr>
          <w:b/>
          <w:bCs/>
          <w:sz w:val="20"/>
          <w:szCs w:val="20"/>
        </w:rPr>
        <w:t>기능</w:t>
      </w:r>
      <w:r w:rsidRPr="001E158D">
        <w:rPr>
          <w:sz w:val="20"/>
          <w:szCs w:val="20"/>
        </w:rPr>
        <w:t>:</w:t>
      </w:r>
    </w:p>
    <w:p w14:paraId="3A89226B" w14:textId="77777777" w:rsidR="001E158D" w:rsidRPr="001E158D" w:rsidRDefault="001E158D" w:rsidP="001E158D">
      <w:pPr>
        <w:numPr>
          <w:ilvl w:val="0"/>
          <w:numId w:val="455"/>
        </w:numPr>
        <w:rPr>
          <w:sz w:val="20"/>
          <w:szCs w:val="20"/>
        </w:rPr>
      </w:pPr>
      <w:proofErr w:type="spellStart"/>
      <w:r w:rsidRPr="001E158D">
        <w:rPr>
          <w:sz w:val="20"/>
          <w:szCs w:val="20"/>
        </w:rPr>
        <w:t>빔포밍은</w:t>
      </w:r>
      <w:proofErr w:type="spellEnd"/>
      <w:r w:rsidRPr="001E158D">
        <w:rPr>
          <w:sz w:val="20"/>
          <w:szCs w:val="20"/>
        </w:rPr>
        <w:t xml:space="preserve"> O-RU(Open Radio Unit)가 신호의 </w:t>
      </w:r>
      <w:r w:rsidRPr="001E158D">
        <w:rPr>
          <w:b/>
          <w:bCs/>
          <w:sz w:val="20"/>
          <w:szCs w:val="20"/>
        </w:rPr>
        <w:t>메인 로브(main lobe)</w:t>
      </w:r>
      <w:r w:rsidRPr="001E158D">
        <w:rPr>
          <w:sz w:val="20"/>
          <w:szCs w:val="20"/>
        </w:rPr>
        <w:t xml:space="preserve"> 방향을 송신(Tx) 또는 수신(Rx) 시 특정 각도로 조정할 수 있도록 하는 기술입니다.</w:t>
      </w:r>
    </w:p>
    <w:p w14:paraId="39FA2C9A" w14:textId="77777777" w:rsidR="001E158D" w:rsidRPr="001E158D" w:rsidRDefault="001E158D" w:rsidP="001E158D">
      <w:pPr>
        <w:numPr>
          <w:ilvl w:val="0"/>
          <w:numId w:val="455"/>
        </w:numPr>
        <w:rPr>
          <w:sz w:val="20"/>
          <w:szCs w:val="20"/>
        </w:rPr>
      </w:pPr>
      <w:r w:rsidRPr="001E158D">
        <w:rPr>
          <w:sz w:val="20"/>
          <w:szCs w:val="20"/>
        </w:rPr>
        <w:t>이를 통해 신호 강도를 향상시키고, 에너지를 특정 방향으로 집중시켜 간섭을 줄일 수 있습니다.</w:t>
      </w:r>
    </w:p>
    <w:p w14:paraId="4D8DDF98" w14:textId="27FE195E" w:rsidR="001E158D" w:rsidRPr="001E158D" w:rsidRDefault="001E158D" w:rsidP="001E158D">
      <w:pPr>
        <w:rPr>
          <w:sz w:val="20"/>
          <w:szCs w:val="20"/>
        </w:rPr>
      </w:pPr>
      <w:r>
        <w:rPr>
          <w:rFonts w:hint="eastAsia"/>
          <w:sz w:val="20"/>
          <w:szCs w:val="20"/>
        </w:rPr>
        <w:t>2</w:t>
      </w:r>
      <w:r w:rsidRPr="001E158D">
        <w:rPr>
          <w:sz w:val="20"/>
          <w:szCs w:val="20"/>
        </w:rPr>
        <w:t xml:space="preserve"> </w:t>
      </w:r>
      <w:r w:rsidRPr="001E158D">
        <w:rPr>
          <w:b/>
          <w:bCs/>
          <w:sz w:val="20"/>
          <w:szCs w:val="20"/>
        </w:rPr>
        <w:t>지원 여부</w:t>
      </w:r>
      <w:r w:rsidRPr="001E158D">
        <w:rPr>
          <w:sz w:val="20"/>
          <w:szCs w:val="20"/>
        </w:rPr>
        <w:t>:</w:t>
      </w:r>
    </w:p>
    <w:p w14:paraId="56C7A747" w14:textId="77777777" w:rsidR="001E158D" w:rsidRPr="001E158D" w:rsidRDefault="001E158D" w:rsidP="001E158D">
      <w:pPr>
        <w:numPr>
          <w:ilvl w:val="0"/>
          <w:numId w:val="456"/>
        </w:numPr>
        <w:rPr>
          <w:sz w:val="20"/>
          <w:szCs w:val="20"/>
        </w:rPr>
      </w:pPr>
      <w:proofErr w:type="spellStart"/>
      <w:r w:rsidRPr="001E158D">
        <w:rPr>
          <w:sz w:val="20"/>
          <w:szCs w:val="20"/>
        </w:rPr>
        <w:t>빔포밍은</w:t>
      </w:r>
      <w:proofErr w:type="spellEnd"/>
      <w:r w:rsidRPr="001E158D">
        <w:rPr>
          <w:sz w:val="20"/>
          <w:szCs w:val="20"/>
        </w:rPr>
        <w:t xml:space="preserve"> </w:t>
      </w:r>
      <w:r w:rsidRPr="001E158D">
        <w:rPr>
          <w:b/>
          <w:bCs/>
          <w:sz w:val="20"/>
          <w:szCs w:val="20"/>
        </w:rPr>
        <w:t>선택적(optional)</w:t>
      </w:r>
      <w:r w:rsidRPr="001E158D">
        <w:rPr>
          <w:sz w:val="20"/>
          <w:szCs w:val="20"/>
        </w:rPr>
        <w:t xml:space="preserve"> 기능입니다.</w:t>
      </w:r>
    </w:p>
    <w:p w14:paraId="44693F8F" w14:textId="77777777" w:rsidR="001E158D" w:rsidRPr="001E158D" w:rsidRDefault="001E158D" w:rsidP="001E158D">
      <w:pPr>
        <w:numPr>
          <w:ilvl w:val="0"/>
          <w:numId w:val="456"/>
        </w:numPr>
        <w:rPr>
          <w:sz w:val="20"/>
          <w:szCs w:val="20"/>
        </w:rPr>
      </w:pPr>
      <w:r w:rsidRPr="001E158D">
        <w:rPr>
          <w:sz w:val="20"/>
          <w:szCs w:val="20"/>
        </w:rPr>
        <w:t xml:space="preserve">O-RU가 </w:t>
      </w:r>
      <w:proofErr w:type="spellStart"/>
      <w:r w:rsidRPr="001E158D">
        <w:rPr>
          <w:sz w:val="20"/>
          <w:szCs w:val="20"/>
        </w:rPr>
        <w:t>빔포밍을</w:t>
      </w:r>
      <w:proofErr w:type="spellEnd"/>
      <w:r w:rsidRPr="001E158D">
        <w:rPr>
          <w:sz w:val="20"/>
          <w:szCs w:val="20"/>
        </w:rPr>
        <w:t xml:space="preserve"> 지원하려면, 반드시 **</w:t>
      </w:r>
      <w:proofErr w:type="spellStart"/>
      <w:r w:rsidRPr="001E158D">
        <w:rPr>
          <w:sz w:val="20"/>
          <w:szCs w:val="20"/>
        </w:rPr>
        <w:t>urn:o-ran:beamforming:x.y</w:t>
      </w:r>
      <w:proofErr w:type="spellEnd"/>
      <w:r w:rsidRPr="001E158D">
        <w:rPr>
          <w:sz w:val="20"/>
          <w:szCs w:val="20"/>
        </w:rPr>
        <w:t>**라는 네임스페이스(namespace)를 통해 지원 여부를 명시해야 합니다.</w:t>
      </w:r>
      <w:r w:rsidRPr="001E158D">
        <w:rPr>
          <w:sz w:val="20"/>
          <w:szCs w:val="20"/>
        </w:rPr>
        <w:br/>
        <w:t xml:space="preserve">이는 O-RAN 사양에 따른 </w:t>
      </w:r>
      <w:proofErr w:type="spellStart"/>
      <w:r w:rsidRPr="001E158D">
        <w:rPr>
          <w:sz w:val="20"/>
          <w:szCs w:val="20"/>
        </w:rPr>
        <w:t>빔포밍</w:t>
      </w:r>
      <w:proofErr w:type="spellEnd"/>
      <w:r w:rsidRPr="001E158D">
        <w:rPr>
          <w:sz w:val="20"/>
          <w:szCs w:val="20"/>
        </w:rPr>
        <w:t xml:space="preserve"> 설정을 준수함을 나타냅니다.</w:t>
      </w:r>
    </w:p>
    <w:p w14:paraId="14B838F4" w14:textId="1860DB9D" w:rsidR="001E158D" w:rsidRPr="001E158D" w:rsidRDefault="001E158D" w:rsidP="001E158D">
      <w:pPr>
        <w:rPr>
          <w:sz w:val="20"/>
          <w:szCs w:val="20"/>
        </w:rPr>
      </w:pPr>
      <w:r>
        <w:rPr>
          <w:rFonts w:hint="eastAsia"/>
          <w:sz w:val="20"/>
          <w:szCs w:val="20"/>
        </w:rPr>
        <w:t>3</w:t>
      </w:r>
      <w:r w:rsidRPr="001E158D">
        <w:rPr>
          <w:sz w:val="20"/>
          <w:szCs w:val="20"/>
        </w:rPr>
        <w:t xml:space="preserve"> </w:t>
      </w:r>
      <w:r w:rsidRPr="001E158D">
        <w:rPr>
          <w:b/>
          <w:bCs/>
          <w:sz w:val="20"/>
          <w:szCs w:val="20"/>
        </w:rPr>
        <w:t>멀티밴드 지원</w:t>
      </w:r>
      <w:r w:rsidRPr="001E158D">
        <w:rPr>
          <w:sz w:val="20"/>
          <w:szCs w:val="20"/>
        </w:rPr>
        <w:t>:</w:t>
      </w:r>
    </w:p>
    <w:p w14:paraId="7A6DA09C" w14:textId="77777777" w:rsidR="001E158D" w:rsidRPr="001E158D" w:rsidRDefault="001E158D" w:rsidP="001E158D">
      <w:pPr>
        <w:numPr>
          <w:ilvl w:val="0"/>
          <w:numId w:val="457"/>
        </w:numPr>
        <w:rPr>
          <w:sz w:val="20"/>
          <w:szCs w:val="20"/>
        </w:rPr>
      </w:pPr>
      <w:r w:rsidRPr="001E158D">
        <w:rPr>
          <w:sz w:val="20"/>
          <w:szCs w:val="20"/>
        </w:rPr>
        <w:t xml:space="preserve">O-RU가 </w:t>
      </w:r>
      <w:r w:rsidRPr="001E158D">
        <w:rPr>
          <w:b/>
          <w:bCs/>
          <w:sz w:val="20"/>
          <w:szCs w:val="20"/>
        </w:rPr>
        <w:t>여러 주파수 대역</w:t>
      </w:r>
      <w:r w:rsidRPr="001E158D">
        <w:rPr>
          <w:sz w:val="20"/>
          <w:szCs w:val="20"/>
        </w:rPr>
        <w:t xml:space="preserve">에서 작동할 경우, 각 송신(Tx) 안테나 배열 또는 수신(Rx) 안테나 배열에 대해 </w:t>
      </w:r>
      <w:r w:rsidRPr="001E158D">
        <w:rPr>
          <w:b/>
          <w:bCs/>
          <w:sz w:val="20"/>
          <w:szCs w:val="20"/>
        </w:rPr>
        <w:t xml:space="preserve">독립적인 </w:t>
      </w:r>
      <w:proofErr w:type="spellStart"/>
      <w:r w:rsidRPr="001E158D">
        <w:rPr>
          <w:b/>
          <w:bCs/>
          <w:sz w:val="20"/>
          <w:szCs w:val="20"/>
        </w:rPr>
        <w:t>빔포밍</w:t>
      </w:r>
      <w:proofErr w:type="spellEnd"/>
      <w:r w:rsidRPr="001E158D">
        <w:rPr>
          <w:b/>
          <w:bCs/>
          <w:sz w:val="20"/>
          <w:szCs w:val="20"/>
        </w:rPr>
        <w:t xml:space="preserve"> 설정</w:t>
      </w:r>
      <w:r w:rsidRPr="001E158D">
        <w:rPr>
          <w:sz w:val="20"/>
          <w:szCs w:val="20"/>
        </w:rPr>
        <w:t>을 지원해야 합니다.</w:t>
      </w:r>
    </w:p>
    <w:p w14:paraId="5AB774CF" w14:textId="77777777" w:rsidR="001E158D" w:rsidRPr="001E158D" w:rsidRDefault="001E158D" w:rsidP="001E158D">
      <w:pPr>
        <w:numPr>
          <w:ilvl w:val="0"/>
          <w:numId w:val="457"/>
        </w:numPr>
        <w:rPr>
          <w:sz w:val="20"/>
          <w:szCs w:val="20"/>
        </w:rPr>
      </w:pPr>
      <w:r w:rsidRPr="001E158D">
        <w:rPr>
          <w:sz w:val="20"/>
          <w:szCs w:val="20"/>
        </w:rPr>
        <w:t xml:space="preserve">이러한 독립적 설정 가능 여부는 O-RU의 </w:t>
      </w:r>
      <w:r w:rsidRPr="001E158D">
        <w:rPr>
          <w:b/>
          <w:bCs/>
          <w:sz w:val="20"/>
          <w:szCs w:val="20"/>
        </w:rPr>
        <w:t>안테나 설계</w:t>
      </w:r>
      <w:r w:rsidRPr="001E158D">
        <w:rPr>
          <w:sz w:val="20"/>
          <w:szCs w:val="20"/>
        </w:rPr>
        <w:t>에 따라 달라집니다.</w:t>
      </w:r>
    </w:p>
    <w:p w14:paraId="7E1B56D0" w14:textId="77777777" w:rsidR="001E158D" w:rsidRPr="001E158D" w:rsidRDefault="001E158D" w:rsidP="001E158D">
      <w:pPr>
        <w:rPr>
          <w:b/>
          <w:bCs/>
          <w:sz w:val="20"/>
          <w:szCs w:val="20"/>
        </w:rPr>
      </w:pPr>
      <w:r w:rsidRPr="001E158D">
        <w:rPr>
          <w:b/>
          <w:bCs/>
          <w:sz w:val="20"/>
          <w:szCs w:val="20"/>
        </w:rPr>
        <w:t>주요 용어</w:t>
      </w:r>
    </w:p>
    <w:p w14:paraId="79DE5588" w14:textId="77777777" w:rsidR="001E158D" w:rsidRPr="001E158D" w:rsidRDefault="001E158D" w:rsidP="001E158D">
      <w:pPr>
        <w:numPr>
          <w:ilvl w:val="0"/>
          <w:numId w:val="458"/>
        </w:numPr>
        <w:rPr>
          <w:sz w:val="20"/>
          <w:szCs w:val="20"/>
        </w:rPr>
      </w:pPr>
      <w:r w:rsidRPr="001E158D">
        <w:rPr>
          <w:b/>
          <w:bCs/>
          <w:sz w:val="20"/>
          <w:szCs w:val="20"/>
        </w:rPr>
        <w:t>O-RU (Open Radio Unit)</w:t>
      </w:r>
      <w:r w:rsidRPr="001E158D">
        <w:rPr>
          <w:sz w:val="20"/>
          <w:szCs w:val="20"/>
        </w:rPr>
        <w:t>: O-RAN 아키텍처의 일부로, 무선 주파수 신호 처리를 담당하는 장치.</w:t>
      </w:r>
    </w:p>
    <w:p w14:paraId="618438DE" w14:textId="77777777" w:rsidR="001E158D" w:rsidRPr="001E158D" w:rsidRDefault="001E158D" w:rsidP="001E158D">
      <w:pPr>
        <w:numPr>
          <w:ilvl w:val="0"/>
          <w:numId w:val="458"/>
        </w:numPr>
        <w:rPr>
          <w:sz w:val="20"/>
          <w:szCs w:val="20"/>
        </w:rPr>
      </w:pPr>
      <w:proofErr w:type="spellStart"/>
      <w:r w:rsidRPr="001E158D">
        <w:rPr>
          <w:b/>
          <w:bCs/>
          <w:sz w:val="20"/>
          <w:szCs w:val="20"/>
        </w:rPr>
        <w:t>빔포밍</w:t>
      </w:r>
      <w:proofErr w:type="spellEnd"/>
      <w:r w:rsidRPr="001E158D">
        <w:rPr>
          <w:b/>
          <w:bCs/>
          <w:sz w:val="20"/>
          <w:szCs w:val="20"/>
        </w:rPr>
        <w:t>(Beamforming)</w:t>
      </w:r>
      <w:r w:rsidRPr="001E158D">
        <w:rPr>
          <w:sz w:val="20"/>
          <w:szCs w:val="20"/>
        </w:rPr>
        <w:t>: RF(Radio Frequency) 에너지를 특정 방향으로 집중시켜 신호 품질을 개선하고 간섭을 줄이는 기술.</w:t>
      </w:r>
    </w:p>
    <w:p w14:paraId="28867D3C" w14:textId="77777777" w:rsidR="001E158D" w:rsidRPr="001E158D" w:rsidRDefault="001E158D" w:rsidP="001E158D">
      <w:pPr>
        <w:numPr>
          <w:ilvl w:val="0"/>
          <w:numId w:val="458"/>
        </w:numPr>
        <w:rPr>
          <w:sz w:val="20"/>
          <w:szCs w:val="20"/>
        </w:rPr>
      </w:pPr>
      <w:r w:rsidRPr="001E158D">
        <w:rPr>
          <w:b/>
          <w:bCs/>
          <w:sz w:val="20"/>
          <w:szCs w:val="20"/>
        </w:rPr>
        <w:t>메인 로브(Main Lobe)</w:t>
      </w:r>
      <w:r w:rsidRPr="001E158D">
        <w:rPr>
          <w:sz w:val="20"/>
          <w:szCs w:val="20"/>
        </w:rPr>
        <w:t>: 방사 패턴에서 신호 에너지가 가장 집중된 부분.</w:t>
      </w:r>
    </w:p>
    <w:p w14:paraId="4A7F1F71" w14:textId="77777777" w:rsidR="001E158D" w:rsidRPr="001E158D" w:rsidRDefault="001E158D" w:rsidP="001E158D">
      <w:pPr>
        <w:numPr>
          <w:ilvl w:val="0"/>
          <w:numId w:val="458"/>
        </w:numPr>
        <w:rPr>
          <w:sz w:val="20"/>
          <w:szCs w:val="20"/>
        </w:rPr>
      </w:pPr>
      <w:r w:rsidRPr="001E158D">
        <w:rPr>
          <w:b/>
          <w:bCs/>
          <w:sz w:val="20"/>
          <w:szCs w:val="20"/>
        </w:rPr>
        <w:t>네임스페이스(Namespace)</w:t>
      </w:r>
      <w:r w:rsidRPr="001E158D">
        <w:rPr>
          <w:sz w:val="20"/>
          <w:szCs w:val="20"/>
        </w:rPr>
        <w:t>: **</w:t>
      </w:r>
      <w:proofErr w:type="spellStart"/>
      <w:r w:rsidRPr="001E158D">
        <w:rPr>
          <w:sz w:val="20"/>
          <w:szCs w:val="20"/>
        </w:rPr>
        <w:t>urn:o-ran:beamforming:x.y</w:t>
      </w:r>
      <w:proofErr w:type="spellEnd"/>
      <w:r w:rsidRPr="001E158D">
        <w:rPr>
          <w:sz w:val="20"/>
          <w:szCs w:val="20"/>
        </w:rPr>
        <w:t xml:space="preserve">**는 O-RU가 </w:t>
      </w:r>
      <w:proofErr w:type="spellStart"/>
      <w:r w:rsidRPr="001E158D">
        <w:rPr>
          <w:sz w:val="20"/>
          <w:szCs w:val="20"/>
        </w:rPr>
        <w:t>빔포밍</w:t>
      </w:r>
      <w:proofErr w:type="spellEnd"/>
      <w:r w:rsidRPr="001E158D">
        <w:rPr>
          <w:sz w:val="20"/>
          <w:szCs w:val="20"/>
        </w:rPr>
        <w:t xml:space="preserve"> 기능을 지원함을 나타내는 고유 식별자.</w:t>
      </w:r>
    </w:p>
    <w:p w14:paraId="09E6182F" w14:textId="77777777" w:rsidR="001E158D" w:rsidRPr="001E158D" w:rsidRDefault="001E158D" w:rsidP="001E158D">
      <w:pPr>
        <w:numPr>
          <w:ilvl w:val="0"/>
          <w:numId w:val="458"/>
        </w:numPr>
        <w:rPr>
          <w:sz w:val="20"/>
          <w:szCs w:val="20"/>
        </w:rPr>
      </w:pPr>
      <w:r w:rsidRPr="001E158D">
        <w:rPr>
          <w:b/>
          <w:bCs/>
          <w:color w:val="0000FF"/>
          <w:sz w:val="20"/>
          <w:szCs w:val="20"/>
        </w:rPr>
        <w:lastRenderedPageBreak/>
        <w:t>Tx-Array/Rx-Array</w:t>
      </w:r>
      <w:r w:rsidRPr="001E158D">
        <w:rPr>
          <w:color w:val="0000FF"/>
          <w:sz w:val="20"/>
          <w:szCs w:val="20"/>
        </w:rPr>
        <w:t>: 각각 송신(Tx)과 수신(Rx)에 사용되는 안테나 배열</w:t>
      </w:r>
      <w:r w:rsidRPr="001E158D">
        <w:rPr>
          <w:sz w:val="20"/>
          <w:szCs w:val="20"/>
        </w:rPr>
        <w:t>.</w:t>
      </w:r>
    </w:p>
    <w:p w14:paraId="13EF5E99" w14:textId="77777777" w:rsidR="008E3707" w:rsidRPr="004B6AA0" w:rsidRDefault="008E3707">
      <w:pPr>
        <w:rPr>
          <w:sz w:val="20"/>
          <w:szCs w:val="20"/>
        </w:rPr>
      </w:pPr>
    </w:p>
    <w:p w14:paraId="426B5A0D" w14:textId="112F07EB" w:rsidR="008E3707" w:rsidRDefault="009D73CD" w:rsidP="009D73CD">
      <w:pPr>
        <w:pStyle w:val="3"/>
        <w:ind w:left="1100" w:hanging="440"/>
      </w:pPr>
      <w:bookmarkStart w:id="145" w:name="_Toc187227300"/>
      <w:r>
        <w:rPr>
          <w:rFonts w:hint="eastAsia"/>
        </w:rPr>
        <w:t>15.4.2 Pre-Defined Beamforming Configuration</w:t>
      </w:r>
      <w:bookmarkEnd w:id="145"/>
    </w:p>
    <w:p w14:paraId="235620CE" w14:textId="1FA0A2C8" w:rsidR="00EB2387" w:rsidRPr="00EB2387" w:rsidRDefault="00EB2387" w:rsidP="00EB2387">
      <w:pPr>
        <w:rPr>
          <w:sz w:val="20"/>
          <w:szCs w:val="20"/>
        </w:rPr>
      </w:pPr>
      <w:r>
        <w:rPr>
          <w:rFonts w:hint="eastAsia"/>
          <w:sz w:val="20"/>
          <w:szCs w:val="20"/>
        </w:rPr>
        <w:t>1</w:t>
      </w:r>
      <w:r w:rsidRPr="00EB2387">
        <w:rPr>
          <w:sz w:val="20"/>
          <w:szCs w:val="20"/>
        </w:rPr>
        <w:t xml:space="preserve"> </w:t>
      </w:r>
      <w:proofErr w:type="spellStart"/>
      <w:r w:rsidRPr="00EB2387">
        <w:rPr>
          <w:b/>
          <w:bCs/>
          <w:sz w:val="20"/>
          <w:szCs w:val="20"/>
        </w:rPr>
        <w:t>빔포밍</w:t>
      </w:r>
      <w:proofErr w:type="spellEnd"/>
      <w:r w:rsidRPr="00EB2387">
        <w:rPr>
          <w:b/>
          <w:bCs/>
          <w:sz w:val="20"/>
          <w:szCs w:val="20"/>
        </w:rPr>
        <w:t xml:space="preserve"> 지원 시 사용 모듈</w:t>
      </w:r>
      <w:r w:rsidRPr="00EB2387">
        <w:rPr>
          <w:sz w:val="20"/>
          <w:szCs w:val="20"/>
        </w:rPr>
        <w:t>:</w:t>
      </w:r>
    </w:p>
    <w:p w14:paraId="3A353649" w14:textId="77777777" w:rsidR="00EB2387" w:rsidRPr="00EB2387" w:rsidRDefault="00EB2387" w:rsidP="00EB2387">
      <w:pPr>
        <w:numPr>
          <w:ilvl w:val="0"/>
          <w:numId w:val="459"/>
        </w:numPr>
        <w:rPr>
          <w:sz w:val="20"/>
          <w:szCs w:val="20"/>
        </w:rPr>
      </w:pPr>
      <w:r w:rsidRPr="00EB2387">
        <w:rPr>
          <w:sz w:val="20"/>
          <w:szCs w:val="20"/>
        </w:rPr>
        <w:t xml:space="preserve">O-RU가 </w:t>
      </w:r>
      <w:proofErr w:type="spellStart"/>
      <w:r w:rsidRPr="00EB2387">
        <w:rPr>
          <w:sz w:val="20"/>
          <w:szCs w:val="20"/>
        </w:rPr>
        <w:t>빔포밍을</w:t>
      </w:r>
      <w:proofErr w:type="spellEnd"/>
      <w:r w:rsidRPr="00EB2387">
        <w:rPr>
          <w:sz w:val="20"/>
          <w:szCs w:val="20"/>
        </w:rPr>
        <w:t xml:space="preserve"> 지원하는 경우, </w:t>
      </w:r>
      <w:r w:rsidRPr="00EB2387">
        <w:rPr>
          <w:b/>
          <w:bCs/>
          <w:sz w:val="20"/>
          <w:szCs w:val="20"/>
        </w:rPr>
        <w:t>o-ran-</w:t>
      </w:r>
      <w:proofErr w:type="spellStart"/>
      <w:r w:rsidRPr="00EB2387">
        <w:rPr>
          <w:b/>
          <w:bCs/>
          <w:sz w:val="20"/>
          <w:szCs w:val="20"/>
        </w:rPr>
        <w:t>beamforming.yang</w:t>
      </w:r>
      <w:proofErr w:type="spellEnd"/>
      <w:r w:rsidRPr="00EB2387">
        <w:rPr>
          <w:sz w:val="20"/>
          <w:szCs w:val="20"/>
        </w:rPr>
        <w:t xml:space="preserve"> 및 </w:t>
      </w:r>
      <w:r w:rsidRPr="00EB2387">
        <w:rPr>
          <w:b/>
          <w:bCs/>
          <w:sz w:val="20"/>
          <w:szCs w:val="20"/>
        </w:rPr>
        <w:t>o-ran-</w:t>
      </w:r>
      <w:proofErr w:type="spellStart"/>
      <w:r w:rsidRPr="00EB2387">
        <w:rPr>
          <w:b/>
          <w:bCs/>
          <w:sz w:val="20"/>
          <w:szCs w:val="20"/>
        </w:rPr>
        <w:t>uplane</w:t>
      </w:r>
      <w:proofErr w:type="spellEnd"/>
      <w:r w:rsidRPr="00EB2387">
        <w:rPr>
          <w:b/>
          <w:bCs/>
          <w:sz w:val="20"/>
          <w:szCs w:val="20"/>
        </w:rPr>
        <w:t>-</w:t>
      </w:r>
      <w:proofErr w:type="spellStart"/>
      <w:r w:rsidRPr="00EB2387">
        <w:rPr>
          <w:b/>
          <w:bCs/>
          <w:sz w:val="20"/>
          <w:szCs w:val="20"/>
        </w:rPr>
        <w:t>conf.yang</w:t>
      </w:r>
      <w:proofErr w:type="spellEnd"/>
      <w:r w:rsidRPr="00EB2387">
        <w:rPr>
          <w:sz w:val="20"/>
          <w:szCs w:val="20"/>
        </w:rPr>
        <w:t xml:space="preserve"> 모듈이 사용됩니다.</w:t>
      </w:r>
    </w:p>
    <w:p w14:paraId="267051E2" w14:textId="77777777" w:rsidR="00EB2387" w:rsidRPr="00EB2387" w:rsidRDefault="00EB2387" w:rsidP="00EB2387">
      <w:pPr>
        <w:numPr>
          <w:ilvl w:val="0"/>
          <w:numId w:val="459"/>
        </w:numPr>
        <w:rPr>
          <w:sz w:val="20"/>
          <w:szCs w:val="20"/>
        </w:rPr>
      </w:pPr>
      <w:r w:rsidRPr="00EB2387">
        <w:rPr>
          <w:sz w:val="20"/>
          <w:szCs w:val="20"/>
        </w:rPr>
        <w:t xml:space="preserve">이 모듈들은 NETCONF 클라이언트에 </w:t>
      </w:r>
      <w:r w:rsidRPr="00EB2387">
        <w:rPr>
          <w:b/>
          <w:bCs/>
          <w:sz w:val="20"/>
          <w:szCs w:val="20"/>
        </w:rPr>
        <w:t>지원되는 빔의 사전 정의된 관계</w:t>
      </w:r>
      <w:r w:rsidRPr="00EB2387">
        <w:rPr>
          <w:sz w:val="20"/>
          <w:szCs w:val="20"/>
        </w:rPr>
        <w:t>를 보고하는 역할을 합니다.</w:t>
      </w:r>
    </w:p>
    <w:p w14:paraId="3E0209E4" w14:textId="1AF8CAD6" w:rsidR="00EB2387" w:rsidRPr="00EB2387" w:rsidRDefault="00EB2387" w:rsidP="00EB2387">
      <w:pPr>
        <w:rPr>
          <w:sz w:val="20"/>
          <w:szCs w:val="20"/>
        </w:rPr>
      </w:pPr>
      <w:r>
        <w:rPr>
          <w:rFonts w:hint="eastAsia"/>
          <w:sz w:val="20"/>
          <w:szCs w:val="20"/>
        </w:rPr>
        <w:t>2</w:t>
      </w:r>
      <w:r w:rsidRPr="00EB2387">
        <w:rPr>
          <w:sz w:val="20"/>
          <w:szCs w:val="20"/>
        </w:rPr>
        <w:t xml:space="preserve"> </w:t>
      </w:r>
      <w:r w:rsidRPr="00EB2387">
        <w:rPr>
          <w:b/>
          <w:bCs/>
          <w:sz w:val="20"/>
          <w:szCs w:val="20"/>
        </w:rPr>
        <w:t>Tx/Rx 배열 식별</w:t>
      </w:r>
      <w:r w:rsidRPr="00EB2387">
        <w:rPr>
          <w:sz w:val="20"/>
          <w:szCs w:val="20"/>
        </w:rPr>
        <w:t>:</w:t>
      </w:r>
    </w:p>
    <w:p w14:paraId="6F4251E8" w14:textId="77777777" w:rsidR="00EB2387" w:rsidRPr="00EB2387" w:rsidRDefault="00EB2387" w:rsidP="00EB2387">
      <w:pPr>
        <w:numPr>
          <w:ilvl w:val="0"/>
          <w:numId w:val="460"/>
        </w:numPr>
        <w:rPr>
          <w:sz w:val="20"/>
          <w:szCs w:val="20"/>
        </w:rPr>
      </w:pPr>
      <w:r w:rsidRPr="00EB2387">
        <w:rPr>
          <w:b/>
          <w:bCs/>
          <w:sz w:val="20"/>
          <w:szCs w:val="20"/>
        </w:rPr>
        <w:t>대역 번호(band-number)</w:t>
      </w:r>
      <w:r w:rsidRPr="00EB2387">
        <w:rPr>
          <w:sz w:val="20"/>
          <w:szCs w:val="20"/>
        </w:rPr>
        <w:t xml:space="preserve"> 또는 **기능 그룹(capabilities group)**을 사용하여 O-RU가 지원하는 각 송신(Tx) 및 수신(Rx) 배열을 고유하게 식별합니다.</w:t>
      </w:r>
    </w:p>
    <w:p w14:paraId="5E4D2891" w14:textId="77777777" w:rsidR="00EB2387" w:rsidRPr="00EB2387" w:rsidRDefault="00EB2387" w:rsidP="00EB2387">
      <w:pPr>
        <w:numPr>
          <w:ilvl w:val="0"/>
          <w:numId w:val="460"/>
        </w:numPr>
        <w:rPr>
          <w:sz w:val="20"/>
          <w:szCs w:val="20"/>
        </w:rPr>
      </w:pPr>
      <w:proofErr w:type="spellStart"/>
      <w:r w:rsidRPr="00EB2387">
        <w:rPr>
          <w:sz w:val="20"/>
          <w:szCs w:val="20"/>
        </w:rPr>
        <w:t>빔포밍</w:t>
      </w:r>
      <w:proofErr w:type="spellEnd"/>
      <w:r w:rsidRPr="00EB2387">
        <w:rPr>
          <w:sz w:val="20"/>
          <w:szCs w:val="20"/>
        </w:rPr>
        <w:t xml:space="preserve"> 설정은 특정 대역 및/또는 기능 그룹과 연관된 송신(Tx) 및 수신(Rx) 배열 집합을 참조합니다.</w:t>
      </w:r>
    </w:p>
    <w:p w14:paraId="511A231C" w14:textId="303D5EF3" w:rsidR="00EB2387" w:rsidRPr="00EB2387" w:rsidRDefault="00EB2387" w:rsidP="00EB2387">
      <w:pPr>
        <w:rPr>
          <w:sz w:val="20"/>
          <w:szCs w:val="20"/>
        </w:rPr>
      </w:pPr>
      <w:r>
        <w:rPr>
          <w:rFonts w:hint="eastAsia"/>
          <w:sz w:val="20"/>
          <w:szCs w:val="20"/>
        </w:rPr>
        <w:t>3</w:t>
      </w:r>
      <w:r w:rsidRPr="00EB2387">
        <w:rPr>
          <w:sz w:val="20"/>
          <w:szCs w:val="20"/>
        </w:rPr>
        <w:t xml:space="preserve"> </w:t>
      </w:r>
      <w:r w:rsidRPr="00EB2387">
        <w:rPr>
          <w:b/>
          <w:bCs/>
          <w:sz w:val="20"/>
          <w:szCs w:val="20"/>
        </w:rPr>
        <w:t>기본 서비스 영역 (Default Service Area)</w:t>
      </w:r>
      <w:r w:rsidRPr="00EB2387">
        <w:rPr>
          <w:sz w:val="20"/>
          <w:szCs w:val="20"/>
        </w:rPr>
        <w:t>:</w:t>
      </w:r>
    </w:p>
    <w:p w14:paraId="72C1BA3E" w14:textId="77777777" w:rsidR="00EB2387" w:rsidRPr="00EB2387" w:rsidRDefault="00EB2387" w:rsidP="00EB2387">
      <w:pPr>
        <w:numPr>
          <w:ilvl w:val="0"/>
          <w:numId w:val="461"/>
        </w:numPr>
        <w:rPr>
          <w:sz w:val="20"/>
          <w:szCs w:val="20"/>
        </w:rPr>
      </w:pPr>
      <w:r w:rsidRPr="00EB2387">
        <w:rPr>
          <w:sz w:val="20"/>
          <w:szCs w:val="20"/>
        </w:rPr>
        <w:t>O-RU의 기본 서비스 영역은 **사전 정의된 빔의 격자(grid)**로 결정됩니다.</w:t>
      </w:r>
    </w:p>
    <w:p w14:paraId="0D12CAE5" w14:textId="77777777" w:rsidR="00EB2387" w:rsidRPr="00EB2387" w:rsidRDefault="00EB2387" w:rsidP="00EB2387">
      <w:pPr>
        <w:numPr>
          <w:ilvl w:val="0"/>
          <w:numId w:val="461"/>
        </w:numPr>
        <w:rPr>
          <w:sz w:val="20"/>
          <w:szCs w:val="20"/>
        </w:rPr>
      </w:pPr>
      <w:r w:rsidRPr="00EB2387">
        <w:rPr>
          <w:sz w:val="20"/>
          <w:szCs w:val="20"/>
        </w:rPr>
        <w:t xml:space="preserve">O-RU가 12.4.2에 설명된 대로 </w:t>
      </w:r>
      <w:proofErr w:type="spellStart"/>
      <w:r w:rsidRPr="00EB2387">
        <w:rPr>
          <w:sz w:val="20"/>
          <w:szCs w:val="20"/>
        </w:rPr>
        <w:t>빔포밍</w:t>
      </w:r>
      <w:proofErr w:type="spellEnd"/>
      <w:r w:rsidRPr="00EB2387">
        <w:rPr>
          <w:sz w:val="20"/>
          <w:szCs w:val="20"/>
        </w:rPr>
        <w:t xml:space="preserve"> 구성을 업데이트하면, 사전 정의된 빔 격자가 새롭게 정의될 수 있습니다.</w:t>
      </w:r>
    </w:p>
    <w:p w14:paraId="24FE7C19" w14:textId="77777777" w:rsidR="00EB2387" w:rsidRPr="00EB2387" w:rsidRDefault="00EB2387" w:rsidP="00EB2387">
      <w:pPr>
        <w:numPr>
          <w:ilvl w:val="0"/>
          <w:numId w:val="461"/>
        </w:numPr>
        <w:rPr>
          <w:sz w:val="20"/>
          <w:szCs w:val="20"/>
        </w:rPr>
      </w:pPr>
      <w:r w:rsidRPr="00EB2387">
        <w:rPr>
          <w:sz w:val="20"/>
          <w:szCs w:val="20"/>
        </w:rPr>
        <w:t xml:space="preserve">이 경우, </w:t>
      </w:r>
      <w:r w:rsidRPr="00EB2387">
        <w:rPr>
          <w:b/>
          <w:bCs/>
          <w:sz w:val="20"/>
          <w:szCs w:val="20"/>
        </w:rPr>
        <w:t>기본 서비스 영역</w:t>
      </w:r>
      <w:r w:rsidRPr="00EB2387">
        <w:rPr>
          <w:sz w:val="20"/>
          <w:szCs w:val="20"/>
        </w:rPr>
        <w:t>도 새롭게 변경됩니다.</w:t>
      </w:r>
    </w:p>
    <w:p w14:paraId="51EB9ACE" w14:textId="1870C2F1" w:rsidR="00EB2387" w:rsidRPr="00EB2387" w:rsidRDefault="00EB2387" w:rsidP="00EB2387">
      <w:pPr>
        <w:rPr>
          <w:sz w:val="20"/>
          <w:szCs w:val="20"/>
        </w:rPr>
      </w:pPr>
      <w:r>
        <w:rPr>
          <w:rFonts w:hint="eastAsia"/>
          <w:sz w:val="20"/>
          <w:szCs w:val="20"/>
        </w:rPr>
        <w:t>4</w:t>
      </w:r>
      <w:r w:rsidRPr="00EB2387">
        <w:rPr>
          <w:sz w:val="20"/>
          <w:szCs w:val="20"/>
        </w:rPr>
        <w:t xml:space="preserve"> </w:t>
      </w:r>
      <w:r w:rsidRPr="00EB2387">
        <w:rPr>
          <w:b/>
          <w:bCs/>
          <w:sz w:val="20"/>
          <w:szCs w:val="20"/>
        </w:rPr>
        <w:t>새로운 서비스 영역 지원</w:t>
      </w:r>
      <w:r w:rsidRPr="00EB2387">
        <w:rPr>
          <w:sz w:val="20"/>
          <w:szCs w:val="20"/>
        </w:rPr>
        <w:t>:</w:t>
      </w:r>
    </w:p>
    <w:p w14:paraId="569EB4DD" w14:textId="77777777" w:rsidR="00EB2387" w:rsidRPr="00EB2387" w:rsidRDefault="00EB2387" w:rsidP="00EB2387">
      <w:pPr>
        <w:numPr>
          <w:ilvl w:val="0"/>
          <w:numId w:val="462"/>
        </w:numPr>
        <w:rPr>
          <w:sz w:val="20"/>
          <w:szCs w:val="20"/>
        </w:rPr>
      </w:pPr>
      <w:r w:rsidRPr="00EB2387">
        <w:rPr>
          <w:sz w:val="20"/>
          <w:szCs w:val="20"/>
        </w:rPr>
        <w:t>O-RU는 기본 서비스 영역에 대해 **기울기 오프셋(tilt-offset)**을 적용함으로써 새로운 서비스 영역을 지원할 수 있습니다.</w:t>
      </w:r>
    </w:p>
    <w:p w14:paraId="218D6EEF" w14:textId="77777777" w:rsidR="00EB2387" w:rsidRPr="00EB2387" w:rsidRDefault="00EB2387" w:rsidP="00EB2387">
      <w:pPr>
        <w:numPr>
          <w:ilvl w:val="0"/>
          <w:numId w:val="462"/>
        </w:numPr>
        <w:rPr>
          <w:sz w:val="20"/>
          <w:szCs w:val="20"/>
        </w:rPr>
      </w:pPr>
      <w:r w:rsidRPr="00EB2387">
        <w:rPr>
          <w:sz w:val="20"/>
          <w:szCs w:val="20"/>
        </w:rPr>
        <w:t xml:space="preserve">이러한 오프셋은 </w:t>
      </w:r>
      <w:proofErr w:type="spellStart"/>
      <w:r w:rsidRPr="00EB2387">
        <w:rPr>
          <w:b/>
          <w:bCs/>
          <w:sz w:val="20"/>
          <w:szCs w:val="20"/>
        </w:rPr>
        <w:t>고각</w:t>
      </w:r>
      <w:proofErr w:type="spellEnd"/>
      <w:r w:rsidRPr="00EB2387">
        <w:rPr>
          <w:b/>
          <w:bCs/>
          <w:sz w:val="20"/>
          <w:szCs w:val="20"/>
        </w:rPr>
        <w:t>(elevation)</w:t>
      </w:r>
      <w:r w:rsidRPr="00EB2387">
        <w:rPr>
          <w:sz w:val="20"/>
          <w:szCs w:val="20"/>
        </w:rPr>
        <w:t xml:space="preserve"> 및/또는 </w:t>
      </w:r>
      <w:r w:rsidRPr="00EB2387">
        <w:rPr>
          <w:b/>
          <w:bCs/>
          <w:sz w:val="20"/>
          <w:szCs w:val="20"/>
        </w:rPr>
        <w:t>방위각(azimuth)</w:t>
      </w:r>
      <w:r w:rsidRPr="00EB2387">
        <w:rPr>
          <w:sz w:val="20"/>
          <w:szCs w:val="20"/>
        </w:rPr>
        <w:t xml:space="preserve"> 영역에서 적용됩니다.</w:t>
      </w:r>
      <w:r w:rsidRPr="00EB2387">
        <w:rPr>
          <w:sz w:val="20"/>
          <w:szCs w:val="20"/>
        </w:rPr>
        <w:br/>
        <w:t>(관련 내용은 12.4.3에서 설명)</w:t>
      </w:r>
    </w:p>
    <w:p w14:paraId="0092A567" w14:textId="77777777" w:rsidR="00EB2387" w:rsidRPr="00EB2387" w:rsidRDefault="00EB2387" w:rsidP="00EB2387">
      <w:pPr>
        <w:rPr>
          <w:b/>
          <w:bCs/>
          <w:sz w:val="20"/>
          <w:szCs w:val="20"/>
        </w:rPr>
      </w:pPr>
      <w:r w:rsidRPr="00EB2387">
        <w:rPr>
          <w:b/>
          <w:bCs/>
          <w:sz w:val="20"/>
          <w:szCs w:val="20"/>
        </w:rPr>
        <w:t>주요 개념</w:t>
      </w:r>
    </w:p>
    <w:p w14:paraId="14E00BCE" w14:textId="77777777" w:rsidR="00EB2387" w:rsidRPr="00EB2387" w:rsidRDefault="00EB2387" w:rsidP="00EB2387">
      <w:pPr>
        <w:numPr>
          <w:ilvl w:val="0"/>
          <w:numId w:val="463"/>
        </w:numPr>
        <w:rPr>
          <w:sz w:val="20"/>
          <w:szCs w:val="20"/>
        </w:rPr>
      </w:pPr>
      <w:r w:rsidRPr="00EB2387">
        <w:rPr>
          <w:b/>
          <w:bCs/>
          <w:sz w:val="20"/>
          <w:szCs w:val="20"/>
        </w:rPr>
        <w:t>o-ran-</w:t>
      </w:r>
      <w:proofErr w:type="spellStart"/>
      <w:r w:rsidRPr="00EB2387">
        <w:rPr>
          <w:b/>
          <w:bCs/>
          <w:sz w:val="20"/>
          <w:szCs w:val="20"/>
        </w:rPr>
        <w:t>beamforming.yang</w:t>
      </w:r>
      <w:proofErr w:type="spellEnd"/>
      <w:r w:rsidRPr="00EB2387">
        <w:rPr>
          <w:b/>
          <w:bCs/>
          <w:sz w:val="20"/>
          <w:szCs w:val="20"/>
        </w:rPr>
        <w:t xml:space="preserve"> 및 o-ran-</w:t>
      </w:r>
      <w:proofErr w:type="spellStart"/>
      <w:r w:rsidRPr="00EB2387">
        <w:rPr>
          <w:b/>
          <w:bCs/>
          <w:sz w:val="20"/>
          <w:szCs w:val="20"/>
        </w:rPr>
        <w:t>uplane</w:t>
      </w:r>
      <w:proofErr w:type="spellEnd"/>
      <w:r w:rsidRPr="00EB2387">
        <w:rPr>
          <w:b/>
          <w:bCs/>
          <w:sz w:val="20"/>
          <w:szCs w:val="20"/>
        </w:rPr>
        <w:t>-</w:t>
      </w:r>
      <w:proofErr w:type="spellStart"/>
      <w:r w:rsidRPr="00EB2387">
        <w:rPr>
          <w:b/>
          <w:bCs/>
          <w:sz w:val="20"/>
          <w:szCs w:val="20"/>
        </w:rPr>
        <w:t>conf.yang</w:t>
      </w:r>
      <w:proofErr w:type="spellEnd"/>
      <w:r w:rsidRPr="00EB2387">
        <w:rPr>
          <w:sz w:val="20"/>
          <w:szCs w:val="20"/>
        </w:rPr>
        <w:t xml:space="preserve">: O-RAN의 </w:t>
      </w:r>
      <w:proofErr w:type="spellStart"/>
      <w:r w:rsidRPr="00EB2387">
        <w:rPr>
          <w:sz w:val="20"/>
          <w:szCs w:val="20"/>
        </w:rPr>
        <w:t>빔포밍</w:t>
      </w:r>
      <w:proofErr w:type="spellEnd"/>
      <w:r w:rsidRPr="00EB2387">
        <w:rPr>
          <w:sz w:val="20"/>
          <w:szCs w:val="20"/>
        </w:rPr>
        <w:t xml:space="preserve"> 기능과 관련된 설정을 정의하고, 빔 및 배열 구성을 NETCONF 클라이언트로 전달하는 표준화된 데이터 모델.</w:t>
      </w:r>
    </w:p>
    <w:p w14:paraId="723197D4" w14:textId="77777777" w:rsidR="00EB2387" w:rsidRPr="00EB2387" w:rsidRDefault="00EB2387" w:rsidP="00EB2387">
      <w:pPr>
        <w:numPr>
          <w:ilvl w:val="0"/>
          <w:numId w:val="463"/>
        </w:numPr>
        <w:rPr>
          <w:sz w:val="20"/>
          <w:szCs w:val="20"/>
        </w:rPr>
      </w:pPr>
      <w:r w:rsidRPr="00EB2387">
        <w:rPr>
          <w:b/>
          <w:bCs/>
          <w:sz w:val="20"/>
          <w:szCs w:val="20"/>
        </w:rPr>
        <w:t>NETCONF</w:t>
      </w:r>
      <w:r w:rsidRPr="00EB2387">
        <w:rPr>
          <w:sz w:val="20"/>
          <w:szCs w:val="20"/>
        </w:rPr>
        <w:t>: 네트워크 설정 및 관리 프로토콜로, O-RAN 장치와 통신하는 데 사용.</w:t>
      </w:r>
    </w:p>
    <w:p w14:paraId="739A9BFB" w14:textId="77777777" w:rsidR="00EB2387" w:rsidRPr="00EB2387" w:rsidRDefault="00EB2387" w:rsidP="00EB2387">
      <w:pPr>
        <w:numPr>
          <w:ilvl w:val="0"/>
          <w:numId w:val="463"/>
        </w:numPr>
        <w:rPr>
          <w:sz w:val="20"/>
          <w:szCs w:val="20"/>
        </w:rPr>
      </w:pPr>
      <w:r w:rsidRPr="00EB2387">
        <w:rPr>
          <w:b/>
          <w:bCs/>
          <w:sz w:val="20"/>
          <w:szCs w:val="20"/>
        </w:rPr>
        <w:t>기본 서비스 영역(Default Service Area)</w:t>
      </w:r>
      <w:r w:rsidRPr="00EB2387">
        <w:rPr>
          <w:sz w:val="20"/>
          <w:szCs w:val="20"/>
        </w:rPr>
        <w:t>: O-RU가 기본적으로 제공하는 신호 범위. 사전 정의된 빔 배열(grid)을 기반으로 설정.</w:t>
      </w:r>
    </w:p>
    <w:p w14:paraId="0D5EED70" w14:textId="77777777" w:rsidR="00EB2387" w:rsidRPr="00EB2387" w:rsidRDefault="00EB2387" w:rsidP="00EB2387">
      <w:pPr>
        <w:numPr>
          <w:ilvl w:val="0"/>
          <w:numId w:val="463"/>
        </w:numPr>
        <w:rPr>
          <w:sz w:val="20"/>
          <w:szCs w:val="20"/>
        </w:rPr>
      </w:pPr>
      <w:r w:rsidRPr="00EB2387">
        <w:rPr>
          <w:b/>
          <w:bCs/>
          <w:sz w:val="20"/>
          <w:szCs w:val="20"/>
        </w:rPr>
        <w:t>기울기 오프셋(Tilt-Offset)</w:t>
      </w:r>
      <w:r w:rsidRPr="00EB2387">
        <w:rPr>
          <w:sz w:val="20"/>
          <w:szCs w:val="20"/>
        </w:rPr>
        <w:t xml:space="preserve">: 신호의 방향을 조정하기 위해 </w:t>
      </w:r>
      <w:proofErr w:type="spellStart"/>
      <w:r w:rsidRPr="00EB2387">
        <w:rPr>
          <w:sz w:val="20"/>
          <w:szCs w:val="20"/>
        </w:rPr>
        <w:t>고각</w:t>
      </w:r>
      <w:proofErr w:type="spellEnd"/>
      <w:r w:rsidRPr="00EB2387">
        <w:rPr>
          <w:sz w:val="20"/>
          <w:szCs w:val="20"/>
        </w:rPr>
        <w:t>(elevation) 또는 방위각(azimuth)을 변경하는 값.</w:t>
      </w:r>
    </w:p>
    <w:p w14:paraId="39F57065" w14:textId="77777777" w:rsidR="008E3707" w:rsidRPr="004B6AA0" w:rsidRDefault="008E3707">
      <w:pPr>
        <w:rPr>
          <w:sz w:val="20"/>
          <w:szCs w:val="20"/>
        </w:rPr>
      </w:pPr>
    </w:p>
    <w:p w14:paraId="60E4F167" w14:textId="3438718C" w:rsidR="008E3707" w:rsidRDefault="009D73CD" w:rsidP="009D73CD">
      <w:pPr>
        <w:pStyle w:val="3"/>
        <w:ind w:left="1100" w:hanging="440"/>
      </w:pPr>
      <w:bookmarkStart w:id="146" w:name="_Toc187227301"/>
      <w:r>
        <w:rPr>
          <w:rFonts w:hint="eastAsia"/>
        </w:rPr>
        <w:t>15.4.3 Beamforming Configuration Update</w:t>
      </w:r>
      <w:bookmarkEnd w:id="146"/>
    </w:p>
    <w:p w14:paraId="152E369C" w14:textId="6ED7B4DC" w:rsidR="008E3707" w:rsidRDefault="00521429">
      <w:pPr>
        <w:rPr>
          <w:sz w:val="20"/>
          <w:szCs w:val="20"/>
        </w:rPr>
      </w:pPr>
      <w:r w:rsidRPr="00521429">
        <w:rPr>
          <w:sz w:val="20"/>
          <w:szCs w:val="20"/>
        </w:rPr>
        <w:t xml:space="preserve">이 섹션은 </w:t>
      </w:r>
      <w:proofErr w:type="spellStart"/>
      <w:r w:rsidRPr="00521429">
        <w:rPr>
          <w:sz w:val="20"/>
          <w:szCs w:val="20"/>
        </w:rPr>
        <w:t>빔포밍</w:t>
      </w:r>
      <w:proofErr w:type="spellEnd"/>
      <w:r w:rsidRPr="00521429">
        <w:rPr>
          <w:sz w:val="20"/>
          <w:szCs w:val="20"/>
        </w:rPr>
        <w:t xml:space="preserve"> 구성(가중치, 속성 및/또는 빔 속성)을 수정하고 적용하는 방법을 설명합니다.</w:t>
      </w:r>
    </w:p>
    <w:p w14:paraId="3890B892" w14:textId="77777777" w:rsidR="00521429" w:rsidRPr="00521429" w:rsidRDefault="00521429" w:rsidP="00521429">
      <w:pPr>
        <w:rPr>
          <w:b/>
          <w:bCs/>
          <w:sz w:val="20"/>
          <w:szCs w:val="20"/>
        </w:rPr>
      </w:pPr>
      <w:r w:rsidRPr="00521429">
        <w:rPr>
          <w:b/>
          <w:bCs/>
          <w:sz w:val="20"/>
          <w:szCs w:val="20"/>
        </w:rPr>
        <w:t xml:space="preserve">1. </w:t>
      </w:r>
      <w:proofErr w:type="spellStart"/>
      <w:r w:rsidRPr="00521429">
        <w:rPr>
          <w:b/>
          <w:bCs/>
          <w:sz w:val="20"/>
          <w:szCs w:val="20"/>
        </w:rPr>
        <w:t>빔포밍</w:t>
      </w:r>
      <w:proofErr w:type="spellEnd"/>
      <w:r w:rsidRPr="00521429">
        <w:rPr>
          <w:b/>
          <w:bCs/>
          <w:sz w:val="20"/>
          <w:szCs w:val="20"/>
        </w:rPr>
        <w:t xml:space="preserve"> 구성 수정 조건</w:t>
      </w:r>
    </w:p>
    <w:p w14:paraId="23057ECD" w14:textId="77777777" w:rsidR="00521429" w:rsidRPr="00521429" w:rsidRDefault="00521429" w:rsidP="00521429">
      <w:pPr>
        <w:numPr>
          <w:ilvl w:val="0"/>
          <w:numId w:val="464"/>
        </w:numPr>
        <w:rPr>
          <w:sz w:val="20"/>
          <w:szCs w:val="20"/>
        </w:rPr>
      </w:pPr>
      <w:proofErr w:type="spellStart"/>
      <w:r w:rsidRPr="00521429">
        <w:rPr>
          <w:sz w:val="20"/>
          <w:szCs w:val="20"/>
        </w:rPr>
        <w:lastRenderedPageBreak/>
        <w:t>빔포밍</w:t>
      </w:r>
      <w:proofErr w:type="spellEnd"/>
      <w:r w:rsidRPr="00521429">
        <w:rPr>
          <w:sz w:val="20"/>
          <w:szCs w:val="20"/>
        </w:rPr>
        <w:t xml:space="preserve"> 구성을 수정하려면 O-RU가 </w:t>
      </w:r>
      <w:r w:rsidRPr="00521429">
        <w:rPr>
          <w:b/>
          <w:bCs/>
          <w:sz w:val="20"/>
          <w:szCs w:val="20"/>
        </w:rPr>
        <w:t>"MODIFY BF-CONFIG"</w:t>
      </w:r>
      <w:r w:rsidRPr="00521429">
        <w:rPr>
          <w:sz w:val="20"/>
          <w:szCs w:val="20"/>
        </w:rPr>
        <w:t xml:space="preserve"> 기능을 지원해야 합니다.</w:t>
      </w:r>
    </w:p>
    <w:p w14:paraId="24DE3612" w14:textId="77777777" w:rsidR="00521429" w:rsidRPr="00521429" w:rsidRDefault="00521429" w:rsidP="00521429">
      <w:pPr>
        <w:numPr>
          <w:ilvl w:val="0"/>
          <w:numId w:val="464"/>
        </w:numPr>
        <w:rPr>
          <w:sz w:val="20"/>
          <w:szCs w:val="20"/>
        </w:rPr>
      </w:pPr>
      <w:proofErr w:type="spellStart"/>
      <w:r w:rsidRPr="00521429">
        <w:rPr>
          <w:sz w:val="20"/>
          <w:szCs w:val="20"/>
        </w:rPr>
        <w:t>빔포밍</w:t>
      </w:r>
      <w:proofErr w:type="spellEnd"/>
      <w:r w:rsidRPr="00521429">
        <w:rPr>
          <w:sz w:val="20"/>
          <w:szCs w:val="20"/>
        </w:rPr>
        <w:t xml:space="preserve"> 구성은 O-RU의 소프트웨어에서 제공되며, </w:t>
      </w:r>
      <w:r w:rsidRPr="00521429">
        <w:rPr>
          <w:b/>
          <w:bCs/>
          <w:sz w:val="20"/>
          <w:szCs w:val="20"/>
        </w:rPr>
        <w:t>8장에서 다룬 내용</w:t>
      </w:r>
      <w:r w:rsidRPr="00521429">
        <w:rPr>
          <w:sz w:val="20"/>
          <w:szCs w:val="20"/>
        </w:rPr>
        <w:t>에 따라 관리됩니다.</w:t>
      </w:r>
    </w:p>
    <w:p w14:paraId="7BCD21D5" w14:textId="77777777" w:rsidR="00521429" w:rsidRPr="00521429" w:rsidRDefault="00521429" w:rsidP="00521429">
      <w:pPr>
        <w:numPr>
          <w:ilvl w:val="0"/>
          <w:numId w:val="464"/>
        </w:numPr>
        <w:rPr>
          <w:sz w:val="20"/>
          <w:szCs w:val="20"/>
        </w:rPr>
      </w:pPr>
      <w:proofErr w:type="spellStart"/>
      <w:r w:rsidRPr="00521429">
        <w:rPr>
          <w:sz w:val="20"/>
          <w:szCs w:val="20"/>
        </w:rPr>
        <w:t>빔포밍</w:t>
      </w:r>
      <w:proofErr w:type="spellEnd"/>
      <w:r w:rsidRPr="00521429">
        <w:rPr>
          <w:sz w:val="20"/>
          <w:szCs w:val="20"/>
        </w:rPr>
        <w:t xml:space="preserve"> 구성 파일은 O-RU의 </w:t>
      </w:r>
      <w:r w:rsidRPr="00521429">
        <w:rPr>
          <w:b/>
          <w:bCs/>
          <w:sz w:val="20"/>
          <w:szCs w:val="20"/>
        </w:rPr>
        <w:t>"O-RAN/beamforming/"</w:t>
      </w:r>
      <w:r w:rsidRPr="00521429">
        <w:rPr>
          <w:sz w:val="20"/>
          <w:szCs w:val="20"/>
        </w:rPr>
        <w:t xml:space="preserve"> 폴더에 저장됩니다.</w:t>
      </w:r>
    </w:p>
    <w:p w14:paraId="5FC66751" w14:textId="77777777" w:rsidR="00521429" w:rsidRPr="00521429" w:rsidRDefault="00521429" w:rsidP="00521429">
      <w:pPr>
        <w:rPr>
          <w:b/>
          <w:bCs/>
          <w:sz w:val="20"/>
          <w:szCs w:val="20"/>
        </w:rPr>
      </w:pPr>
      <w:r w:rsidRPr="00521429">
        <w:rPr>
          <w:b/>
          <w:bCs/>
          <w:sz w:val="20"/>
          <w:szCs w:val="20"/>
        </w:rPr>
        <w:t xml:space="preserve">2. </w:t>
      </w:r>
      <w:proofErr w:type="spellStart"/>
      <w:r w:rsidRPr="00521429">
        <w:rPr>
          <w:b/>
          <w:bCs/>
          <w:sz w:val="20"/>
          <w:szCs w:val="20"/>
        </w:rPr>
        <w:t>빔포밍</w:t>
      </w:r>
      <w:proofErr w:type="spellEnd"/>
      <w:r w:rsidRPr="00521429">
        <w:rPr>
          <w:b/>
          <w:bCs/>
          <w:sz w:val="20"/>
          <w:szCs w:val="20"/>
        </w:rPr>
        <w:t xml:space="preserve"> 구성 파일 수정 절차</w:t>
      </w:r>
    </w:p>
    <w:p w14:paraId="597684D0" w14:textId="77777777" w:rsidR="00521429" w:rsidRPr="00521429" w:rsidRDefault="00521429" w:rsidP="00521429">
      <w:pPr>
        <w:numPr>
          <w:ilvl w:val="0"/>
          <w:numId w:val="465"/>
        </w:numPr>
        <w:rPr>
          <w:sz w:val="20"/>
          <w:szCs w:val="20"/>
        </w:rPr>
      </w:pPr>
      <w:r w:rsidRPr="00521429">
        <w:rPr>
          <w:b/>
          <w:bCs/>
          <w:sz w:val="20"/>
          <w:szCs w:val="20"/>
        </w:rPr>
        <w:t>NETCONF 클라이언트가 파일 목록 검색</w:t>
      </w:r>
      <w:r w:rsidRPr="00521429">
        <w:rPr>
          <w:sz w:val="20"/>
          <w:szCs w:val="20"/>
        </w:rPr>
        <w:t>:</w:t>
      </w:r>
      <w:r w:rsidRPr="00521429">
        <w:rPr>
          <w:sz w:val="20"/>
          <w:szCs w:val="20"/>
        </w:rPr>
        <w:br/>
        <w:t>O-RU의 "O-RAN/beamforming/" 폴더에 저장된 파일 목록을 검색할 수 있습니다.</w:t>
      </w:r>
    </w:p>
    <w:p w14:paraId="32D1F91A" w14:textId="77777777" w:rsidR="00521429" w:rsidRPr="00521429" w:rsidRDefault="00521429" w:rsidP="00521429">
      <w:pPr>
        <w:numPr>
          <w:ilvl w:val="0"/>
          <w:numId w:val="465"/>
        </w:numPr>
        <w:rPr>
          <w:sz w:val="20"/>
          <w:szCs w:val="20"/>
        </w:rPr>
      </w:pPr>
      <w:r w:rsidRPr="00521429">
        <w:rPr>
          <w:b/>
          <w:bCs/>
          <w:sz w:val="20"/>
          <w:szCs w:val="20"/>
        </w:rPr>
        <w:t>파일 업로드 요청</w:t>
      </w:r>
      <w:r w:rsidRPr="00521429">
        <w:rPr>
          <w:sz w:val="20"/>
          <w:szCs w:val="20"/>
        </w:rPr>
        <w:t>:</w:t>
      </w:r>
      <w:r w:rsidRPr="00521429">
        <w:rPr>
          <w:sz w:val="20"/>
          <w:szCs w:val="20"/>
        </w:rPr>
        <w:br/>
        <w:t xml:space="preserve">NETCONF 클라이언트가 O-RU 폴더에서 </w:t>
      </w:r>
      <w:proofErr w:type="spellStart"/>
      <w:r w:rsidRPr="00521429">
        <w:rPr>
          <w:sz w:val="20"/>
          <w:szCs w:val="20"/>
        </w:rPr>
        <w:t>빔포밍</w:t>
      </w:r>
      <w:proofErr w:type="spellEnd"/>
      <w:r w:rsidRPr="00521429">
        <w:rPr>
          <w:sz w:val="20"/>
          <w:szCs w:val="20"/>
        </w:rPr>
        <w:t xml:space="preserve"> 구성 파일을 업로드하도록 요청할 수 있습니다.</w:t>
      </w:r>
    </w:p>
    <w:p w14:paraId="3C4E369C" w14:textId="77777777" w:rsidR="00521429" w:rsidRPr="00521429" w:rsidRDefault="00521429" w:rsidP="00521429">
      <w:pPr>
        <w:numPr>
          <w:ilvl w:val="0"/>
          <w:numId w:val="465"/>
        </w:numPr>
        <w:rPr>
          <w:sz w:val="20"/>
          <w:szCs w:val="20"/>
        </w:rPr>
      </w:pPr>
      <w:r w:rsidRPr="00521429">
        <w:rPr>
          <w:b/>
          <w:bCs/>
          <w:sz w:val="20"/>
          <w:szCs w:val="20"/>
        </w:rPr>
        <w:t>파일 수정</w:t>
      </w:r>
      <w:r w:rsidRPr="00521429">
        <w:rPr>
          <w:sz w:val="20"/>
          <w:szCs w:val="20"/>
        </w:rPr>
        <w:t>:</w:t>
      </w:r>
      <w:r w:rsidRPr="00521429">
        <w:rPr>
          <w:sz w:val="20"/>
          <w:szCs w:val="20"/>
        </w:rPr>
        <w:br/>
        <w:t xml:space="preserve">운영자가 </w:t>
      </w:r>
      <w:proofErr w:type="spellStart"/>
      <w:r w:rsidRPr="00521429">
        <w:rPr>
          <w:sz w:val="20"/>
          <w:szCs w:val="20"/>
        </w:rPr>
        <w:t>업로드된</w:t>
      </w:r>
      <w:proofErr w:type="spellEnd"/>
      <w:r w:rsidRPr="00521429">
        <w:rPr>
          <w:sz w:val="20"/>
          <w:szCs w:val="20"/>
        </w:rPr>
        <w:t xml:space="preserve"> 파일을 복구하여 </w:t>
      </w:r>
      <w:r w:rsidRPr="00521429">
        <w:rPr>
          <w:b/>
          <w:bCs/>
          <w:sz w:val="20"/>
          <w:szCs w:val="20"/>
        </w:rPr>
        <w:t>오프라인에서 편집</w:t>
      </w:r>
      <w:r w:rsidRPr="00521429">
        <w:rPr>
          <w:sz w:val="20"/>
          <w:szCs w:val="20"/>
        </w:rPr>
        <w:t>합니다.</w:t>
      </w:r>
    </w:p>
    <w:p w14:paraId="1F91C22F" w14:textId="77777777" w:rsidR="00521429" w:rsidRPr="00521429" w:rsidRDefault="00521429" w:rsidP="00521429">
      <w:pPr>
        <w:numPr>
          <w:ilvl w:val="0"/>
          <w:numId w:val="465"/>
        </w:numPr>
        <w:rPr>
          <w:sz w:val="20"/>
          <w:szCs w:val="20"/>
        </w:rPr>
      </w:pPr>
      <w:r w:rsidRPr="00521429">
        <w:rPr>
          <w:b/>
          <w:bCs/>
          <w:sz w:val="20"/>
          <w:szCs w:val="20"/>
        </w:rPr>
        <w:t>수정된 파일 다운로드</w:t>
      </w:r>
      <w:r w:rsidRPr="00521429">
        <w:rPr>
          <w:sz w:val="20"/>
          <w:szCs w:val="20"/>
        </w:rPr>
        <w:t>:</w:t>
      </w:r>
      <w:r w:rsidRPr="00521429">
        <w:rPr>
          <w:sz w:val="20"/>
          <w:szCs w:val="20"/>
        </w:rPr>
        <w:br/>
        <w:t>NETCONF 클라이언트를 통해 수정된 파일을 원래 폴더에 다시 다운로드합니다.</w:t>
      </w:r>
    </w:p>
    <w:p w14:paraId="35D351CD" w14:textId="77777777" w:rsidR="00521429" w:rsidRPr="00521429" w:rsidRDefault="00521429" w:rsidP="00521429">
      <w:pPr>
        <w:numPr>
          <w:ilvl w:val="1"/>
          <w:numId w:val="465"/>
        </w:numPr>
        <w:rPr>
          <w:sz w:val="20"/>
          <w:szCs w:val="20"/>
        </w:rPr>
      </w:pPr>
      <w:r w:rsidRPr="00521429">
        <w:rPr>
          <w:sz w:val="20"/>
          <w:szCs w:val="20"/>
        </w:rPr>
        <w:t>수정된 파일 이름은 폴더 내 다른 파일과 중복되지 않아야 합니다.</w:t>
      </w:r>
    </w:p>
    <w:p w14:paraId="06F5FF51" w14:textId="77777777" w:rsidR="00521429" w:rsidRPr="00521429" w:rsidRDefault="00521429" w:rsidP="00521429">
      <w:pPr>
        <w:numPr>
          <w:ilvl w:val="1"/>
          <w:numId w:val="465"/>
        </w:numPr>
        <w:rPr>
          <w:sz w:val="20"/>
          <w:szCs w:val="20"/>
        </w:rPr>
      </w:pPr>
      <w:r w:rsidRPr="00521429">
        <w:rPr>
          <w:sz w:val="20"/>
          <w:szCs w:val="20"/>
        </w:rPr>
        <w:t>파일 이름 지정은 O-RU 구현에 따라 달라질 수 있습니다.</w:t>
      </w:r>
    </w:p>
    <w:p w14:paraId="4C77488F" w14:textId="77777777" w:rsidR="00521429" w:rsidRPr="00521429" w:rsidRDefault="00521429" w:rsidP="00521429">
      <w:pPr>
        <w:rPr>
          <w:b/>
          <w:bCs/>
          <w:sz w:val="20"/>
          <w:szCs w:val="20"/>
        </w:rPr>
      </w:pPr>
      <w:r w:rsidRPr="00521429">
        <w:rPr>
          <w:b/>
          <w:bCs/>
          <w:sz w:val="20"/>
          <w:szCs w:val="20"/>
        </w:rPr>
        <w:t xml:space="preserve">3. </w:t>
      </w:r>
      <w:proofErr w:type="spellStart"/>
      <w:r w:rsidRPr="00521429">
        <w:rPr>
          <w:b/>
          <w:bCs/>
          <w:sz w:val="20"/>
          <w:szCs w:val="20"/>
        </w:rPr>
        <w:t>빔포밍</w:t>
      </w:r>
      <w:proofErr w:type="spellEnd"/>
      <w:r w:rsidRPr="00521429">
        <w:rPr>
          <w:b/>
          <w:bCs/>
          <w:sz w:val="20"/>
          <w:szCs w:val="20"/>
        </w:rPr>
        <w:t xml:space="preserve"> 구성의 주요 데이터와 동작</w:t>
      </w:r>
    </w:p>
    <w:p w14:paraId="17276AC5" w14:textId="77777777" w:rsidR="00521429" w:rsidRPr="00521429" w:rsidRDefault="00521429" w:rsidP="00521429">
      <w:pPr>
        <w:numPr>
          <w:ilvl w:val="0"/>
          <w:numId w:val="466"/>
        </w:numPr>
        <w:rPr>
          <w:sz w:val="20"/>
          <w:szCs w:val="20"/>
        </w:rPr>
      </w:pPr>
      <w:r w:rsidRPr="00521429">
        <w:rPr>
          <w:b/>
          <w:bCs/>
          <w:sz w:val="20"/>
          <w:szCs w:val="20"/>
        </w:rPr>
        <w:t>o-ran-beamforming YANG 모듈</w:t>
      </w:r>
      <w:r w:rsidRPr="00521429">
        <w:rPr>
          <w:sz w:val="20"/>
          <w:szCs w:val="20"/>
        </w:rPr>
        <w:t>:</w:t>
      </w:r>
      <w:r w:rsidRPr="00521429">
        <w:rPr>
          <w:sz w:val="20"/>
          <w:szCs w:val="20"/>
        </w:rPr>
        <w:br/>
        <w:t>빔 속성(coarse-fine, coarse-fine-beam-relation, neighbor-beam 등)이 포함됩니다.</w:t>
      </w:r>
      <w:r w:rsidRPr="00521429">
        <w:rPr>
          <w:sz w:val="20"/>
          <w:szCs w:val="20"/>
        </w:rPr>
        <w:br/>
        <w:t>이 정보는 O-RU 시작 시 제공되며, O-DU 스케줄러에서 주로 사용됩니다.</w:t>
      </w:r>
    </w:p>
    <w:p w14:paraId="5E37D2B8" w14:textId="77777777" w:rsidR="00521429" w:rsidRPr="00521429" w:rsidRDefault="00521429" w:rsidP="00521429">
      <w:pPr>
        <w:numPr>
          <w:ilvl w:val="0"/>
          <w:numId w:val="466"/>
        </w:numPr>
        <w:rPr>
          <w:sz w:val="20"/>
          <w:szCs w:val="20"/>
        </w:rPr>
      </w:pPr>
      <w:proofErr w:type="spellStart"/>
      <w:r w:rsidRPr="00521429">
        <w:rPr>
          <w:b/>
          <w:bCs/>
          <w:sz w:val="20"/>
          <w:szCs w:val="20"/>
        </w:rPr>
        <w:t>빔포밍</w:t>
      </w:r>
      <w:proofErr w:type="spellEnd"/>
      <w:r w:rsidRPr="00521429">
        <w:rPr>
          <w:b/>
          <w:bCs/>
          <w:sz w:val="20"/>
          <w:szCs w:val="20"/>
        </w:rPr>
        <w:t xml:space="preserve"> 속성 수정</w:t>
      </w:r>
      <w:r w:rsidRPr="00521429">
        <w:rPr>
          <w:sz w:val="20"/>
          <w:szCs w:val="20"/>
        </w:rPr>
        <w:t>:</w:t>
      </w:r>
      <w:r w:rsidRPr="00521429">
        <w:rPr>
          <w:sz w:val="20"/>
          <w:szCs w:val="20"/>
        </w:rPr>
        <w:br/>
        <w:t>가중치(weight)나 속성(attribute)이 변경되면, YANG 모듈에 정의된 빔 속성 리스트도 동일한 파일을 통해 수정해야 합니다.</w:t>
      </w:r>
    </w:p>
    <w:p w14:paraId="375CB253" w14:textId="77777777" w:rsidR="00521429" w:rsidRPr="00521429" w:rsidRDefault="00521429" w:rsidP="00521429">
      <w:pPr>
        <w:rPr>
          <w:b/>
          <w:bCs/>
          <w:sz w:val="20"/>
          <w:szCs w:val="20"/>
        </w:rPr>
      </w:pPr>
      <w:r w:rsidRPr="00521429">
        <w:rPr>
          <w:b/>
          <w:bCs/>
          <w:sz w:val="20"/>
          <w:szCs w:val="20"/>
        </w:rPr>
        <w:t>4. 멀티밴드 O-RU 파일 저장 지원</w:t>
      </w:r>
    </w:p>
    <w:p w14:paraId="7A31F4E3" w14:textId="77777777" w:rsidR="00521429" w:rsidRPr="00521429" w:rsidRDefault="00521429" w:rsidP="00521429">
      <w:pPr>
        <w:numPr>
          <w:ilvl w:val="0"/>
          <w:numId w:val="467"/>
        </w:numPr>
        <w:rPr>
          <w:sz w:val="20"/>
          <w:szCs w:val="20"/>
        </w:rPr>
      </w:pPr>
      <w:r w:rsidRPr="00521429">
        <w:rPr>
          <w:b/>
          <w:bCs/>
          <w:sz w:val="20"/>
          <w:szCs w:val="20"/>
        </w:rPr>
        <w:t>파일 저장 제한</w:t>
      </w:r>
      <w:r w:rsidRPr="00521429">
        <w:rPr>
          <w:sz w:val="20"/>
          <w:szCs w:val="20"/>
        </w:rPr>
        <w:t>:</w:t>
      </w:r>
    </w:p>
    <w:p w14:paraId="698CA764" w14:textId="77777777" w:rsidR="00521429" w:rsidRPr="00521429" w:rsidRDefault="00521429" w:rsidP="00521429">
      <w:pPr>
        <w:numPr>
          <w:ilvl w:val="1"/>
          <w:numId w:val="467"/>
        </w:numPr>
        <w:rPr>
          <w:sz w:val="20"/>
          <w:szCs w:val="20"/>
        </w:rPr>
      </w:pPr>
      <w:r w:rsidRPr="00521429">
        <w:rPr>
          <w:sz w:val="20"/>
          <w:szCs w:val="20"/>
        </w:rPr>
        <w:t xml:space="preserve">O-RU가 대역별로 </w:t>
      </w:r>
      <w:r w:rsidRPr="00521429">
        <w:rPr>
          <w:b/>
          <w:bCs/>
          <w:sz w:val="20"/>
          <w:szCs w:val="20"/>
        </w:rPr>
        <w:t>1개의 수정 가능한 파일</w:t>
      </w:r>
      <w:r w:rsidRPr="00521429">
        <w:rPr>
          <w:sz w:val="20"/>
          <w:szCs w:val="20"/>
        </w:rPr>
        <w:t xml:space="preserve">만 지원(number-of-writable-beamforming-files=1)할 경우, 수정 파일 다운로드는 </w:t>
      </w: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배열이 비활성화</w:t>
      </w:r>
      <w:r w:rsidRPr="00521429">
        <w:rPr>
          <w:sz w:val="20"/>
          <w:szCs w:val="20"/>
        </w:rPr>
        <w:t>된 상태에서 수행되어야 합니다.</w:t>
      </w:r>
    </w:p>
    <w:p w14:paraId="53FE9C24" w14:textId="77777777" w:rsidR="00521429" w:rsidRPr="00521429" w:rsidRDefault="00521429" w:rsidP="00521429">
      <w:pPr>
        <w:numPr>
          <w:ilvl w:val="0"/>
          <w:numId w:val="467"/>
        </w:numPr>
        <w:rPr>
          <w:sz w:val="20"/>
          <w:szCs w:val="20"/>
        </w:rPr>
      </w:pPr>
      <w:r w:rsidRPr="00521429">
        <w:rPr>
          <w:b/>
          <w:bCs/>
          <w:sz w:val="20"/>
          <w:szCs w:val="20"/>
        </w:rPr>
        <w:t>파일 저장 확장</w:t>
      </w:r>
      <w:r w:rsidRPr="00521429">
        <w:rPr>
          <w:sz w:val="20"/>
          <w:szCs w:val="20"/>
        </w:rPr>
        <w:t>:</w:t>
      </w:r>
      <w:r w:rsidRPr="00521429">
        <w:rPr>
          <w:sz w:val="20"/>
          <w:szCs w:val="20"/>
        </w:rPr>
        <w:br/>
        <w:t xml:space="preserve">O-RU가 대역별로 </w:t>
      </w:r>
      <w:r w:rsidRPr="00521429">
        <w:rPr>
          <w:b/>
          <w:bCs/>
          <w:sz w:val="20"/>
          <w:szCs w:val="20"/>
        </w:rPr>
        <w:t>2개 이상의 수정 파일</w:t>
      </w:r>
      <w:r w:rsidRPr="00521429">
        <w:rPr>
          <w:sz w:val="20"/>
          <w:szCs w:val="20"/>
        </w:rPr>
        <w:t>을 지원(number-of-writable-beamforming-files &gt; 1)하면,</w:t>
      </w:r>
      <w:r w:rsidRPr="00521429">
        <w:rPr>
          <w:sz w:val="20"/>
          <w:szCs w:val="20"/>
        </w:rPr>
        <w:br/>
        <w:t>파일 다운로드는 타이밍 제약 없이 수행 가능합니다.</w:t>
      </w:r>
    </w:p>
    <w:p w14:paraId="728FEF8D" w14:textId="77777777" w:rsidR="00521429" w:rsidRPr="00521429" w:rsidRDefault="00521429" w:rsidP="00521429">
      <w:pPr>
        <w:rPr>
          <w:b/>
          <w:bCs/>
          <w:sz w:val="20"/>
          <w:szCs w:val="20"/>
        </w:rPr>
      </w:pPr>
      <w:r w:rsidRPr="00521429">
        <w:rPr>
          <w:b/>
          <w:bCs/>
          <w:sz w:val="20"/>
          <w:szCs w:val="20"/>
        </w:rPr>
        <w:t xml:space="preserve">5. 수정된 </w:t>
      </w:r>
      <w:proofErr w:type="spellStart"/>
      <w:r w:rsidRPr="00521429">
        <w:rPr>
          <w:b/>
          <w:bCs/>
          <w:sz w:val="20"/>
          <w:szCs w:val="20"/>
        </w:rPr>
        <w:t>빔포밍</w:t>
      </w:r>
      <w:proofErr w:type="spellEnd"/>
      <w:r w:rsidRPr="00521429">
        <w:rPr>
          <w:b/>
          <w:bCs/>
          <w:sz w:val="20"/>
          <w:szCs w:val="20"/>
        </w:rPr>
        <w:t xml:space="preserve"> 구성 적용 절차</w:t>
      </w:r>
    </w:p>
    <w:p w14:paraId="16E5DB40" w14:textId="77777777" w:rsidR="00521429" w:rsidRPr="00521429" w:rsidRDefault="00521429" w:rsidP="00521429">
      <w:pPr>
        <w:numPr>
          <w:ilvl w:val="0"/>
          <w:numId w:val="468"/>
        </w:numPr>
        <w:rPr>
          <w:sz w:val="20"/>
          <w:szCs w:val="20"/>
        </w:rPr>
      </w:pPr>
      <w:r w:rsidRPr="00521429">
        <w:rPr>
          <w:b/>
          <w:bCs/>
          <w:sz w:val="20"/>
          <w:szCs w:val="20"/>
        </w:rPr>
        <w:t>파일 다운로드</w:t>
      </w:r>
      <w:r w:rsidRPr="00521429">
        <w:rPr>
          <w:sz w:val="20"/>
          <w:szCs w:val="20"/>
        </w:rPr>
        <w:t>:</w:t>
      </w:r>
      <w:r w:rsidRPr="00521429">
        <w:rPr>
          <w:sz w:val="20"/>
          <w:szCs w:val="20"/>
        </w:rPr>
        <w:br/>
        <w:t>NETCONF 클라이언트를 통해 수정된 파일을 "beamforming" 폴더에 다운로드합니다.</w:t>
      </w:r>
    </w:p>
    <w:p w14:paraId="0B18F6CD"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비활성화</w:t>
      </w:r>
      <w:r w:rsidRPr="00521429">
        <w:rPr>
          <w:sz w:val="20"/>
          <w:szCs w:val="20"/>
        </w:rPr>
        <w:t>:</w:t>
      </w:r>
      <w:r w:rsidRPr="00521429">
        <w:rPr>
          <w:sz w:val="20"/>
          <w:szCs w:val="20"/>
        </w:rPr>
        <w:br/>
        <w:t>U-Plane 설정에서 **"ACTIVE"를 "INACTIVE"**로 변경합니다.</w:t>
      </w:r>
    </w:p>
    <w:p w14:paraId="57C0D410"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삭제(옵션)</w:t>
      </w:r>
      <w:r w:rsidRPr="00521429">
        <w:rPr>
          <w:sz w:val="20"/>
          <w:szCs w:val="20"/>
        </w:rPr>
        <w:t>:</w:t>
      </w:r>
      <w:r w:rsidRPr="00521429">
        <w:rPr>
          <w:sz w:val="20"/>
          <w:szCs w:val="20"/>
        </w:rPr>
        <w:br/>
        <w:t xml:space="preserve">O-RU가 </w:t>
      </w:r>
      <w:r w:rsidRPr="00521429">
        <w:rPr>
          <w:b/>
          <w:bCs/>
          <w:sz w:val="20"/>
          <w:szCs w:val="20"/>
        </w:rPr>
        <w:t>update-bf-non-delete</w:t>
      </w:r>
      <w:r w:rsidRPr="00521429">
        <w:rPr>
          <w:sz w:val="20"/>
          <w:szCs w:val="20"/>
        </w:rPr>
        <w:t xml:space="preserve"> 기능을 지원하지 않는 경우에만 필요합니다.</w:t>
      </w:r>
    </w:p>
    <w:p w14:paraId="1B944F7E" w14:textId="77777777" w:rsidR="00521429" w:rsidRPr="00521429" w:rsidRDefault="00521429" w:rsidP="00521429">
      <w:pPr>
        <w:numPr>
          <w:ilvl w:val="0"/>
          <w:numId w:val="468"/>
        </w:numPr>
        <w:rPr>
          <w:sz w:val="20"/>
          <w:szCs w:val="20"/>
        </w:rPr>
      </w:pPr>
      <w:r w:rsidRPr="00521429">
        <w:rPr>
          <w:b/>
          <w:bCs/>
          <w:sz w:val="20"/>
          <w:szCs w:val="20"/>
        </w:rPr>
        <w:lastRenderedPageBreak/>
        <w:t>구성 활성화</w:t>
      </w:r>
      <w:r w:rsidRPr="00521429">
        <w:rPr>
          <w:sz w:val="20"/>
          <w:szCs w:val="20"/>
        </w:rPr>
        <w:t>:</w:t>
      </w:r>
      <w:r w:rsidRPr="00521429">
        <w:rPr>
          <w:sz w:val="20"/>
          <w:szCs w:val="20"/>
        </w:rPr>
        <w:br/>
        <w:t>수정된 파일을 활성화하려면 다음 RPC를 사용합니다:</w:t>
      </w:r>
    </w:p>
    <w:p w14:paraId="23BA5AE9" w14:textId="77777777" w:rsidR="00521429" w:rsidRPr="00521429" w:rsidRDefault="00521429" w:rsidP="00521429">
      <w:pPr>
        <w:numPr>
          <w:ilvl w:val="1"/>
          <w:numId w:val="468"/>
        </w:numPr>
        <w:rPr>
          <w:sz w:val="20"/>
          <w:szCs w:val="20"/>
        </w:rPr>
      </w:pPr>
      <w:r w:rsidRPr="00521429">
        <w:rPr>
          <w:sz w:val="20"/>
          <w:szCs w:val="20"/>
        </w:rPr>
        <w:t>activate-beamforming-config: 수정된 파일 및 대역 번호를 지정.</w:t>
      </w:r>
    </w:p>
    <w:p w14:paraId="3F3E50B8" w14:textId="77777777" w:rsidR="00521429" w:rsidRPr="00521429" w:rsidRDefault="00521429" w:rsidP="00521429">
      <w:pPr>
        <w:numPr>
          <w:ilvl w:val="1"/>
          <w:numId w:val="468"/>
        </w:numPr>
        <w:rPr>
          <w:sz w:val="20"/>
          <w:szCs w:val="20"/>
        </w:rPr>
      </w:pPr>
      <w:r w:rsidRPr="00521429">
        <w:rPr>
          <w:sz w:val="20"/>
          <w:szCs w:val="20"/>
        </w:rPr>
        <w:t>activate-beamforming-config-by-capability-group: 수정된 파일 및 기능 그룹을 지정.</w:t>
      </w:r>
    </w:p>
    <w:p w14:paraId="54AB85E6" w14:textId="77777777" w:rsidR="00521429" w:rsidRPr="00521429" w:rsidRDefault="00521429" w:rsidP="00521429">
      <w:pPr>
        <w:numPr>
          <w:ilvl w:val="0"/>
          <w:numId w:val="468"/>
        </w:numPr>
        <w:rPr>
          <w:sz w:val="20"/>
          <w:szCs w:val="20"/>
        </w:rPr>
      </w:pPr>
      <w:r w:rsidRPr="00521429">
        <w:rPr>
          <w:b/>
          <w:bCs/>
          <w:sz w:val="20"/>
          <w:szCs w:val="20"/>
        </w:rPr>
        <w:t>알림 및 검증</w:t>
      </w:r>
      <w:r w:rsidRPr="00521429">
        <w:rPr>
          <w:sz w:val="20"/>
          <w:szCs w:val="20"/>
        </w:rPr>
        <w:t>:</w:t>
      </w:r>
      <w:r w:rsidRPr="00521429">
        <w:rPr>
          <w:sz w:val="20"/>
          <w:szCs w:val="20"/>
        </w:rPr>
        <w:br/>
        <w:t xml:space="preserve">NETCONF 클라이언트가 알림을 구독하면, O-RU는 </w:t>
      </w:r>
      <w:proofErr w:type="spellStart"/>
      <w:r w:rsidRPr="00521429">
        <w:rPr>
          <w:sz w:val="20"/>
          <w:szCs w:val="20"/>
        </w:rPr>
        <w:t>빔포밍</w:t>
      </w:r>
      <w:proofErr w:type="spellEnd"/>
      <w:r w:rsidRPr="00521429">
        <w:rPr>
          <w:sz w:val="20"/>
          <w:szCs w:val="20"/>
        </w:rPr>
        <w:t xml:space="preserve"> 구성 변경 정보를 전송합니다. 이후, NETCONF &lt;get&gt; 요청을 통해 새 빔 속성을 확인할 수 있습니다.</w:t>
      </w:r>
    </w:p>
    <w:p w14:paraId="533CA757"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재생성(옵션)</w:t>
      </w:r>
      <w:r w:rsidRPr="00521429">
        <w:rPr>
          <w:sz w:val="20"/>
          <w:szCs w:val="20"/>
        </w:rPr>
        <w:t>:</w:t>
      </w:r>
      <w:r w:rsidRPr="00521429">
        <w:rPr>
          <w:sz w:val="20"/>
          <w:szCs w:val="20"/>
        </w:rPr>
        <w:br/>
        <w:t>필요 시 NETCONF 클라이언트가 배열을 다시 생성하고 활성화합니다.</w:t>
      </w:r>
    </w:p>
    <w:p w14:paraId="7C9B7802" w14:textId="77777777" w:rsidR="00521429" w:rsidRPr="00521429" w:rsidRDefault="00521429" w:rsidP="00521429">
      <w:pPr>
        <w:rPr>
          <w:b/>
          <w:bCs/>
          <w:sz w:val="20"/>
          <w:szCs w:val="20"/>
        </w:rPr>
      </w:pPr>
      <w:r w:rsidRPr="00521429">
        <w:rPr>
          <w:b/>
          <w:bCs/>
          <w:sz w:val="20"/>
          <w:szCs w:val="20"/>
        </w:rPr>
        <w:t>6. 비정상 처리</w:t>
      </w:r>
    </w:p>
    <w:p w14:paraId="7357DF02" w14:textId="77777777" w:rsidR="00521429" w:rsidRPr="00521429" w:rsidRDefault="00521429" w:rsidP="00521429">
      <w:pPr>
        <w:numPr>
          <w:ilvl w:val="0"/>
          <w:numId w:val="469"/>
        </w:numPr>
        <w:rPr>
          <w:sz w:val="20"/>
          <w:szCs w:val="20"/>
        </w:rPr>
      </w:pPr>
      <w:r w:rsidRPr="00521429">
        <w:rPr>
          <w:b/>
          <w:bCs/>
          <w:sz w:val="20"/>
          <w:szCs w:val="20"/>
        </w:rPr>
        <w:t>활성화 실패 시</w:t>
      </w:r>
      <w:r w:rsidRPr="00521429">
        <w:rPr>
          <w:sz w:val="20"/>
          <w:szCs w:val="20"/>
        </w:rPr>
        <w:t>:</w:t>
      </w:r>
      <w:r w:rsidRPr="00521429">
        <w:rPr>
          <w:sz w:val="20"/>
          <w:szCs w:val="20"/>
        </w:rPr>
        <w:br/>
        <w:t xml:space="preserve">O-RU가 수정된 </w:t>
      </w:r>
      <w:proofErr w:type="spellStart"/>
      <w:r w:rsidRPr="00521429">
        <w:rPr>
          <w:sz w:val="20"/>
          <w:szCs w:val="20"/>
        </w:rPr>
        <w:t>빔포밍</w:t>
      </w:r>
      <w:proofErr w:type="spellEnd"/>
      <w:r w:rsidRPr="00521429">
        <w:rPr>
          <w:sz w:val="20"/>
          <w:szCs w:val="20"/>
        </w:rPr>
        <w:t xml:space="preserve"> 구성을 활성화하지 못하면,</w:t>
      </w:r>
      <w:r w:rsidRPr="00521429">
        <w:rPr>
          <w:sz w:val="20"/>
          <w:szCs w:val="20"/>
        </w:rPr>
        <w:br/>
        <w:t>**공장 초기값(</w:t>
      </w:r>
      <w:proofErr w:type="spellStart"/>
      <w:r w:rsidRPr="00521429">
        <w:rPr>
          <w:sz w:val="20"/>
          <w:szCs w:val="20"/>
        </w:rPr>
        <w:t>프리디파인</w:t>
      </w:r>
      <w:proofErr w:type="spellEnd"/>
      <w:r w:rsidRPr="00521429">
        <w:rPr>
          <w:sz w:val="20"/>
          <w:szCs w:val="20"/>
        </w:rPr>
        <w:t xml:space="preserve"> 값)**으로 복구하고 이를 NETCONF 클라이언트에 보고합니다.</w:t>
      </w:r>
    </w:p>
    <w:p w14:paraId="0D133A5A" w14:textId="77777777" w:rsidR="00521429" w:rsidRPr="00521429" w:rsidRDefault="00521429" w:rsidP="00521429">
      <w:pPr>
        <w:numPr>
          <w:ilvl w:val="0"/>
          <w:numId w:val="469"/>
        </w:numPr>
        <w:rPr>
          <w:sz w:val="20"/>
          <w:szCs w:val="20"/>
        </w:rPr>
      </w:pPr>
      <w:r w:rsidRPr="00521429">
        <w:rPr>
          <w:b/>
          <w:bCs/>
          <w:sz w:val="20"/>
          <w:szCs w:val="20"/>
        </w:rPr>
        <w:t>리셋 동작</w:t>
      </w:r>
      <w:r w:rsidRPr="00521429">
        <w:rPr>
          <w:sz w:val="20"/>
          <w:szCs w:val="20"/>
        </w:rPr>
        <w:t>:</w:t>
      </w:r>
      <w:r w:rsidRPr="00521429">
        <w:rPr>
          <w:sz w:val="20"/>
          <w:szCs w:val="20"/>
        </w:rPr>
        <w:br/>
        <w:t xml:space="preserve">리셋이 실행되면 </w:t>
      </w:r>
      <w:proofErr w:type="spellStart"/>
      <w:r w:rsidRPr="00521429">
        <w:rPr>
          <w:sz w:val="20"/>
          <w:szCs w:val="20"/>
        </w:rPr>
        <w:t>빔포밍</w:t>
      </w:r>
      <w:proofErr w:type="spellEnd"/>
      <w:r w:rsidRPr="00521429">
        <w:rPr>
          <w:sz w:val="20"/>
          <w:szCs w:val="20"/>
        </w:rPr>
        <w:t xml:space="preserve"> 구성은 기본값으로 전환되지만,</w:t>
      </w:r>
      <w:r w:rsidRPr="00521429">
        <w:rPr>
          <w:sz w:val="20"/>
          <w:szCs w:val="20"/>
        </w:rPr>
        <w:br/>
        <w:t xml:space="preserve">O-RU가 </w:t>
      </w:r>
      <w:r w:rsidRPr="00521429">
        <w:rPr>
          <w:b/>
          <w:bCs/>
          <w:sz w:val="20"/>
          <w:szCs w:val="20"/>
        </w:rPr>
        <w:t>persistent-bf-files</w:t>
      </w:r>
      <w:r w:rsidRPr="00521429">
        <w:rPr>
          <w:sz w:val="20"/>
          <w:szCs w:val="20"/>
        </w:rPr>
        <w:t xml:space="preserve"> 기능을 지원하면 수정된 파일은 메모리에 유지됩니다.</w:t>
      </w:r>
    </w:p>
    <w:p w14:paraId="1F6F7BA0" w14:textId="77777777" w:rsidR="00521429" w:rsidRPr="00521429" w:rsidRDefault="00521429" w:rsidP="00521429">
      <w:pPr>
        <w:rPr>
          <w:b/>
          <w:bCs/>
          <w:sz w:val="20"/>
          <w:szCs w:val="20"/>
        </w:rPr>
      </w:pPr>
      <w:r w:rsidRPr="00521429">
        <w:rPr>
          <w:b/>
          <w:bCs/>
          <w:sz w:val="20"/>
          <w:szCs w:val="20"/>
        </w:rPr>
        <w:t>중요 사항</w:t>
      </w:r>
    </w:p>
    <w:p w14:paraId="12E66ED0" w14:textId="77777777" w:rsidR="00521429" w:rsidRPr="00521429" w:rsidRDefault="00521429" w:rsidP="00521429">
      <w:pPr>
        <w:numPr>
          <w:ilvl w:val="0"/>
          <w:numId w:val="470"/>
        </w:numPr>
        <w:rPr>
          <w:sz w:val="20"/>
          <w:szCs w:val="20"/>
        </w:rPr>
      </w:pPr>
      <w:proofErr w:type="spellStart"/>
      <w:r w:rsidRPr="00521429">
        <w:rPr>
          <w:sz w:val="20"/>
          <w:szCs w:val="20"/>
        </w:rPr>
        <w:t>빔포밍</w:t>
      </w:r>
      <w:proofErr w:type="spellEnd"/>
      <w:r w:rsidRPr="00521429">
        <w:rPr>
          <w:sz w:val="20"/>
          <w:szCs w:val="20"/>
        </w:rPr>
        <w:t xml:space="preserve"> 구성 파일 형식은 O-RU의 </w:t>
      </w:r>
      <w:r w:rsidRPr="00521429">
        <w:rPr>
          <w:b/>
          <w:bCs/>
          <w:sz w:val="20"/>
          <w:szCs w:val="20"/>
        </w:rPr>
        <w:t>구현에 따라 다릅니다</w:t>
      </w:r>
      <w:r w:rsidRPr="00521429">
        <w:rPr>
          <w:sz w:val="20"/>
          <w:szCs w:val="20"/>
        </w:rPr>
        <w:t>.</w:t>
      </w:r>
    </w:p>
    <w:p w14:paraId="2D35D231" w14:textId="77777777" w:rsidR="00521429" w:rsidRPr="00521429" w:rsidRDefault="00521429" w:rsidP="00521429">
      <w:pPr>
        <w:numPr>
          <w:ilvl w:val="0"/>
          <w:numId w:val="470"/>
        </w:numPr>
        <w:rPr>
          <w:sz w:val="20"/>
          <w:szCs w:val="20"/>
        </w:rPr>
      </w:pPr>
      <w:r w:rsidRPr="00521429">
        <w:rPr>
          <w:sz w:val="20"/>
          <w:szCs w:val="20"/>
        </w:rPr>
        <w:t>그림(Figure 15.4.3.1 및 Figure 15.4.3.2)은 파일 수정 및 적용 절차를 시각적으로 보여줍니다.</w:t>
      </w:r>
    </w:p>
    <w:p w14:paraId="5CEFDA98" w14:textId="4B12CF23" w:rsidR="008E3707" w:rsidRDefault="003D13FA" w:rsidP="003D13FA">
      <w:pPr>
        <w:jc w:val="center"/>
        <w:rPr>
          <w:sz w:val="20"/>
          <w:szCs w:val="20"/>
        </w:rPr>
      </w:pPr>
      <w:r w:rsidRPr="003D13FA">
        <w:rPr>
          <w:noProof/>
          <w:sz w:val="20"/>
          <w:szCs w:val="20"/>
        </w:rPr>
        <w:drawing>
          <wp:inline distT="0" distB="0" distL="0" distR="0" wp14:anchorId="2BA15871" wp14:editId="1007BDDD">
            <wp:extent cx="5089585" cy="3958568"/>
            <wp:effectExtent l="0" t="0" r="0" b="4445"/>
            <wp:docPr id="202651719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17196" name="그림 1" descr="텍스트, 스크린샷, 폰트, 라인이(가) 표시된 사진&#10;&#10;자동 생성된 설명"/>
                    <pic:cNvPicPr/>
                  </pic:nvPicPr>
                  <pic:blipFill>
                    <a:blip r:embed="rId89"/>
                    <a:stretch>
                      <a:fillRect/>
                    </a:stretch>
                  </pic:blipFill>
                  <pic:spPr>
                    <a:xfrm>
                      <a:off x="0" y="0"/>
                      <a:ext cx="5100286" cy="3966891"/>
                    </a:xfrm>
                    <a:prstGeom prst="rect">
                      <a:avLst/>
                    </a:prstGeom>
                  </pic:spPr>
                </pic:pic>
              </a:graphicData>
            </a:graphic>
          </wp:inline>
        </w:drawing>
      </w:r>
    </w:p>
    <w:p w14:paraId="23E7AFC4" w14:textId="3CB43783" w:rsidR="003D13FA" w:rsidRDefault="00E966DB" w:rsidP="00E966DB">
      <w:pPr>
        <w:jc w:val="center"/>
        <w:rPr>
          <w:sz w:val="20"/>
          <w:szCs w:val="20"/>
        </w:rPr>
      </w:pPr>
      <w:r w:rsidRPr="00E966DB">
        <w:rPr>
          <w:noProof/>
          <w:sz w:val="20"/>
          <w:szCs w:val="20"/>
        </w:rPr>
        <w:lastRenderedPageBreak/>
        <w:drawing>
          <wp:inline distT="0" distB="0" distL="0" distR="0" wp14:anchorId="68C265DE" wp14:editId="25EB793F">
            <wp:extent cx="5615796" cy="9640677"/>
            <wp:effectExtent l="0" t="0" r="4445" b="0"/>
            <wp:docPr id="284889174"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89174" name="그림 1" descr="텍스트, 스크린샷, 평행, 폰트이(가) 표시된 사진&#10;&#10;자동 생성된 설명"/>
                    <pic:cNvPicPr/>
                  </pic:nvPicPr>
                  <pic:blipFill>
                    <a:blip r:embed="rId90"/>
                    <a:stretch>
                      <a:fillRect/>
                    </a:stretch>
                  </pic:blipFill>
                  <pic:spPr>
                    <a:xfrm>
                      <a:off x="0" y="0"/>
                      <a:ext cx="5638774" cy="9680124"/>
                    </a:xfrm>
                    <a:prstGeom prst="rect">
                      <a:avLst/>
                    </a:prstGeom>
                  </pic:spPr>
                </pic:pic>
              </a:graphicData>
            </a:graphic>
          </wp:inline>
        </w:drawing>
      </w:r>
    </w:p>
    <w:p w14:paraId="3591C309" w14:textId="77777777" w:rsidR="003D13FA" w:rsidRPr="004B6AA0" w:rsidRDefault="003D13FA">
      <w:pPr>
        <w:rPr>
          <w:sz w:val="20"/>
          <w:szCs w:val="20"/>
        </w:rPr>
      </w:pPr>
    </w:p>
    <w:p w14:paraId="74EB23F1" w14:textId="41BCC179" w:rsidR="008E3707" w:rsidRDefault="009D73CD" w:rsidP="009D73CD">
      <w:pPr>
        <w:pStyle w:val="3"/>
        <w:ind w:left="1100" w:hanging="440"/>
      </w:pPr>
      <w:bookmarkStart w:id="147" w:name="_Toc187227302"/>
      <w:r>
        <w:rPr>
          <w:rFonts w:hint="eastAsia"/>
        </w:rPr>
        <w:t>15.4.4 Tilting Pre-defined Beams</w:t>
      </w:r>
      <w:bookmarkEnd w:id="147"/>
    </w:p>
    <w:p w14:paraId="4A1DB257" w14:textId="67EE3408" w:rsidR="008E3707" w:rsidRDefault="00550396">
      <w:pPr>
        <w:rPr>
          <w:sz w:val="20"/>
          <w:szCs w:val="20"/>
        </w:rPr>
      </w:pPr>
      <w:r w:rsidRPr="00550396">
        <w:rPr>
          <w:sz w:val="20"/>
          <w:szCs w:val="20"/>
        </w:rPr>
        <w:t xml:space="preserve">이 섹션은 O-RU가 제공하는 </w:t>
      </w:r>
      <w:r w:rsidRPr="00550396">
        <w:rPr>
          <w:b/>
          <w:bCs/>
          <w:sz w:val="20"/>
          <w:szCs w:val="20"/>
        </w:rPr>
        <w:t>"BEAM-TILT"</w:t>
      </w:r>
      <w:r w:rsidRPr="00550396">
        <w:rPr>
          <w:sz w:val="20"/>
          <w:szCs w:val="20"/>
        </w:rPr>
        <w:t xml:space="preserve"> 기능을 사용하여 사전 정의된 빔을 기울일 수 있는 선택적 기능을 설명합니다.</w:t>
      </w:r>
      <w:r w:rsidRPr="00550396">
        <w:rPr>
          <w:sz w:val="20"/>
          <w:szCs w:val="20"/>
        </w:rPr>
        <w:br/>
        <w:t>이 기능은 O-RU의 특정 기능으로, 추가 ALD(Active Line Device) 작동이나 "MODIFY-BF-CONFIG" 기능을 사용하지 않고도 서비스 영역을 조정할 수 있습니다.</w:t>
      </w:r>
    </w:p>
    <w:p w14:paraId="73FE7252" w14:textId="77777777" w:rsidR="00550396" w:rsidRPr="00550396" w:rsidRDefault="00550396" w:rsidP="00550396">
      <w:pPr>
        <w:rPr>
          <w:b/>
          <w:bCs/>
          <w:sz w:val="20"/>
          <w:szCs w:val="20"/>
        </w:rPr>
      </w:pPr>
      <w:r w:rsidRPr="00550396">
        <w:rPr>
          <w:b/>
          <w:bCs/>
          <w:sz w:val="20"/>
          <w:szCs w:val="20"/>
        </w:rPr>
        <w:t>1. BEAM-TILT 기능 개요</w:t>
      </w:r>
    </w:p>
    <w:p w14:paraId="0374B917" w14:textId="77777777" w:rsidR="00550396" w:rsidRPr="00550396" w:rsidRDefault="00550396" w:rsidP="00550396">
      <w:pPr>
        <w:numPr>
          <w:ilvl w:val="0"/>
          <w:numId w:val="471"/>
        </w:numPr>
        <w:rPr>
          <w:sz w:val="20"/>
          <w:szCs w:val="20"/>
        </w:rPr>
      </w:pPr>
      <w:r w:rsidRPr="00550396">
        <w:rPr>
          <w:b/>
          <w:bCs/>
          <w:sz w:val="20"/>
          <w:szCs w:val="20"/>
        </w:rPr>
        <w:t>독립성</w:t>
      </w:r>
      <w:r w:rsidRPr="00550396">
        <w:rPr>
          <w:sz w:val="20"/>
          <w:szCs w:val="20"/>
        </w:rPr>
        <w:t>:</w:t>
      </w:r>
      <w:r w:rsidRPr="00550396">
        <w:rPr>
          <w:sz w:val="20"/>
          <w:szCs w:val="20"/>
        </w:rPr>
        <w:br/>
        <w:t>BEAM-TILT은 MODIFY-BF-CONFIG와 독립적으로 작동합니다.</w:t>
      </w:r>
      <w:r w:rsidRPr="00550396">
        <w:rPr>
          <w:sz w:val="20"/>
          <w:szCs w:val="20"/>
        </w:rPr>
        <w:br/>
        <w:t>MODIFY-BF-CONFIG로 새 기본 서비스 영역이 정의된 경우, BEAM-TILT로 해당 영역에 기울기 오프셋(tilt-offset)을 적용할 수 있습니다.</w:t>
      </w:r>
    </w:p>
    <w:p w14:paraId="2FED603A" w14:textId="77777777" w:rsidR="00550396" w:rsidRPr="00550396" w:rsidRDefault="00550396" w:rsidP="00550396">
      <w:pPr>
        <w:numPr>
          <w:ilvl w:val="0"/>
          <w:numId w:val="471"/>
        </w:numPr>
        <w:rPr>
          <w:sz w:val="20"/>
          <w:szCs w:val="20"/>
        </w:rPr>
      </w:pPr>
      <w:r w:rsidRPr="00550396">
        <w:rPr>
          <w:b/>
          <w:bCs/>
          <w:sz w:val="20"/>
          <w:szCs w:val="20"/>
        </w:rPr>
        <w:t>적용 방식</w:t>
      </w:r>
      <w:r w:rsidRPr="00550396">
        <w:rPr>
          <w:sz w:val="20"/>
          <w:szCs w:val="20"/>
        </w:rPr>
        <w:t>:</w:t>
      </w:r>
    </w:p>
    <w:p w14:paraId="409165BD" w14:textId="77777777" w:rsidR="00550396" w:rsidRPr="00550396" w:rsidRDefault="00550396" w:rsidP="00550396">
      <w:pPr>
        <w:numPr>
          <w:ilvl w:val="1"/>
          <w:numId w:val="471"/>
        </w:numPr>
        <w:rPr>
          <w:sz w:val="20"/>
          <w:szCs w:val="20"/>
        </w:rPr>
      </w:pPr>
      <w:r w:rsidRPr="00550396">
        <w:rPr>
          <w:sz w:val="20"/>
          <w:szCs w:val="20"/>
        </w:rPr>
        <w:t xml:space="preserve">사전 정의된 빔의 </w:t>
      </w:r>
      <w:proofErr w:type="spellStart"/>
      <w:r w:rsidRPr="00550396">
        <w:rPr>
          <w:b/>
          <w:bCs/>
          <w:sz w:val="20"/>
          <w:szCs w:val="20"/>
        </w:rPr>
        <w:t>고각</w:t>
      </w:r>
      <w:proofErr w:type="spellEnd"/>
      <w:r w:rsidRPr="00550396">
        <w:rPr>
          <w:b/>
          <w:bCs/>
          <w:sz w:val="20"/>
          <w:szCs w:val="20"/>
        </w:rPr>
        <w:t>(elevation)</w:t>
      </w:r>
      <w:r w:rsidRPr="00550396">
        <w:rPr>
          <w:sz w:val="20"/>
          <w:szCs w:val="20"/>
        </w:rPr>
        <w:t xml:space="preserve"> 및/또는 </w:t>
      </w:r>
      <w:r w:rsidRPr="00550396">
        <w:rPr>
          <w:b/>
          <w:bCs/>
          <w:sz w:val="20"/>
          <w:szCs w:val="20"/>
        </w:rPr>
        <w:t>방위각(azimuth)</w:t>
      </w:r>
      <w:r w:rsidRPr="00550396">
        <w:rPr>
          <w:sz w:val="20"/>
          <w:szCs w:val="20"/>
        </w:rPr>
        <w:t xml:space="preserve"> 포인트 각도에 기울기 오프셋을 적용하여 서비스 영역을 변경합니다.</w:t>
      </w:r>
    </w:p>
    <w:p w14:paraId="24F8E73E" w14:textId="77777777" w:rsidR="00550396" w:rsidRPr="00550396" w:rsidRDefault="00550396" w:rsidP="00550396">
      <w:pPr>
        <w:numPr>
          <w:ilvl w:val="1"/>
          <w:numId w:val="471"/>
        </w:numPr>
        <w:rPr>
          <w:sz w:val="20"/>
          <w:szCs w:val="20"/>
        </w:rPr>
      </w:pPr>
      <w:r w:rsidRPr="00550396">
        <w:rPr>
          <w:sz w:val="20"/>
          <w:szCs w:val="20"/>
        </w:rPr>
        <w:t xml:space="preserve">빔 간 인접성은 유지하면서 빔 특성을 </w:t>
      </w:r>
      <w:proofErr w:type="spellStart"/>
      <w:r w:rsidRPr="00550396">
        <w:rPr>
          <w:sz w:val="20"/>
          <w:szCs w:val="20"/>
        </w:rPr>
        <w:t>고각</w:t>
      </w:r>
      <w:proofErr w:type="spellEnd"/>
      <w:r w:rsidRPr="00550396">
        <w:rPr>
          <w:sz w:val="20"/>
          <w:szCs w:val="20"/>
        </w:rPr>
        <w:t xml:space="preserve"> 또는 방위각 방향으로 이동시킵니다.</w:t>
      </w:r>
      <w:r w:rsidRPr="00550396">
        <w:rPr>
          <w:sz w:val="20"/>
          <w:szCs w:val="20"/>
        </w:rPr>
        <w:br/>
        <w:t>(예: 서비스 영역 이동 또는 섹터 커버리지 변경)</w:t>
      </w:r>
    </w:p>
    <w:p w14:paraId="7BCBF85B" w14:textId="77777777" w:rsidR="00550396" w:rsidRPr="00550396" w:rsidRDefault="00550396" w:rsidP="00550396">
      <w:pPr>
        <w:numPr>
          <w:ilvl w:val="0"/>
          <w:numId w:val="471"/>
        </w:numPr>
        <w:rPr>
          <w:sz w:val="20"/>
          <w:szCs w:val="20"/>
        </w:rPr>
      </w:pPr>
      <w:proofErr w:type="spellStart"/>
      <w:r w:rsidRPr="00550396">
        <w:rPr>
          <w:b/>
          <w:bCs/>
          <w:sz w:val="20"/>
          <w:szCs w:val="20"/>
        </w:rPr>
        <w:t>고각</w:t>
      </w:r>
      <w:proofErr w:type="spellEnd"/>
      <w:r w:rsidRPr="00550396">
        <w:rPr>
          <w:b/>
          <w:bCs/>
          <w:sz w:val="20"/>
          <w:szCs w:val="20"/>
        </w:rPr>
        <w:t xml:space="preserve"> 오프셋 값 의미</w:t>
      </w:r>
      <w:r w:rsidRPr="00550396">
        <w:rPr>
          <w:sz w:val="20"/>
          <w:szCs w:val="20"/>
        </w:rPr>
        <w:t>:</w:t>
      </w:r>
    </w:p>
    <w:p w14:paraId="5B03BC29" w14:textId="77777777" w:rsidR="00550396" w:rsidRPr="00550396" w:rsidRDefault="00550396" w:rsidP="00550396">
      <w:pPr>
        <w:numPr>
          <w:ilvl w:val="1"/>
          <w:numId w:val="471"/>
        </w:numPr>
        <w:rPr>
          <w:sz w:val="20"/>
          <w:szCs w:val="20"/>
        </w:rPr>
      </w:pPr>
      <w:r w:rsidRPr="00550396">
        <w:rPr>
          <w:sz w:val="20"/>
          <w:szCs w:val="20"/>
        </w:rPr>
        <w:t xml:space="preserve">offset-elevation-tilt-angle &lt; 0: 서비스 영역이 </w:t>
      </w:r>
      <w:r w:rsidRPr="00550396">
        <w:rPr>
          <w:b/>
          <w:bCs/>
          <w:sz w:val="20"/>
          <w:szCs w:val="20"/>
        </w:rPr>
        <w:t>천정(zenith)</w:t>
      </w:r>
      <w:r w:rsidRPr="00550396">
        <w:rPr>
          <w:sz w:val="20"/>
          <w:szCs w:val="20"/>
        </w:rPr>
        <w:t xml:space="preserve"> 방향으로 상향 이동 (</w:t>
      </w:r>
      <w:proofErr w:type="spellStart"/>
      <w:r w:rsidRPr="00550396">
        <w:rPr>
          <w:sz w:val="20"/>
          <w:szCs w:val="20"/>
        </w:rPr>
        <w:t>천정각</w:t>
      </w:r>
      <w:proofErr w:type="spellEnd"/>
      <w:r w:rsidRPr="00550396">
        <w:rPr>
          <w:sz w:val="20"/>
          <w:szCs w:val="20"/>
        </w:rPr>
        <w:t xml:space="preserve"> 감소).</w:t>
      </w:r>
    </w:p>
    <w:p w14:paraId="39564989" w14:textId="77777777" w:rsidR="00550396" w:rsidRPr="00550396" w:rsidRDefault="00550396" w:rsidP="00550396">
      <w:pPr>
        <w:numPr>
          <w:ilvl w:val="1"/>
          <w:numId w:val="471"/>
        </w:numPr>
        <w:rPr>
          <w:sz w:val="20"/>
          <w:szCs w:val="20"/>
        </w:rPr>
      </w:pPr>
      <w:r w:rsidRPr="00550396">
        <w:rPr>
          <w:sz w:val="20"/>
          <w:szCs w:val="20"/>
        </w:rPr>
        <w:t xml:space="preserve">offset-elevation-tilt-angle &gt; 0: 서비스 영역이 천정에서 </w:t>
      </w:r>
      <w:r w:rsidRPr="00550396">
        <w:rPr>
          <w:b/>
          <w:bCs/>
          <w:sz w:val="20"/>
          <w:szCs w:val="20"/>
        </w:rPr>
        <w:t>멀어짐</w:t>
      </w:r>
      <w:r w:rsidRPr="00550396">
        <w:rPr>
          <w:sz w:val="20"/>
          <w:szCs w:val="20"/>
        </w:rPr>
        <w:t xml:space="preserve"> (</w:t>
      </w:r>
      <w:proofErr w:type="spellStart"/>
      <w:r w:rsidRPr="00550396">
        <w:rPr>
          <w:sz w:val="20"/>
          <w:szCs w:val="20"/>
        </w:rPr>
        <w:t>천정각</w:t>
      </w:r>
      <w:proofErr w:type="spellEnd"/>
      <w:r w:rsidRPr="00550396">
        <w:rPr>
          <w:sz w:val="20"/>
          <w:szCs w:val="20"/>
        </w:rPr>
        <w:t xml:space="preserve"> 증가).</w:t>
      </w:r>
    </w:p>
    <w:p w14:paraId="489E71DD" w14:textId="77777777" w:rsidR="00550396" w:rsidRPr="00550396" w:rsidRDefault="00550396" w:rsidP="00550396">
      <w:pPr>
        <w:rPr>
          <w:b/>
          <w:bCs/>
          <w:sz w:val="20"/>
          <w:szCs w:val="20"/>
        </w:rPr>
      </w:pPr>
      <w:r w:rsidRPr="00550396">
        <w:rPr>
          <w:b/>
          <w:bCs/>
          <w:sz w:val="20"/>
          <w:szCs w:val="20"/>
        </w:rPr>
        <w:t>2. BEAM-TILT 지원 여부 확인 및 동작 절차</w:t>
      </w:r>
    </w:p>
    <w:p w14:paraId="01830414" w14:textId="77777777" w:rsidR="00550396" w:rsidRPr="00550396" w:rsidRDefault="00550396" w:rsidP="00550396">
      <w:pPr>
        <w:numPr>
          <w:ilvl w:val="0"/>
          <w:numId w:val="472"/>
        </w:numPr>
        <w:rPr>
          <w:sz w:val="20"/>
          <w:szCs w:val="20"/>
        </w:rPr>
      </w:pPr>
      <w:r w:rsidRPr="00550396">
        <w:rPr>
          <w:b/>
          <w:bCs/>
          <w:sz w:val="20"/>
          <w:szCs w:val="20"/>
        </w:rPr>
        <w:t>기능 지원 여부 확인</w:t>
      </w:r>
      <w:r w:rsidRPr="00550396">
        <w:rPr>
          <w:sz w:val="20"/>
          <w:szCs w:val="20"/>
        </w:rPr>
        <w:t>:</w:t>
      </w:r>
      <w:r w:rsidRPr="00550396">
        <w:rPr>
          <w:sz w:val="20"/>
          <w:szCs w:val="20"/>
        </w:rPr>
        <w:br/>
        <w:t>NETCONF 세션에서 기능 협상 중 O-RU가 BEAM-TILT 기능을 지원하는지 확인해야 합니다.</w:t>
      </w:r>
    </w:p>
    <w:p w14:paraId="1A40301C" w14:textId="77777777" w:rsidR="00550396" w:rsidRPr="00550396" w:rsidRDefault="00550396" w:rsidP="00550396">
      <w:pPr>
        <w:numPr>
          <w:ilvl w:val="1"/>
          <w:numId w:val="472"/>
        </w:numPr>
        <w:rPr>
          <w:sz w:val="20"/>
          <w:szCs w:val="20"/>
        </w:rPr>
      </w:pPr>
      <w:r w:rsidRPr="00550396">
        <w:rPr>
          <w:sz w:val="20"/>
          <w:szCs w:val="20"/>
        </w:rPr>
        <w:t xml:space="preserve">BEAM-TILT 기능을 지원하면, </w:t>
      </w:r>
      <w:r w:rsidRPr="00550396">
        <w:rPr>
          <w:b/>
          <w:bCs/>
          <w:sz w:val="20"/>
          <w:szCs w:val="20"/>
        </w:rPr>
        <w:t>elevation-tilt-granularity</w:t>
      </w:r>
      <w:r w:rsidRPr="00550396">
        <w:rPr>
          <w:sz w:val="20"/>
          <w:szCs w:val="20"/>
        </w:rPr>
        <w:t xml:space="preserve"> 및/또는 </w:t>
      </w:r>
      <w:r w:rsidRPr="00550396">
        <w:rPr>
          <w:b/>
          <w:bCs/>
          <w:sz w:val="20"/>
          <w:szCs w:val="20"/>
        </w:rPr>
        <w:t>azimuth-tilt-granularity</w:t>
      </w:r>
      <w:r w:rsidRPr="00550396">
        <w:rPr>
          <w:sz w:val="20"/>
          <w:szCs w:val="20"/>
        </w:rPr>
        <w:t>가 0보다 큰 값을 가집니다.</w:t>
      </w:r>
    </w:p>
    <w:p w14:paraId="2B826888" w14:textId="77777777" w:rsidR="00550396" w:rsidRPr="00550396" w:rsidRDefault="00550396" w:rsidP="00550396">
      <w:pPr>
        <w:numPr>
          <w:ilvl w:val="0"/>
          <w:numId w:val="472"/>
        </w:numPr>
        <w:rPr>
          <w:sz w:val="20"/>
          <w:szCs w:val="20"/>
        </w:rPr>
      </w:pPr>
      <w:r w:rsidRPr="00550396">
        <w:rPr>
          <w:b/>
          <w:bCs/>
          <w:sz w:val="20"/>
          <w:szCs w:val="20"/>
        </w:rPr>
        <w:t>밴드별 조작</w:t>
      </w:r>
      <w:r w:rsidRPr="00550396">
        <w:rPr>
          <w:sz w:val="20"/>
          <w:szCs w:val="20"/>
        </w:rPr>
        <w:t>:</w:t>
      </w:r>
    </w:p>
    <w:p w14:paraId="44F0FDE3" w14:textId="77777777" w:rsidR="00550396" w:rsidRPr="00550396" w:rsidRDefault="00550396" w:rsidP="00550396">
      <w:pPr>
        <w:numPr>
          <w:ilvl w:val="1"/>
          <w:numId w:val="472"/>
        </w:numPr>
        <w:rPr>
          <w:sz w:val="20"/>
          <w:szCs w:val="20"/>
        </w:rPr>
      </w:pPr>
      <w:r w:rsidRPr="00550396">
        <w:rPr>
          <w:sz w:val="20"/>
          <w:szCs w:val="20"/>
        </w:rPr>
        <w:t>기울기 설정은 밴드별로 수행되며, offset-elevation-tilt-angle 및/또는 offset-azimuth-tilt-angle 값을 구성할 때 사전 정의된 기울기 범위 및 정밀도를 준수해야 합니다.</w:t>
      </w:r>
    </w:p>
    <w:p w14:paraId="6C48D2CE" w14:textId="77777777" w:rsidR="00550396" w:rsidRPr="00550396" w:rsidRDefault="00550396" w:rsidP="00550396">
      <w:pPr>
        <w:numPr>
          <w:ilvl w:val="0"/>
          <w:numId w:val="472"/>
        </w:numPr>
        <w:rPr>
          <w:sz w:val="20"/>
          <w:szCs w:val="20"/>
        </w:rPr>
      </w:pPr>
      <w:r w:rsidRPr="00550396">
        <w:rPr>
          <w:b/>
          <w:bCs/>
          <w:sz w:val="20"/>
          <w:szCs w:val="20"/>
        </w:rPr>
        <w:t>런타임 지원 여부</w:t>
      </w:r>
      <w:r w:rsidRPr="00550396">
        <w:rPr>
          <w:sz w:val="20"/>
          <w:szCs w:val="20"/>
        </w:rPr>
        <w:t>:</w:t>
      </w:r>
    </w:p>
    <w:p w14:paraId="40CC0932" w14:textId="77777777" w:rsidR="00550396" w:rsidRPr="00550396" w:rsidRDefault="00550396" w:rsidP="00550396">
      <w:pPr>
        <w:numPr>
          <w:ilvl w:val="1"/>
          <w:numId w:val="472"/>
        </w:numPr>
        <w:rPr>
          <w:sz w:val="20"/>
          <w:szCs w:val="20"/>
        </w:rPr>
      </w:pPr>
      <w:r w:rsidRPr="00550396">
        <w:rPr>
          <w:b/>
          <w:bCs/>
          <w:sz w:val="20"/>
          <w:szCs w:val="20"/>
        </w:rPr>
        <w:t>run-time-tilt-offset-supported</w:t>
      </w:r>
      <w:r w:rsidRPr="00550396">
        <w:rPr>
          <w:sz w:val="20"/>
          <w:szCs w:val="20"/>
        </w:rPr>
        <w:t xml:space="preserve"> 파라미터를 통해 런타임에서 기울기 변경 가능 여부를 확인합니다.</w:t>
      </w:r>
    </w:p>
    <w:p w14:paraId="6E898D6A" w14:textId="77777777" w:rsidR="00550396" w:rsidRPr="00550396" w:rsidRDefault="00550396" w:rsidP="00550396">
      <w:pPr>
        <w:numPr>
          <w:ilvl w:val="2"/>
          <w:numId w:val="472"/>
        </w:numPr>
        <w:rPr>
          <w:sz w:val="20"/>
          <w:szCs w:val="20"/>
        </w:rPr>
      </w:pPr>
      <w:r w:rsidRPr="00550396">
        <w:rPr>
          <w:b/>
          <w:bCs/>
          <w:sz w:val="20"/>
          <w:szCs w:val="20"/>
        </w:rPr>
        <w:t>TRUE</w:t>
      </w:r>
      <w:r w:rsidRPr="00550396">
        <w:rPr>
          <w:sz w:val="20"/>
          <w:szCs w:val="20"/>
        </w:rPr>
        <w:t xml:space="preserve">: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 상태를 변경하지 않고도 기울기 조정 가능.</w:t>
      </w:r>
    </w:p>
    <w:p w14:paraId="2E031BF0" w14:textId="77777777" w:rsidR="00550396" w:rsidRPr="00550396" w:rsidRDefault="00550396" w:rsidP="00550396">
      <w:pPr>
        <w:numPr>
          <w:ilvl w:val="2"/>
          <w:numId w:val="472"/>
        </w:numPr>
        <w:rPr>
          <w:sz w:val="20"/>
          <w:szCs w:val="20"/>
        </w:rPr>
      </w:pPr>
      <w:r w:rsidRPr="00550396">
        <w:rPr>
          <w:b/>
          <w:bCs/>
          <w:sz w:val="20"/>
          <w:szCs w:val="20"/>
        </w:rPr>
        <w:t>FALSE</w:t>
      </w:r>
      <w:r w:rsidRPr="00550396">
        <w:rPr>
          <w:sz w:val="20"/>
          <w:szCs w:val="20"/>
        </w:rPr>
        <w:t xml:space="preserve">: 관련 </w:t>
      </w:r>
      <w:proofErr w:type="spellStart"/>
      <w:r w:rsidRPr="00550396">
        <w:rPr>
          <w:sz w:val="20"/>
          <w:szCs w:val="20"/>
        </w:rPr>
        <w:t>tx</w:t>
      </w:r>
      <w:proofErr w:type="spellEnd"/>
      <w:r w:rsidRPr="00550396">
        <w:rPr>
          <w:sz w:val="20"/>
          <w:szCs w:val="20"/>
        </w:rPr>
        <w:t xml:space="preserve">-array-carriers 및 </w:t>
      </w:r>
      <w:proofErr w:type="spellStart"/>
      <w:r w:rsidRPr="00550396">
        <w:rPr>
          <w:sz w:val="20"/>
          <w:szCs w:val="20"/>
        </w:rPr>
        <w:t>rx</w:t>
      </w:r>
      <w:proofErr w:type="spellEnd"/>
      <w:r w:rsidRPr="00550396">
        <w:rPr>
          <w:sz w:val="20"/>
          <w:szCs w:val="20"/>
        </w:rPr>
        <w:t xml:space="preserve">-array-carriers를 </w:t>
      </w:r>
      <w:r w:rsidRPr="00550396">
        <w:rPr>
          <w:b/>
          <w:bCs/>
          <w:sz w:val="20"/>
          <w:szCs w:val="20"/>
        </w:rPr>
        <w:t>INACTIVE</w:t>
      </w:r>
      <w:r w:rsidRPr="00550396">
        <w:rPr>
          <w:sz w:val="20"/>
          <w:szCs w:val="20"/>
        </w:rPr>
        <w:t>로 설정한 후에만 조정 가능.</w:t>
      </w:r>
    </w:p>
    <w:p w14:paraId="4853868D" w14:textId="77777777" w:rsidR="00550396" w:rsidRPr="00550396" w:rsidRDefault="00550396" w:rsidP="00550396">
      <w:pPr>
        <w:numPr>
          <w:ilvl w:val="0"/>
          <w:numId w:val="472"/>
        </w:numPr>
        <w:rPr>
          <w:sz w:val="20"/>
          <w:szCs w:val="20"/>
        </w:rPr>
      </w:pPr>
      <w:r w:rsidRPr="00550396">
        <w:rPr>
          <w:b/>
          <w:bCs/>
          <w:sz w:val="20"/>
          <w:szCs w:val="20"/>
        </w:rPr>
        <w:t>서비스 영역 변경 완료 후 동작</w:t>
      </w:r>
      <w:r w:rsidRPr="00550396">
        <w:rPr>
          <w:sz w:val="20"/>
          <w:szCs w:val="20"/>
        </w:rPr>
        <w:t>:</w:t>
      </w:r>
    </w:p>
    <w:p w14:paraId="475DAA2F" w14:textId="77777777" w:rsidR="00550396" w:rsidRPr="00550396" w:rsidRDefault="00550396" w:rsidP="00550396">
      <w:pPr>
        <w:numPr>
          <w:ilvl w:val="1"/>
          <w:numId w:val="472"/>
        </w:numPr>
        <w:rPr>
          <w:sz w:val="20"/>
          <w:szCs w:val="20"/>
        </w:rPr>
      </w:pPr>
      <w:r w:rsidRPr="00550396">
        <w:rPr>
          <w:b/>
          <w:bCs/>
          <w:sz w:val="20"/>
          <w:szCs w:val="20"/>
        </w:rPr>
        <w:lastRenderedPageBreak/>
        <w:t>TRUE</w:t>
      </w:r>
      <w:r w:rsidRPr="00550396">
        <w:rPr>
          <w:sz w:val="20"/>
          <w:szCs w:val="20"/>
        </w:rPr>
        <w:t>: 별도 알림이나 추가 작업 필요 없음.</w:t>
      </w:r>
    </w:p>
    <w:p w14:paraId="6F56BA8B" w14:textId="77777777" w:rsidR="00550396" w:rsidRPr="00550396" w:rsidRDefault="00550396" w:rsidP="00550396">
      <w:pPr>
        <w:numPr>
          <w:ilvl w:val="1"/>
          <w:numId w:val="472"/>
        </w:numPr>
        <w:rPr>
          <w:sz w:val="20"/>
          <w:szCs w:val="20"/>
        </w:rPr>
      </w:pPr>
      <w:r w:rsidRPr="00550396">
        <w:rPr>
          <w:b/>
          <w:bCs/>
          <w:sz w:val="20"/>
          <w:szCs w:val="20"/>
        </w:rPr>
        <w:t>FALSE</w:t>
      </w:r>
      <w:r w:rsidRPr="00550396">
        <w:rPr>
          <w:sz w:val="20"/>
          <w:szCs w:val="20"/>
        </w:rPr>
        <w:t>:</w:t>
      </w:r>
    </w:p>
    <w:p w14:paraId="6D3F4ECB" w14:textId="77777777" w:rsidR="00550396" w:rsidRPr="00550396" w:rsidRDefault="00550396" w:rsidP="00550396">
      <w:pPr>
        <w:numPr>
          <w:ilvl w:val="2"/>
          <w:numId w:val="472"/>
        </w:numPr>
        <w:rPr>
          <w:sz w:val="20"/>
          <w:szCs w:val="20"/>
        </w:rPr>
      </w:pPr>
      <w:r w:rsidRPr="00550396">
        <w:rPr>
          <w:sz w:val="20"/>
          <w:szCs w:val="20"/>
        </w:rPr>
        <w:t xml:space="preserve">서비스 영역 변경 완료 시, O-RU가 </w:t>
      </w:r>
      <w:r w:rsidRPr="00550396">
        <w:rPr>
          <w:b/>
          <w:bCs/>
          <w:sz w:val="20"/>
          <w:szCs w:val="20"/>
        </w:rPr>
        <w:t>predefined-beam-tilt-offset-complete</w:t>
      </w:r>
      <w:r w:rsidRPr="00550396">
        <w:rPr>
          <w:sz w:val="20"/>
          <w:szCs w:val="20"/>
        </w:rPr>
        <w:t xml:space="preserve"> 알림을 전송.</w:t>
      </w:r>
    </w:p>
    <w:p w14:paraId="30BEBBF5" w14:textId="77777777" w:rsidR="00550396" w:rsidRPr="00550396" w:rsidRDefault="00550396" w:rsidP="00550396">
      <w:pPr>
        <w:numPr>
          <w:ilvl w:val="2"/>
          <w:numId w:val="472"/>
        </w:numPr>
        <w:rPr>
          <w:sz w:val="20"/>
          <w:szCs w:val="20"/>
        </w:rPr>
      </w:pPr>
      <w:r w:rsidRPr="00550396">
        <w:rPr>
          <w:sz w:val="20"/>
          <w:szCs w:val="20"/>
        </w:rPr>
        <w:t xml:space="preserve">이후 NETCONF 클라이언트가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배열을 활성화 요청 가능.</w:t>
      </w:r>
    </w:p>
    <w:p w14:paraId="11071F2A" w14:textId="77777777" w:rsidR="00550396" w:rsidRPr="00550396" w:rsidRDefault="00550396" w:rsidP="00550396">
      <w:pPr>
        <w:rPr>
          <w:b/>
          <w:bCs/>
          <w:sz w:val="20"/>
          <w:szCs w:val="20"/>
        </w:rPr>
      </w:pPr>
      <w:r w:rsidRPr="00550396">
        <w:rPr>
          <w:b/>
          <w:bCs/>
          <w:sz w:val="20"/>
          <w:szCs w:val="20"/>
        </w:rPr>
        <w:t>3. 적용 순서 요약</w:t>
      </w:r>
    </w:p>
    <w:p w14:paraId="59434AE0" w14:textId="77777777" w:rsidR="00550396" w:rsidRPr="00550396" w:rsidRDefault="00550396" w:rsidP="00550396">
      <w:pPr>
        <w:numPr>
          <w:ilvl w:val="0"/>
          <w:numId w:val="473"/>
        </w:numPr>
        <w:rPr>
          <w:sz w:val="20"/>
          <w:szCs w:val="20"/>
        </w:rPr>
      </w:pPr>
      <w:r w:rsidRPr="00550396">
        <w:rPr>
          <w:sz w:val="20"/>
          <w:szCs w:val="20"/>
        </w:rPr>
        <w:t>NETCONF 클라이언트는 O-RU의 BEAM-TILT 기능 및 기울기 조정 가능 여부를 확인.</w:t>
      </w:r>
    </w:p>
    <w:p w14:paraId="059C4B32" w14:textId="77777777" w:rsidR="00550396" w:rsidRPr="00550396" w:rsidRDefault="00550396" w:rsidP="00550396">
      <w:pPr>
        <w:numPr>
          <w:ilvl w:val="0"/>
          <w:numId w:val="473"/>
        </w:numPr>
        <w:rPr>
          <w:sz w:val="20"/>
          <w:szCs w:val="20"/>
        </w:rPr>
      </w:pPr>
      <w:r w:rsidRPr="00550396">
        <w:rPr>
          <w:sz w:val="20"/>
          <w:szCs w:val="20"/>
        </w:rPr>
        <w:t xml:space="preserve">지원 시, 적절한 </w:t>
      </w:r>
      <w:r w:rsidRPr="00550396">
        <w:rPr>
          <w:b/>
          <w:bCs/>
          <w:sz w:val="20"/>
          <w:szCs w:val="20"/>
        </w:rPr>
        <w:t>offset-elevation-tilt-angle</w:t>
      </w:r>
      <w:r w:rsidRPr="00550396">
        <w:rPr>
          <w:sz w:val="20"/>
          <w:szCs w:val="20"/>
        </w:rPr>
        <w:t xml:space="preserve"> 및/또는 </w:t>
      </w:r>
      <w:r w:rsidRPr="00550396">
        <w:rPr>
          <w:b/>
          <w:bCs/>
          <w:sz w:val="20"/>
          <w:szCs w:val="20"/>
        </w:rPr>
        <w:t>offset-azimuth-tilt-angle</w:t>
      </w:r>
      <w:r w:rsidRPr="00550396">
        <w:rPr>
          <w:sz w:val="20"/>
          <w:szCs w:val="20"/>
        </w:rPr>
        <w:t xml:space="preserve"> 값을 설정.</w:t>
      </w:r>
    </w:p>
    <w:p w14:paraId="57FD6C25" w14:textId="77777777" w:rsidR="00550396" w:rsidRPr="00550396" w:rsidRDefault="00550396" w:rsidP="00550396">
      <w:pPr>
        <w:numPr>
          <w:ilvl w:val="0"/>
          <w:numId w:val="473"/>
        </w:numPr>
        <w:rPr>
          <w:sz w:val="20"/>
          <w:szCs w:val="20"/>
        </w:rPr>
      </w:pPr>
      <w:r w:rsidRPr="00550396">
        <w:rPr>
          <w:sz w:val="20"/>
          <w:szCs w:val="20"/>
        </w:rPr>
        <w:t>O-RU가 변경된 서비스 영역을 적용.</w:t>
      </w:r>
    </w:p>
    <w:p w14:paraId="302A9D03" w14:textId="77777777" w:rsidR="00550396" w:rsidRPr="00550396" w:rsidRDefault="00550396" w:rsidP="00550396">
      <w:pPr>
        <w:numPr>
          <w:ilvl w:val="1"/>
          <w:numId w:val="473"/>
        </w:numPr>
        <w:rPr>
          <w:sz w:val="20"/>
          <w:szCs w:val="20"/>
        </w:rPr>
      </w:pPr>
      <w:r w:rsidRPr="00550396">
        <w:rPr>
          <w:sz w:val="20"/>
          <w:szCs w:val="20"/>
        </w:rPr>
        <w:t xml:space="preserve">런타임 지원 여부에 따라 알림 및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 활성화 작업 여부가 결정됨.</w:t>
      </w:r>
    </w:p>
    <w:p w14:paraId="6DD64032" w14:textId="77777777" w:rsidR="00550396" w:rsidRPr="00550396" w:rsidRDefault="00550396" w:rsidP="00550396">
      <w:pPr>
        <w:numPr>
          <w:ilvl w:val="0"/>
          <w:numId w:val="473"/>
        </w:numPr>
        <w:rPr>
          <w:sz w:val="20"/>
          <w:szCs w:val="20"/>
        </w:rPr>
      </w:pPr>
      <w:r w:rsidRPr="00550396">
        <w:rPr>
          <w:sz w:val="20"/>
          <w:szCs w:val="20"/>
        </w:rPr>
        <w:t>설정된 기울기가 적용된 서비스 영역이 활성화됨.</w:t>
      </w:r>
    </w:p>
    <w:p w14:paraId="3F788B0C" w14:textId="77777777" w:rsidR="00550396" w:rsidRPr="00550396" w:rsidRDefault="00550396" w:rsidP="00550396">
      <w:pPr>
        <w:rPr>
          <w:b/>
          <w:bCs/>
          <w:sz w:val="20"/>
          <w:szCs w:val="20"/>
        </w:rPr>
      </w:pPr>
      <w:r w:rsidRPr="00550396">
        <w:rPr>
          <w:b/>
          <w:bCs/>
          <w:sz w:val="20"/>
          <w:szCs w:val="20"/>
        </w:rPr>
        <w:t>주요 개념 요약</w:t>
      </w:r>
    </w:p>
    <w:p w14:paraId="0E7B2BA5" w14:textId="77777777" w:rsidR="00550396" w:rsidRPr="00550396" w:rsidRDefault="00550396" w:rsidP="00550396">
      <w:pPr>
        <w:numPr>
          <w:ilvl w:val="0"/>
          <w:numId w:val="474"/>
        </w:numPr>
        <w:rPr>
          <w:sz w:val="20"/>
          <w:szCs w:val="20"/>
        </w:rPr>
      </w:pPr>
      <w:r w:rsidRPr="00550396">
        <w:rPr>
          <w:b/>
          <w:bCs/>
          <w:sz w:val="20"/>
          <w:szCs w:val="20"/>
        </w:rPr>
        <w:t>BEAM-TILT 기능</w:t>
      </w:r>
      <w:r w:rsidRPr="00550396">
        <w:rPr>
          <w:sz w:val="20"/>
          <w:szCs w:val="20"/>
        </w:rPr>
        <w:t>: 빔의 방향을 조정하여 서비스 영역을 변경하는 O-RU의 선택적 기능.</w:t>
      </w:r>
    </w:p>
    <w:p w14:paraId="26461C14" w14:textId="77777777" w:rsidR="00550396" w:rsidRPr="00550396" w:rsidRDefault="00550396" w:rsidP="00550396">
      <w:pPr>
        <w:numPr>
          <w:ilvl w:val="0"/>
          <w:numId w:val="474"/>
        </w:numPr>
        <w:rPr>
          <w:sz w:val="20"/>
          <w:szCs w:val="20"/>
        </w:rPr>
      </w:pPr>
      <w:r w:rsidRPr="00550396">
        <w:rPr>
          <w:b/>
          <w:bCs/>
          <w:sz w:val="20"/>
          <w:szCs w:val="20"/>
        </w:rPr>
        <w:t>기울기 오프셋</w:t>
      </w:r>
      <w:r w:rsidRPr="00550396">
        <w:rPr>
          <w:sz w:val="20"/>
          <w:szCs w:val="20"/>
        </w:rPr>
        <w:t xml:space="preserve">: </w:t>
      </w:r>
      <w:proofErr w:type="spellStart"/>
      <w:r w:rsidRPr="00550396">
        <w:rPr>
          <w:sz w:val="20"/>
          <w:szCs w:val="20"/>
        </w:rPr>
        <w:t>고각</w:t>
      </w:r>
      <w:proofErr w:type="spellEnd"/>
      <w:r w:rsidRPr="00550396">
        <w:rPr>
          <w:sz w:val="20"/>
          <w:szCs w:val="20"/>
        </w:rPr>
        <w:t xml:space="preserve"> 및 방위각의 이동 값을 정의하여 빔의 위치를 조정.</w:t>
      </w:r>
    </w:p>
    <w:p w14:paraId="6AAFFB83" w14:textId="77777777" w:rsidR="00550396" w:rsidRPr="00550396" w:rsidRDefault="00550396" w:rsidP="00550396">
      <w:pPr>
        <w:numPr>
          <w:ilvl w:val="0"/>
          <w:numId w:val="474"/>
        </w:numPr>
        <w:rPr>
          <w:sz w:val="20"/>
          <w:szCs w:val="20"/>
        </w:rPr>
      </w:pPr>
      <w:r w:rsidRPr="00550396">
        <w:rPr>
          <w:b/>
          <w:bCs/>
          <w:sz w:val="20"/>
          <w:szCs w:val="20"/>
        </w:rPr>
        <w:t>런타임 지원 여부</w:t>
      </w:r>
      <w:r w:rsidRPr="00550396">
        <w:rPr>
          <w:sz w:val="20"/>
          <w:szCs w:val="20"/>
        </w:rPr>
        <w:t>: 기울기 변경이 동작 중에 가능한지 여부를 결정.</w:t>
      </w:r>
    </w:p>
    <w:p w14:paraId="38900D77" w14:textId="013701BF" w:rsidR="008E3707" w:rsidRDefault="00C67C4C" w:rsidP="00C67C4C">
      <w:pPr>
        <w:jc w:val="center"/>
        <w:rPr>
          <w:sz w:val="20"/>
          <w:szCs w:val="20"/>
        </w:rPr>
      </w:pPr>
      <w:r w:rsidRPr="00C67C4C">
        <w:rPr>
          <w:noProof/>
          <w:sz w:val="20"/>
          <w:szCs w:val="20"/>
        </w:rPr>
        <w:drawing>
          <wp:inline distT="0" distB="0" distL="0" distR="0" wp14:anchorId="364AAE37" wp14:editId="31745BD8">
            <wp:extent cx="6193766" cy="3792838"/>
            <wp:effectExtent l="0" t="0" r="0" b="0"/>
            <wp:docPr id="208514697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46975" name="그림 1" descr="텍스트, 스크린샷, 폰트, 라인이(가) 표시된 사진&#10;&#10;자동 생성된 설명"/>
                    <pic:cNvPicPr/>
                  </pic:nvPicPr>
                  <pic:blipFill>
                    <a:blip r:embed="rId91"/>
                    <a:stretch>
                      <a:fillRect/>
                    </a:stretch>
                  </pic:blipFill>
                  <pic:spPr>
                    <a:xfrm>
                      <a:off x="0" y="0"/>
                      <a:ext cx="6198553" cy="3795769"/>
                    </a:xfrm>
                    <a:prstGeom prst="rect">
                      <a:avLst/>
                    </a:prstGeom>
                  </pic:spPr>
                </pic:pic>
              </a:graphicData>
            </a:graphic>
          </wp:inline>
        </w:drawing>
      </w:r>
    </w:p>
    <w:p w14:paraId="68F72207" w14:textId="215DA1DA" w:rsidR="00C67C4C" w:rsidRDefault="00CC57FF" w:rsidP="00CC57FF">
      <w:pPr>
        <w:jc w:val="center"/>
        <w:rPr>
          <w:sz w:val="20"/>
          <w:szCs w:val="20"/>
        </w:rPr>
      </w:pPr>
      <w:r w:rsidRPr="00CC57FF">
        <w:rPr>
          <w:noProof/>
          <w:sz w:val="20"/>
          <w:szCs w:val="20"/>
        </w:rPr>
        <w:lastRenderedPageBreak/>
        <w:drawing>
          <wp:inline distT="0" distB="0" distL="0" distR="0" wp14:anchorId="2016D993" wp14:editId="07865C4F">
            <wp:extent cx="4563374" cy="9523006"/>
            <wp:effectExtent l="0" t="0" r="8890" b="2540"/>
            <wp:docPr id="1636194162" name="그림 1" descr="텍스트, 스크린샷, 웹 페이지,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4162" name="그림 1" descr="텍스트, 스크린샷, 웹 페이지, 폰트이(가) 표시된 사진&#10;&#10;자동 생성된 설명"/>
                    <pic:cNvPicPr/>
                  </pic:nvPicPr>
                  <pic:blipFill>
                    <a:blip r:embed="rId92"/>
                    <a:stretch>
                      <a:fillRect/>
                    </a:stretch>
                  </pic:blipFill>
                  <pic:spPr>
                    <a:xfrm>
                      <a:off x="0" y="0"/>
                      <a:ext cx="4570719" cy="9538335"/>
                    </a:xfrm>
                    <a:prstGeom prst="rect">
                      <a:avLst/>
                    </a:prstGeom>
                  </pic:spPr>
                </pic:pic>
              </a:graphicData>
            </a:graphic>
          </wp:inline>
        </w:drawing>
      </w:r>
    </w:p>
    <w:p w14:paraId="5C3CB6BD" w14:textId="77777777" w:rsidR="00C67C4C" w:rsidRPr="004B6AA0" w:rsidRDefault="00C67C4C">
      <w:pPr>
        <w:rPr>
          <w:sz w:val="20"/>
          <w:szCs w:val="20"/>
        </w:rPr>
      </w:pPr>
    </w:p>
    <w:p w14:paraId="7624EBC3" w14:textId="5EFDA425" w:rsidR="008E3707" w:rsidRDefault="009D73CD" w:rsidP="009D73CD">
      <w:pPr>
        <w:pStyle w:val="3"/>
        <w:ind w:left="1100" w:hanging="440"/>
      </w:pPr>
      <w:bookmarkStart w:id="148" w:name="_Toc187227303"/>
      <w:r>
        <w:rPr>
          <w:rFonts w:hint="eastAsia"/>
        </w:rPr>
        <w:t>15.4.5 Dynamic Beamforming Control option</w:t>
      </w:r>
      <w:bookmarkEnd w:id="148"/>
    </w:p>
    <w:p w14:paraId="22C02EB8" w14:textId="77777777" w:rsidR="00F63107" w:rsidRPr="00F63107" w:rsidRDefault="00F63107" w:rsidP="00F63107">
      <w:pPr>
        <w:rPr>
          <w:b/>
          <w:bCs/>
          <w:sz w:val="20"/>
          <w:szCs w:val="20"/>
        </w:rPr>
      </w:pPr>
      <w:r w:rsidRPr="00F63107">
        <w:rPr>
          <w:b/>
          <w:bCs/>
          <w:sz w:val="20"/>
          <w:szCs w:val="20"/>
        </w:rPr>
        <w:t>Dynamic Beamforming Control 옵션</w:t>
      </w:r>
    </w:p>
    <w:p w14:paraId="41CD206F" w14:textId="77777777" w:rsidR="00F63107" w:rsidRPr="00F63107" w:rsidRDefault="00F63107" w:rsidP="00F63107">
      <w:pPr>
        <w:rPr>
          <w:sz w:val="20"/>
          <w:szCs w:val="20"/>
        </w:rPr>
      </w:pPr>
      <w:r w:rsidRPr="00F63107">
        <w:rPr>
          <w:sz w:val="20"/>
          <w:szCs w:val="20"/>
        </w:rPr>
        <w:t xml:space="preserve">O-RU(O-RAN Radio Unit)는 선택적으로 동적 </w:t>
      </w:r>
      <w:proofErr w:type="spellStart"/>
      <w:r w:rsidRPr="00F63107">
        <w:rPr>
          <w:sz w:val="20"/>
          <w:szCs w:val="20"/>
        </w:rPr>
        <w:t>빔포밍</w:t>
      </w:r>
      <w:proofErr w:type="spellEnd"/>
      <w:r w:rsidRPr="00F63107">
        <w:rPr>
          <w:sz w:val="20"/>
          <w:szCs w:val="20"/>
        </w:rPr>
        <w:t xml:space="preserve"> 제어 모드를 지원할 수 있습니다.</w:t>
      </w:r>
    </w:p>
    <w:p w14:paraId="7562291F" w14:textId="77777777" w:rsidR="00F63107" w:rsidRPr="00F63107" w:rsidRDefault="00F63107" w:rsidP="00F63107">
      <w:pPr>
        <w:numPr>
          <w:ilvl w:val="0"/>
          <w:numId w:val="475"/>
        </w:numPr>
        <w:rPr>
          <w:sz w:val="20"/>
          <w:szCs w:val="20"/>
        </w:rPr>
      </w:pPr>
      <w:r w:rsidRPr="00F63107">
        <w:rPr>
          <w:b/>
          <w:bCs/>
          <w:sz w:val="20"/>
          <w:szCs w:val="20"/>
        </w:rPr>
        <w:t xml:space="preserve">동적 </w:t>
      </w:r>
      <w:proofErr w:type="spellStart"/>
      <w:r w:rsidRPr="00F63107">
        <w:rPr>
          <w:b/>
          <w:bCs/>
          <w:sz w:val="20"/>
          <w:szCs w:val="20"/>
        </w:rPr>
        <w:t>빔포밍</w:t>
      </w:r>
      <w:proofErr w:type="spellEnd"/>
      <w:r w:rsidRPr="00F63107">
        <w:rPr>
          <w:b/>
          <w:bCs/>
          <w:sz w:val="20"/>
          <w:szCs w:val="20"/>
        </w:rPr>
        <w:t xml:space="preserve"> 지원 여부</w:t>
      </w:r>
      <w:r w:rsidRPr="00F63107">
        <w:rPr>
          <w:sz w:val="20"/>
          <w:szCs w:val="20"/>
        </w:rPr>
        <w:t>는 다음 매개변수를 통해 확인할 수 있습니다:</w:t>
      </w:r>
    </w:p>
    <w:p w14:paraId="51D0928E" w14:textId="77777777" w:rsidR="00F63107" w:rsidRPr="00F63107" w:rsidRDefault="00F63107" w:rsidP="00F63107">
      <w:pPr>
        <w:numPr>
          <w:ilvl w:val="1"/>
          <w:numId w:val="475"/>
        </w:numPr>
        <w:rPr>
          <w:sz w:val="20"/>
          <w:szCs w:val="20"/>
        </w:rPr>
      </w:pPr>
      <w:r w:rsidRPr="00F63107">
        <w:rPr>
          <w:b/>
          <w:bCs/>
          <w:sz w:val="20"/>
          <w:szCs w:val="20"/>
        </w:rPr>
        <w:t>rt-bf-weights-update-support (TRUE)</w:t>
      </w:r>
      <w:r w:rsidRPr="00F63107">
        <w:rPr>
          <w:sz w:val="20"/>
          <w:szCs w:val="20"/>
        </w:rPr>
        <w:t xml:space="preserve">: 가중치 기반 동적 </w:t>
      </w:r>
      <w:proofErr w:type="spellStart"/>
      <w:r w:rsidRPr="00F63107">
        <w:rPr>
          <w:sz w:val="20"/>
          <w:szCs w:val="20"/>
        </w:rPr>
        <w:t>빔포밍</w:t>
      </w:r>
      <w:proofErr w:type="spellEnd"/>
      <w:r w:rsidRPr="00F63107">
        <w:rPr>
          <w:sz w:val="20"/>
          <w:szCs w:val="20"/>
        </w:rPr>
        <w:t xml:space="preserve"> 지원.</w:t>
      </w:r>
    </w:p>
    <w:p w14:paraId="49933B03" w14:textId="77777777" w:rsidR="00F63107" w:rsidRPr="00F63107" w:rsidRDefault="00F63107" w:rsidP="00F63107">
      <w:pPr>
        <w:numPr>
          <w:ilvl w:val="1"/>
          <w:numId w:val="475"/>
        </w:numPr>
        <w:rPr>
          <w:sz w:val="20"/>
          <w:szCs w:val="20"/>
        </w:rPr>
      </w:pPr>
      <w:r w:rsidRPr="00F63107">
        <w:rPr>
          <w:b/>
          <w:bCs/>
          <w:sz w:val="20"/>
          <w:szCs w:val="20"/>
        </w:rPr>
        <w:t>rt-bf-attributes-update-support (TRUE)</w:t>
      </w:r>
      <w:r w:rsidRPr="00F63107">
        <w:rPr>
          <w:sz w:val="20"/>
          <w:szCs w:val="20"/>
        </w:rPr>
        <w:t xml:space="preserve">: 속성 기반 동적 </w:t>
      </w:r>
      <w:proofErr w:type="spellStart"/>
      <w:r w:rsidRPr="00F63107">
        <w:rPr>
          <w:sz w:val="20"/>
          <w:szCs w:val="20"/>
        </w:rPr>
        <w:t>빔포밍</w:t>
      </w:r>
      <w:proofErr w:type="spellEnd"/>
      <w:r w:rsidRPr="00F63107">
        <w:rPr>
          <w:sz w:val="20"/>
          <w:szCs w:val="20"/>
        </w:rPr>
        <w:t xml:space="preserve"> 지원.</w:t>
      </w:r>
    </w:p>
    <w:p w14:paraId="304BAB5F" w14:textId="77777777" w:rsidR="00F63107" w:rsidRPr="00F63107" w:rsidRDefault="00F63107" w:rsidP="00F63107">
      <w:pPr>
        <w:numPr>
          <w:ilvl w:val="1"/>
          <w:numId w:val="475"/>
        </w:numPr>
        <w:rPr>
          <w:sz w:val="20"/>
          <w:szCs w:val="20"/>
        </w:rPr>
      </w:pPr>
      <w:r w:rsidRPr="00F63107">
        <w:rPr>
          <w:sz w:val="20"/>
          <w:szCs w:val="20"/>
        </w:rPr>
        <w:t>이 두 매개변수는 o-ran-</w:t>
      </w:r>
      <w:proofErr w:type="spellStart"/>
      <w:r w:rsidRPr="00F63107">
        <w:rPr>
          <w:sz w:val="20"/>
          <w:szCs w:val="20"/>
        </w:rPr>
        <w:t>beamforming.yang</w:t>
      </w:r>
      <w:proofErr w:type="spellEnd"/>
      <w:r w:rsidRPr="00F63107">
        <w:rPr>
          <w:sz w:val="20"/>
          <w:szCs w:val="20"/>
        </w:rPr>
        <w:t xml:space="preserve"> 모듈에 정의되어 있습니다.</w:t>
      </w:r>
    </w:p>
    <w:p w14:paraId="79BE2519" w14:textId="77777777" w:rsidR="00F63107" w:rsidRPr="00F63107" w:rsidRDefault="00F63107" w:rsidP="00F63107">
      <w:pPr>
        <w:rPr>
          <w:b/>
          <w:bCs/>
          <w:sz w:val="20"/>
          <w:szCs w:val="20"/>
        </w:rPr>
      </w:pPr>
      <w:r w:rsidRPr="00F63107">
        <w:rPr>
          <w:b/>
          <w:bCs/>
          <w:sz w:val="20"/>
          <w:szCs w:val="20"/>
        </w:rPr>
        <w:t xml:space="preserve">동적 </w:t>
      </w:r>
      <w:proofErr w:type="spellStart"/>
      <w:r w:rsidRPr="00F63107">
        <w:rPr>
          <w:b/>
          <w:bCs/>
          <w:sz w:val="20"/>
          <w:szCs w:val="20"/>
        </w:rPr>
        <w:t>빔포밍</w:t>
      </w:r>
      <w:proofErr w:type="spellEnd"/>
      <w:r w:rsidRPr="00F63107">
        <w:rPr>
          <w:b/>
          <w:bCs/>
          <w:sz w:val="20"/>
          <w:szCs w:val="20"/>
        </w:rPr>
        <w:t xml:space="preserve"> 제어 모드의 동작</w:t>
      </w:r>
    </w:p>
    <w:p w14:paraId="0EA22340" w14:textId="77777777" w:rsidR="00F63107" w:rsidRPr="00F63107" w:rsidRDefault="00F63107" w:rsidP="00F63107">
      <w:pPr>
        <w:numPr>
          <w:ilvl w:val="0"/>
          <w:numId w:val="476"/>
        </w:numPr>
        <w:rPr>
          <w:sz w:val="20"/>
          <w:szCs w:val="20"/>
        </w:rPr>
      </w:pPr>
      <w:r w:rsidRPr="00F63107">
        <w:rPr>
          <w:sz w:val="20"/>
          <w:szCs w:val="20"/>
        </w:rPr>
        <w:t xml:space="preserve">**DU(Digital Unit)**는 </w:t>
      </w:r>
      <w:proofErr w:type="spellStart"/>
      <w:r w:rsidRPr="00F63107">
        <w:rPr>
          <w:b/>
          <w:bCs/>
          <w:sz w:val="20"/>
          <w:szCs w:val="20"/>
        </w:rPr>
        <w:t>eCPRI</w:t>
      </w:r>
      <w:proofErr w:type="spellEnd"/>
      <w:r w:rsidRPr="00F63107">
        <w:rPr>
          <w:b/>
          <w:bCs/>
          <w:sz w:val="20"/>
          <w:szCs w:val="20"/>
        </w:rPr>
        <w:t xml:space="preserve"> C-Plane 메시지</w:t>
      </w:r>
      <w:r w:rsidRPr="00F63107">
        <w:rPr>
          <w:sz w:val="20"/>
          <w:szCs w:val="20"/>
        </w:rPr>
        <w:t xml:space="preserve">를 사용하여 O-RU의 </w:t>
      </w:r>
      <w:proofErr w:type="spellStart"/>
      <w:r w:rsidRPr="00F63107">
        <w:rPr>
          <w:b/>
          <w:bCs/>
          <w:sz w:val="20"/>
          <w:szCs w:val="20"/>
        </w:rPr>
        <w:t>룩업</w:t>
      </w:r>
      <w:proofErr w:type="spellEnd"/>
      <w:r w:rsidRPr="00F63107">
        <w:rPr>
          <w:b/>
          <w:bCs/>
          <w:sz w:val="20"/>
          <w:szCs w:val="20"/>
        </w:rPr>
        <w:t xml:space="preserve"> 테이블(lookup table)</w:t>
      </w:r>
      <w:r w:rsidRPr="00F63107">
        <w:rPr>
          <w:sz w:val="20"/>
          <w:szCs w:val="20"/>
        </w:rPr>
        <w:t xml:space="preserve"> 내용을 업데이트합니다.</w:t>
      </w:r>
    </w:p>
    <w:p w14:paraId="7D2F08C4" w14:textId="77777777" w:rsidR="00F63107" w:rsidRPr="00F63107" w:rsidRDefault="00F63107" w:rsidP="00F63107">
      <w:pPr>
        <w:numPr>
          <w:ilvl w:val="1"/>
          <w:numId w:val="476"/>
        </w:numPr>
        <w:rPr>
          <w:sz w:val="20"/>
          <w:szCs w:val="20"/>
        </w:rPr>
      </w:pPr>
      <w:r w:rsidRPr="00F63107">
        <w:rPr>
          <w:sz w:val="20"/>
          <w:szCs w:val="20"/>
        </w:rPr>
        <w:t>자세한 메시징 내용은 *"ORAN-WG4.CUS 스펙의 Scheduling and Beamforming Commands 절"*을 참조해야 합니다.</w:t>
      </w:r>
    </w:p>
    <w:p w14:paraId="10704217" w14:textId="77777777" w:rsidR="00F63107" w:rsidRPr="00F63107" w:rsidRDefault="00F63107" w:rsidP="00F63107">
      <w:pPr>
        <w:numPr>
          <w:ilvl w:val="0"/>
          <w:numId w:val="476"/>
        </w:numPr>
        <w:rPr>
          <w:sz w:val="20"/>
          <w:szCs w:val="20"/>
        </w:rPr>
      </w:pPr>
      <w:r w:rsidRPr="00F63107">
        <w:rPr>
          <w:sz w:val="20"/>
          <w:szCs w:val="20"/>
        </w:rPr>
        <w:t xml:space="preserve">DU는 </w:t>
      </w:r>
      <w:proofErr w:type="spellStart"/>
      <w:r w:rsidRPr="00F63107">
        <w:rPr>
          <w:sz w:val="20"/>
          <w:szCs w:val="20"/>
        </w:rPr>
        <w:t>룩업</w:t>
      </w:r>
      <w:proofErr w:type="spellEnd"/>
      <w:r w:rsidRPr="00F63107">
        <w:rPr>
          <w:sz w:val="20"/>
          <w:szCs w:val="20"/>
        </w:rPr>
        <w:t xml:space="preserve"> 테이블에 동적으로 업데이트된 내용을 기반으로 특정 </w:t>
      </w:r>
      <w:r w:rsidRPr="00F63107">
        <w:rPr>
          <w:b/>
          <w:bCs/>
          <w:sz w:val="20"/>
          <w:szCs w:val="20"/>
        </w:rPr>
        <w:t>Beam ID</w:t>
      </w:r>
      <w:r w:rsidRPr="00F63107">
        <w:rPr>
          <w:sz w:val="20"/>
          <w:szCs w:val="20"/>
        </w:rPr>
        <w:t xml:space="preserve">를 요청하여 </w:t>
      </w:r>
      <w:proofErr w:type="spellStart"/>
      <w:r w:rsidRPr="00F63107">
        <w:rPr>
          <w:sz w:val="20"/>
          <w:szCs w:val="20"/>
        </w:rPr>
        <w:t>빔포밍을</w:t>
      </w:r>
      <w:proofErr w:type="spellEnd"/>
      <w:r w:rsidRPr="00F63107">
        <w:rPr>
          <w:sz w:val="20"/>
          <w:szCs w:val="20"/>
        </w:rPr>
        <w:t xml:space="preserve"> 적용합니다.</w:t>
      </w:r>
    </w:p>
    <w:p w14:paraId="3DA41BA3" w14:textId="77777777" w:rsidR="00F63107" w:rsidRPr="00F63107" w:rsidRDefault="00F63107" w:rsidP="00F63107">
      <w:pPr>
        <w:numPr>
          <w:ilvl w:val="1"/>
          <w:numId w:val="476"/>
        </w:numPr>
        <w:rPr>
          <w:sz w:val="20"/>
          <w:szCs w:val="20"/>
        </w:rPr>
      </w:pPr>
      <w:r w:rsidRPr="00F63107">
        <w:rPr>
          <w:sz w:val="20"/>
          <w:szCs w:val="20"/>
        </w:rPr>
        <w:t xml:space="preserve">이 과정은 </w:t>
      </w:r>
      <w:r w:rsidRPr="00F63107">
        <w:rPr>
          <w:b/>
          <w:bCs/>
          <w:sz w:val="20"/>
          <w:szCs w:val="20"/>
        </w:rPr>
        <w:t xml:space="preserve">정적 </w:t>
      </w:r>
      <w:proofErr w:type="spellStart"/>
      <w:r w:rsidRPr="00F63107">
        <w:rPr>
          <w:b/>
          <w:bCs/>
          <w:sz w:val="20"/>
          <w:szCs w:val="20"/>
        </w:rPr>
        <w:t>빔포밍</w:t>
      </w:r>
      <w:r w:rsidRPr="00F63107">
        <w:rPr>
          <w:sz w:val="20"/>
          <w:szCs w:val="20"/>
        </w:rPr>
        <w:t>과</w:t>
      </w:r>
      <w:proofErr w:type="spellEnd"/>
      <w:r w:rsidRPr="00F63107">
        <w:rPr>
          <w:sz w:val="20"/>
          <w:szCs w:val="20"/>
        </w:rPr>
        <w:t xml:space="preserve"> 동일한 방식으로 수행됩니다.</w:t>
      </w:r>
    </w:p>
    <w:p w14:paraId="5878DA20" w14:textId="77777777" w:rsidR="00F63107" w:rsidRPr="00F63107" w:rsidRDefault="00F63107" w:rsidP="00F63107">
      <w:pPr>
        <w:rPr>
          <w:b/>
          <w:bCs/>
          <w:sz w:val="20"/>
          <w:szCs w:val="20"/>
        </w:rPr>
      </w:pPr>
      <w:r w:rsidRPr="00F63107">
        <w:rPr>
          <w:b/>
          <w:bCs/>
          <w:sz w:val="20"/>
          <w:szCs w:val="20"/>
        </w:rPr>
        <w:t>O-RU의 추가 정보 제공</w:t>
      </w:r>
    </w:p>
    <w:p w14:paraId="2F54E46E" w14:textId="77777777" w:rsidR="00F63107" w:rsidRPr="00F63107" w:rsidRDefault="00F63107" w:rsidP="00F63107">
      <w:pPr>
        <w:rPr>
          <w:sz w:val="20"/>
          <w:szCs w:val="20"/>
        </w:rPr>
      </w:pPr>
      <w:r w:rsidRPr="00F63107">
        <w:rPr>
          <w:sz w:val="20"/>
          <w:szCs w:val="20"/>
        </w:rPr>
        <w:t xml:space="preserve">동적 </w:t>
      </w:r>
      <w:proofErr w:type="spellStart"/>
      <w:r w:rsidRPr="00F63107">
        <w:rPr>
          <w:sz w:val="20"/>
          <w:szCs w:val="20"/>
        </w:rPr>
        <w:t>빔포밍</w:t>
      </w:r>
      <w:proofErr w:type="spellEnd"/>
      <w:r w:rsidRPr="00F63107">
        <w:rPr>
          <w:sz w:val="20"/>
          <w:szCs w:val="20"/>
        </w:rPr>
        <w:t xml:space="preserve"> 제어를 지원하는 경우, O-RU는 o-ran-</w:t>
      </w:r>
      <w:proofErr w:type="spellStart"/>
      <w:r w:rsidRPr="00F63107">
        <w:rPr>
          <w:sz w:val="20"/>
          <w:szCs w:val="20"/>
        </w:rPr>
        <w:t>beamforming.yang</w:t>
      </w:r>
      <w:proofErr w:type="spellEnd"/>
      <w:r w:rsidRPr="00F63107">
        <w:rPr>
          <w:sz w:val="20"/>
          <w:szCs w:val="20"/>
        </w:rPr>
        <w:t xml:space="preserve"> 모듈의 **static-properties**에서 다음과 같은 정보를 제공합니다:</w:t>
      </w:r>
    </w:p>
    <w:p w14:paraId="66CC0B87" w14:textId="77777777" w:rsidR="00F63107" w:rsidRPr="00F63107" w:rsidRDefault="00F63107" w:rsidP="00F63107">
      <w:pPr>
        <w:numPr>
          <w:ilvl w:val="0"/>
          <w:numId w:val="477"/>
        </w:numPr>
        <w:rPr>
          <w:sz w:val="20"/>
          <w:szCs w:val="20"/>
        </w:rPr>
      </w:pPr>
      <w:proofErr w:type="spellStart"/>
      <w:r w:rsidRPr="00F63107">
        <w:rPr>
          <w:b/>
          <w:bCs/>
          <w:sz w:val="20"/>
          <w:szCs w:val="20"/>
        </w:rPr>
        <w:t>빔포밍</w:t>
      </w:r>
      <w:proofErr w:type="spellEnd"/>
      <w:r w:rsidRPr="00F63107">
        <w:rPr>
          <w:b/>
          <w:bCs/>
          <w:sz w:val="20"/>
          <w:szCs w:val="20"/>
        </w:rPr>
        <w:t xml:space="preserve"> 타입</w:t>
      </w:r>
      <w:r w:rsidRPr="00F63107">
        <w:rPr>
          <w:sz w:val="20"/>
          <w:szCs w:val="20"/>
        </w:rPr>
        <w:t>: 주파수 도메인, 시간 도메인, 하이브리드.</w:t>
      </w:r>
    </w:p>
    <w:p w14:paraId="3CE32365" w14:textId="77777777" w:rsidR="00F63107" w:rsidRPr="00F63107" w:rsidRDefault="00F63107" w:rsidP="00F63107">
      <w:pPr>
        <w:numPr>
          <w:ilvl w:val="0"/>
          <w:numId w:val="477"/>
        </w:numPr>
        <w:rPr>
          <w:sz w:val="20"/>
          <w:szCs w:val="20"/>
        </w:rPr>
      </w:pPr>
      <w:proofErr w:type="spellStart"/>
      <w:r w:rsidRPr="00F63107">
        <w:rPr>
          <w:b/>
          <w:bCs/>
          <w:sz w:val="20"/>
          <w:szCs w:val="20"/>
        </w:rPr>
        <w:t>빔포밍</w:t>
      </w:r>
      <w:proofErr w:type="spellEnd"/>
      <w:r w:rsidRPr="00F63107">
        <w:rPr>
          <w:b/>
          <w:bCs/>
          <w:sz w:val="20"/>
          <w:szCs w:val="20"/>
        </w:rPr>
        <w:t xml:space="preserve"> 가중치 압축 형식</w:t>
      </w:r>
      <w:r w:rsidRPr="00F63107">
        <w:rPr>
          <w:sz w:val="20"/>
          <w:szCs w:val="20"/>
        </w:rPr>
        <w:t>(선택적 제공).</w:t>
      </w:r>
    </w:p>
    <w:p w14:paraId="70D19C00" w14:textId="77777777" w:rsidR="00F63107" w:rsidRPr="00F63107" w:rsidRDefault="00F63107" w:rsidP="00F63107">
      <w:pPr>
        <w:numPr>
          <w:ilvl w:val="0"/>
          <w:numId w:val="477"/>
        </w:numPr>
        <w:rPr>
          <w:sz w:val="20"/>
          <w:szCs w:val="20"/>
        </w:rPr>
      </w:pPr>
      <w:r w:rsidRPr="00F63107">
        <w:rPr>
          <w:b/>
          <w:bCs/>
          <w:sz w:val="20"/>
          <w:szCs w:val="20"/>
        </w:rPr>
        <w:t>DU가 동적으로 업데이트 가능한 Beam ID 범위</w:t>
      </w:r>
      <w:r w:rsidRPr="00F63107">
        <w:rPr>
          <w:sz w:val="20"/>
          <w:szCs w:val="20"/>
        </w:rPr>
        <w:t>.</w:t>
      </w:r>
    </w:p>
    <w:p w14:paraId="345AA2B0" w14:textId="77777777" w:rsidR="00F63107" w:rsidRPr="00F63107" w:rsidRDefault="00F63107" w:rsidP="00F63107">
      <w:pPr>
        <w:numPr>
          <w:ilvl w:val="0"/>
          <w:numId w:val="477"/>
        </w:numPr>
        <w:rPr>
          <w:sz w:val="20"/>
          <w:szCs w:val="20"/>
        </w:rPr>
      </w:pPr>
      <w:r w:rsidRPr="00F63107">
        <w:rPr>
          <w:b/>
          <w:bCs/>
          <w:sz w:val="20"/>
          <w:szCs w:val="20"/>
        </w:rPr>
        <w:t>시간 및 주파수 세분화</w:t>
      </w:r>
      <w:r w:rsidRPr="00F63107">
        <w:rPr>
          <w:sz w:val="20"/>
          <w:szCs w:val="20"/>
        </w:rPr>
        <w:t xml:space="preserve">: 시간 도메인 및 하이브리드 </w:t>
      </w:r>
      <w:proofErr w:type="spellStart"/>
      <w:r w:rsidRPr="00F63107">
        <w:rPr>
          <w:sz w:val="20"/>
          <w:szCs w:val="20"/>
        </w:rPr>
        <w:t>빔포밍</w:t>
      </w:r>
      <w:proofErr w:type="spellEnd"/>
      <w:r w:rsidRPr="00F63107">
        <w:rPr>
          <w:sz w:val="20"/>
          <w:szCs w:val="20"/>
        </w:rPr>
        <w:t xml:space="preserve"> 제어에 대한 지원 수준.</w:t>
      </w:r>
    </w:p>
    <w:p w14:paraId="75F057C0" w14:textId="77777777" w:rsidR="00F63107" w:rsidRPr="00F63107" w:rsidRDefault="00F63107" w:rsidP="00F63107">
      <w:pPr>
        <w:rPr>
          <w:b/>
          <w:bCs/>
          <w:sz w:val="20"/>
          <w:szCs w:val="20"/>
        </w:rPr>
      </w:pPr>
      <w:r w:rsidRPr="00F63107">
        <w:rPr>
          <w:b/>
          <w:bCs/>
          <w:sz w:val="20"/>
          <w:szCs w:val="20"/>
        </w:rPr>
        <w:t>주의 사항</w:t>
      </w:r>
    </w:p>
    <w:p w14:paraId="20634B86" w14:textId="77777777" w:rsidR="00F63107" w:rsidRPr="00F63107" w:rsidRDefault="00F63107" w:rsidP="00F63107">
      <w:pPr>
        <w:numPr>
          <w:ilvl w:val="0"/>
          <w:numId w:val="478"/>
        </w:numPr>
        <w:rPr>
          <w:sz w:val="20"/>
          <w:szCs w:val="20"/>
        </w:rPr>
      </w:pPr>
      <w:r w:rsidRPr="00F63107">
        <w:rPr>
          <w:sz w:val="20"/>
          <w:szCs w:val="20"/>
        </w:rPr>
        <w:t xml:space="preserve">DU가 제어하는 Beam ID가 생성하는 빔들 간의 </w:t>
      </w:r>
      <w:r w:rsidRPr="00F63107">
        <w:rPr>
          <w:b/>
          <w:bCs/>
          <w:sz w:val="20"/>
          <w:szCs w:val="20"/>
        </w:rPr>
        <w:t>인접 관계(neighborhood relations)</w:t>
      </w:r>
      <w:r w:rsidRPr="00F63107">
        <w:rPr>
          <w:sz w:val="20"/>
          <w:szCs w:val="20"/>
        </w:rPr>
        <w:t xml:space="preserve"> 정보는 O-RU가 알 수 없으므로 노출되지 않습니다.</w:t>
      </w:r>
    </w:p>
    <w:p w14:paraId="4AB9A465" w14:textId="77777777" w:rsidR="00F63107" w:rsidRPr="00F63107" w:rsidRDefault="00F63107" w:rsidP="00F63107">
      <w:pPr>
        <w:rPr>
          <w:b/>
          <w:bCs/>
          <w:sz w:val="20"/>
          <w:szCs w:val="20"/>
        </w:rPr>
      </w:pPr>
      <w:r w:rsidRPr="00F63107">
        <w:rPr>
          <w:b/>
          <w:bCs/>
          <w:sz w:val="20"/>
          <w:szCs w:val="20"/>
        </w:rPr>
        <w:t xml:space="preserve">가중치 기반 동적 </w:t>
      </w:r>
      <w:proofErr w:type="spellStart"/>
      <w:r w:rsidRPr="00F63107">
        <w:rPr>
          <w:b/>
          <w:bCs/>
          <w:sz w:val="20"/>
          <w:szCs w:val="20"/>
        </w:rPr>
        <w:t>빔포밍의</w:t>
      </w:r>
      <w:proofErr w:type="spellEnd"/>
      <w:r w:rsidRPr="00F63107">
        <w:rPr>
          <w:b/>
          <w:bCs/>
          <w:sz w:val="20"/>
          <w:szCs w:val="20"/>
        </w:rPr>
        <w:t xml:space="preserve"> 추가 요구 사항</w:t>
      </w:r>
    </w:p>
    <w:p w14:paraId="4EE48944" w14:textId="77777777" w:rsidR="00F63107" w:rsidRPr="00F63107" w:rsidRDefault="00F63107" w:rsidP="00F63107">
      <w:pPr>
        <w:rPr>
          <w:sz w:val="20"/>
          <w:szCs w:val="20"/>
        </w:rPr>
      </w:pPr>
      <w:r w:rsidRPr="00F63107">
        <w:rPr>
          <w:color w:val="0000FF"/>
          <w:sz w:val="20"/>
          <w:szCs w:val="20"/>
        </w:rPr>
        <w:t xml:space="preserve">가중치 기반 동적 </w:t>
      </w:r>
      <w:proofErr w:type="spellStart"/>
      <w:r w:rsidRPr="00F63107">
        <w:rPr>
          <w:color w:val="0000FF"/>
          <w:sz w:val="20"/>
          <w:szCs w:val="20"/>
        </w:rPr>
        <w:t>빔포밍을</w:t>
      </w:r>
      <w:proofErr w:type="spellEnd"/>
      <w:r w:rsidRPr="00F63107">
        <w:rPr>
          <w:color w:val="0000FF"/>
          <w:sz w:val="20"/>
          <w:szCs w:val="20"/>
        </w:rPr>
        <w:t xml:space="preserve"> 수행하려면 DU가 안테나 배열의 기하학적 정보를 알아야 합니다</w:t>
      </w:r>
      <w:r w:rsidRPr="00F63107">
        <w:rPr>
          <w:sz w:val="20"/>
          <w:szCs w:val="20"/>
        </w:rPr>
        <w:t>.</w:t>
      </w:r>
    </w:p>
    <w:p w14:paraId="3072C6A1" w14:textId="77777777" w:rsidR="00F63107" w:rsidRPr="00F63107" w:rsidRDefault="00F63107" w:rsidP="00F63107">
      <w:pPr>
        <w:numPr>
          <w:ilvl w:val="0"/>
          <w:numId w:val="479"/>
        </w:numPr>
        <w:rPr>
          <w:sz w:val="20"/>
          <w:szCs w:val="20"/>
        </w:rPr>
      </w:pPr>
      <w:r w:rsidRPr="00F63107">
        <w:rPr>
          <w:color w:val="0000FF"/>
          <w:sz w:val="20"/>
          <w:szCs w:val="20"/>
        </w:rPr>
        <w:t>DU는 **o-ran-</w:t>
      </w:r>
      <w:proofErr w:type="spellStart"/>
      <w:r w:rsidRPr="00F63107">
        <w:rPr>
          <w:color w:val="0000FF"/>
          <w:sz w:val="20"/>
          <w:szCs w:val="20"/>
        </w:rPr>
        <w:t>uplane</w:t>
      </w:r>
      <w:proofErr w:type="spellEnd"/>
      <w:r w:rsidRPr="00F63107">
        <w:rPr>
          <w:color w:val="0000FF"/>
          <w:sz w:val="20"/>
          <w:szCs w:val="20"/>
        </w:rPr>
        <w:t>-</w:t>
      </w:r>
      <w:proofErr w:type="spellStart"/>
      <w:r w:rsidRPr="00F63107">
        <w:rPr>
          <w:color w:val="0000FF"/>
          <w:sz w:val="20"/>
          <w:szCs w:val="20"/>
        </w:rPr>
        <w:t>conf.yang</w:t>
      </w:r>
      <w:proofErr w:type="spellEnd"/>
      <w:r w:rsidRPr="00F63107">
        <w:rPr>
          <w:color w:val="0000FF"/>
          <w:sz w:val="20"/>
          <w:szCs w:val="20"/>
        </w:rPr>
        <w:t xml:space="preserve">**의 </w:t>
      </w:r>
      <w:proofErr w:type="spellStart"/>
      <w:r w:rsidRPr="00F63107">
        <w:rPr>
          <w:color w:val="0000FF"/>
          <w:sz w:val="20"/>
          <w:szCs w:val="20"/>
        </w:rPr>
        <w:t>tx</w:t>
      </w:r>
      <w:proofErr w:type="spellEnd"/>
      <w:r w:rsidRPr="00F63107">
        <w:rPr>
          <w:color w:val="0000FF"/>
          <w:sz w:val="20"/>
          <w:szCs w:val="20"/>
        </w:rPr>
        <w:t xml:space="preserve">-arrays와 </w:t>
      </w:r>
      <w:proofErr w:type="spellStart"/>
      <w:r w:rsidRPr="00F63107">
        <w:rPr>
          <w:color w:val="0000FF"/>
          <w:sz w:val="20"/>
          <w:szCs w:val="20"/>
        </w:rPr>
        <w:t>rx</w:t>
      </w:r>
      <w:proofErr w:type="spellEnd"/>
      <w:r w:rsidRPr="00F63107">
        <w:rPr>
          <w:color w:val="0000FF"/>
          <w:sz w:val="20"/>
          <w:szCs w:val="20"/>
        </w:rPr>
        <w:t>-arrays 리스트에서 해당 정보를 읽습니다</w:t>
      </w:r>
      <w:r w:rsidRPr="00F63107">
        <w:rPr>
          <w:sz w:val="20"/>
          <w:szCs w:val="20"/>
        </w:rPr>
        <w:t>.</w:t>
      </w:r>
    </w:p>
    <w:p w14:paraId="3E3AC88F" w14:textId="77777777" w:rsidR="00F63107" w:rsidRPr="00F63107" w:rsidRDefault="00F63107" w:rsidP="00F63107">
      <w:pPr>
        <w:numPr>
          <w:ilvl w:val="0"/>
          <w:numId w:val="479"/>
        </w:numPr>
        <w:rPr>
          <w:sz w:val="20"/>
          <w:szCs w:val="20"/>
        </w:rPr>
      </w:pPr>
      <w:proofErr w:type="spellStart"/>
      <w:r w:rsidRPr="00F63107">
        <w:rPr>
          <w:sz w:val="20"/>
          <w:szCs w:val="20"/>
        </w:rPr>
        <w:t>빔포밍</w:t>
      </w:r>
      <w:proofErr w:type="spellEnd"/>
      <w:r w:rsidRPr="00F63107">
        <w:rPr>
          <w:sz w:val="20"/>
          <w:szCs w:val="20"/>
        </w:rPr>
        <w:t xml:space="preserve"> 가중치 계산 방식은 M-Plane 활동의 범위를 벗어나며, 본 사양에서는 다루지 않습니다.</w:t>
      </w:r>
    </w:p>
    <w:p w14:paraId="25510982" w14:textId="77777777" w:rsidR="00F63107" w:rsidRPr="00F63107" w:rsidRDefault="00F63107" w:rsidP="00F63107">
      <w:pPr>
        <w:rPr>
          <w:b/>
          <w:bCs/>
          <w:sz w:val="20"/>
          <w:szCs w:val="20"/>
        </w:rPr>
      </w:pPr>
      <w:r w:rsidRPr="00F63107">
        <w:rPr>
          <w:b/>
          <w:bCs/>
          <w:sz w:val="20"/>
          <w:szCs w:val="20"/>
        </w:rPr>
        <w:t>요약</w:t>
      </w:r>
    </w:p>
    <w:p w14:paraId="30E69712" w14:textId="77777777" w:rsidR="00F63107" w:rsidRPr="00F63107" w:rsidRDefault="00F63107" w:rsidP="00F63107">
      <w:pPr>
        <w:numPr>
          <w:ilvl w:val="0"/>
          <w:numId w:val="480"/>
        </w:numPr>
        <w:rPr>
          <w:sz w:val="20"/>
          <w:szCs w:val="20"/>
        </w:rPr>
      </w:pPr>
      <w:r w:rsidRPr="00F63107">
        <w:rPr>
          <w:b/>
          <w:bCs/>
          <w:sz w:val="20"/>
          <w:szCs w:val="20"/>
        </w:rPr>
        <w:t xml:space="preserve">동적 </w:t>
      </w:r>
      <w:proofErr w:type="spellStart"/>
      <w:r w:rsidRPr="00F63107">
        <w:rPr>
          <w:b/>
          <w:bCs/>
          <w:sz w:val="20"/>
          <w:szCs w:val="20"/>
        </w:rPr>
        <w:t>빔포밍</w:t>
      </w:r>
      <w:r w:rsidRPr="00F63107">
        <w:rPr>
          <w:sz w:val="20"/>
          <w:szCs w:val="20"/>
        </w:rPr>
        <w:t>은</w:t>
      </w:r>
      <w:proofErr w:type="spellEnd"/>
      <w:r w:rsidRPr="00F63107">
        <w:rPr>
          <w:sz w:val="20"/>
          <w:szCs w:val="20"/>
        </w:rPr>
        <w:t xml:space="preserve"> DU가 </w:t>
      </w:r>
      <w:proofErr w:type="spellStart"/>
      <w:r w:rsidRPr="00F63107">
        <w:rPr>
          <w:sz w:val="20"/>
          <w:szCs w:val="20"/>
        </w:rPr>
        <w:t>룩업</w:t>
      </w:r>
      <w:proofErr w:type="spellEnd"/>
      <w:r w:rsidRPr="00F63107">
        <w:rPr>
          <w:sz w:val="20"/>
          <w:szCs w:val="20"/>
        </w:rPr>
        <w:t xml:space="preserve"> 테이블을 동적으로 업데이트하여 </w:t>
      </w:r>
      <w:proofErr w:type="spellStart"/>
      <w:r w:rsidRPr="00F63107">
        <w:rPr>
          <w:sz w:val="20"/>
          <w:szCs w:val="20"/>
        </w:rPr>
        <w:t>빔포밍을</w:t>
      </w:r>
      <w:proofErr w:type="spellEnd"/>
      <w:r w:rsidRPr="00F63107">
        <w:rPr>
          <w:sz w:val="20"/>
          <w:szCs w:val="20"/>
        </w:rPr>
        <w:t xml:space="preserve"> 제어하는 기능입니다.</w:t>
      </w:r>
    </w:p>
    <w:p w14:paraId="193E6086" w14:textId="77777777" w:rsidR="00F63107" w:rsidRPr="00F63107" w:rsidRDefault="00F63107" w:rsidP="00F63107">
      <w:pPr>
        <w:numPr>
          <w:ilvl w:val="0"/>
          <w:numId w:val="480"/>
        </w:numPr>
        <w:rPr>
          <w:sz w:val="20"/>
          <w:szCs w:val="20"/>
        </w:rPr>
      </w:pPr>
      <w:r w:rsidRPr="00F63107">
        <w:rPr>
          <w:sz w:val="20"/>
          <w:szCs w:val="20"/>
        </w:rPr>
        <w:lastRenderedPageBreak/>
        <w:t xml:space="preserve">O-RU는 </w:t>
      </w:r>
      <w:proofErr w:type="spellStart"/>
      <w:r w:rsidRPr="00F63107">
        <w:rPr>
          <w:sz w:val="20"/>
          <w:szCs w:val="20"/>
        </w:rPr>
        <w:t>빔포밍</w:t>
      </w:r>
      <w:proofErr w:type="spellEnd"/>
      <w:r w:rsidRPr="00F63107">
        <w:rPr>
          <w:sz w:val="20"/>
          <w:szCs w:val="20"/>
        </w:rPr>
        <w:t xml:space="preserve"> 타입, Beam ID 범위 등 추가 정보를 제공하며, 가중치 기반 방식은 안테나 배열 정보가 필요합니다.</w:t>
      </w:r>
    </w:p>
    <w:p w14:paraId="0909C1BF" w14:textId="77777777" w:rsidR="00F63107" w:rsidRPr="00F63107" w:rsidRDefault="00F63107" w:rsidP="00F63107">
      <w:pPr>
        <w:numPr>
          <w:ilvl w:val="0"/>
          <w:numId w:val="480"/>
        </w:numPr>
        <w:rPr>
          <w:sz w:val="20"/>
          <w:szCs w:val="20"/>
        </w:rPr>
      </w:pPr>
      <w:r w:rsidRPr="00F63107">
        <w:rPr>
          <w:sz w:val="20"/>
          <w:szCs w:val="20"/>
        </w:rPr>
        <w:t xml:space="preserve">이 기능은 O-RAN의 </w:t>
      </w:r>
      <w:proofErr w:type="spellStart"/>
      <w:r w:rsidRPr="00F63107">
        <w:rPr>
          <w:b/>
          <w:bCs/>
          <w:sz w:val="20"/>
          <w:szCs w:val="20"/>
        </w:rPr>
        <w:t>eCPRI</w:t>
      </w:r>
      <w:proofErr w:type="spellEnd"/>
      <w:r w:rsidRPr="00F63107">
        <w:rPr>
          <w:b/>
          <w:bCs/>
          <w:sz w:val="20"/>
          <w:szCs w:val="20"/>
        </w:rPr>
        <w:t xml:space="preserve"> 메시지</w:t>
      </w:r>
      <w:r w:rsidRPr="00F63107">
        <w:rPr>
          <w:sz w:val="20"/>
          <w:szCs w:val="20"/>
        </w:rPr>
        <w:t xml:space="preserve"> 및 </w:t>
      </w:r>
      <w:r w:rsidRPr="00F63107">
        <w:rPr>
          <w:b/>
          <w:bCs/>
          <w:sz w:val="20"/>
          <w:szCs w:val="20"/>
        </w:rPr>
        <w:t>YANG 모듈</w:t>
      </w:r>
      <w:r w:rsidRPr="00F63107">
        <w:rPr>
          <w:sz w:val="20"/>
          <w:szCs w:val="20"/>
        </w:rPr>
        <w:t>을 활용하여 구현됩니다.</w:t>
      </w:r>
    </w:p>
    <w:p w14:paraId="500135E3" w14:textId="77777777" w:rsidR="008E3707" w:rsidRPr="004B6AA0" w:rsidRDefault="008E3707">
      <w:pPr>
        <w:rPr>
          <w:sz w:val="20"/>
          <w:szCs w:val="20"/>
        </w:rPr>
      </w:pPr>
    </w:p>
    <w:p w14:paraId="33F5392B" w14:textId="563F3039" w:rsidR="008E3707" w:rsidRDefault="009D73CD" w:rsidP="009D73CD">
      <w:pPr>
        <w:pStyle w:val="2"/>
      </w:pPr>
      <w:bookmarkStart w:id="149" w:name="_Toc187227304"/>
      <w:r>
        <w:rPr>
          <w:rFonts w:hint="eastAsia"/>
        </w:rPr>
        <w:t>15.5 Antenna Calibration</w:t>
      </w:r>
      <w:bookmarkEnd w:id="149"/>
    </w:p>
    <w:p w14:paraId="296BFCDD" w14:textId="06B9B15D" w:rsidR="008E3707" w:rsidRDefault="00650217" w:rsidP="00650217">
      <w:pPr>
        <w:pStyle w:val="3"/>
        <w:ind w:left="1100" w:hanging="440"/>
      </w:pPr>
      <w:bookmarkStart w:id="150" w:name="_Toc187227305"/>
      <w:r>
        <w:rPr>
          <w:rFonts w:hint="eastAsia"/>
        </w:rPr>
        <w:t>15.5.1 Background</w:t>
      </w:r>
      <w:bookmarkEnd w:id="150"/>
    </w:p>
    <w:p w14:paraId="0D9DD181" w14:textId="624A5BE8" w:rsidR="008E3707" w:rsidRDefault="00496F2E">
      <w:pPr>
        <w:rPr>
          <w:sz w:val="20"/>
          <w:szCs w:val="20"/>
        </w:rPr>
      </w:pPr>
      <w:r w:rsidRPr="00496F2E">
        <w:rPr>
          <w:sz w:val="20"/>
          <w:szCs w:val="20"/>
        </w:rPr>
        <w:t xml:space="preserve">이 섹션은 **안테나 캘리브레이션(antenna calibration)**에 대한 내용으로, 안테나의 성능을 보장하기 위해 필요한 조정 절차를 다룹니다. 이 기능은 </w:t>
      </w:r>
      <w:r w:rsidRPr="008246A9">
        <w:rPr>
          <w:color w:val="0000FF"/>
          <w:sz w:val="20"/>
          <w:szCs w:val="20"/>
        </w:rPr>
        <w:t>**O-RU(Open Radio Unit)**의 설계에 따라 선택적으로 지원</w:t>
      </w:r>
      <w:r w:rsidRPr="00496F2E">
        <w:rPr>
          <w:sz w:val="20"/>
          <w:szCs w:val="20"/>
        </w:rPr>
        <w:t xml:space="preserve">되며, </w:t>
      </w:r>
      <w:r w:rsidRPr="008246A9">
        <w:rPr>
          <w:color w:val="0000FF"/>
          <w:sz w:val="20"/>
          <w:szCs w:val="20"/>
        </w:rPr>
        <w:t>다양한 구현 방식(주기적, 요청 시 등) 및 시간 요구 사항이 존재</w:t>
      </w:r>
      <w:r w:rsidRPr="00496F2E">
        <w:rPr>
          <w:sz w:val="20"/>
          <w:szCs w:val="20"/>
        </w:rPr>
        <w:t xml:space="preserve">합니다. 이를 위한 </w:t>
      </w:r>
      <w:r w:rsidRPr="008246A9">
        <w:rPr>
          <w:color w:val="0000FF"/>
          <w:sz w:val="20"/>
          <w:szCs w:val="20"/>
        </w:rPr>
        <w:t>공통 프레임워크</w:t>
      </w:r>
      <w:r w:rsidRPr="00496F2E">
        <w:rPr>
          <w:sz w:val="20"/>
          <w:szCs w:val="20"/>
        </w:rPr>
        <w:t>가 정의되어 있습니다.</w:t>
      </w:r>
    </w:p>
    <w:p w14:paraId="259BBFA2" w14:textId="77777777" w:rsidR="00496F2E" w:rsidRPr="00496F2E" w:rsidRDefault="00496F2E" w:rsidP="00496F2E">
      <w:pPr>
        <w:rPr>
          <w:b/>
          <w:bCs/>
          <w:sz w:val="20"/>
          <w:szCs w:val="20"/>
        </w:rPr>
      </w:pPr>
      <w:r w:rsidRPr="00496F2E">
        <w:rPr>
          <w:b/>
          <w:bCs/>
          <w:sz w:val="20"/>
          <w:szCs w:val="20"/>
        </w:rPr>
        <w:t>안테나 캘리브레이션의 필요성</w:t>
      </w:r>
    </w:p>
    <w:p w14:paraId="63136E69" w14:textId="77777777" w:rsidR="00496F2E" w:rsidRPr="00496F2E" w:rsidRDefault="00496F2E" w:rsidP="00496F2E">
      <w:pPr>
        <w:numPr>
          <w:ilvl w:val="0"/>
          <w:numId w:val="481"/>
        </w:numPr>
        <w:rPr>
          <w:sz w:val="20"/>
          <w:szCs w:val="20"/>
        </w:rPr>
      </w:pPr>
      <w:r w:rsidRPr="00496F2E">
        <w:rPr>
          <w:sz w:val="20"/>
          <w:szCs w:val="20"/>
        </w:rPr>
        <w:t>일부 안테나는 의도된 성능을 달성하기 위해 **캘리브레이션(calibration)**이 필요합니다.</w:t>
      </w:r>
    </w:p>
    <w:p w14:paraId="7B7F93B3" w14:textId="77777777" w:rsidR="00496F2E" w:rsidRPr="00496F2E" w:rsidRDefault="00496F2E" w:rsidP="00496F2E">
      <w:pPr>
        <w:numPr>
          <w:ilvl w:val="0"/>
          <w:numId w:val="481"/>
        </w:numPr>
        <w:rPr>
          <w:sz w:val="20"/>
          <w:szCs w:val="20"/>
        </w:rPr>
      </w:pPr>
      <w:r w:rsidRPr="00496F2E">
        <w:rPr>
          <w:sz w:val="20"/>
          <w:szCs w:val="20"/>
        </w:rPr>
        <w:t xml:space="preserve">캘리브레이션의 실행 방식은 </w:t>
      </w:r>
      <w:r w:rsidRPr="00496F2E">
        <w:rPr>
          <w:b/>
          <w:bCs/>
          <w:sz w:val="20"/>
          <w:szCs w:val="20"/>
        </w:rPr>
        <w:t>O-RU 설계</w:t>
      </w:r>
      <w:r w:rsidRPr="00496F2E">
        <w:rPr>
          <w:sz w:val="20"/>
          <w:szCs w:val="20"/>
        </w:rPr>
        <w:t>에 따라 달라지며, 예를 들어:</w:t>
      </w:r>
    </w:p>
    <w:p w14:paraId="685226E5" w14:textId="77777777" w:rsidR="00496F2E" w:rsidRPr="00496F2E" w:rsidRDefault="00496F2E" w:rsidP="00496F2E">
      <w:pPr>
        <w:numPr>
          <w:ilvl w:val="1"/>
          <w:numId w:val="481"/>
        </w:numPr>
        <w:rPr>
          <w:sz w:val="20"/>
          <w:szCs w:val="20"/>
        </w:rPr>
      </w:pPr>
      <w:r w:rsidRPr="00496F2E">
        <w:rPr>
          <w:b/>
          <w:bCs/>
          <w:color w:val="0000FF"/>
          <w:sz w:val="20"/>
          <w:szCs w:val="20"/>
        </w:rPr>
        <w:t>캘리브레이션 주기</w:t>
      </w:r>
      <w:r w:rsidRPr="00496F2E">
        <w:rPr>
          <w:color w:val="0000FF"/>
          <w:sz w:val="20"/>
          <w:szCs w:val="20"/>
        </w:rPr>
        <w:t>: 주기적 vs 요청 기반(on-demand)</w:t>
      </w:r>
      <w:r w:rsidRPr="00496F2E">
        <w:rPr>
          <w:sz w:val="20"/>
          <w:szCs w:val="20"/>
        </w:rPr>
        <w:t>.</w:t>
      </w:r>
    </w:p>
    <w:p w14:paraId="32AB1C8C" w14:textId="77777777" w:rsidR="00496F2E" w:rsidRPr="00496F2E" w:rsidRDefault="00496F2E" w:rsidP="00496F2E">
      <w:pPr>
        <w:numPr>
          <w:ilvl w:val="1"/>
          <w:numId w:val="481"/>
        </w:numPr>
        <w:rPr>
          <w:sz w:val="20"/>
          <w:szCs w:val="20"/>
        </w:rPr>
      </w:pPr>
      <w:r w:rsidRPr="00496F2E">
        <w:rPr>
          <w:b/>
          <w:bCs/>
          <w:color w:val="0000FF"/>
          <w:sz w:val="20"/>
          <w:szCs w:val="20"/>
        </w:rPr>
        <w:t>캘리브레이션 시간</w:t>
      </w:r>
      <w:r w:rsidRPr="00496F2E">
        <w:rPr>
          <w:color w:val="0000FF"/>
          <w:sz w:val="20"/>
          <w:szCs w:val="20"/>
        </w:rPr>
        <w:t>: 짧음, 중간, 김(short/medium/long)</w:t>
      </w:r>
      <w:r w:rsidRPr="00496F2E">
        <w:rPr>
          <w:sz w:val="20"/>
          <w:szCs w:val="20"/>
        </w:rPr>
        <w:t>.</w:t>
      </w:r>
    </w:p>
    <w:p w14:paraId="3169E0E6" w14:textId="77777777" w:rsidR="00496F2E" w:rsidRPr="00496F2E" w:rsidRDefault="00496F2E" w:rsidP="00496F2E">
      <w:pPr>
        <w:rPr>
          <w:b/>
          <w:bCs/>
          <w:sz w:val="20"/>
          <w:szCs w:val="20"/>
        </w:rPr>
      </w:pPr>
      <w:r w:rsidRPr="00496F2E">
        <w:rPr>
          <w:b/>
          <w:bCs/>
          <w:color w:val="0000FF"/>
          <w:sz w:val="20"/>
          <w:szCs w:val="20"/>
        </w:rPr>
        <w:t>캘리브레이션 프레임워크</w:t>
      </w:r>
    </w:p>
    <w:p w14:paraId="45E59DB0" w14:textId="77777777" w:rsidR="00496F2E" w:rsidRPr="00496F2E" w:rsidRDefault="00496F2E" w:rsidP="00496F2E">
      <w:pPr>
        <w:rPr>
          <w:b/>
          <w:bCs/>
          <w:sz w:val="20"/>
          <w:szCs w:val="20"/>
        </w:rPr>
      </w:pPr>
      <w:r w:rsidRPr="00496F2E">
        <w:rPr>
          <w:b/>
          <w:bCs/>
          <w:sz w:val="20"/>
          <w:szCs w:val="20"/>
        </w:rPr>
        <w:t>1. O-DU와 O-RU 간의 통신</w:t>
      </w:r>
    </w:p>
    <w:p w14:paraId="14DF4361" w14:textId="77777777" w:rsidR="00496F2E" w:rsidRPr="00496F2E" w:rsidRDefault="00496F2E" w:rsidP="00496F2E">
      <w:pPr>
        <w:numPr>
          <w:ilvl w:val="0"/>
          <w:numId w:val="482"/>
        </w:numPr>
        <w:rPr>
          <w:sz w:val="20"/>
          <w:szCs w:val="20"/>
        </w:rPr>
      </w:pPr>
      <w:r w:rsidRPr="00496F2E">
        <w:rPr>
          <w:sz w:val="20"/>
          <w:szCs w:val="20"/>
        </w:rPr>
        <w:t>**O-DU(Digital Unit)**는 NETCONF 클라이언트로 작동하며, 다음을 수행합니다:</w:t>
      </w:r>
    </w:p>
    <w:p w14:paraId="54289CEE" w14:textId="77777777" w:rsidR="00496F2E" w:rsidRPr="00496F2E" w:rsidRDefault="00496F2E" w:rsidP="00496F2E">
      <w:pPr>
        <w:numPr>
          <w:ilvl w:val="1"/>
          <w:numId w:val="482"/>
        </w:numPr>
        <w:rPr>
          <w:sz w:val="20"/>
          <w:szCs w:val="20"/>
        </w:rPr>
      </w:pPr>
      <w:r w:rsidRPr="00496F2E">
        <w:rPr>
          <w:color w:val="0000FF"/>
          <w:sz w:val="20"/>
          <w:szCs w:val="20"/>
        </w:rPr>
        <w:t xml:space="preserve">O-RU로부터 </w:t>
      </w:r>
      <w:r w:rsidRPr="00496F2E">
        <w:rPr>
          <w:b/>
          <w:bCs/>
          <w:color w:val="0000FF"/>
          <w:sz w:val="20"/>
          <w:szCs w:val="20"/>
        </w:rPr>
        <w:t>안테나 캘리브레이션 요구사항</w:t>
      </w:r>
      <w:r w:rsidRPr="00496F2E">
        <w:rPr>
          <w:color w:val="0000FF"/>
          <w:sz w:val="20"/>
          <w:szCs w:val="20"/>
        </w:rPr>
        <w:t>(시간, 단계 수 등)을 antenna-calibration-capabilities 컨테이너에서 조회</w:t>
      </w:r>
      <w:r w:rsidRPr="00496F2E">
        <w:rPr>
          <w:sz w:val="20"/>
          <w:szCs w:val="20"/>
        </w:rPr>
        <w:t>.</w:t>
      </w:r>
    </w:p>
    <w:p w14:paraId="3519353F" w14:textId="77777777" w:rsidR="00496F2E" w:rsidRPr="00496F2E" w:rsidRDefault="00496F2E" w:rsidP="00496F2E">
      <w:pPr>
        <w:numPr>
          <w:ilvl w:val="1"/>
          <w:numId w:val="482"/>
        </w:numPr>
        <w:rPr>
          <w:sz w:val="20"/>
          <w:szCs w:val="20"/>
        </w:rPr>
      </w:pPr>
      <w:r w:rsidRPr="00496F2E">
        <w:rPr>
          <w:color w:val="0000FF"/>
          <w:sz w:val="20"/>
          <w:szCs w:val="20"/>
        </w:rPr>
        <w:t>O-RU가 캘리브레이션 필요성을 알릴 경우, antenna-calibration-required 알림을 구독</w:t>
      </w:r>
      <w:r w:rsidRPr="00496F2E">
        <w:rPr>
          <w:sz w:val="20"/>
          <w:szCs w:val="20"/>
        </w:rPr>
        <w:t>.</w:t>
      </w:r>
    </w:p>
    <w:p w14:paraId="231C831C" w14:textId="77777777" w:rsidR="00496F2E" w:rsidRPr="00496F2E" w:rsidRDefault="00496F2E" w:rsidP="00496F2E">
      <w:pPr>
        <w:rPr>
          <w:b/>
          <w:bCs/>
          <w:sz w:val="20"/>
          <w:szCs w:val="20"/>
        </w:rPr>
      </w:pPr>
      <w:r w:rsidRPr="00496F2E">
        <w:rPr>
          <w:b/>
          <w:bCs/>
          <w:sz w:val="20"/>
          <w:szCs w:val="20"/>
        </w:rPr>
        <w:t>2. 캘리브레이션 시작</w:t>
      </w:r>
    </w:p>
    <w:p w14:paraId="17DE9F1E" w14:textId="77777777" w:rsidR="00496F2E" w:rsidRPr="00496F2E" w:rsidRDefault="00496F2E" w:rsidP="00496F2E">
      <w:pPr>
        <w:numPr>
          <w:ilvl w:val="0"/>
          <w:numId w:val="483"/>
        </w:numPr>
        <w:rPr>
          <w:sz w:val="20"/>
          <w:szCs w:val="20"/>
        </w:rPr>
      </w:pPr>
      <w:r w:rsidRPr="00496F2E">
        <w:rPr>
          <w:sz w:val="20"/>
          <w:szCs w:val="20"/>
        </w:rPr>
        <w:t>O-RU가 캘리브레이션이 필요함을 알리거나, O-DU가 캘리브레이션을 수행하기로 결정하면:</w:t>
      </w:r>
    </w:p>
    <w:p w14:paraId="528B027C" w14:textId="77777777" w:rsidR="00496F2E" w:rsidRPr="00496F2E" w:rsidRDefault="00496F2E" w:rsidP="00496F2E">
      <w:pPr>
        <w:numPr>
          <w:ilvl w:val="1"/>
          <w:numId w:val="483"/>
        </w:numPr>
        <w:rPr>
          <w:sz w:val="20"/>
          <w:szCs w:val="20"/>
        </w:rPr>
      </w:pPr>
      <w:r w:rsidRPr="00496F2E">
        <w:rPr>
          <w:sz w:val="20"/>
          <w:szCs w:val="20"/>
        </w:rPr>
        <w:t xml:space="preserve">O-DU는 캘리브레이션에 필요한 시간 리소스를 할당하고, 이를 O-RU에 </w:t>
      </w:r>
      <w:r w:rsidRPr="00496F2E">
        <w:rPr>
          <w:b/>
          <w:bCs/>
          <w:sz w:val="20"/>
          <w:szCs w:val="20"/>
        </w:rPr>
        <w:t>start-antenna-calibration RPC 요청</w:t>
      </w:r>
      <w:r w:rsidRPr="00496F2E">
        <w:rPr>
          <w:sz w:val="20"/>
          <w:szCs w:val="20"/>
        </w:rPr>
        <w:t>으로 설정합니다.</w:t>
      </w:r>
    </w:p>
    <w:p w14:paraId="39EB3EEA" w14:textId="77777777" w:rsidR="00496F2E" w:rsidRPr="00496F2E" w:rsidRDefault="00496F2E" w:rsidP="00496F2E">
      <w:pPr>
        <w:numPr>
          <w:ilvl w:val="1"/>
          <w:numId w:val="483"/>
        </w:numPr>
        <w:rPr>
          <w:sz w:val="20"/>
          <w:szCs w:val="20"/>
        </w:rPr>
      </w:pPr>
      <w:r w:rsidRPr="00496F2E">
        <w:rPr>
          <w:sz w:val="20"/>
          <w:szCs w:val="20"/>
        </w:rPr>
        <w:t xml:space="preserve">이때 할당된 시간 리소스는 O-RU가 보고한 </w:t>
      </w:r>
      <w:r w:rsidRPr="00496F2E">
        <w:rPr>
          <w:b/>
          <w:bCs/>
          <w:sz w:val="20"/>
          <w:szCs w:val="20"/>
        </w:rPr>
        <w:t>최소 시간 요구사항</w:t>
      </w:r>
      <w:r w:rsidRPr="00496F2E">
        <w:rPr>
          <w:sz w:val="20"/>
          <w:szCs w:val="20"/>
        </w:rPr>
        <w:t>을 충족해야 합니다.</w:t>
      </w:r>
    </w:p>
    <w:p w14:paraId="10D9781E" w14:textId="77777777" w:rsidR="00496F2E" w:rsidRPr="00496F2E" w:rsidRDefault="00496F2E" w:rsidP="00496F2E">
      <w:pPr>
        <w:numPr>
          <w:ilvl w:val="1"/>
          <w:numId w:val="483"/>
        </w:numPr>
        <w:rPr>
          <w:sz w:val="20"/>
          <w:szCs w:val="20"/>
        </w:rPr>
      </w:pPr>
      <w:r w:rsidRPr="00496F2E">
        <w:rPr>
          <w:sz w:val="20"/>
          <w:szCs w:val="20"/>
        </w:rPr>
        <w:t xml:space="preserve">사용 가능한 경우, O-DU는 dl-calibration-frequency-chunk 및 </w:t>
      </w:r>
      <w:proofErr w:type="spellStart"/>
      <w:r w:rsidRPr="00496F2E">
        <w:rPr>
          <w:sz w:val="20"/>
          <w:szCs w:val="20"/>
        </w:rPr>
        <w:t>ul</w:t>
      </w:r>
      <w:proofErr w:type="spellEnd"/>
      <w:r w:rsidRPr="00496F2E">
        <w:rPr>
          <w:sz w:val="20"/>
          <w:szCs w:val="20"/>
        </w:rPr>
        <w:t xml:space="preserve">-calibration-frequency-chunk 목록에서 캘리브레이션용으로 지정된 주파수 자원을 예약합니다. 그렇지 않으면, </w:t>
      </w:r>
      <w:r w:rsidRPr="00496F2E">
        <w:rPr>
          <w:b/>
          <w:bCs/>
          <w:sz w:val="20"/>
          <w:szCs w:val="20"/>
        </w:rPr>
        <w:t>전체 캐리어 대역폭</w:t>
      </w:r>
      <w:r w:rsidRPr="00496F2E">
        <w:rPr>
          <w:sz w:val="20"/>
          <w:szCs w:val="20"/>
        </w:rPr>
        <w:t>이 캘리브레이션에 사용된다고 간주됩니다.</w:t>
      </w:r>
    </w:p>
    <w:p w14:paraId="01E1D9F7" w14:textId="77777777" w:rsidR="00496F2E" w:rsidRPr="00496F2E" w:rsidRDefault="00496F2E" w:rsidP="00496F2E">
      <w:pPr>
        <w:rPr>
          <w:b/>
          <w:bCs/>
          <w:sz w:val="20"/>
          <w:szCs w:val="20"/>
        </w:rPr>
      </w:pPr>
      <w:r w:rsidRPr="00496F2E">
        <w:rPr>
          <w:b/>
          <w:bCs/>
          <w:sz w:val="20"/>
          <w:szCs w:val="20"/>
        </w:rPr>
        <w:t>3. O-RU의 캘리브레이션 수행</w:t>
      </w:r>
    </w:p>
    <w:p w14:paraId="50737BA5" w14:textId="77777777" w:rsidR="00496F2E" w:rsidRPr="00496F2E" w:rsidRDefault="00496F2E" w:rsidP="00496F2E">
      <w:pPr>
        <w:numPr>
          <w:ilvl w:val="0"/>
          <w:numId w:val="484"/>
        </w:numPr>
        <w:rPr>
          <w:sz w:val="20"/>
          <w:szCs w:val="20"/>
        </w:rPr>
      </w:pPr>
      <w:r w:rsidRPr="00496F2E">
        <w:rPr>
          <w:sz w:val="20"/>
          <w:szCs w:val="20"/>
        </w:rPr>
        <w:t>O-RU는 다음 리소스를 사용하여 캘리브레이션 작업을 수행합니다:</w:t>
      </w:r>
    </w:p>
    <w:p w14:paraId="795B5B82" w14:textId="77777777" w:rsidR="00496F2E" w:rsidRPr="00496F2E" w:rsidRDefault="00496F2E" w:rsidP="00496F2E">
      <w:pPr>
        <w:numPr>
          <w:ilvl w:val="1"/>
          <w:numId w:val="484"/>
        </w:numPr>
        <w:rPr>
          <w:sz w:val="20"/>
          <w:szCs w:val="20"/>
        </w:rPr>
      </w:pPr>
      <w:r w:rsidRPr="00496F2E">
        <w:rPr>
          <w:b/>
          <w:bCs/>
          <w:sz w:val="20"/>
          <w:szCs w:val="20"/>
        </w:rPr>
        <w:t>시간 리소스</w:t>
      </w:r>
      <w:r w:rsidRPr="00496F2E">
        <w:rPr>
          <w:sz w:val="20"/>
          <w:szCs w:val="20"/>
        </w:rPr>
        <w:t>: antenna-calibration-start RPC로 설정된 리소스.</w:t>
      </w:r>
    </w:p>
    <w:p w14:paraId="40D270A7" w14:textId="77777777" w:rsidR="00496F2E" w:rsidRPr="00496F2E" w:rsidRDefault="00496F2E" w:rsidP="00496F2E">
      <w:pPr>
        <w:numPr>
          <w:ilvl w:val="1"/>
          <w:numId w:val="484"/>
        </w:numPr>
        <w:rPr>
          <w:sz w:val="20"/>
          <w:szCs w:val="20"/>
        </w:rPr>
      </w:pPr>
      <w:r w:rsidRPr="00496F2E">
        <w:rPr>
          <w:b/>
          <w:bCs/>
          <w:sz w:val="20"/>
          <w:szCs w:val="20"/>
        </w:rPr>
        <w:t>주파수 리소스</w:t>
      </w:r>
      <w:r w:rsidRPr="00496F2E">
        <w:rPr>
          <w:sz w:val="20"/>
          <w:szCs w:val="20"/>
        </w:rPr>
        <w:t>: antenna-calibration-required 알림에서 선언된 리소스.</w:t>
      </w:r>
    </w:p>
    <w:p w14:paraId="64389C32" w14:textId="77777777" w:rsidR="00496F2E" w:rsidRPr="00496F2E" w:rsidRDefault="00496F2E" w:rsidP="00496F2E">
      <w:pPr>
        <w:numPr>
          <w:ilvl w:val="0"/>
          <w:numId w:val="484"/>
        </w:numPr>
        <w:rPr>
          <w:sz w:val="20"/>
          <w:szCs w:val="20"/>
        </w:rPr>
      </w:pPr>
      <w:r w:rsidRPr="00496F2E">
        <w:rPr>
          <w:sz w:val="20"/>
          <w:szCs w:val="20"/>
        </w:rPr>
        <w:lastRenderedPageBreak/>
        <w:t>작업이 완료되면, O-RU는 알림 구독자(O-DU)에게 작업 완료를 알립니다.</w:t>
      </w:r>
    </w:p>
    <w:p w14:paraId="6ACD08B9" w14:textId="77777777" w:rsidR="00496F2E" w:rsidRPr="00496F2E" w:rsidRDefault="00496F2E" w:rsidP="00496F2E">
      <w:pPr>
        <w:rPr>
          <w:b/>
          <w:bCs/>
          <w:sz w:val="20"/>
          <w:szCs w:val="20"/>
        </w:rPr>
      </w:pPr>
      <w:r w:rsidRPr="00496F2E">
        <w:rPr>
          <w:b/>
          <w:bCs/>
          <w:sz w:val="20"/>
          <w:szCs w:val="20"/>
        </w:rPr>
        <w:t>4. O-DU의 사용자 데이터 스케줄링</w:t>
      </w:r>
    </w:p>
    <w:p w14:paraId="56D483E3" w14:textId="77777777" w:rsidR="00496F2E" w:rsidRPr="00496F2E" w:rsidRDefault="00496F2E" w:rsidP="00496F2E">
      <w:pPr>
        <w:numPr>
          <w:ilvl w:val="0"/>
          <w:numId w:val="485"/>
        </w:numPr>
        <w:rPr>
          <w:sz w:val="20"/>
          <w:szCs w:val="20"/>
        </w:rPr>
      </w:pPr>
      <w:r w:rsidRPr="00496F2E">
        <w:rPr>
          <w:sz w:val="20"/>
          <w:szCs w:val="20"/>
        </w:rPr>
        <w:t xml:space="preserve">O-DU는 캘리브레이션 작업에 할당된 시간/주파수 리소스를 사용하여 사용자 데이터를 </w:t>
      </w:r>
      <w:proofErr w:type="spellStart"/>
      <w:r w:rsidRPr="00496F2E">
        <w:rPr>
          <w:sz w:val="20"/>
          <w:szCs w:val="20"/>
        </w:rPr>
        <w:t>스케줄링하지</w:t>
      </w:r>
      <w:proofErr w:type="spellEnd"/>
      <w:r w:rsidRPr="00496F2E">
        <w:rPr>
          <w:sz w:val="20"/>
          <w:szCs w:val="20"/>
        </w:rPr>
        <w:t xml:space="preserve"> 않도록 구성해야 합니다.</w:t>
      </w:r>
    </w:p>
    <w:p w14:paraId="31D47DD9" w14:textId="77777777" w:rsidR="00496F2E" w:rsidRPr="00496F2E" w:rsidRDefault="00496F2E" w:rsidP="00496F2E">
      <w:pPr>
        <w:numPr>
          <w:ilvl w:val="0"/>
          <w:numId w:val="485"/>
        </w:numPr>
        <w:rPr>
          <w:sz w:val="20"/>
          <w:szCs w:val="20"/>
        </w:rPr>
      </w:pPr>
      <w:r w:rsidRPr="00496F2E">
        <w:rPr>
          <w:sz w:val="20"/>
          <w:szCs w:val="20"/>
        </w:rPr>
        <w:t xml:space="preserve">캘리브레이션에 사용되지 않는 리소스를 활용해 데이터를 </w:t>
      </w:r>
      <w:proofErr w:type="spellStart"/>
      <w:r w:rsidRPr="00496F2E">
        <w:rPr>
          <w:sz w:val="20"/>
          <w:szCs w:val="20"/>
        </w:rPr>
        <w:t>스케줄링할</w:t>
      </w:r>
      <w:proofErr w:type="spellEnd"/>
      <w:r w:rsidRPr="00496F2E">
        <w:rPr>
          <w:sz w:val="20"/>
          <w:szCs w:val="20"/>
        </w:rPr>
        <w:t xml:space="preserve"> 수 있습니다. 단:</w:t>
      </w:r>
    </w:p>
    <w:p w14:paraId="3FECB444" w14:textId="77777777" w:rsidR="00496F2E" w:rsidRPr="00496F2E" w:rsidRDefault="00496F2E" w:rsidP="00496F2E">
      <w:pPr>
        <w:numPr>
          <w:ilvl w:val="1"/>
          <w:numId w:val="485"/>
        </w:numPr>
        <w:rPr>
          <w:sz w:val="20"/>
          <w:szCs w:val="20"/>
        </w:rPr>
      </w:pPr>
      <w:r w:rsidRPr="00496F2E">
        <w:rPr>
          <w:sz w:val="20"/>
          <w:szCs w:val="20"/>
        </w:rPr>
        <w:t xml:space="preserve">DL 캘리브레이션 심볼에서는 </w:t>
      </w:r>
      <w:r w:rsidRPr="00496F2E">
        <w:rPr>
          <w:b/>
          <w:bCs/>
          <w:sz w:val="20"/>
          <w:szCs w:val="20"/>
        </w:rPr>
        <w:t>DL 사용자 데이터</w:t>
      </w:r>
      <w:r w:rsidRPr="00496F2E">
        <w:rPr>
          <w:sz w:val="20"/>
          <w:szCs w:val="20"/>
        </w:rPr>
        <w:t>만.</w:t>
      </w:r>
    </w:p>
    <w:p w14:paraId="76CC64A6" w14:textId="77777777" w:rsidR="00496F2E" w:rsidRPr="00496F2E" w:rsidRDefault="00496F2E" w:rsidP="00496F2E">
      <w:pPr>
        <w:numPr>
          <w:ilvl w:val="1"/>
          <w:numId w:val="485"/>
        </w:numPr>
        <w:rPr>
          <w:sz w:val="20"/>
          <w:szCs w:val="20"/>
        </w:rPr>
      </w:pPr>
      <w:r w:rsidRPr="00496F2E">
        <w:rPr>
          <w:sz w:val="20"/>
          <w:szCs w:val="20"/>
        </w:rPr>
        <w:t xml:space="preserve">UL 캘리브레이션 심볼에서는 </w:t>
      </w:r>
      <w:r w:rsidRPr="00496F2E">
        <w:rPr>
          <w:b/>
          <w:bCs/>
          <w:sz w:val="20"/>
          <w:szCs w:val="20"/>
        </w:rPr>
        <w:t>UL 사용자 데이터</w:t>
      </w:r>
      <w:r w:rsidRPr="00496F2E">
        <w:rPr>
          <w:sz w:val="20"/>
          <w:szCs w:val="20"/>
        </w:rPr>
        <w:t>만 스케줄링 가능.</w:t>
      </w:r>
    </w:p>
    <w:p w14:paraId="52CDEEDC" w14:textId="77777777" w:rsidR="00496F2E" w:rsidRPr="00496F2E" w:rsidRDefault="00496F2E" w:rsidP="00496F2E">
      <w:pPr>
        <w:rPr>
          <w:b/>
          <w:bCs/>
          <w:sz w:val="20"/>
          <w:szCs w:val="20"/>
        </w:rPr>
      </w:pPr>
      <w:r w:rsidRPr="00496F2E">
        <w:rPr>
          <w:b/>
          <w:bCs/>
          <w:sz w:val="20"/>
          <w:szCs w:val="20"/>
        </w:rPr>
        <w:t>주요 개념 요약</w:t>
      </w:r>
    </w:p>
    <w:p w14:paraId="4151401E" w14:textId="77777777" w:rsidR="00496F2E" w:rsidRPr="00496F2E" w:rsidRDefault="00496F2E" w:rsidP="00496F2E">
      <w:pPr>
        <w:numPr>
          <w:ilvl w:val="0"/>
          <w:numId w:val="486"/>
        </w:numPr>
        <w:rPr>
          <w:sz w:val="20"/>
          <w:szCs w:val="20"/>
        </w:rPr>
      </w:pPr>
      <w:r w:rsidRPr="00496F2E">
        <w:rPr>
          <w:b/>
          <w:bCs/>
          <w:sz w:val="20"/>
          <w:szCs w:val="20"/>
        </w:rPr>
        <w:t>O-RU의 역할</w:t>
      </w:r>
      <w:r w:rsidRPr="00496F2E">
        <w:rPr>
          <w:sz w:val="20"/>
          <w:szCs w:val="20"/>
        </w:rPr>
        <w:t>:</w:t>
      </w:r>
    </w:p>
    <w:p w14:paraId="6515A2B3" w14:textId="77777777" w:rsidR="00496F2E" w:rsidRPr="00496F2E" w:rsidRDefault="00496F2E" w:rsidP="00496F2E">
      <w:pPr>
        <w:numPr>
          <w:ilvl w:val="1"/>
          <w:numId w:val="486"/>
        </w:numPr>
        <w:rPr>
          <w:sz w:val="20"/>
          <w:szCs w:val="20"/>
        </w:rPr>
      </w:pPr>
      <w:r w:rsidRPr="00496F2E">
        <w:rPr>
          <w:sz w:val="20"/>
          <w:szCs w:val="20"/>
        </w:rPr>
        <w:t>캘리브레이션 작업 수행 및 완료 알림 전송.</w:t>
      </w:r>
    </w:p>
    <w:p w14:paraId="0A0FAB23" w14:textId="77777777" w:rsidR="00496F2E" w:rsidRPr="00496F2E" w:rsidRDefault="00496F2E" w:rsidP="00496F2E">
      <w:pPr>
        <w:numPr>
          <w:ilvl w:val="0"/>
          <w:numId w:val="486"/>
        </w:numPr>
        <w:rPr>
          <w:sz w:val="20"/>
          <w:szCs w:val="20"/>
        </w:rPr>
      </w:pPr>
      <w:r w:rsidRPr="00496F2E">
        <w:rPr>
          <w:b/>
          <w:bCs/>
          <w:sz w:val="20"/>
          <w:szCs w:val="20"/>
        </w:rPr>
        <w:t>O-DU의 역할</w:t>
      </w:r>
      <w:r w:rsidRPr="00496F2E">
        <w:rPr>
          <w:sz w:val="20"/>
          <w:szCs w:val="20"/>
        </w:rPr>
        <w:t>:</w:t>
      </w:r>
    </w:p>
    <w:p w14:paraId="162505BB" w14:textId="77777777" w:rsidR="00496F2E" w:rsidRPr="00496F2E" w:rsidRDefault="00496F2E" w:rsidP="00496F2E">
      <w:pPr>
        <w:numPr>
          <w:ilvl w:val="1"/>
          <w:numId w:val="486"/>
        </w:numPr>
        <w:rPr>
          <w:sz w:val="20"/>
          <w:szCs w:val="20"/>
        </w:rPr>
      </w:pPr>
      <w:r w:rsidRPr="00496F2E">
        <w:rPr>
          <w:sz w:val="20"/>
          <w:szCs w:val="20"/>
        </w:rPr>
        <w:t>캘리브레이션 요구사항 조회 및 시간/주파수 리소스 할당.</w:t>
      </w:r>
    </w:p>
    <w:p w14:paraId="25598A43" w14:textId="77777777" w:rsidR="00496F2E" w:rsidRPr="00496F2E" w:rsidRDefault="00496F2E" w:rsidP="00496F2E">
      <w:pPr>
        <w:numPr>
          <w:ilvl w:val="1"/>
          <w:numId w:val="486"/>
        </w:numPr>
        <w:rPr>
          <w:sz w:val="20"/>
          <w:szCs w:val="20"/>
        </w:rPr>
      </w:pPr>
      <w:r w:rsidRPr="00496F2E">
        <w:rPr>
          <w:sz w:val="20"/>
          <w:szCs w:val="20"/>
        </w:rPr>
        <w:t>사용자 데이터 스케줄링 시 캘리브레이션 리소스와의 충돌 방지.</w:t>
      </w:r>
    </w:p>
    <w:p w14:paraId="7719F012" w14:textId="77777777" w:rsidR="00496F2E" w:rsidRPr="00496F2E" w:rsidRDefault="00496F2E" w:rsidP="00496F2E">
      <w:pPr>
        <w:numPr>
          <w:ilvl w:val="0"/>
          <w:numId w:val="486"/>
        </w:numPr>
        <w:rPr>
          <w:sz w:val="20"/>
          <w:szCs w:val="20"/>
        </w:rPr>
      </w:pPr>
      <w:r w:rsidRPr="00496F2E">
        <w:rPr>
          <w:b/>
          <w:bCs/>
          <w:sz w:val="20"/>
          <w:szCs w:val="20"/>
        </w:rPr>
        <w:t>주요 프로세스</w:t>
      </w:r>
      <w:r w:rsidRPr="00496F2E">
        <w:rPr>
          <w:sz w:val="20"/>
          <w:szCs w:val="20"/>
        </w:rPr>
        <w:t>:</w:t>
      </w:r>
    </w:p>
    <w:p w14:paraId="391BEA89" w14:textId="77777777" w:rsidR="00496F2E" w:rsidRPr="00496F2E" w:rsidRDefault="00496F2E" w:rsidP="00496F2E">
      <w:pPr>
        <w:numPr>
          <w:ilvl w:val="1"/>
          <w:numId w:val="486"/>
        </w:numPr>
        <w:rPr>
          <w:sz w:val="20"/>
          <w:szCs w:val="20"/>
        </w:rPr>
      </w:pPr>
      <w:r w:rsidRPr="00496F2E">
        <w:rPr>
          <w:sz w:val="20"/>
          <w:szCs w:val="20"/>
        </w:rPr>
        <w:t>캘리브레이션 필요 여부 감지 → 시간/주파수 리소스 예약 → 작업 수행 → 완료 알림.</w:t>
      </w:r>
    </w:p>
    <w:p w14:paraId="7F015751" w14:textId="77777777" w:rsidR="00496F2E" w:rsidRPr="00496F2E" w:rsidRDefault="00496F2E" w:rsidP="00496F2E">
      <w:pPr>
        <w:numPr>
          <w:ilvl w:val="0"/>
          <w:numId w:val="486"/>
        </w:numPr>
        <w:rPr>
          <w:sz w:val="20"/>
          <w:szCs w:val="20"/>
        </w:rPr>
      </w:pPr>
      <w:r w:rsidRPr="00496F2E">
        <w:rPr>
          <w:b/>
          <w:bCs/>
          <w:sz w:val="20"/>
          <w:szCs w:val="20"/>
        </w:rPr>
        <w:t>리소스 관리</w:t>
      </w:r>
      <w:r w:rsidRPr="00496F2E">
        <w:rPr>
          <w:sz w:val="20"/>
          <w:szCs w:val="20"/>
        </w:rPr>
        <w:t>:</w:t>
      </w:r>
    </w:p>
    <w:p w14:paraId="717FBE8D" w14:textId="77777777" w:rsidR="00496F2E" w:rsidRPr="00496F2E" w:rsidRDefault="00496F2E" w:rsidP="00496F2E">
      <w:pPr>
        <w:numPr>
          <w:ilvl w:val="1"/>
          <w:numId w:val="486"/>
        </w:numPr>
        <w:rPr>
          <w:sz w:val="20"/>
          <w:szCs w:val="20"/>
        </w:rPr>
      </w:pPr>
      <w:r w:rsidRPr="00496F2E">
        <w:rPr>
          <w:sz w:val="20"/>
          <w:szCs w:val="20"/>
        </w:rPr>
        <w:t>O-DU는 캘리브레이션에 필요한 최소 리소스를 보장하며, O-RU의 요구사항을 충족시켜야 함.</w:t>
      </w:r>
    </w:p>
    <w:p w14:paraId="4CBE1870" w14:textId="77777777" w:rsidR="00496F2E" w:rsidRPr="00496F2E" w:rsidRDefault="00496F2E" w:rsidP="00496F2E">
      <w:pPr>
        <w:rPr>
          <w:sz w:val="20"/>
          <w:szCs w:val="20"/>
        </w:rPr>
      </w:pPr>
      <w:r w:rsidRPr="00496F2E">
        <w:rPr>
          <w:sz w:val="20"/>
          <w:szCs w:val="20"/>
        </w:rPr>
        <w:t>이 프레임워크는 다양한 O-RU 구현을 수용하면서도 공통적으로 적용될 수 있는 구조를 제공합니다.</w:t>
      </w:r>
    </w:p>
    <w:p w14:paraId="589ECDBC" w14:textId="77777777" w:rsidR="008E3707" w:rsidRPr="004B6AA0" w:rsidRDefault="008E3707">
      <w:pPr>
        <w:rPr>
          <w:sz w:val="20"/>
          <w:szCs w:val="20"/>
        </w:rPr>
      </w:pPr>
    </w:p>
    <w:p w14:paraId="57B992CC" w14:textId="56B2320C" w:rsidR="008E3707" w:rsidRDefault="00650217" w:rsidP="00650217">
      <w:pPr>
        <w:pStyle w:val="3"/>
        <w:ind w:left="1100" w:hanging="440"/>
        <w:rPr>
          <w:rFonts w:hint="eastAsia"/>
        </w:rPr>
      </w:pPr>
      <w:bookmarkStart w:id="151" w:name="_Toc187227306"/>
      <w:r>
        <w:rPr>
          <w:rFonts w:hint="eastAsia"/>
        </w:rPr>
        <w:t>15.5.2 Overall Operation</w:t>
      </w:r>
      <w:r w:rsidR="00F53129">
        <w:rPr>
          <w:rFonts w:hint="eastAsia"/>
        </w:rPr>
        <w:t xml:space="preserve"> - TODO</w:t>
      </w:r>
      <w:bookmarkEnd w:id="151"/>
    </w:p>
    <w:p w14:paraId="3ADE0262" w14:textId="062E2A90" w:rsidR="008E3707" w:rsidRDefault="00650217" w:rsidP="00650217">
      <w:pPr>
        <w:pStyle w:val="4"/>
        <w:ind w:left="1320" w:hanging="440"/>
      </w:pPr>
      <w:r>
        <w:rPr>
          <w:rFonts w:hint="eastAsia"/>
        </w:rPr>
        <w:t>15.5.2.1 General</w:t>
      </w:r>
    </w:p>
    <w:p w14:paraId="255E38D5" w14:textId="4E92825A" w:rsidR="008E3707" w:rsidRDefault="00BF40DD">
      <w:pPr>
        <w:rPr>
          <w:sz w:val="20"/>
          <w:szCs w:val="20"/>
        </w:rPr>
      </w:pPr>
      <w:r w:rsidRPr="00BF40DD">
        <w:rPr>
          <w:sz w:val="20"/>
          <w:szCs w:val="20"/>
        </w:rPr>
        <w:t xml:space="preserve">이 섹션은 </w:t>
      </w:r>
      <w:r w:rsidRPr="00BF40DD">
        <w:rPr>
          <w:b/>
          <w:bCs/>
          <w:sz w:val="20"/>
          <w:szCs w:val="20"/>
        </w:rPr>
        <w:t>O-RU의 시작(Start-up)</w:t>
      </w:r>
      <w:r w:rsidRPr="00BF40DD">
        <w:rPr>
          <w:sz w:val="20"/>
          <w:szCs w:val="20"/>
        </w:rPr>
        <w:t xml:space="preserve"> 절차 중 안테나 캘리브레이션 관련 정보를 O-DU가 수집하고 관리하는 방법에 대해 설명합니다. 주요 내용은 O-RU의 캘리브레이션 시간 자원 요구사항 및 </w:t>
      </w:r>
      <w:r w:rsidRPr="00BF40DD">
        <w:rPr>
          <w:b/>
          <w:bCs/>
          <w:sz w:val="20"/>
          <w:szCs w:val="20"/>
        </w:rPr>
        <w:t>자체 캘리브레이션(Self-Calibration)</w:t>
      </w:r>
      <w:r w:rsidRPr="00BF40DD">
        <w:rPr>
          <w:sz w:val="20"/>
          <w:szCs w:val="20"/>
        </w:rPr>
        <w:t xml:space="preserve"> 기능에 대한 정의입니다.</w:t>
      </w:r>
    </w:p>
    <w:p w14:paraId="5E82C4EB" w14:textId="77777777" w:rsidR="00BF40DD" w:rsidRPr="00BF40DD" w:rsidRDefault="00BF40DD" w:rsidP="00BF40DD">
      <w:pPr>
        <w:rPr>
          <w:b/>
          <w:bCs/>
          <w:sz w:val="20"/>
          <w:szCs w:val="20"/>
        </w:rPr>
      </w:pPr>
      <w:r w:rsidRPr="00BF40DD">
        <w:rPr>
          <w:b/>
          <w:bCs/>
          <w:sz w:val="20"/>
          <w:szCs w:val="20"/>
        </w:rPr>
        <w:t>1. O-RU 안테나 캘리브레이션 정보 수집</w:t>
      </w:r>
    </w:p>
    <w:p w14:paraId="59C947FC" w14:textId="77777777" w:rsidR="00BF40DD" w:rsidRPr="00BF40DD" w:rsidRDefault="00BF40DD" w:rsidP="00BF40DD">
      <w:pPr>
        <w:numPr>
          <w:ilvl w:val="0"/>
          <w:numId w:val="487"/>
        </w:numPr>
        <w:rPr>
          <w:sz w:val="20"/>
          <w:szCs w:val="20"/>
        </w:rPr>
      </w:pPr>
      <w:r w:rsidRPr="00BF40DD">
        <w:rPr>
          <w:sz w:val="20"/>
          <w:szCs w:val="20"/>
        </w:rPr>
        <w:t xml:space="preserve">**NETCONF 클라이언트(O-DU)**는 O-RU 시작 절차 동안 </w:t>
      </w:r>
      <w:r w:rsidRPr="00BF40DD">
        <w:rPr>
          <w:b/>
          <w:bCs/>
          <w:sz w:val="20"/>
          <w:szCs w:val="20"/>
        </w:rPr>
        <w:t>o-ran-antenna-</w:t>
      </w:r>
      <w:proofErr w:type="spellStart"/>
      <w:r w:rsidRPr="00BF40DD">
        <w:rPr>
          <w:b/>
          <w:bCs/>
          <w:sz w:val="20"/>
          <w:szCs w:val="20"/>
        </w:rPr>
        <w:t>calibration.yang</w:t>
      </w:r>
      <w:proofErr w:type="spellEnd"/>
      <w:r w:rsidRPr="00BF40DD">
        <w:rPr>
          <w:b/>
          <w:bCs/>
          <w:sz w:val="20"/>
          <w:szCs w:val="20"/>
        </w:rPr>
        <w:t xml:space="preserve"> 모델</w:t>
      </w:r>
      <w:r w:rsidRPr="00BF40DD">
        <w:rPr>
          <w:sz w:val="20"/>
          <w:szCs w:val="20"/>
        </w:rPr>
        <w:t>에 정의된 캘리브레이션 관련 정보를 조회합니다.</w:t>
      </w:r>
    </w:p>
    <w:p w14:paraId="19DB6C82" w14:textId="77777777" w:rsidR="00BF40DD" w:rsidRPr="00BF40DD" w:rsidRDefault="00BF40DD" w:rsidP="00BF40DD">
      <w:pPr>
        <w:numPr>
          <w:ilvl w:val="0"/>
          <w:numId w:val="487"/>
        </w:numPr>
        <w:rPr>
          <w:sz w:val="20"/>
          <w:szCs w:val="20"/>
        </w:rPr>
      </w:pPr>
      <w:r w:rsidRPr="00BF40DD">
        <w:rPr>
          <w:sz w:val="20"/>
          <w:szCs w:val="20"/>
        </w:rPr>
        <w:t xml:space="preserve">이 정보는 O-RU가 캘리브레이션에 필요한 시간 자원과 </w:t>
      </w:r>
      <w:r w:rsidRPr="00BF40DD">
        <w:rPr>
          <w:b/>
          <w:bCs/>
          <w:sz w:val="20"/>
          <w:szCs w:val="20"/>
        </w:rPr>
        <w:t>Self-Calibration</w:t>
      </w:r>
      <w:r w:rsidRPr="00BF40DD">
        <w:rPr>
          <w:sz w:val="20"/>
          <w:szCs w:val="20"/>
        </w:rPr>
        <w:t xml:space="preserve"> 수행 가능 여부를 포함합니다.</w:t>
      </w:r>
    </w:p>
    <w:p w14:paraId="1B6F4E09" w14:textId="77777777" w:rsidR="00BF40DD" w:rsidRPr="00BF40DD" w:rsidRDefault="00BF40DD" w:rsidP="00BF40DD">
      <w:pPr>
        <w:rPr>
          <w:b/>
          <w:bCs/>
          <w:sz w:val="20"/>
          <w:szCs w:val="20"/>
        </w:rPr>
      </w:pPr>
      <w:r w:rsidRPr="00BF40DD">
        <w:rPr>
          <w:b/>
          <w:bCs/>
          <w:sz w:val="20"/>
          <w:szCs w:val="20"/>
        </w:rPr>
        <w:t>2. 캘리브레이션 시간 자원 정의</w:t>
      </w:r>
    </w:p>
    <w:p w14:paraId="18116260" w14:textId="77777777" w:rsidR="00BF40DD" w:rsidRPr="00BF40DD" w:rsidRDefault="00BF40DD" w:rsidP="00BF40DD">
      <w:pPr>
        <w:numPr>
          <w:ilvl w:val="0"/>
          <w:numId w:val="488"/>
        </w:numPr>
        <w:rPr>
          <w:sz w:val="20"/>
          <w:szCs w:val="20"/>
        </w:rPr>
      </w:pPr>
      <w:r w:rsidRPr="00BF40DD">
        <w:rPr>
          <w:b/>
          <w:bCs/>
          <w:sz w:val="20"/>
          <w:szCs w:val="20"/>
        </w:rPr>
        <w:t>심볼 블록(Symbol Block)</w:t>
      </w:r>
      <w:r w:rsidRPr="00BF40DD">
        <w:rPr>
          <w:sz w:val="20"/>
          <w:szCs w:val="20"/>
        </w:rPr>
        <w:t>: 캘리브레이션 작업에 필요한 시간의 기본 단위.</w:t>
      </w:r>
    </w:p>
    <w:p w14:paraId="6DF7ABB4" w14:textId="77777777" w:rsidR="00BF40DD" w:rsidRPr="00BF40DD" w:rsidRDefault="00BF40DD" w:rsidP="00BF40DD">
      <w:pPr>
        <w:numPr>
          <w:ilvl w:val="1"/>
          <w:numId w:val="488"/>
        </w:numPr>
        <w:rPr>
          <w:sz w:val="20"/>
          <w:szCs w:val="20"/>
        </w:rPr>
      </w:pPr>
      <w:r w:rsidRPr="00BF40DD">
        <w:rPr>
          <w:b/>
          <w:bCs/>
          <w:sz w:val="20"/>
          <w:szCs w:val="20"/>
        </w:rPr>
        <w:t>number-of-calibration-symbols-per-block-dl</w:t>
      </w:r>
      <w:r w:rsidRPr="00BF40DD">
        <w:rPr>
          <w:sz w:val="20"/>
          <w:szCs w:val="20"/>
        </w:rPr>
        <w:t>: DL 캘리브레이션을 위한 심볼 수.</w:t>
      </w:r>
    </w:p>
    <w:p w14:paraId="51830662" w14:textId="77777777" w:rsidR="00BF40DD" w:rsidRPr="00BF40DD" w:rsidRDefault="00BF40DD" w:rsidP="00BF40DD">
      <w:pPr>
        <w:numPr>
          <w:ilvl w:val="1"/>
          <w:numId w:val="488"/>
        </w:numPr>
        <w:rPr>
          <w:sz w:val="20"/>
          <w:szCs w:val="20"/>
        </w:rPr>
      </w:pPr>
      <w:r w:rsidRPr="00BF40DD">
        <w:rPr>
          <w:b/>
          <w:bCs/>
          <w:sz w:val="20"/>
          <w:szCs w:val="20"/>
        </w:rPr>
        <w:lastRenderedPageBreak/>
        <w:t>number-of-calibration-symbols-per-block-</w:t>
      </w:r>
      <w:proofErr w:type="spellStart"/>
      <w:r w:rsidRPr="00BF40DD">
        <w:rPr>
          <w:b/>
          <w:bCs/>
          <w:sz w:val="20"/>
          <w:szCs w:val="20"/>
        </w:rPr>
        <w:t>ul</w:t>
      </w:r>
      <w:proofErr w:type="spellEnd"/>
      <w:r w:rsidRPr="00BF40DD">
        <w:rPr>
          <w:sz w:val="20"/>
          <w:szCs w:val="20"/>
        </w:rPr>
        <w:t>: UL 캘리브레이션을 위한 심볼 수.</w:t>
      </w:r>
    </w:p>
    <w:p w14:paraId="2A98D052" w14:textId="77777777" w:rsidR="00BF40DD" w:rsidRPr="00BF40DD" w:rsidRDefault="00BF40DD" w:rsidP="00BF40DD">
      <w:pPr>
        <w:numPr>
          <w:ilvl w:val="1"/>
          <w:numId w:val="488"/>
        </w:numPr>
        <w:rPr>
          <w:sz w:val="20"/>
          <w:szCs w:val="20"/>
        </w:rPr>
      </w:pPr>
      <w:r w:rsidRPr="00BF40DD">
        <w:rPr>
          <w:sz w:val="20"/>
          <w:szCs w:val="20"/>
        </w:rPr>
        <w:t>각 심볼 블록은 연속된 시간 상의 심볼 집합으로 구성됩니다.</w:t>
      </w:r>
    </w:p>
    <w:p w14:paraId="437C90C9" w14:textId="77777777" w:rsidR="00BF40DD" w:rsidRPr="00BF40DD" w:rsidRDefault="00BF40DD" w:rsidP="00BF40DD">
      <w:pPr>
        <w:numPr>
          <w:ilvl w:val="0"/>
          <w:numId w:val="488"/>
        </w:numPr>
        <w:rPr>
          <w:sz w:val="20"/>
          <w:szCs w:val="20"/>
        </w:rPr>
      </w:pPr>
      <w:r w:rsidRPr="00BF40DD">
        <w:rPr>
          <w:b/>
          <w:bCs/>
          <w:sz w:val="20"/>
          <w:szCs w:val="20"/>
        </w:rPr>
        <w:t>캘리브레이션 스텝(Calibration Step)</w:t>
      </w:r>
      <w:r w:rsidRPr="00BF40DD">
        <w:rPr>
          <w:sz w:val="20"/>
          <w:szCs w:val="20"/>
        </w:rPr>
        <w:t>:</w:t>
      </w:r>
    </w:p>
    <w:p w14:paraId="1CCB554D" w14:textId="77777777" w:rsidR="00BF40DD" w:rsidRPr="00BF40DD" w:rsidRDefault="00BF40DD" w:rsidP="00BF40DD">
      <w:pPr>
        <w:numPr>
          <w:ilvl w:val="1"/>
          <w:numId w:val="488"/>
        </w:numPr>
        <w:rPr>
          <w:sz w:val="20"/>
          <w:szCs w:val="20"/>
        </w:rPr>
      </w:pPr>
      <w:r w:rsidRPr="00BF40DD">
        <w:rPr>
          <w:sz w:val="20"/>
          <w:szCs w:val="20"/>
        </w:rPr>
        <w:t>여러 심볼 블록이 모여 하나의 캘리브레이션 스텝을 구성합니다.</w:t>
      </w:r>
    </w:p>
    <w:p w14:paraId="3F941C20" w14:textId="77777777" w:rsidR="00BF40DD" w:rsidRPr="00BF40DD" w:rsidRDefault="00BF40DD" w:rsidP="00BF40DD">
      <w:pPr>
        <w:numPr>
          <w:ilvl w:val="1"/>
          <w:numId w:val="488"/>
        </w:numPr>
        <w:rPr>
          <w:sz w:val="20"/>
          <w:szCs w:val="20"/>
        </w:rPr>
      </w:pPr>
      <w:r w:rsidRPr="00BF40DD">
        <w:rPr>
          <w:sz w:val="20"/>
          <w:szCs w:val="20"/>
        </w:rPr>
        <w:t>O-RU는 다음과 같은 파라미터로 스텝의 구성을 정의합니다:</w:t>
      </w:r>
    </w:p>
    <w:p w14:paraId="3007D776" w14:textId="77777777" w:rsidR="00BF40DD" w:rsidRPr="00BF40DD" w:rsidRDefault="00BF40DD" w:rsidP="00BF40DD">
      <w:pPr>
        <w:numPr>
          <w:ilvl w:val="2"/>
          <w:numId w:val="488"/>
        </w:numPr>
        <w:rPr>
          <w:sz w:val="20"/>
          <w:szCs w:val="20"/>
        </w:rPr>
      </w:pPr>
      <w:r w:rsidRPr="00BF40DD">
        <w:rPr>
          <w:b/>
          <w:bCs/>
          <w:sz w:val="20"/>
          <w:szCs w:val="20"/>
        </w:rPr>
        <w:t>number-of-calibration-blocks-per-step-dl</w:t>
      </w:r>
      <w:r w:rsidRPr="00BF40DD">
        <w:rPr>
          <w:sz w:val="20"/>
          <w:szCs w:val="20"/>
        </w:rPr>
        <w:t>: DL 스텝당 심볼 블록 수.</w:t>
      </w:r>
    </w:p>
    <w:p w14:paraId="37E1898F" w14:textId="77777777" w:rsidR="00BF40DD" w:rsidRPr="00BF40DD" w:rsidRDefault="00BF40DD" w:rsidP="00BF40DD">
      <w:pPr>
        <w:numPr>
          <w:ilvl w:val="2"/>
          <w:numId w:val="488"/>
        </w:numPr>
        <w:rPr>
          <w:sz w:val="20"/>
          <w:szCs w:val="20"/>
        </w:rPr>
      </w:pPr>
      <w:r w:rsidRPr="00BF40DD">
        <w:rPr>
          <w:b/>
          <w:bCs/>
          <w:sz w:val="20"/>
          <w:szCs w:val="20"/>
        </w:rPr>
        <w:t>number-of-calibration-blocks-per-step-</w:t>
      </w:r>
      <w:proofErr w:type="spellStart"/>
      <w:r w:rsidRPr="00BF40DD">
        <w:rPr>
          <w:b/>
          <w:bCs/>
          <w:sz w:val="20"/>
          <w:szCs w:val="20"/>
        </w:rPr>
        <w:t>ul</w:t>
      </w:r>
      <w:proofErr w:type="spellEnd"/>
      <w:r w:rsidRPr="00BF40DD">
        <w:rPr>
          <w:sz w:val="20"/>
          <w:szCs w:val="20"/>
        </w:rPr>
        <w:t>: UL 스텝당 심볼 블록 수.</w:t>
      </w:r>
    </w:p>
    <w:p w14:paraId="6266F58F" w14:textId="77777777" w:rsidR="00BF40DD" w:rsidRPr="00BF40DD" w:rsidRDefault="00BF40DD" w:rsidP="00BF40DD">
      <w:pPr>
        <w:numPr>
          <w:ilvl w:val="0"/>
          <w:numId w:val="488"/>
        </w:numPr>
        <w:rPr>
          <w:sz w:val="20"/>
          <w:szCs w:val="20"/>
        </w:rPr>
      </w:pPr>
      <w:r w:rsidRPr="00BF40DD">
        <w:rPr>
          <w:b/>
          <w:bCs/>
          <w:sz w:val="20"/>
          <w:szCs w:val="20"/>
        </w:rPr>
        <w:t>추가 시간 요구사항</w:t>
      </w:r>
      <w:r w:rsidRPr="00BF40DD">
        <w:rPr>
          <w:sz w:val="20"/>
          <w:szCs w:val="20"/>
        </w:rPr>
        <w:t>:</w:t>
      </w:r>
    </w:p>
    <w:p w14:paraId="22E75B26" w14:textId="77777777" w:rsidR="00BF40DD" w:rsidRPr="00BF40DD" w:rsidRDefault="00BF40DD" w:rsidP="00BF40DD">
      <w:pPr>
        <w:numPr>
          <w:ilvl w:val="1"/>
          <w:numId w:val="488"/>
        </w:numPr>
        <w:rPr>
          <w:sz w:val="20"/>
          <w:szCs w:val="20"/>
        </w:rPr>
      </w:pPr>
      <w:r w:rsidRPr="00BF40DD">
        <w:rPr>
          <w:b/>
          <w:bCs/>
          <w:sz w:val="20"/>
          <w:szCs w:val="20"/>
        </w:rPr>
        <w:t>interval-between-calibration-block</w:t>
      </w:r>
      <w:r w:rsidRPr="00BF40DD">
        <w:rPr>
          <w:sz w:val="20"/>
          <w:szCs w:val="20"/>
        </w:rPr>
        <w:t>: 연속적인 심볼 블록 할당 간 필요한 최소 시간 간격.</w:t>
      </w:r>
    </w:p>
    <w:p w14:paraId="20A07F5F" w14:textId="77777777" w:rsidR="00BF40DD" w:rsidRPr="00BF40DD" w:rsidRDefault="00BF40DD" w:rsidP="00BF40DD">
      <w:pPr>
        <w:numPr>
          <w:ilvl w:val="1"/>
          <w:numId w:val="488"/>
        </w:numPr>
        <w:rPr>
          <w:sz w:val="20"/>
          <w:szCs w:val="20"/>
        </w:rPr>
      </w:pPr>
      <w:r w:rsidRPr="00BF40DD">
        <w:rPr>
          <w:b/>
          <w:bCs/>
          <w:sz w:val="20"/>
          <w:szCs w:val="20"/>
        </w:rPr>
        <w:t>number-of-calibration-steps</w:t>
      </w:r>
      <w:r w:rsidRPr="00BF40DD">
        <w:rPr>
          <w:sz w:val="20"/>
          <w:szCs w:val="20"/>
        </w:rPr>
        <w:t>: 전체 캘리브레이션에 필요한 스텝 수.</w:t>
      </w:r>
    </w:p>
    <w:p w14:paraId="48432CB0" w14:textId="77777777" w:rsidR="00BF40DD" w:rsidRPr="00BF40DD" w:rsidRDefault="00BF40DD" w:rsidP="00BF40DD">
      <w:pPr>
        <w:numPr>
          <w:ilvl w:val="1"/>
          <w:numId w:val="488"/>
        </w:numPr>
        <w:rPr>
          <w:sz w:val="20"/>
          <w:szCs w:val="20"/>
        </w:rPr>
      </w:pPr>
      <w:r w:rsidRPr="00BF40DD">
        <w:rPr>
          <w:b/>
          <w:bCs/>
          <w:sz w:val="20"/>
          <w:szCs w:val="20"/>
        </w:rPr>
        <w:t>interval-between-calibration-step</w:t>
      </w:r>
      <w:r w:rsidRPr="00BF40DD">
        <w:rPr>
          <w:sz w:val="20"/>
          <w:szCs w:val="20"/>
        </w:rPr>
        <w:t>: 연속적인 캘리브레이션 스텝 간 최소 시간 간격.</w:t>
      </w:r>
    </w:p>
    <w:p w14:paraId="2F78472E" w14:textId="77777777" w:rsidR="00BF40DD" w:rsidRPr="00BF40DD" w:rsidRDefault="00BF40DD" w:rsidP="00BF40DD">
      <w:pPr>
        <w:rPr>
          <w:b/>
          <w:bCs/>
          <w:sz w:val="20"/>
          <w:szCs w:val="20"/>
        </w:rPr>
      </w:pPr>
      <w:r w:rsidRPr="00BF40DD">
        <w:rPr>
          <w:b/>
          <w:bCs/>
          <w:sz w:val="20"/>
          <w:szCs w:val="20"/>
        </w:rPr>
        <w:t>3. O-DU의 시간 자원 할당</w:t>
      </w:r>
    </w:p>
    <w:p w14:paraId="344F8DE6" w14:textId="77777777" w:rsidR="00BF40DD" w:rsidRPr="00BF40DD" w:rsidRDefault="00BF40DD" w:rsidP="00BF40DD">
      <w:pPr>
        <w:numPr>
          <w:ilvl w:val="0"/>
          <w:numId w:val="489"/>
        </w:numPr>
        <w:rPr>
          <w:sz w:val="20"/>
          <w:szCs w:val="20"/>
        </w:rPr>
      </w:pPr>
      <w:r w:rsidRPr="00BF40DD">
        <w:rPr>
          <w:sz w:val="20"/>
          <w:szCs w:val="20"/>
        </w:rPr>
        <w:t>O-DU는 O-RU가 제공한 위의 파라미터를 기반으로 캘리브레이션 작업에 필요한 시간 자원을 할당합니다.</w:t>
      </w:r>
    </w:p>
    <w:p w14:paraId="6B037064" w14:textId="77777777" w:rsidR="00BF40DD" w:rsidRPr="00BF40DD" w:rsidRDefault="00BF40DD" w:rsidP="00BF40DD">
      <w:pPr>
        <w:numPr>
          <w:ilvl w:val="1"/>
          <w:numId w:val="489"/>
        </w:numPr>
        <w:rPr>
          <w:sz w:val="20"/>
          <w:szCs w:val="20"/>
        </w:rPr>
      </w:pPr>
      <w:r w:rsidRPr="00BF40DD">
        <w:rPr>
          <w:sz w:val="20"/>
          <w:szCs w:val="20"/>
        </w:rPr>
        <w:t>O-RU가 요구하는 최소한의 시간 자원 요구사항을 충족해야 합니다.</w:t>
      </w:r>
    </w:p>
    <w:p w14:paraId="2F98499C" w14:textId="77777777" w:rsidR="00BF40DD" w:rsidRPr="00BF40DD" w:rsidRDefault="00BF40DD" w:rsidP="00BF40DD">
      <w:pPr>
        <w:rPr>
          <w:b/>
          <w:bCs/>
          <w:sz w:val="20"/>
          <w:szCs w:val="20"/>
        </w:rPr>
      </w:pPr>
      <w:r w:rsidRPr="00BF40DD">
        <w:rPr>
          <w:b/>
          <w:bCs/>
          <w:sz w:val="20"/>
          <w:szCs w:val="20"/>
        </w:rPr>
        <w:t>4. 혼합 수리학(Mixed Numerology) 지원</w:t>
      </w:r>
    </w:p>
    <w:p w14:paraId="004CAF8E" w14:textId="77777777" w:rsidR="00BF40DD" w:rsidRPr="00BF40DD" w:rsidRDefault="00BF40DD" w:rsidP="00BF40DD">
      <w:pPr>
        <w:numPr>
          <w:ilvl w:val="0"/>
          <w:numId w:val="490"/>
        </w:numPr>
        <w:rPr>
          <w:sz w:val="20"/>
          <w:szCs w:val="20"/>
        </w:rPr>
      </w:pPr>
      <w:r w:rsidRPr="00BF40DD">
        <w:rPr>
          <w:sz w:val="20"/>
          <w:szCs w:val="20"/>
        </w:rPr>
        <w:t>O-RU가 **혼합 수리학(Mixed Numerology)**을 지원하는 경우:</w:t>
      </w:r>
    </w:p>
    <w:p w14:paraId="18F791D0" w14:textId="77777777" w:rsidR="00BF40DD" w:rsidRPr="00BF40DD" w:rsidRDefault="00BF40DD" w:rsidP="00BF40DD">
      <w:pPr>
        <w:numPr>
          <w:ilvl w:val="1"/>
          <w:numId w:val="490"/>
        </w:numPr>
        <w:rPr>
          <w:sz w:val="20"/>
          <w:szCs w:val="20"/>
        </w:rPr>
      </w:pPr>
      <w:r w:rsidRPr="00BF40DD">
        <w:rPr>
          <w:b/>
          <w:bCs/>
          <w:sz w:val="20"/>
          <w:szCs w:val="20"/>
        </w:rPr>
        <w:t>CUS Plane 정의</w:t>
      </w:r>
      <w:r w:rsidRPr="00BF40DD">
        <w:rPr>
          <w:sz w:val="20"/>
          <w:szCs w:val="20"/>
        </w:rPr>
        <w:t xml:space="preserve">에 따라 </w:t>
      </w:r>
      <w:r w:rsidRPr="00BF40DD">
        <w:rPr>
          <w:b/>
          <w:bCs/>
          <w:sz w:val="20"/>
          <w:szCs w:val="20"/>
        </w:rPr>
        <w:t>슬롯 인덱싱</w:t>
      </w:r>
      <w:r w:rsidRPr="00BF40DD">
        <w:rPr>
          <w:sz w:val="20"/>
          <w:szCs w:val="20"/>
        </w:rPr>
        <w:t>에서 O-RU가 지원하는 가장 높은 수리학을 공통 기준으로 사용합니다.</w:t>
      </w:r>
    </w:p>
    <w:p w14:paraId="70785069" w14:textId="77777777" w:rsidR="00BF40DD" w:rsidRPr="00BF40DD" w:rsidRDefault="00BF40DD" w:rsidP="00BF40DD">
      <w:pPr>
        <w:rPr>
          <w:b/>
          <w:bCs/>
          <w:sz w:val="20"/>
          <w:szCs w:val="20"/>
        </w:rPr>
      </w:pPr>
      <w:r w:rsidRPr="00BF40DD">
        <w:rPr>
          <w:b/>
          <w:bCs/>
          <w:sz w:val="20"/>
          <w:szCs w:val="20"/>
        </w:rPr>
        <w:t>요약</w:t>
      </w:r>
    </w:p>
    <w:p w14:paraId="52B1B3FF" w14:textId="77777777" w:rsidR="00BF40DD" w:rsidRPr="00BF40DD" w:rsidRDefault="00BF40DD" w:rsidP="00BF40DD">
      <w:pPr>
        <w:numPr>
          <w:ilvl w:val="0"/>
          <w:numId w:val="491"/>
        </w:numPr>
        <w:rPr>
          <w:sz w:val="20"/>
          <w:szCs w:val="20"/>
        </w:rPr>
      </w:pPr>
      <w:r w:rsidRPr="00BF40DD">
        <w:rPr>
          <w:b/>
          <w:bCs/>
          <w:sz w:val="20"/>
          <w:szCs w:val="20"/>
        </w:rPr>
        <w:t>O-RU 캘리브레이션 정의</w:t>
      </w:r>
      <w:r w:rsidRPr="00BF40DD">
        <w:rPr>
          <w:sz w:val="20"/>
          <w:szCs w:val="20"/>
        </w:rPr>
        <w:t>:</w:t>
      </w:r>
    </w:p>
    <w:p w14:paraId="06530E30" w14:textId="77777777" w:rsidR="00BF40DD" w:rsidRPr="00BF40DD" w:rsidRDefault="00BF40DD" w:rsidP="00BF40DD">
      <w:pPr>
        <w:numPr>
          <w:ilvl w:val="1"/>
          <w:numId w:val="491"/>
        </w:numPr>
        <w:rPr>
          <w:sz w:val="20"/>
          <w:szCs w:val="20"/>
        </w:rPr>
      </w:pPr>
      <w:r w:rsidRPr="00BF40DD">
        <w:rPr>
          <w:sz w:val="20"/>
          <w:szCs w:val="20"/>
        </w:rPr>
        <w:t xml:space="preserve">캘리브레이션은 </w:t>
      </w:r>
      <w:r w:rsidRPr="00BF40DD">
        <w:rPr>
          <w:b/>
          <w:bCs/>
          <w:sz w:val="20"/>
          <w:szCs w:val="20"/>
        </w:rPr>
        <w:t>심볼 블록</w:t>
      </w:r>
      <w:r w:rsidRPr="00BF40DD">
        <w:rPr>
          <w:sz w:val="20"/>
          <w:szCs w:val="20"/>
        </w:rPr>
        <w:t xml:space="preserve">, </w:t>
      </w:r>
      <w:r w:rsidRPr="00BF40DD">
        <w:rPr>
          <w:b/>
          <w:bCs/>
          <w:sz w:val="20"/>
          <w:szCs w:val="20"/>
        </w:rPr>
        <w:t>캘리브레이션 스텝</w:t>
      </w:r>
      <w:r w:rsidRPr="00BF40DD">
        <w:rPr>
          <w:sz w:val="20"/>
          <w:szCs w:val="20"/>
        </w:rPr>
        <w:t xml:space="preserve"> 및 기타 시간 요구사항으로 구성됩니다.</w:t>
      </w:r>
    </w:p>
    <w:p w14:paraId="3B540507" w14:textId="77777777" w:rsidR="00BF40DD" w:rsidRPr="00BF40DD" w:rsidRDefault="00BF40DD" w:rsidP="00BF40DD">
      <w:pPr>
        <w:numPr>
          <w:ilvl w:val="1"/>
          <w:numId w:val="491"/>
        </w:numPr>
        <w:rPr>
          <w:sz w:val="20"/>
          <w:szCs w:val="20"/>
        </w:rPr>
      </w:pPr>
      <w:r w:rsidRPr="00BF40DD">
        <w:rPr>
          <w:sz w:val="20"/>
          <w:szCs w:val="20"/>
        </w:rPr>
        <w:t>파라미터는 DL과 UL 각각에 대해 별도로 정의됩니다.</w:t>
      </w:r>
    </w:p>
    <w:p w14:paraId="2151C339" w14:textId="77777777" w:rsidR="00BF40DD" w:rsidRPr="00BF40DD" w:rsidRDefault="00BF40DD" w:rsidP="00BF40DD">
      <w:pPr>
        <w:numPr>
          <w:ilvl w:val="0"/>
          <w:numId w:val="491"/>
        </w:numPr>
        <w:rPr>
          <w:sz w:val="20"/>
          <w:szCs w:val="20"/>
        </w:rPr>
      </w:pPr>
      <w:r w:rsidRPr="00BF40DD">
        <w:rPr>
          <w:b/>
          <w:bCs/>
          <w:sz w:val="20"/>
          <w:szCs w:val="20"/>
        </w:rPr>
        <w:t>O-DU의 역할</w:t>
      </w:r>
      <w:r w:rsidRPr="00BF40DD">
        <w:rPr>
          <w:sz w:val="20"/>
          <w:szCs w:val="20"/>
        </w:rPr>
        <w:t>:</w:t>
      </w:r>
    </w:p>
    <w:p w14:paraId="58BB27D7" w14:textId="77777777" w:rsidR="00BF40DD" w:rsidRPr="00BF40DD" w:rsidRDefault="00BF40DD" w:rsidP="00BF40DD">
      <w:pPr>
        <w:numPr>
          <w:ilvl w:val="1"/>
          <w:numId w:val="491"/>
        </w:numPr>
        <w:rPr>
          <w:sz w:val="20"/>
          <w:szCs w:val="20"/>
        </w:rPr>
      </w:pPr>
      <w:r w:rsidRPr="00BF40DD">
        <w:rPr>
          <w:sz w:val="20"/>
          <w:szCs w:val="20"/>
        </w:rPr>
        <w:t>O-RU가 제공한 파라미터를 기반으로 캘리브레이션 작업에 필요한 자원을 적절히 할당.</w:t>
      </w:r>
    </w:p>
    <w:p w14:paraId="1EF43D8C" w14:textId="77777777" w:rsidR="00BF40DD" w:rsidRPr="00BF40DD" w:rsidRDefault="00BF40DD" w:rsidP="00BF40DD">
      <w:pPr>
        <w:numPr>
          <w:ilvl w:val="0"/>
          <w:numId w:val="491"/>
        </w:numPr>
        <w:rPr>
          <w:sz w:val="20"/>
          <w:szCs w:val="20"/>
        </w:rPr>
      </w:pPr>
      <w:r w:rsidRPr="00BF40DD">
        <w:rPr>
          <w:b/>
          <w:bCs/>
          <w:sz w:val="20"/>
          <w:szCs w:val="20"/>
        </w:rPr>
        <w:t>혼합 수리학 지원</w:t>
      </w:r>
      <w:r w:rsidRPr="00BF40DD">
        <w:rPr>
          <w:sz w:val="20"/>
          <w:szCs w:val="20"/>
        </w:rPr>
        <w:t>:</w:t>
      </w:r>
    </w:p>
    <w:p w14:paraId="1AE9E08E" w14:textId="77777777" w:rsidR="00BF40DD" w:rsidRPr="00BF40DD" w:rsidRDefault="00BF40DD" w:rsidP="00BF40DD">
      <w:pPr>
        <w:numPr>
          <w:ilvl w:val="1"/>
          <w:numId w:val="491"/>
        </w:numPr>
        <w:rPr>
          <w:sz w:val="20"/>
          <w:szCs w:val="20"/>
        </w:rPr>
      </w:pPr>
      <w:r w:rsidRPr="00BF40DD">
        <w:rPr>
          <w:sz w:val="20"/>
          <w:szCs w:val="20"/>
        </w:rPr>
        <w:t>슬롯 인덱싱에서 가장 높은 수리학을 기준으로 사용.</w:t>
      </w:r>
    </w:p>
    <w:p w14:paraId="4AFD60A4" w14:textId="77777777" w:rsidR="008E3707" w:rsidRPr="004B6AA0" w:rsidRDefault="008E3707">
      <w:pPr>
        <w:rPr>
          <w:sz w:val="20"/>
          <w:szCs w:val="20"/>
        </w:rPr>
      </w:pPr>
    </w:p>
    <w:p w14:paraId="163B18FA" w14:textId="04F74805" w:rsidR="008E3707" w:rsidRDefault="00650217" w:rsidP="00650217">
      <w:pPr>
        <w:pStyle w:val="4"/>
        <w:ind w:left="1320" w:hanging="440"/>
        <w:rPr>
          <w:rFonts w:hint="eastAsia"/>
        </w:rPr>
      </w:pPr>
      <w:r>
        <w:rPr>
          <w:rFonts w:hint="eastAsia"/>
        </w:rPr>
        <w:t>15.5.2.2 Initiation</w:t>
      </w:r>
    </w:p>
    <w:p w14:paraId="6E8B2E2C" w14:textId="77777777" w:rsidR="008E3707" w:rsidRPr="004B6AA0" w:rsidRDefault="008E3707">
      <w:pPr>
        <w:rPr>
          <w:sz w:val="20"/>
          <w:szCs w:val="20"/>
        </w:rPr>
      </w:pPr>
    </w:p>
    <w:p w14:paraId="3513FACF" w14:textId="77777777" w:rsidR="008E3707" w:rsidRPr="004B6AA0" w:rsidRDefault="008E3707">
      <w:pPr>
        <w:rPr>
          <w:sz w:val="20"/>
          <w:szCs w:val="20"/>
        </w:rPr>
      </w:pPr>
    </w:p>
    <w:p w14:paraId="6FEF1794" w14:textId="3F168287" w:rsidR="008E3707" w:rsidRDefault="00650217" w:rsidP="00650217">
      <w:pPr>
        <w:pStyle w:val="4"/>
        <w:ind w:left="1320" w:hanging="440"/>
      </w:pPr>
      <w:r>
        <w:rPr>
          <w:rFonts w:hint="eastAsia"/>
        </w:rPr>
        <w:lastRenderedPageBreak/>
        <w:t>15.5.2.3 Self-Calibration Operation</w:t>
      </w:r>
    </w:p>
    <w:p w14:paraId="3BEBCB6A" w14:textId="77777777" w:rsidR="008E3707" w:rsidRPr="004B6AA0" w:rsidRDefault="008E3707">
      <w:pPr>
        <w:rPr>
          <w:sz w:val="20"/>
          <w:szCs w:val="20"/>
        </w:rPr>
      </w:pPr>
    </w:p>
    <w:p w14:paraId="4EB0344A" w14:textId="77777777" w:rsidR="008E3707" w:rsidRPr="004B6AA0" w:rsidRDefault="008E3707">
      <w:pPr>
        <w:rPr>
          <w:sz w:val="20"/>
          <w:szCs w:val="20"/>
        </w:rPr>
      </w:pPr>
    </w:p>
    <w:p w14:paraId="29ADC099" w14:textId="5C28D1BC" w:rsidR="008E3707" w:rsidRDefault="00650217" w:rsidP="00650217">
      <w:pPr>
        <w:pStyle w:val="4"/>
        <w:ind w:left="1320" w:hanging="440"/>
      </w:pPr>
      <w:r>
        <w:rPr>
          <w:rFonts w:hint="eastAsia"/>
        </w:rPr>
        <w:t>15.5.2.4 Calibration Completion</w:t>
      </w:r>
    </w:p>
    <w:p w14:paraId="051FFF70" w14:textId="77777777" w:rsidR="008E3707" w:rsidRPr="004B6AA0" w:rsidRDefault="008E3707">
      <w:pPr>
        <w:rPr>
          <w:sz w:val="20"/>
          <w:szCs w:val="20"/>
        </w:rPr>
      </w:pPr>
    </w:p>
    <w:p w14:paraId="3CC6F218" w14:textId="77777777" w:rsidR="008E3707" w:rsidRPr="004B6AA0" w:rsidRDefault="008E3707">
      <w:pPr>
        <w:rPr>
          <w:sz w:val="20"/>
          <w:szCs w:val="20"/>
        </w:rPr>
      </w:pPr>
    </w:p>
    <w:p w14:paraId="04FD2D1F" w14:textId="60AB5FB5" w:rsidR="008E3707" w:rsidRDefault="00650217" w:rsidP="00650217">
      <w:pPr>
        <w:pStyle w:val="4"/>
        <w:ind w:left="1320" w:hanging="440"/>
      </w:pPr>
      <w:r>
        <w:rPr>
          <w:rFonts w:hint="eastAsia"/>
        </w:rPr>
        <w:t>15.5.2.5 Antenna Calibration Procedure</w:t>
      </w:r>
    </w:p>
    <w:p w14:paraId="6A709DE0" w14:textId="77777777" w:rsidR="008E3707" w:rsidRPr="004B6AA0" w:rsidRDefault="008E3707">
      <w:pPr>
        <w:rPr>
          <w:sz w:val="20"/>
          <w:szCs w:val="20"/>
        </w:rPr>
      </w:pPr>
    </w:p>
    <w:p w14:paraId="3A83D87F" w14:textId="77777777" w:rsidR="008E3707" w:rsidRPr="004B6AA0" w:rsidRDefault="008E3707">
      <w:pPr>
        <w:rPr>
          <w:sz w:val="20"/>
          <w:szCs w:val="20"/>
        </w:rPr>
      </w:pPr>
    </w:p>
    <w:p w14:paraId="1DE24342" w14:textId="417BE080" w:rsidR="008E3707" w:rsidRDefault="00650217" w:rsidP="00650217">
      <w:pPr>
        <w:pStyle w:val="3"/>
        <w:ind w:left="1100" w:hanging="440"/>
      </w:pPr>
      <w:bookmarkStart w:id="152" w:name="_Toc187227307"/>
      <w:r>
        <w:rPr>
          <w:rFonts w:hint="eastAsia"/>
        </w:rPr>
        <w:t>15.5.3 O-RU Antenna Calibration Capability Parameter Configuration</w:t>
      </w:r>
      <w:bookmarkEnd w:id="152"/>
    </w:p>
    <w:p w14:paraId="4DEB9204" w14:textId="77777777" w:rsidR="008E3707" w:rsidRPr="004B6AA0" w:rsidRDefault="008E3707">
      <w:pPr>
        <w:rPr>
          <w:sz w:val="20"/>
          <w:szCs w:val="20"/>
        </w:rPr>
      </w:pPr>
    </w:p>
    <w:p w14:paraId="7614292C" w14:textId="77777777" w:rsidR="008E3707" w:rsidRPr="004B6AA0" w:rsidRDefault="008E3707">
      <w:pPr>
        <w:rPr>
          <w:sz w:val="20"/>
          <w:szCs w:val="20"/>
        </w:rPr>
      </w:pPr>
    </w:p>
    <w:p w14:paraId="075FFD42" w14:textId="20E71454" w:rsidR="008E3707" w:rsidRDefault="00650217" w:rsidP="00650217">
      <w:pPr>
        <w:pStyle w:val="3"/>
        <w:ind w:left="1100" w:hanging="440"/>
      </w:pPr>
      <w:bookmarkStart w:id="153" w:name="_Toc187227308"/>
      <w:r>
        <w:rPr>
          <w:rFonts w:hint="eastAsia"/>
        </w:rPr>
        <w:t>15.5.4 antenna-calibration-required Notification Parameters</w:t>
      </w:r>
      <w:bookmarkEnd w:id="153"/>
    </w:p>
    <w:p w14:paraId="39E91C89" w14:textId="77777777" w:rsidR="008E3707" w:rsidRPr="004B6AA0" w:rsidRDefault="008E3707">
      <w:pPr>
        <w:rPr>
          <w:sz w:val="20"/>
          <w:szCs w:val="20"/>
        </w:rPr>
      </w:pPr>
    </w:p>
    <w:p w14:paraId="5E5DC25D" w14:textId="77777777" w:rsidR="008E3707" w:rsidRPr="004B6AA0" w:rsidRDefault="008E3707">
      <w:pPr>
        <w:rPr>
          <w:sz w:val="20"/>
          <w:szCs w:val="20"/>
        </w:rPr>
      </w:pPr>
    </w:p>
    <w:p w14:paraId="7C2E1B8D" w14:textId="27C30A62" w:rsidR="008E3707" w:rsidRDefault="00650217" w:rsidP="00650217">
      <w:pPr>
        <w:pStyle w:val="3"/>
        <w:ind w:left="1100" w:hanging="440"/>
      </w:pPr>
      <w:bookmarkStart w:id="154" w:name="_Toc187227309"/>
      <w:r>
        <w:rPr>
          <w:rFonts w:hint="eastAsia"/>
        </w:rPr>
        <w:t>15.5.5 Start-antenna-calibration RPC Request Parameters</w:t>
      </w:r>
      <w:bookmarkEnd w:id="154"/>
    </w:p>
    <w:p w14:paraId="36631928" w14:textId="77777777" w:rsidR="008E3707" w:rsidRPr="004B6AA0" w:rsidRDefault="008E3707">
      <w:pPr>
        <w:rPr>
          <w:sz w:val="20"/>
          <w:szCs w:val="20"/>
        </w:rPr>
      </w:pPr>
    </w:p>
    <w:p w14:paraId="3F671CC8" w14:textId="77777777" w:rsidR="008E3707" w:rsidRPr="004B6AA0" w:rsidRDefault="008E3707">
      <w:pPr>
        <w:rPr>
          <w:sz w:val="20"/>
          <w:szCs w:val="20"/>
        </w:rPr>
      </w:pPr>
    </w:p>
    <w:p w14:paraId="2010C499" w14:textId="2C7C3AA4" w:rsidR="008E3707" w:rsidRDefault="00650217" w:rsidP="00650217">
      <w:pPr>
        <w:pStyle w:val="3"/>
        <w:ind w:left="1100" w:hanging="440"/>
      </w:pPr>
      <w:bookmarkStart w:id="155" w:name="_Toc187227310"/>
      <w:r>
        <w:rPr>
          <w:rFonts w:hint="eastAsia"/>
        </w:rPr>
        <w:t>15.5.6 Example Antenna Calibration Operation</w:t>
      </w:r>
      <w:bookmarkEnd w:id="155"/>
    </w:p>
    <w:p w14:paraId="0A90B474" w14:textId="77777777" w:rsidR="008E3707" w:rsidRPr="004B6AA0" w:rsidRDefault="008E3707">
      <w:pPr>
        <w:rPr>
          <w:sz w:val="20"/>
          <w:szCs w:val="20"/>
        </w:rPr>
      </w:pPr>
    </w:p>
    <w:p w14:paraId="583E793E" w14:textId="77777777" w:rsidR="008E3707" w:rsidRPr="004B6AA0" w:rsidRDefault="008E3707">
      <w:pPr>
        <w:rPr>
          <w:sz w:val="20"/>
          <w:szCs w:val="20"/>
        </w:rPr>
      </w:pPr>
    </w:p>
    <w:p w14:paraId="6C894350" w14:textId="6338AF14" w:rsidR="008E3707" w:rsidRDefault="00650217" w:rsidP="00650217">
      <w:pPr>
        <w:pStyle w:val="3"/>
        <w:ind w:left="1100" w:hanging="440"/>
      </w:pPr>
      <w:bookmarkStart w:id="156" w:name="_Toc187227311"/>
      <w:r>
        <w:rPr>
          <w:rFonts w:hint="eastAsia"/>
        </w:rPr>
        <w:t>15.5.7 Calibration with multiple timing resource sets</w:t>
      </w:r>
      <w:bookmarkEnd w:id="156"/>
    </w:p>
    <w:p w14:paraId="347F803E" w14:textId="77777777" w:rsidR="008E3707" w:rsidRPr="004B6AA0" w:rsidRDefault="008E3707">
      <w:pPr>
        <w:rPr>
          <w:sz w:val="20"/>
          <w:szCs w:val="20"/>
        </w:rPr>
      </w:pPr>
    </w:p>
    <w:p w14:paraId="152D748E" w14:textId="77777777" w:rsidR="008E3707" w:rsidRPr="004B6AA0" w:rsidRDefault="008E3707">
      <w:pPr>
        <w:rPr>
          <w:sz w:val="20"/>
          <w:szCs w:val="20"/>
        </w:rPr>
      </w:pPr>
    </w:p>
    <w:p w14:paraId="3E594AD6" w14:textId="6483FD28" w:rsidR="008E3707" w:rsidRDefault="00650217" w:rsidP="00650217">
      <w:pPr>
        <w:pStyle w:val="3"/>
        <w:ind w:left="1100" w:hanging="440"/>
      </w:pPr>
      <w:bookmarkStart w:id="157" w:name="_Toc187227312"/>
      <w:r>
        <w:rPr>
          <w:rFonts w:hint="eastAsia"/>
        </w:rPr>
        <w:t>15.5.8 antenna-calibration-multiple-time-resource-params Notification Parameters</w:t>
      </w:r>
      <w:bookmarkEnd w:id="157"/>
    </w:p>
    <w:p w14:paraId="3B053F73" w14:textId="77777777" w:rsidR="008E3707" w:rsidRPr="004B6AA0" w:rsidRDefault="008E3707">
      <w:pPr>
        <w:rPr>
          <w:sz w:val="20"/>
          <w:szCs w:val="20"/>
        </w:rPr>
      </w:pPr>
    </w:p>
    <w:p w14:paraId="21172D80" w14:textId="77777777" w:rsidR="008E3707" w:rsidRPr="004B6AA0" w:rsidRDefault="008E3707">
      <w:pPr>
        <w:rPr>
          <w:sz w:val="20"/>
          <w:szCs w:val="20"/>
        </w:rPr>
      </w:pPr>
    </w:p>
    <w:p w14:paraId="608361D9" w14:textId="17BB2FD6" w:rsidR="008E3707" w:rsidRDefault="00650217" w:rsidP="00650217">
      <w:pPr>
        <w:pStyle w:val="2"/>
      </w:pPr>
      <w:bookmarkStart w:id="158" w:name="_Toc187227313"/>
      <w:r>
        <w:rPr>
          <w:rFonts w:hint="eastAsia"/>
        </w:rPr>
        <w:t>15.6 Static configuration for PRACH and SRS</w:t>
      </w:r>
      <w:bookmarkEnd w:id="158"/>
    </w:p>
    <w:p w14:paraId="6F9B6BD5" w14:textId="77777777" w:rsidR="00F53129" w:rsidRPr="00F53129" w:rsidRDefault="00F53129" w:rsidP="00F53129">
      <w:r w:rsidRPr="00F53129">
        <w:t xml:space="preserve">이 섹션은 </w:t>
      </w:r>
      <w:r w:rsidRPr="00F53129">
        <w:rPr>
          <w:color w:val="0000FF"/>
        </w:rPr>
        <w:t>PRACH(Physical Random Access Channel)</w:t>
      </w:r>
      <w:r w:rsidRPr="00F53129">
        <w:t xml:space="preserve">과 </w:t>
      </w:r>
      <w:r w:rsidRPr="00F53129">
        <w:rPr>
          <w:color w:val="0000FF"/>
        </w:rPr>
        <w:t>SRS(Sounding Reference Signal)</w:t>
      </w:r>
      <w:r w:rsidRPr="00F53129">
        <w:t xml:space="preserve">의 **정적 구성(static configuration)**에 대해 설명합니다. </w:t>
      </w:r>
      <w:r w:rsidRPr="00F53129">
        <w:rPr>
          <w:color w:val="0000FF"/>
        </w:rPr>
        <w:t xml:space="preserve">PRACH와 SRS는 **주기적(periodic)**으로 동작하며, 시간과 </w:t>
      </w:r>
      <w:r w:rsidRPr="00F53129">
        <w:rPr>
          <w:color w:val="0000FF"/>
        </w:rPr>
        <w:lastRenderedPageBreak/>
        <w:t>주파수 자원 내의 위치가 모든 주기 동안 일정하므로, 실시간 제어 없이 M-Plane을 통해 정적 구성이 가능</w:t>
      </w:r>
      <w:r w:rsidRPr="00F53129">
        <w:t>합니다.</w:t>
      </w:r>
    </w:p>
    <w:p w14:paraId="63C6FD64" w14:textId="77777777" w:rsidR="00F53129" w:rsidRPr="00F53129" w:rsidRDefault="00F53129" w:rsidP="00F53129">
      <w:pPr>
        <w:rPr>
          <w:rFonts w:hint="eastAsia"/>
        </w:rPr>
      </w:pPr>
    </w:p>
    <w:p w14:paraId="5AFDEB4B" w14:textId="08D2A68F" w:rsidR="008E3707" w:rsidRDefault="00650217" w:rsidP="00650217">
      <w:pPr>
        <w:pStyle w:val="3"/>
        <w:ind w:left="1100" w:hanging="440"/>
      </w:pPr>
      <w:bookmarkStart w:id="159" w:name="_Toc187227314"/>
      <w:r>
        <w:rPr>
          <w:rFonts w:hint="eastAsia"/>
        </w:rPr>
        <w:t>15.6.1 Background</w:t>
      </w:r>
      <w:bookmarkEnd w:id="159"/>
    </w:p>
    <w:p w14:paraId="637FD532" w14:textId="77777777" w:rsidR="00F53129" w:rsidRPr="00F53129" w:rsidRDefault="00F53129" w:rsidP="00F53129">
      <w:pPr>
        <w:rPr>
          <w:b/>
          <w:bCs/>
          <w:sz w:val="20"/>
          <w:szCs w:val="20"/>
        </w:rPr>
      </w:pPr>
      <w:r w:rsidRPr="00F53129">
        <w:rPr>
          <w:b/>
          <w:bCs/>
          <w:sz w:val="20"/>
          <w:szCs w:val="20"/>
        </w:rPr>
        <w:t>PRACH와 SRS의 정적 구성 특성</w:t>
      </w:r>
    </w:p>
    <w:p w14:paraId="3A22B7F4" w14:textId="77777777" w:rsidR="00F53129" w:rsidRPr="00F53129" w:rsidRDefault="00F53129" w:rsidP="00F53129">
      <w:pPr>
        <w:numPr>
          <w:ilvl w:val="0"/>
          <w:numId w:val="492"/>
        </w:numPr>
        <w:rPr>
          <w:sz w:val="20"/>
          <w:szCs w:val="20"/>
        </w:rPr>
      </w:pPr>
      <w:r w:rsidRPr="00F53129">
        <w:rPr>
          <w:sz w:val="20"/>
          <w:szCs w:val="20"/>
        </w:rPr>
        <w:t xml:space="preserve">PRACH와 SRS는 </w:t>
      </w:r>
      <w:r w:rsidRPr="00F53129">
        <w:rPr>
          <w:b/>
          <w:bCs/>
          <w:sz w:val="20"/>
          <w:szCs w:val="20"/>
        </w:rPr>
        <w:t>주기적</w:t>
      </w:r>
      <w:r w:rsidRPr="00F53129">
        <w:rPr>
          <w:sz w:val="20"/>
          <w:szCs w:val="20"/>
        </w:rPr>
        <w:t>이고, 시간 및 주파수 자원 내의 위치가 모든 주기에서 일정.</w:t>
      </w:r>
    </w:p>
    <w:p w14:paraId="60F7EED8" w14:textId="77777777" w:rsidR="00F53129" w:rsidRPr="00F53129" w:rsidRDefault="00F53129" w:rsidP="00F53129">
      <w:pPr>
        <w:numPr>
          <w:ilvl w:val="0"/>
          <w:numId w:val="492"/>
        </w:numPr>
        <w:rPr>
          <w:sz w:val="20"/>
          <w:szCs w:val="20"/>
        </w:rPr>
      </w:pPr>
      <w:r w:rsidRPr="00F53129">
        <w:rPr>
          <w:sz w:val="20"/>
          <w:szCs w:val="20"/>
        </w:rPr>
        <w:t xml:space="preserve">따라서 </w:t>
      </w:r>
      <w:r w:rsidRPr="00F53129">
        <w:rPr>
          <w:color w:val="0000FF"/>
          <w:sz w:val="20"/>
          <w:szCs w:val="20"/>
        </w:rPr>
        <w:t xml:space="preserve">M-Plane을 통해 PRACH와 SRS를 정적으로 구성하면, </w:t>
      </w:r>
      <w:r w:rsidRPr="00F53129">
        <w:rPr>
          <w:b/>
          <w:bCs/>
          <w:color w:val="0000FF"/>
          <w:sz w:val="20"/>
          <w:szCs w:val="20"/>
        </w:rPr>
        <w:t>C-Plane 메시지를 통한 실시간 제어가 필요하지 않음</w:t>
      </w:r>
      <w:r w:rsidRPr="00F53129">
        <w:rPr>
          <w:color w:val="0000FF"/>
          <w:sz w:val="20"/>
          <w:szCs w:val="20"/>
        </w:rPr>
        <w:t>.</w:t>
      </w:r>
    </w:p>
    <w:p w14:paraId="69C5C6C4" w14:textId="77777777" w:rsidR="00F53129" w:rsidRPr="00F53129" w:rsidRDefault="00F53129" w:rsidP="00F53129">
      <w:pPr>
        <w:rPr>
          <w:b/>
          <w:bCs/>
          <w:sz w:val="20"/>
          <w:szCs w:val="20"/>
        </w:rPr>
      </w:pPr>
      <w:r w:rsidRPr="00F53129">
        <w:rPr>
          <w:b/>
          <w:bCs/>
          <w:sz w:val="20"/>
          <w:szCs w:val="20"/>
        </w:rPr>
        <w:t>정적 구성에 포함되어야 할 항목</w:t>
      </w:r>
    </w:p>
    <w:p w14:paraId="63674B28" w14:textId="77777777" w:rsidR="00F53129" w:rsidRPr="00F53129" w:rsidRDefault="00F53129" w:rsidP="00F53129">
      <w:pPr>
        <w:rPr>
          <w:sz w:val="20"/>
          <w:szCs w:val="20"/>
        </w:rPr>
      </w:pPr>
      <w:r w:rsidRPr="00F53129">
        <w:rPr>
          <w:sz w:val="20"/>
          <w:szCs w:val="20"/>
        </w:rPr>
        <w:t>M-Plane을 통한 PRACH와 SRS의 정적 구성은 다음을 포함해야 합니다:</w:t>
      </w:r>
    </w:p>
    <w:p w14:paraId="0CBB2456" w14:textId="77777777" w:rsidR="00F53129" w:rsidRPr="00F53129" w:rsidRDefault="00F53129" w:rsidP="00F53129">
      <w:pPr>
        <w:numPr>
          <w:ilvl w:val="0"/>
          <w:numId w:val="493"/>
        </w:numPr>
        <w:rPr>
          <w:sz w:val="20"/>
          <w:szCs w:val="20"/>
        </w:rPr>
      </w:pPr>
      <w:r w:rsidRPr="00F53129">
        <w:rPr>
          <w:b/>
          <w:bCs/>
          <w:color w:val="0000FF"/>
          <w:sz w:val="20"/>
          <w:szCs w:val="20"/>
        </w:rPr>
        <w:t>주파수 자원 구성</w:t>
      </w:r>
      <w:r w:rsidRPr="00F53129">
        <w:rPr>
          <w:sz w:val="20"/>
          <w:szCs w:val="20"/>
        </w:rPr>
        <w:t>:</w:t>
      </w:r>
    </w:p>
    <w:p w14:paraId="026DB2D0" w14:textId="77777777" w:rsidR="00F53129" w:rsidRPr="00F53129" w:rsidRDefault="00F53129" w:rsidP="00F53129">
      <w:pPr>
        <w:numPr>
          <w:ilvl w:val="1"/>
          <w:numId w:val="493"/>
        </w:numPr>
        <w:rPr>
          <w:sz w:val="20"/>
          <w:szCs w:val="20"/>
        </w:rPr>
      </w:pPr>
      <w:r w:rsidRPr="00F53129">
        <w:rPr>
          <w:sz w:val="20"/>
          <w:szCs w:val="20"/>
        </w:rPr>
        <w:t>PRACH 및 SRS에 할당된 주파수 자원.</w:t>
      </w:r>
    </w:p>
    <w:p w14:paraId="4571988C" w14:textId="77777777" w:rsidR="00F53129" w:rsidRPr="00F53129" w:rsidRDefault="00F53129" w:rsidP="00F53129">
      <w:pPr>
        <w:numPr>
          <w:ilvl w:val="0"/>
          <w:numId w:val="493"/>
        </w:numPr>
        <w:rPr>
          <w:sz w:val="20"/>
          <w:szCs w:val="20"/>
        </w:rPr>
      </w:pPr>
      <w:r w:rsidRPr="00F53129">
        <w:rPr>
          <w:b/>
          <w:bCs/>
          <w:color w:val="0000FF"/>
          <w:sz w:val="20"/>
          <w:szCs w:val="20"/>
        </w:rPr>
        <w:t>시간 자원 구성</w:t>
      </w:r>
      <w:r w:rsidRPr="00F53129">
        <w:rPr>
          <w:sz w:val="20"/>
          <w:szCs w:val="20"/>
        </w:rPr>
        <w:t>:</w:t>
      </w:r>
    </w:p>
    <w:p w14:paraId="31F61B8A" w14:textId="77777777" w:rsidR="00F53129" w:rsidRPr="00F53129" w:rsidRDefault="00F53129" w:rsidP="00F53129">
      <w:pPr>
        <w:numPr>
          <w:ilvl w:val="1"/>
          <w:numId w:val="493"/>
        </w:numPr>
        <w:rPr>
          <w:sz w:val="20"/>
          <w:szCs w:val="20"/>
        </w:rPr>
      </w:pPr>
      <w:r w:rsidRPr="00F53129">
        <w:rPr>
          <w:sz w:val="20"/>
          <w:szCs w:val="20"/>
        </w:rPr>
        <w:t>PRACH 및 SRS의 주기성과 시간 자원.</w:t>
      </w:r>
    </w:p>
    <w:p w14:paraId="498B3E18" w14:textId="77777777" w:rsidR="00F53129" w:rsidRPr="00F53129" w:rsidRDefault="00F53129" w:rsidP="00F53129">
      <w:pPr>
        <w:numPr>
          <w:ilvl w:val="0"/>
          <w:numId w:val="493"/>
        </w:numPr>
        <w:rPr>
          <w:sz w:val="20"/>
          <w:szCs w:val="20"/>
        </w:rPr>
      </w:pPr>
      <w:r w:rsidRPr="00F53129">
        <w:rPr>
          <w:b/>
          <w:bCs/>
          <w:color w:val="0000FF"/>
          <w:sz w:val="20"/>
          <w:szCs w:val="20"/>
        </w:rPr>
        <w:t xml:space="preserve">압축, </w:t>
      </w:r>
      <w:proofErr w:type="spellStart"/>
      <w:r w:rsidRPr="00F53129">
        <w:rPr>
          <w:b/>
          <w:bCs/>
          <w:color w:val="0000FF"/>
          <w:sz w:val="20"/>
          <w:szCs w:val="20"/>
        </w:rPr>
        <w:t>iFFT</w:t>
      </w:r>
      <w:proofErr w:type="spellEnd"/>
      <w:r w:rsidRPr="00F53129">
        <w:rPr>
          <w:b/>
          <w:bCs/>
          <w:color w:val="0000FF"/>
          <w:sz w:val="20"/>
          <w:szCs w:val="20"/>
        </w:rPr>
        <w:t>, SCS 구성</w:t>
      </w:r>
      <w:r w:rsidRPr="00F53129">
        <w:rPr>
          <w:sz w:val="20"/>
          <w:szCs w:val="20"/>
        </w:rPr>
        <w:t>:</w:t>
      </w:r>
    </w:p>
    <w:p w14:paraId="7DDA0B10" w14:textId="77777777" w:rsidR="00F53129" w:rsidRPr="00F53129" w:rsidRDefault="00F53129" w:rsidP="00F53129">
      <w:pPr>
        <w:numPr>
          <w:ilvl w:val="1"/>
          <w:numId w:val="493"/>
        </w:numPr>
        <w:rPr>
          <w:sz w:val="20"/>
          <w:szCs w:val="20"/>
        </w:rPr>
      </w:pPr>
      <w:r w:rsidRPr="00F53129">
        <w:rPr>
          <w:sz w:val="20"/>
          <w:szCs w:val="20"/>
        </w:rPr>
        <w:t>데이터 처리에 필요한 파라미터 구성.</w:t>
      </w:r>
    </w:p>
    <w:p w14:paraId="30E757AE" w14:textId="77777777" w:rsidR="00F53129" w:rsidRPr="00F53129" w:rsidRDefault="00F53129" w:rsidP="00F53129">
      <w:pPr>
        <w:numPr>
          <w:ilvl w:val="0"/>
          <w:numId w:val="493"/>
        </w:numPr>
        <w:rPr>
          <w:sz w:val="20"/>
          <w:szCs w:val="20"/>
        </w:rPr>
      </w:pPr>
      <w:r w:rsidRPr="00F53129">
        <w:rPr>
          <w:b/>
          <w:bCs/>
          <w:color w:val="0000FF"/>
          <w:sz w:val="20"/>
          <w:szCs w:val="20"/>
        </w:rPr>
        <w:t>하드웨어 자원 할당</w:t>
      </w:r>
      <w:r w:rsidRPr="00F53129">
        <w:rPr>
          <w:sz w:val="20"/>
          <w:szCs w:val="20"/>
        </w:rPr>
        <w:t>:</w:t>
      </w:r>
    </w:p>
    <w:p w14:paraId="361B7339" w14:textId="77777777" w:rsidR="00F53129" w:rsidRPr="00F53129" w:rsidRDefault="00F53129" w:rsidP="00F53129">
      <w:pPr>
        <w:numPr>
          <w:ilvl w:val="1"/>
          <w:numId w:val="493"/>
        </w:numPr>
        <w:rPr>
          <w:sz w:val="20"/>
          <w:szCs w:val="20"/>
        </w:rPr>
      </w:pPr>
      <w:r w:rsidRPr="00F53129">
        <w:rPr>
          <w:color w:val="0000FF"/>
          <w:sz w:val="20"/>
          <w:szCs w:val="20"/>
        </w:rPr>
        <w:t xml:space="preserve">PRACH 및 SRS 처리를 위한 </w:t>
      </w:r>
      <w:r w:rsidRPr="00F53129">
        <w:rPr>
          <w:b/>
          <w:bCs/>
          <w:color w:val="0000FF"/>
          <w:sz w:val="20"/>
          <w:szCs w:val="20"/>
        </w:rPr>
        <w:t>low-level-</w:t>
      </w:r>
      <w:proofErr w:type="spellStart"/>
      <w:r w:rsidRPr="00F53129">
        <w:rPr>
          <w:b/>
          <w:bCs/>
          <w:color w:val="0000FF"/>
          <w:sz w:val="20"/>
          <w:szCs w:val="20"/>
        </w:rPr>
        <w:t>rx</w:t>
      </w:r>
      <w:proofErr w:type="spellEnd"/>
      <w:r w:rsidRPr="00F53129">
        <w:rPr>
          <w:b/>
          <w:bCs/>
          <w:color w:val="0000FF"/>
          <w:sz w:val="20"/>
          <w:szCs w:val="20"/>
        </w:rPr>
        <w:t>-endpoints</w:t>
      </w:r>
      <w:r w:rsidRPr="00F53129">
        <w:rPr>
          <w:color w:val="0000FF"/>
          <w:sz w:val="20"/>
          <w:szCs w:val="20"/>
        </w:rPr>
        <w:t>에 하드웨어 자원을 할당</w:t>
      </w:r>
      <w:r w:rsidRPr="00F53129">
        <w:rPr>
          <w:sz w:val="20"/>
          <w:szCs w:val="20"/>
        </w:rPr>
        <w:t>.</w:t>
      </w:r>
    </w:p>
    <w:p w14:paraId="27D64963" w14:textId="77777777" w:rsidR="00F53129" w:rsidRPr="00F53129" w:rsidRDefault="00F53129" w:rsidP="00F53129">
      <w:pPr>
        <w:rPr>
          <w:b/>
          <w:bCs/>
          <w:sz w:val="20"/>
          <w:szCs w:val="20"/>
        </w:rPr>
      </w:pPr>
      <w:r w:rsidRPr="00F53129">
        <w:rPr>
          <w:b/>
          <w:bCs/>
          <w:sz w:val="20"/>
          <w:szCs w:val="20"/>
        </w:rPr>
        <w:t>정적 구성 적용 시점</w:t>
      </w:r>
    </w:p>
    <w:p w14:paraId="62CA3613" w14:textId="77777777" w:rsidR="00F53129" w:rsidRPr="00F53129" w:rsidRDefault="00F53129" w:rsidP="00F53129">
      <w:pPr>
        <w:numPr>
          <w:ilvl w:val="0"/>
          <w:numId w:val="494"/>
        </w:numPr>
        <w:rPr>
          <w:sz w:val="20"/>
          <w:szCs w:val="20"/>
        </w:rPr>
      </w:pPr>
      <w:r w:rsidRPr="00F53129">
        <w:rPr>
          <w:color w:val="0000FF"/>
          <w:sz w:val="20"/>
          <w:szCs w:val="20"/>
        </w:rPr>
        <w:t xml:space="preserve">PRACH 및 SRS의 </w:t>
      </w:r>
      <w:r w:rsidRPr="00F53129">
        <w:rPr>
          <w:b/>
          <w:bCs/>
          <w:color w:val="0000FF"/>
          <w:sz w:val="20"/>
          <w:szCs w:val="20"/>
        </w:rPr>
        <w:t>정적 구성은 캐리어가 활성화되기 전에 제공</w:t>
      </w:r>
      <w:r w:rsidRPr="00F53129">
        <w:rPr>
          <w:color w:val="0000FF"/>
          <w:sz w:val="20"/>
          <w:szCs w:val="20"/>
        </w:rPr>
        <w:t>되어야 합니다</w:t>
      </w:r>
      <w:r w:rsidRPr="00F53129">
        <w:rPr>
          <w:sz w:val="20"/>
          <w:szCs w:val="20"/>
        </w:rPr>
        <w:t>.</w:t>
      </w:r>
    </w:p>
    <w:p w14:paraId="02897250" w14:textId="77777777" w:rsidR="00F53129" w:rsidRPr="00F53129" w:rsidRDefault="00F53129" w:rsidP="00F53129">
      <w:pPr>
        <w:numPr>
          <w:ilvl w:val="0"/>
          <w:numId w:val="494"/>
        </w:numPr>
        <w:rPr>
          <w:sz w:val="20"/>
          <w:szCs w:val="20"/>
        </w:rPr>
      </w:pPr>
      <w:r w:rsidRPr="00F53129">
        <w:rPr>
          <w:sz w:val="20"/>
          <w:szCs w:val="20"/>
        </w:rPr>
        <w:t xml:space="preserve">이미 활성화된 캐리어에 대해 제공된 정적 구성은 O-RU에 의해 </w:t>
      </w:r>
      <w:r w:rsidRPr="00F53129">
        <w:rPr>
          <w:b/>
          <w:bCs/>
          <w:sz w:val="20"/>
          <w:szCs w:val="20"/>
        </w:rPr>
        <w:t>거부됨</w:t>
      </w:r>
      <w:r w:rsidRPr="00F53129">
        <w:rPr>
          <w:sz w:val="20"/>
          <w:szCs w:val="20"/>
        </w:rPr>
        <w:t>.</w:t>
      </w:r>
    </w:p>
    <w:p w14:paraId="25118AB3" w14:textId="77777777" w:rsidR="00F53129" w:rsidRPr="00F53129" w:rsidRDefault="00F53129" w:rsidP="00F53129">
      <w:pPr>
        <w:rPr>
          <w:b/>
          <w:bCs/>
          <w:sz w:val="20"/>
          <w:szCs w:val="20"/>
        </w:rPr>
      </w:pPr>
      <w:r w:rsidRPr="00F53129">
        <w:rPr>
          <w:b/>
          <w:bCs/>
          <w:sz w:val="20"/>
          <w:szCs w:val="20"/>
        </w:rPr>
        <w:t>주의 사항</w:t>
      </w:r>
    </w:p>
    <w:p w14:paraId="2D02A9C7" w14:textId="77777777" w:rsidR="00F53129" w:rsidRPr="00F53129" w:rsidRDefault="00F53129" w:rsidP="00F53129">
      <w:pPr>
        <w:numPr>
          <w:ilvl w:val="0"/>
          <w:numId w:val="495"/>
        </w:numPr>
        <w:rPr>
          <w:sz w:val="20"/>
          <w:szCs w:val="20"/>
        </w:rPr>
      </w:pPr>
      <w:r w:rsidRPr="00F53129">
        <w:rPr>
          <w:b/>
          <w:bCs/>
          <w:sz w:val="20"/>
          <w:szCs w:val="20"/>
        </w:rPr>
        <w:t>Low-level RX Endpoint 지원 여부</w:t>
      </w:r>
      <w:r w:rsidRPr="00F53129">
        <w:rPr>
          <w:sz w:val="20"/>
          <w:szCs w:val="20"/>
        </w:rPr>
        <w:t>:</w:t>
      </w:r>
    </w:p>
    <w:p w14:paraId="5A380C56" w14:textId="77777777" w:rsidR="00F53129" w:rsidRPr="00F53129" w:rsidRDefault="00F53129" w:rsidP="00F53129">
      <w:pPr>
        <w:numPr>
          <w:ilvl w:val="1"/>
          <w:numId w:val="495"/>
        </w:numPr>
        <w:rPr>
          <w:sz w:val="20"/>
          <w:szCs w:val="20"/>
        </w:rPr>
      </w:pPr>
      <w:r w:rsidRPr="00F53129">
        <w:rPr>
          <w:b/>
          <w:bCs/>
          <w:sz w:val="20"/>
          <w:szCs w:val="20"/>
        </w:rPr>
        <w:t>static-config-supported</w:t>
      </w:r>
      <w:r w:rsidRPr="00F53129">
        <w:rPr>
          <w:sz w:val="20"/>
          <w:szCs w:val="20"/>
        </w:rPr>
        <w:t xml:space="preserve"> 파라미터가 </w:t>
      </w:r>
      <w:r w:rsidRPr="00F53129">
        <w:rPr>
          <w:b/>
          <w:bCs/>
          <w:sz w:val="20"/>
          <w:szCs w:val="20"/>
        </w:rPr>
        <w:t>NONE</w:t>
      </w:r>
      <w:r w:rsidRPr="00F53129">
        <w:rPr>
          <w:sz w:val="20"/>
          <w:szCs w:val="20"/>
        </w:rPr>
        <w:t xml:space="preserve">으로 설정된 경우, 해당 </w:t>
      </w:r>
      <w:proofErr w:type="spellStart"/>
      <w:r w:rsidRPr="00F53129">
        <w:rPr>
          <w:sz w:val="20"/>
          <w:szCs w:val="20"/>
        </w:rPr>
        <w:t>엔드포인트는</w:t>
      </w:r>
      <w:proofErr w:type="spellEnd"/>
      <w:r w:rsidRPr="00F53129">
        <w:rPr>
          <w:sz w:val="20"/>
          <w:szCs w:val="20"/>
        </w:rPr>
        <w:t xml:space="preserve"> PRACH 및 SRS 수신에 대한 정적 구성을 지원하지 않음.</w:t>
      </w:r>
    </w:p>
    <w:p w14:paraId="333E1F4D" w14:textId="77777777" w:rsidR="00F53129" w:rsidRPr="00F53129" w:rsidRDefault="00F53129" w:rsidP="00F53129">
      <w:pPr>
        <w:numPr>
          <w:ilvl w:val="0"/>
          <w:numId w:val="495"/>
        </w:numPr>
        <w:rPr>
          <w:sz w:val="20"/>
          <w:szCs w:val="20"/>
        </w:rPr>
      </w:pPr>
      <w:r w:rsidRPr="00F53129">
        <w:rPr>
          <w:b/>
          <w:bCs/>
          <w:sz w:val="20"/>
          <w:szCs w:val="20"/>
        </w:rPr>
        <w:t>패턴 간 충돌</w:t>
      </w:r>
      <w:r w:rsidRPr="00F53129">
        <w:rPr>
          <w:sz w:val="20"/>
          <w:szCs w:val="20"/>
        </w:rPr>
        <w:t>:</w:t>
      </w:r>
    </w:p>
    <w:p w14:paraId="7143A190" w14:textId="77777777" w:rsidR="00F53129" w:rsidRPr="00F53129" w:rsidRDefault="00F53129" w:rsidP="00F53129">
      <w:pPr>
        <w:numPr>
          <w:ilvl w:val="1"/>
          <w:numId w:val="495"/>
        </w:numPr>
        <w:rPr>
          <w:sz w:val="20"/>
          <w:szCs w:val="20"/>
        </w:rPr>
      </w:pPr>
      <w:r w:rsidRPr="00F53129">
        <w:rPr>
          <w:sz w:val="20"/>
          <w:szCs w:val="20"/>
        </w:rPr>
        <w:t>구성에 TDD 패턴, PRACH 패턴 및 SRS 패턴이 포함된 경우:</w:t>
      </w:r>
    </w:p>
    <w:p w14:paraId="4A9A1449" w14:textId="77777777" w:rsidR="00F53129" w:rsidRPr="00F53129" w:rsidRDefault="00F53129" w:rsidP="00F53129">
      <w:pPr>
        <w:numPr>
          <w:ilvl w:val="2"/>
          <w:numId w:val="495"/>
        </w:numPr>
        <w:rPr>
          <w:sz w:val="20"/>
          <w:szCs w:val="20"/>
        </w:rPr>
      </w:pPr>
      <w:r w:rsidRPr="00F53129">
        <w:rPr>
          <w:sz w:val="20"/>
          <w:szCs w:val="20"/>
        </w:rPr>
        <w:t>O-RU는 **패턴 간 일관성(consistency)**을 검증.</w:t>
      </w:r>
    </w:p>
    <w:p w14:paraId="140921D8" w14:textId="77777777" w:rsidR="00F53129" w:rsidRPr="00F53129" w:rsidRDefault="00F53129" w:rsidP="00F53129">
      <w:pPr>
        <w:numPr>
          <w:ilvl w:val="2"/>
          <w:numId w:val="495"/>
        </w:numPr>
        <w:rPr>
          <w:sz w:val="20"/>
          <w:szCs w:val="20"/>
        </w:rPr>
      </w:pPr>
      <w:r w:rsidRPr="00F53129">
        <w:rPr>
          <w:sz w:val="20"/>
          <w:szCs w:val="20"/>
        </w:rPr>
        <w:t>패턴 간 충돌(collision)이 감지되면 해당 구성을 거부.</w:t>
      </w:r>
    </w:p>
    <w:p w14:paraId="41AF628D" w14:textId="77777777" w:rsidR="00F53129" w:rsidRPr="00F53129" w:rsidRDefault="00F53129" w:rsidP="00F53129">
      <w:pPr>
        <w:rPr>
          <w:b/>
          <w:bCs/>
          <w:sz w:val="20"/>
          <w:szCs w:val="20"/>
        </w:rPr>
      </w:pPr>
      <w:r w:rsidRPr="00F53129">
        <w:rPr>
          <w:b/>
          <w:bCs/>
          <w:sz w:val="20"/>
          <w:szCs w:val="20"/>
        </w:rPr>
        <w:t>요약</w:t>
      </w:r>
    </w:p>
    <w:p w14:paraId="00649E82" w14:textId="77777777" w:rsidR="00F53129" w:rsidRPr="00F53129" w:rsidRDefault="00F53129" w:rsidP="00F53129">
      <w:pPr>
        <w:numPr>
          <w:ilvl w:val="0"/>
          <w:numId w:val="496"/>
        </w:numPr>
        <w:rPr>
          <w:sz w:val="20"/>
          <w:szCs w:val="20"/>
        </w:rPr>
      </w:pPr>
      <w:r w:rsidRPr="00F53129">
        <w:rPr>
          <w:b/>
          <w:bCs/>
          <w:sz w:val="20"/>
          <w:szCs w:val="20"/>
        </w:rPr>
        <w:t>PRACH와 SRS 구성 방식</w:t>
      </w:r>
      <w:r w:rsidRPr="00F53129">
        <w:rPr>
          <w:sz w:val="20"/>
          <w:szCs w:val="20"/>
        </w:rPr>
        <w:t>:</w:t>
      </w:r>
    </w:p>
    <w:p w14:paraId="2F218831" w14:textId="77777777" w:rsidR="00F53129" w:rsidRPr="00F53129" w:rsidRDefault="00F53129" w:rsidP="00F53129">
      <w:pPr>
        <w:numPr>
          <w:ilvl w:val="1"/>
          <w:numId w:val="496"/>
        </w:numPr>
        <w:rPr>
          <w:sz w:val="20"/>
          <w:szCs w:val="20"/>
        </w:rPr>
      </w:pPr>
      <w:r w:rsidRPr="00F53129">
        <w:rPr>
          <w:sz w:val="20"/>
          <w:szCs w:val="20"/>
        </w:rPr>
        <w:lastRenderedPageBreak/>
        <w:t>주기적이고 일정한 시간/주파수 자원을 활용하므로 M-Plane에서 정적으로 구성 가능.</w:t>
      </w:r>
    </w:p>
    <w:p w14:paraId="347284AA" w14:textId="77777777" w:rsidR="00F53129" w:rsidRPr="00F53129" w:rsidRDefault="00F53129" w:rsidP="00F53129">
      <w:pPr>
        <w:numPr>
          <w:ilvl w:val="1"/>
          <w:numId w:val="496"/>
        </w:numPr>
        <w:rPr>
          <w:sz w:val="20"/>
          <w:szCs w:val="20"/>
        </w:rPr>
      </w:pPr>
      <w:r w:rsidRPr="00F53129">
        <w:rPr>
          <w:sz w:val="20"/>
          <w:szCs w:val="20"/>
        </w:rPr>
        <w:t>실시간 C-Plane 제어가 불필요.</w:t>
      </w:r>
    </w:p>
    <w:p w14:paraId="28582CD9" w14:textId="77777777" w:rsidR="00F53129" w:rsidRPr="00F53129" w:rsidRDefault="00F53129" w:rsidP="00F53129">
      <w:pPr>
        <w:numPr>
          <w:ilvl w:val="0"/>
          <w:numId w:val="496"/>
        </w:numPr>
        <w:rPr>
          <w:sz w:val="20"/>
          <w:szCs w:val="20"/>
        </w:rPr>
      </w:pPr>
      <w:r w:rsidRPr="00F53129">
        <w:rPr>
          <w:b/>
          <w:bCs/>
          <w:sz w:val="20"/>
          <w:szCs w:val="20"/>
        </w:rPr>
        <w:t>구성 필수 요소</w:t>
      </w:r>
      <w:r w:rsidRPr="00F53129">
        <w:rPr>
          <w:sz w:val="20"/>
          <w:szCs w:val="20"/>
        </w:rPr>
        <w:t>:</w:t>
      </w:r>
    </w:p>
    <w:p w14:paraId="59BD586C" w14:textId="77777777" w:rsidR="00F53129" w:rsidRPr="00F53129" w:rsidRDefault="00F53129" w:rsidP="00F53129">
      <w:pPr>
        <w:numPr>
          <w:ilvl w:val="1"/>
          <w:numId w:val="496"/>
        </w:numPr>
        <w:rPr>
          <w:sz w:val="20"/>
          <w:szCs w:val="20"/>
        </w:rPr>
      </w:pPr>
      <w:r w:rsidRPr="00F53129">
        <w:rPr>
          <w:sz w:val="20"/>
          <w:szCs w:val="20"/>
        </w:rPr>
        <w:t>주파수/시간 자원, 처리 관련 파라미터(</w:t>
      </w:r>
      <w:r w:rsidRPr="00F53129">
        <w:rPr>
          <w:color w:val="0000FF"/>
          <w:sz w:val="20"/>
          <w:szCs w:val="20"/>
        </w:rPr>
        <w:t>SCS</w:t>
      </w:r>
      <w:r w:rsidRPr="00F53129">
        <w:rPr>
          <w:sz w:val="20"/>
          <w:szCs w:val="20"/>
        </w:rPr>
        <w:t xml:space="preserve"> 등), 하드웨어 자원.</w:t>
      </w:r>
    </w:p>
    <w:p w14:paraId="4FF60E09" w14:textId="77777777" w:rsidR="00F53129" w:rsidRPr="00F53129" w:rsidRDefault="00F53129" w:rsidP="00F53129">
      <w:pPr>
        <w:numPr>
          <w:ilvl w:val="0"/>
          <w:numId w:val="496"/>
        </w:numPr>
        <w:rPr>
          <w:sz w:val="20"/>
          <w:szCs w:val="20"/>
        </w:rPr>
      </w:pPr>
      <w:r w:rsidRPr="00F53129">
        <w:rPr>
          <w:b/>
          <w:bCs/>
          <w:sz w:val="20"/>
          <w:szCs w:val="20"/>
        </w:rPr>
        <w:t>제약 조건</w:t>
      </w:r>
      <w:r w:rsidRPr="00F53129">
        <w:rPr>
          <w:sz w:val="20"/>
          <w:szCs w:val="20"/>
        </w:rPr>
        <w:t>:</w:t>
      </w:r>
    </w:p>
    <w:p w14:paraId="2D855134" w14:textId="77777777" w:rsidR="00F53129" w:rsidRPr="00F53129" w:rsidRDefault="00F53129" w:rsidP="00F53129">
      <w:pPr>
        <w:numPr>
          <w:ilvl w:val="1"/>
          <w:numId w:val="496"/>
        </w:numPr>
        <w:rPr>
          <w:sz w:val="20"/>
          <w:szCs w:val="20"/>
        </w:rPr>
      </w:pPr>
      <w:r w:rsidRPr="00F53129">
        <w:rPr>
          <w:sz w:val="20"/>
          <w:szCs w:val="20"/>
        </w:rPr>
        <w:t>활성화된 캐리어에 대한 정적 구성은 허용되지 않음.</w:t>
      </w:r>
    </w:p>
    <w:p w14:paraId="6E88FAE0" w14:textId="77777777" w:rsidR="00F53129" w:rsidRPr="00F53129" w:rsidRDefault="00F53129" w:rsidP="00F53129">
      <w:pPr>
        <w:numPr>
          <w:ilvl w:val="1"/>
          <w:numId w:val="496"/>
        </w:numPr>
        <w:rPr>
          <w:sz w:val="20"/>
          <w:szCs w:val="20"/>
        </w:rPr>
      </w:pPr>
      <w:r w:rsidRPr="00F53129">
        <w:rPr>
          <w:sz w:val="20"/>
          <w:szCs w:val="20"/>
        </w:rPr>
        <w:t>패턴 간 충돌이 있으면 O-RU가 구성을 거부.</w:t>
      </w:r>
    </w:p>
    <w:p w14:paraId="45899F79" w14:textId="5A805036" w:rsidR="008E3707" w:rsidRPr="00F53129" w:rsidRDefault="00F53129">
      <w:pPr>
        <w:rPr>
          <w:sz w:val="20"/>
          <w:szCs w:val="20"/>
        </w:rPr>
      </w:pPr>
      <w:r w:rsidRPr="00F53129">
        <w:rPr>
          <w:sz w:val="20"/>
          <w:szCs w:val="20"/>
        </w:rPr>
        <w:t>이 접근 방식은 PRACH와 SRS의 효율적인 처리를 위해 필요한 리소스를 미리 할당하고, 일관된 구성을 유지하도록 보장합니다.</w:t>
      </w:r>
    </w:p>
    <w:p w14:paraId="60A7063B" w14:textId="77777777" w:rsidR="008E3707" w:rsidRPr="004B6AA0" w:rsidRDefault="008E3707">
      <w:pPr>
        <w:rPr>
          <w:sz w:val="20"/>
          <w:szCs w:val="20"/>
        </w:rPr>
      </w:pPr>
    </w:p>
    <w:p w14:paraId="5A6268FA" w14:textId="6EA4C52E" w:rsidR="008E3707" w:rsidRDefault="006C264B" w:rsidP="006C264B">
      <w:pPr>
        <w:pStyle w:val="3"/>
        <w:ind w:left="1100" w:hanging="440"/>
      </w:pPr>
      <w:bookmarkStart w:id="160" w:name="_Toc187227315"/>
      <w:r>
        <w:rPr>
          <w:rFonts w:hint="eastAsia"/>
        </w:rPr>
        <w:t>15.6.2 Static configuration for PRACH processing</w:t>
      </w:r>
      <w:bookmarkEnd w:id="160"/>
    </w:p>
    <w:p w14:paraId="295BFF74" w14:textId="278DD863" w:rsidR="008E3707" w:rsidRDefault="00025102">
      <w:pPr>
        <w:rPr>
          <w:sz w:val="20"/>
          <w:szCs w:val="20"/>
        </w:rPr>
      </w:pPr>
      <w:r w:rsidRPr="00025102">
        <w:rPr>
          <w:sz w:val="20"/>
          <w:szCs w:val="20"/>
        </w:rPr>
        <w:t>이 섹션에서는 PRACH(Physical Random Access Channel)의 **정적 구성(static configuration)**을 다루며, O-RU가 이를 지원하고 활용하는 방법을 설명합니다.</w:t>
      </w:r>
    </w:p>
    <w:p w14:paraId="324D0DD8" w14:textId="77777777" w:rsidR="00025102" w:rsidRPr="00025102" w:rsidRDefault="00025102" w:rsidP="00025102">
      <w:pPr>
        <w:rPr>
          <w:b/>
          <w:bCs/>
          <w:sz w:val="20"/>
          <w:szCs w:val="20"/>
        </w:rPr>
      </w:pPr>
      <w:r w:rsidRPr="00025102">
        <w:rPr>
          <w:b/>
          <w:bCs/>
          <w:sz w:val="20"/>
          <w:szCs w:val="20"/>
        </w:rPr>
        <w:t xml:space="preserve">1. </w:t>
      </w:r>
      <w:r w:rsidRPr="00025102">
        <w:rPr>
          <w:b/>
          <w:bCs/>
          <w:color w:val="0000FF"/>
          <w:sz w:val="20"/>
          <w:szCs w:val="20"/>
        </w:rPr>
        <w:t>PRACH 정적 구성 지원 여부</w:t>
      </w:r>
    </w:p>
    <w:p w14:paraId="5118F068" w14:textId="77777777" w:rsidR="00025102" w:rsidRPr="00025102" w:rsidRDefault="00025102" w:rsidP="00025102">
      <w:pPr>
        <w:numPr>
          <w:ilvl w:val="0"/>
          <w:numId w:val="497"/>
        </w:numPr>
        <w:rPr>
          <w:sz w:val="20"/>
          <w:szCs w:val="20"/>
        </w:rPr>
      </w:pPr>
      <w:r w:rsidRPr="00025102">
        <w:rPr>
          <w:sz w:val="20"/>
          <w:szCs w:val="20"/>
        </w:rPr>
        <w:t xml:space="preserve">O-RU가 PRACH의 정적 구성을 지원하려면 </w:t>
      </w:r>
      <w:r w:rsidRPr="00025102">
        <w:rPr>
          <w:b/>
          <w:bCs/>
          <w:color w:val="0000FF"/>
          <w:sz w:val="20"/>
          <w:szCs w:val="20"/>
        </w:rPr>
        <w:t>o-ran-module-</w:t>
      </w:r>
      <w:proofErr w:type="spellStart"/>
      <w:r w:rsidRPr="00025102">
        <w:rPr>
          <w:b/>
          <w:bCs/>
          <w:color w:val="0000FF"/>
          <w:sz w:val="20"/>
          <w:szCs w:val="20"/>
        </w:rPr>
        <w:t>cap.yang</w:t>
      </w:r>
      <w:proofErr w:type="spellEnd"/>
      <w:r w:rsidRPr="00025102">
        <w:rPr>
          <w:sz w:val="20"/>
          <w:szCs w:val="20"/>
        </w:rPr>
        <w:t xml:space="preserve"> 모듈에서 다음 기능이 활성화되어야 합니다:</w:t>
      </w:r>
    </w:p>
    <w:p w14:paraId="44CBB6EC" w14:textId="77777777" w:rsidR="00025102" w:rsidRPr="00025102" w:rsidRDefault="00025102" w:rsidP="00025102">
      <w:pPr>
        <w:numPr>
          <w:ilvl w:val="1"/>
          <w:numId w:val="497"/>
        </w:numPr>
        <w:rPr>
          <w:sz w:val="20"/>
          <w:szCs w:val="20"/>
        </w:rPr>
      </w:pPr>
      <w:r w:rsidRPr="00025102">
        <w:rPr>
          <w:b/>
          <w:bCs/>
          <w:color w:val="0000FF"/>
          <w:sz w:val="20"/>
          <w:szCs w:val="20"/>
        </w:rPr>
        <w:t>PRACH-STATIC-CONFIGURATION-SUPPORTED</w:t>
      </w:r>
      <w:r w:rsidRPr="00025102">
        <w:rPr>
          <w:sz w:val="20"/>
          <w:szCs w:val="20"/>
        </w:rPr>
        <w:t>.</w:t>
      </w:r>
    </w:p>
    <w:p w14:paraId="56356036" w14:textId="77777777" w:rsidR="00025102" w:rsidRPr="00025102" w:rsidRDefault="00025102" w:rsidP="00025102">
      <w:pPr>
        <w:numPr>
          <w:ilvl w:val="0"/>
          <w:numId w:val="497"/>
        </w:numPr>
        <w:rPr>
          <w:sz w:val="20"/>
          <w:szCs w:val="20"/>
        </w:rPr>
      </w:pPr>
      <w:r w:rsidRPr="00025102">
        <w:rPr>
          <w:color w:val="0000FF"/>
          <w:sz w:val="20"/>
          <w:szCs w:val="20"/>
        </w:rPr>
        <w:t xml:space="preserve">이 기능이 활성화되어 있으면, O-RU가 제공하는 </w:t>
      </w:r>
      <w:r w:rsidRPr="00025102">
        <w:rPr>
          <w:b/>
          <w:bCs/>
          <w:color w:val="0000FF"/>
          <w:sz w:val="20"/>
          <w:szCs w:val="20"/>
        </w:rPr>
        <w:t>static-low-level-</w:t>
      </w:r>
      <w:proofErr w:type="spellStart"/>
      <w:r w:rsidRPr="00025102">
        <w:rPr>
          <w:b/>
          <w:bCs/>
          <w:color w:val="0000FF"/>
          <w:sz w:val="20"/>
          <w:szCs w:val="20"/>
        </w:rPr>
        <w:t>rx</w:t>
      </w:r>
      <w:proofErr w:type="spellEnd"/>
      <w:r w:rsidRPr="00025102">
        <w:rPr>
          <w:b/>
          <w:bCs/>
          <w:color w:val="0000FF"/>
          <w:sz w:val="20"/>
          <w:szCs w:val="20"/>
        </w:rPr>
        <w:t>-endpoints</w:t>
      </w:r>
      <w:r w:rsidRPr="00025102">
        <w:rPr>
          <w:color w:val="0000FF"/>
          <w:sz w:val="20"/>
          <w:szCs w:val="20"/>
        </w:rPr>
        <w:t xml:space="preserve"> 중 적어도 하나가 PRACH 정적 구성을 지원함을 의미합니다</w:t>
      </w:r>
      <w:r w:rsidRPr="00025102">
        <w:rPr>
          <w:sz w:val="20"/>
          <w:szCs w:val="20"/>
        </w:rPr>
        <w:t>.</w:t>
      </w:r>
    </w:p>
    <w:p w14:paraId="5F29E0CD" w14:textId="77777777" w:rsidR="00025102" w:rsidRPr="00025102" w:rsidRDefault="00025102" w:rsidP="00025102">
      <w:pPr>
        <w:rPr>
          <w:b/>
          <w:bCs/>
          <w:sz w:val="20"/>
          <w:szCs w:val="20"/>
        </w:rPr>
      </w:pPr>
      <w:r w:rsidRPr="00025102">
        <w:rPr>
          <w:b/>
          <w:bCs/>
          <w:sz w:val="20"/>
          <w:szCs w:val="20"/>
        </w:rPr>
        <w:t>2. 모델 관점에서의 PRACH 정적 구성</w:t>
      </w:r>
    </w:p>
    <w:p w14:paraId="64A210F5" w14:textId="77777777" w:rsidR="00025102" w:rsidRPr="00025102" w:rsidRDefault="00025102" w:rsidP="00025102">
      <w:pPr>
        <w:numPr>
          <w:ilvl w:val="0"/>
          <w:numId w:val="498"/>
        </w:numPr>
        <w:rPr>
          <w:sz w:val="20"/>
          <w:szCs w:val="20"/>
        </w:rPr>
      </w:pPr>
      <w:r w:rsidRPr="00025102">
        <w:rPr>
          <w:color w:val="0000FF"/>
          <w:sz w:val="20"/>
          <w:szCs w:val="20"/>
        </w:rPr>
        <w:t>PRACH 정적 구성은 **static-low-level-</w:t>
      </w:r>
      <w:proofErr w:type="spellStart"/>
      <w:r w:rsidRPr="00025102">
        <w:rPr>
          <w:color w:val="0000FF"/>
          <w:sz w:val="20"/>
          <w:szCs w:val="20"/>
        </w:rPr>
        <w:t>rx</w:t>
      </w:r>
      <w:proofErr w:type="spellEnd"/>
      <w:r w:rsidRPr="00025102">
        <w:rPr>
          <w:color w:val="0000FF"/>
          <w:sz w:val="20"/>
          <w:szCs w:val="20"/>
        </w:rPr>
        <w:t>-endpoints**</w:t>
      </w:r>
      <w:proofErr w:type="spellStart"/>
      <w:r w:rsidRPr="00025102">
        <w:rPr>
          <w:color w:val="0000FF"/>
          <w:sz w:val="20"/>
          <w:szCs w:val="20"/>
        </w:rPr>
        <w:t>를</w:t>
      </w:r>
      <w:proofErr w:type="spellEnd"/>
      <w:r w:rsidRPr="00025102">
        <w:rPr>
          <w:color w:val="0000FF"/>
          <w:sz w:val="20"/>
          <w:szCs w:val="20"/>
        </w:rPr>
        <w:t xml:space="preserve"> 통해 지원되며, 해당 </w:t>
      </w:r>
      <w:proofErr w:type="spellStart"/>
      <w:r w:rsidRPr="00025102">
        <w:rPr>
          <w:color w:val="0000FF"/>
          <w:sz w:val="20"/>
          <w:szCs w:val="20"/>
        </w:rPr>
        <w:t>엔드포인트의</w:t>
      </w:r>
      <w:proofErr w:type="spellEnd"/>
      <w:r w:rsidRPr="00025102">
        <w:rPr>
          <w:color w:val="0000FF"/>
          <w:sz w:val="20"/>
          <w:szCs w:val="20"/>
        </w:rPr>
        <w:t xml:space="preserve"> </w:t>
      </w:r>
      <w:r w:rsidRPr="00025102">
        <w:rPr>
          <w:b/>
          <w:bCs/>
          <w:color w:val="0000FF"/>
          <w:sz w:val="20"/>
          <w:szCs w:val="20"/>
        </w:rPr>
        <w:t>static-config-supported</w:t>
      </w:r>
      <w:r w:rsidRPr="00025102">
        <w:rPr>
          <w:color w:val="0000FF"/>
          <w:sz w:val="20"/>
          <w:szCs w:val="20"/>
        </w:rPr>
        <w:t xml:space="preserve"> 파라미터가 </w:t>
      </w:r>
      <w:r w:rsidRPr="00025102">
        <w:rPr>
          <w:b/>
          <w:bCs/>
          <w:color w:val="0000FF"/>
          <w:sz w:val="20"/>
          <w:szCs w:val="20"/>
        </w:rPr>
        <w:t>PRACH</w:t>
      </w:r>
      <w:r w:rsidRPr="00025102">
        <w:rPr>
          <w:color w:val="0000FF"/>
          <w:sz w:val="20"/>
          <w:szCs w:val="20"/>
        </w:rPr>
        <w:t>로 설정된 경우 이를 참조할 수 있습니다</w:t>
      </w:r>
      <w:r w:rsidRPr="00025102">
        <w:rPr>
          <w:sz w:val="20"/>
          <w:szCs w:val="20"/>
        </w:rPr>
        <w:t>.</w:t>
      </w:r>
    </w:p>
    <w:p w14:paraId="387163D7" w14:textId="77777777" w:rsidR="00025102" w:rsidRPr="00025102" w:rsidRDefault="00025102" w:rsidP="00025102">
      <w:pPr>
        <w:numPr>
          <w:ilvl w:val="0"/>
          <w:numId w:val="498"/>
        </w:numPr>
        <w:rPr>
          <w:sz w:val="20"/>
          <w:szCs w:val="20"/>
        </w:rPr>
      </w:pPr>
      <w:r w:rsidRPr="00025102">
        <w:rPr>
          <w:sz w:val="20"/>
          <w:szCs w:val="20"/>
        </w:rPr>
        <w:t>PRACH 정적 구성은 다음과 같이 작동합니다:</w:t>
      </w:r>
    </w:p>
    <w:p w14:paraId="71100AF7" w14:textId="77777777" w:rsidR="00025102" w:rsidRPr="00025102" w:rsidRDefault="00025102" w:rsidP="00025102">
      <w:pPr>
        <w:numPr>
          <w:ilvl w:val="1"/>
          <w:numId w:val="498"/>
        </w:numPr>
        <w:rPr>
          <w:sz w:val="20"/>
          <w:szCs w:val="20"/>
        </w:rPr>
      </w:pPr>
      <w:r w:rsidRPr="00025102">
        <w:rPr>
          <w:color w:val="0000FF"/>
          <w:sz w:val="20"/>
          <w:szCs w:val="20"/>
        </w:rPr>
        <w:t>**low-level-</w:t>
      </w:r>
      <w:proofErr w:type="spellStart"/>
      <w:r w:rsidRPr="00025102">
        <w:rPr>
          <w:color w:val="0000FF"/>
          <w:sz w:val="20"/>
          <w:szCs w:val="20"/>
        </w:rPr>
        <w:t>rx</w:t>
      </w:r>
      <w:proofErr w:type="spellEnd"/>
      <w:r w:rsidRPr="00025102">
        <w:rPr>
          <w:color w:val="0000FF"/>
          <w:sz w:val="20"/>
          <w:szCs w:val="20"/>
        </w:rPr>
        <w:t xml:space="preserve">-endpoint**가 PRACH 수신용으로 지정된 경우, 정적 구성을 위해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파라미터를 참조할 수 있습니다</w:t>
      </w:r>
      <w:r w:rsidRPr="00025102">
        <w:rPr>
          <w:sz w:val="20"/>
          <w:szCs w:val="20"/>
        </w:rPr>
        <w:t>.</w:t>
      </w:r>
    </w:p>
    <w:p w14:paraId="42F70AE4" w14:textId="77777777" w:rsidR="00025102" w:rsidRPr="00025102" w:rsidRDefault="00025102" w:rsidP="00025102">
      <w:pPr>
        <w:rPr>
          <w:b/>
          <w:bCs/>
          <w:sz w:val="20"/>
          <w:szCs w:val="20"/>
        </w:rPr>
      </w:pPr>
      <w:r w:rsidRPr="00025102">
        <w:rPr>
          <w:b/>
          <w:bCs/>
          <w:sz w:val="20"/>
          <w:szCs w:val="20"/>
        </w:rPr>
        <w:t>3. PRACH 구성과 참조 관계</w:t>
      </w:r>
    </w:p>
    <w:p w14:paraId="1A69AD0A" w14:textId="77777777" w:rsidR="00025102" w:rsidRPr="00025102" w:rsidRDefault="00025102" w:rsidP="00025102">
      <w:pPr>
        <w:numPr>
          <w:ilvl w:val="0"/>
          <w:numId w:val="499"/>
        </w:numPr>
        <w:rPr>
          <w:sz w:val="20"/>
          <w:szCs w:val="20"/>
        </w:rPr>
      </w:pPr>
      <w:r w:rsidRPr="00025102">
        <w:rPr>
          <w:color w:val="0000FF"/>
          <w:sz w:val="20"/>
          <w:szCs w:val="20"/>
        </w:rPr>
        <w:t>단일 **low-level-</w:t>
      </w:r>
      <w:proofErr w:type="spellStart"/>
      <w:r w:rsidRPr="00025102">
        <w:rPr>
          <w:color w:val="0000FF"/>
          <w:sz w:val="20"/>
          <w:szCs w:val="20"/>
        </w:rPr>
        <w:t>rx</w:t>
      </w:r>
      <w:proofErr w:type="spellEnd"/>
      <w:r w:rsidRPr="00025102">
        <w:rPr>
          <w:color w:val="0000FF"/>
          <w:sz w:val="20"/>
          <w:szCs w:val="20"/>
        </w:rPr>
        <w:t xml:space="preserve">-endpoint**는 하나의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인스턴스만 참조할 수 있습니다</w:t>
      </w:r>
      <w:r w:rsidRPr="00025102">
        <w:rPr>
          <w:sz w:val="20"/>
          <w:szCs w:val="20"/>
        </w:rPr>
        <w:t>.</w:t>
      </w:r>
    </w:p>
    <w:p w14:paraId="632014CC" w14:textId="77777777" w:rsidR="00025102" w:rsidRPr="00025102" w:rsidRDefault="00025102" w:rsidP="00025102">
      <w:pPr>
        <w:numPr>
          <w:ilvl w:val="0"/>
          <w:numId w:val="499"/>
        </w:numPr>
        <w:rPr>
          <w:sz w:val="20"/>
          <w:szCs w:val="20"/>
        </w:rPr>
      </w:pPr>
      <w:r w:rsidRPr="00025102">
        <w:rPr>
          <w:sz w:val="20"/>
          <w:szCs w:val="20"/>
        </w:rPr>
        <w:t xml:space="preserve">그러나 </w:t>
      </w:r>
      <w:r w:rsidRPr="00025102">
        <w:rPr>
          <w:color w:val="0000FF"/>
          <w:sz w:val="20"/>
          <w:szCs w:val="20"/>
        </w:rPr>
        <w:t xml:space="preserve">하나의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인스턴스는 다수의 **low-level-</w:t>
      </w:r>
      <w:proofErr w:type="spellStart"/>
      <w:r w:rsidRPr="00025102">
        <w:rPr>
          <w:color w:val="0000FF"/>
          <w:sz w:val="20"/>
          <w:szCs w:val="20"/>
        </w:rPr>
        <w:t>rx</w:t>
      </w:r>
      <w:proofErr w:type="spellEnd"/>
      <w:r w:rsidRPr="00025102">
        <w:rPr>
          <w:color w:val="0000FF"/>
          <w:sz w:val="20"/>
          <w:szCs w:val="20"/>
        </w:rPr>
        <w:t>-endpoints**에서 참조될 수 있습니다</w:t>
      </w:r>
      <w:r w:rsidRPr="00025102">
        <w:rPr>
          <w:sz w:val="20"/>
          <w:szCs w:val="20"/>
        </w:rPr>
        <w:t>.</w:t>
      </w:r>
    </w:p>
    <w:p w14:paraId="7AF9FD04" w14:textId="77777777" w:rsidR="00025102" w:rsidRPr="00025102" w:rsidRDefault="00025102" w:rsidP="00025102">
      <w:pPr>
        <w:rPr>
          <w:b/>
          <w:bCs/>
          <w:sz w:val="20"/>
          <w:szCs w:val="20"/>
        </w:rPr>
      </w:pPr>
      <w:r w:rsidRPr="00025102">
        <w:rPr>
          <w:b/>
          <w:bCs/>
          <w:sz w:val="20"/>
          <w:szCs w:val="20"/>
        </w:rPr>
        <w:t>4. NETCONF 클라이언트 설정의 효과</w:t>
      </w:r>
    </w:p>
    <w:p w14:paraId="636C7193" w14:textId="77777777" w:rsidR="00025102" w:rsidRPr="00025102" w:rsidRDefault="00025102" w:rsidP="00025102">
      <w:pPr>
        <w:numPr>
          <w:ilvl w:val="0"/>
          <w:numId w:val="500"/>
        </w:numPr>
        <w:rPr>
          <w:sz w:val="20"/>
          <w:szCs w:val="20"/>
        </w:rPr>
      </w:pPr>
      <w:r w:rsidRPr="00025102">
        <w:rPr>
          <w:color w:val="0000FF"/>
          <w:sz w:val="20"/>
          <w:szCs w:val="20"/>
        </w:rPr>
        <w:t>NETCONF 클라이언트에서 PRACH 정적 구성 관련 파라미터를 설정하면</w:t>
      </w:r>
      <w:r w:rsidRPr="00025102">
        <w:rPr>
          <w:sz w:val="20"/>
          <w:szCs w:val="20"/>
        </w:rPr>
        <w:t>:</w:t>
      </w:r>
    </w:p>
    <w:p w14:paraId="524DED31" w14:textId="77777777" w:rsidR="00025102" w:rsidRPr="00025102" w:rsidRDefault="00025102" w:rsidP="00025102">
      <w:pPr>
        <w:numPr>
          <w:ilvl w:val="1"/>
          <w:numId w:val="500"/>
        </w:numPr>
        <w:rPr>
          <w:sz w:val="20"/>
          <w:szCs w:val="20"/>
        </w:rPr>
      </w:pPr>
      <w:r w:rsidRPr="00025102">
        <w:rPr>
          <w:b/>
          <w:bCs/>
          <w:color w:val="0000FF"/>
          <w:sz w:val="20"/>
          <w:szCs w:val="20"/>
        </w:rPr>
        <w:t>O-RU에 실시간 C-Plane 제어는 제공되지 않습니다</w:t>
      </w:r>
      <w:r w:rsidRPr="00025102">
        <w:rPr>
          <w:b/>
          <w:bCs/>
          <w:sz w:val="20"/>
          <w:szCs w:val="20"/>
        </w:rPr>
        <w:t>.</w:t>
      </w:r>
    </w:p>
    <w:p w14:paraId="12915402" w14:textId="77777777" w:rsidR="00025102" w:rsidRPr="00025102" w:rsidRDefault="00025102" w:rsidP="00025102">
      <w:pPr>
        <w:numPr>
          <w:ilvl w:val="1"/>
          <w:numId w:val="500"/>
        </w:numPr>
        <w:rPr>
          <w:sz w:val="20"/>
          <w:szCs w:val="20"/>
        </w:rPr>
      </w:pPr>
      <w:r w:rsidRPr="00025102">
        <w:rPr>
          <w:color w:val="0000FF"/>
          <w:sz w:val="20"/>
          <w:szCs w:val="20"/>
        </w:rPr>
        <w:lastRenderedPageBreak/>
        <w:t>이는 O-RU가 실시간 제어 대신 정적 구성을 활용하도록 허용합니다</w:t>
      </w:r>
      <w:r w:rsidRPr="00025102">
        <w:rPr>
          <w:sz w:val="20"/>
          <w:szCs w:val="20"/>
        </w:rPr>
        <w:t>.</w:t>
      </w:r>
    </w:p>
    <w:p w14:paraId="0B45F61C" w14:textId="77777777" w:rsidR="00025102" w:rsidRPr="00025102" w:rsidRDefault="00025102" w:rsidP="00025102">
      <w:pPr>
        <w:rPr>
          <w:b/>
          <w:bCs/>
          <w:sz w:val="20"/>
          <w:szCs w:val="20"/>
        </w:rPr>
      </w:pPr>
      <w:r w:rsidRPr="00025102">
        <w:rPr>
          <w:b/>
          <w:bCs/>
          <w:sz w:val="20"/>
          <w:szCs w:val="20"/>
        </w:rPr>
        <w:t>요약</w:t>
      </w:r>
    </w:p>
    <w:p w14:paraId="15FF5063" w14:textId="77777777" w:rsidR="00025102" w:rsidRPr="00025102" w:rsidRDefault="00025102" w:rsidP="00025102">
      <w:pPr>
        <w:numPr>
          <w:ilvl w:val="0"/>
          <w:numId w:val="501"/>
        </w:numPr>
        <w:rPr>
          <w:sz w:val="20"/>
          <w:szCs w:val="20"/>
        </w:rPr>
      </w:pPr>
      <w:r w:rsidRPr="00025102">
        <w:rPr>
          <w:b/>
          <w:bCs/>
          <w:sz w:val="20"/>
          <w:szCs w:val="20"/>
        </w:rPr>
        <w:t>PRACH 정적 구성 지원 조건</w:t>
      </w:r>
      <w:r w:rsidRPr="00025102">
        <w:rPr>
          <w:sz w:val="20"/>
          <w:szCs w:val="20"/>
        </w:rPr>
        <w:t>:</w:t>
      </w:r>
    </w:p>
    <w:p w14:paraId="7EBBB2FD" w14:textId="77777777" w:rsidR="00025102" w:rsidRPr="00025102" w:rsidRDefault="00025102" w:rsidP="00025102">
      <w:pPr>
        <w:numPr>
          <w:ilvl w:val="1"/>
          <w:numId w:val="501"/>
        </w:numPr>
        <w:rPr>
          <w:sz w:val="20"/>
          <w:szCs w:val="20"/>
        </w:rPr>
      </w:pPr>
      <w:r w:rsidRPr="00025102">
        <w:rPr>
          <w:sz w:val="20"/>
          <w:szCs w:val="20"/>
        </w:rPr>
        <w:t xml:space="preserve">O-RU가 PRACH 정적 구성을 지원하려면 </w:t>
      </w:r>
      <w:r w:rsidRPr="00025102">
        <w:rPr>
          <w:b/>
          <w:bCs/>
          <w:sz w:val="20"/>
          <w:szCs w:val="20"/>
        </w:rPr>
        <w:t>PRACH-STATIC-CONFIGURATION-SUPPORTED</w:t>
      </w:r>
      <w:r w:rsidRPr="00025102">
        <w:rPr>
          <w:sz w:val="20"/>
          <w:szCs w:val="20"/>
        </w:rPr>
        <w:t xml:space="preserve"> 기능이 활성화되어야 합니다.</w:t>
      </w:r>
    </w:p>
    <w:p w14:paraId="01CE89A0" w14:textId="77777777" w:rsidR="00025102" w:rsidRPr="00025102" w:rsidRDefault="00025102" w:rsidP="00025102">
      <w:pPr>
        <w:numPr>
          <w:ilvl w:val="1"/>
          <w:numId w:val="501"/>
        </w:numPr>
        <w:rPr>
          <w:sz w:val="20"/>
          <w:szCs w:val="20"/>
        </w:rPr>
      </w:pPr>
      <w:r w:rsidRPr="00025102">
        <w:rPr>
          <w:sz w:val="20"/>
          <w:szCs w:val="20"/>
        </w:rPr>
        <w:t xml:space="preserve">O-RU의 </w:t>
      </w:r>
      <w:r w:rsidRPr="00025102">
        <w:rPr>
          <w:b/>
          <w:bCs/>
          <w:sz w:val="20"/>
          <w:szCs w:val="20"/>
        </w:rPr>
        <w:t>static-low-level-</w:t>
      </w:r>
      <w:proofErr w:type="spellStart"/>
      <w:r w:rsidRPr="00025102">
        <w:rPr>
          <w:b/>
          <w:bCs/>
          <w:sz w:val="20"/>
          <w:szCs w:val="20"/>
        </w:rPr>
        <w:t>rx</w:t>
      </w:r>
      <w:proofErr w:type="spellEnd"/>
      <w:r w:rsidRPr="00025102">
        <w:rPr>
          <w:b/>
          <w:bCs/>
          <w:sz w:val="20"/>
          <w:szCs w:val="20"/>
        </w:rPr>
        <w:t>-endpoints</w:t>
      </w:r>
      <w:r w:rsidRPr="00025102">
        <w:rPr>
          <w:sz w:val="20"/>
          <w:szCs w:val="20"/>
        </w:rPr>
        <w:t xml:space="preserve"> 중 하나 이상이 정적 구성을 지원해야 함.</w:t>
      </w:r>
    </w:p>
    <w:p w14:paraId="6B828063" w14:textId="77777777" w:rsidR="00025102" w:rsidRPr="00025102" w:rsidRDefault="00025102" w:rsidP="00025102">
      <w:pPr>
        <w:numPr>
          <w:ilvl w:val="0"/>
          <w:numId w:val="501"/>
        </w:numPr>
        <w:rPr>
          <w:sz w:val="20"/>
          <w:szCs w:val="20"/>
        </w:rPr>
      </w:pPr>
      <w:r w:rsidRPr="00025102">
        <w:rPr>
          <w:b/>
          <w:bCs/>
          <w:sz w:val="20"/>
          <w:szCs w:val="20"/>
        </w:rPr>
        <w:t>PRACH 정적 구성 활용</w:t>
      </w:r>
      <w:r w:rsidRPr="00025102">
        <w:rPr>
          <w:sz w:val="20"/>
          <w:szCs w:val="20"/>
        </w:rPr>
        <w:t>:</w:t>
      </w:r>
    </w:p>
    <w:p w14:paraId="088437D4" w14:textId="77777777" w:rsidR="00025102" w:rsidRPr="00025102" w:rsidRDefault="00025102" w:rsidP="00025102">
      <w:pPr>
        <w:numPr>
          <w:ilvl w:val="1"/>
          <w:numId w:val="501"/>
        </w:numPr>
        <w:rPr>
          <w:sz w:val="20"/>
          <w:szCs w:val="20"/>
        </w:rPr>
      </w:pPr>
      <w:r w:rsidRPr="00025102">
        <w:rPr>
          <w:sz w:val="20"/>
          <w:szCs w:val="20"/>
        </w:rPr>
        <w:t>PRACH 수신용 **low-level-</w:t>
      </w:r>
      <w:proofErr w:type="spellStart"/>
      <w:r w:rsidRPr="00025102">
        <w:rPr>
          <w:sz w:val="20"/>
          <w:szCs w:val="20"/>
        </w:rPr>
        <w:t>rx</w:t>
      </w:r>
      <w:proofErr w:type="spellEnd"/>
      <w:r w:rsidRPr="00025102">
        <w:rPr>
          <w:sz w:val="20"/>
          <w:szCs w:val="20"/>
        </w:rPr>
        <w:t>-endpoint**는 **static-</w:t>
      </w:r>
      <w:proofErr w:type="spellStart"/>
      <w:r w:rsidRPr="00025102">
        <w:rPr>
          <w:sz w:val="20"/>
          <w:szCs w:val="20"/>
        </w:rPr>
        <w:t>prach</w:t>
      </w:r>
      <w:proofErr w:type="spellEnd"/>
      <w:r w:rsidRPr="00025102">
        <w:rPr>
          <w:sz w:val="20"/>
          <w:szCs w:val="20"/>
        </w:rPr>
        <w:t>-configuration**을 참조하여 정적 구성을 수행.</w:t>
      </w:r>
    </w:p>
    <w:p w14:paraId="535E6CBF" w14:textId="77777777" w:rsidR="00025102" w:rsidRPr="00025102" w:rsidRDefault="00025102" w:rsidP="00025102">
      <w:pPr>
        <w:numPr>
          <w:ilvl w:val="1"/>
          <w:numId w:val="501"/>
        </w:numPr>
        <w:rPr>
          <w:sz w:val="20"/>
          <w:szCs w:val="20"/>
        </w:rPr>
      </w:pPr>
      <w:r w:rsidRPr="00025102">
        <w:rPr>
          <w:sz w:val="20"/>
          <w:szCs w:val="20"/>
        </w:rPr>
        <w:t xml:space="preserve">하나의 구성 인스턴스는 다수의 </w:t>
      </w:r>
      <w:proofErr w:type="spellStart"/>
      <w:r w:rsidRPr="00025102">
        <w:rPr>
          <w:sz w:val="20"/>
          <w:szCs w:val="20"/>
        </w:rPr>
        <w:t>엔드포인트에서</w:t>
      </w:r>
      <w:proofErr w:type="spellEnd"/>
      <w:r w:rsidRPr="00025102">
        <w:rPr>
          <w:sz w:val="20"/>
          <w:szCs w:val="20"/>
        </w:rPr>
        <w:t xml:space="preserve"> 참조 가능.</w:t>
      </w:r>
    </w:p>
    <w:p w14:paraId="687EC615" w14:textId="77777777" w:rsidR="00025102" w:rsidRPr="00025102" w:rsidRDefault="00025102" w:rsidP="00025102">
      <w:pPr>
        <w:numPr>
          <w:ilvl w:val="0"/>
          <w:numId w:val="501"/>
        </w:numPr>
        <w:rPr>
          <w:sz w:val="20"/>
          <w:szCs w:val="20"/>
        </w:rPr>
      </w:pPr>
      <w:r w:rsidRPr="00025102">
        <w:rPr>
          <w:b/>
          <w:bCs/>
          <w:sz w:val="20"/>
          <w:szCs w:val="20"/>
        </w:rPr>
        <w:t>실시간 제어 배제</w:t>
      </w:r>
      <w:r w:rsidRPr="00025102">
        <w:rPr>
          <w:sz w:val="20"/>
          <w:szCs w:val="20"/>
        </w:rPr>
        <w:t>:</w:t>
      </w:r>
    </w:p>
    <w:p w14:paraId="628206A4" w14:textId="77777777" w:rsidR="00025102" w:rsidRPr="00025102" w:rsidRDefault="00025102" w:rsidP="00025102">
      <w:pPr>
        <w:numPr>
          <w:ilvl w:val="1"/>
          <w:numId w:val="501"/>
        </w:numPr>
        <w:rPr>
          <w:sz w:val="20"/>
          <w:szCs w:val="20"/>
        </w:rPr>
      </w:pPr>
      <w:r w:rsidRPr="00025102">
        <w:rPr>
          <w:sz w:val="20"/>
          <w:szCs w:val="20"/>
        </w:rPr>
        <w:t xml:space="preserve">정적 구성이 설정되면 O-RU는 실시간 C-Plane 메시지를 통해 PRACH 기회를 </w:t>
      </w:r>
      <w:proofErr w:type="spellStart"/>
      <w:r w:rsidRPr="00025102">
        <w:rPr>
          <w:sz w:val="20"/>
          <w:szCs w:val="20"/>
        </w:rPr>
        <w:t>제어받지</w:t>
      </w:r>
      <w:proofErr w:type="spellEnd"/>
      <w:r w:rsidRPr="00025102">
        <w:rPr>
          <w:sz w:val="20"/>
          <w:szCs w:val="20"/>
        </w:rPr>
        <w:t xml:space="preserve"> 않음.</w:t>
      </w:r>
    </w:p>
    <w:p w14:paraId="12DC297F" w14:textId="77777777" w:rsidR="008E3707" w:rsidRPr="004B6AA0" w:rsidRDefault="008E3707">
      <w:pPr>
        <w:rPr>
          <w:sz w:val="20"/>
          <w:szCs w:val="20"/>
        </w:rPr>
      </w:pPr>
    </w:p>
    <w:p w14:paraId="19E22BFB" w14:textId="40259A4F" w:rsidR="008E3707" w:rsidRDefault="006C264B" w:rsidP="006C264B">
      <w:pPr>
        <w:pStyle w:val="3"/>
        <w:ind w:left="1100" w:hanging="440"/>
      </w:pPr>
      <w:bookmarkStart w:id="161" w:name="_Toc187227316"/>
      <w:r>
        <w:rPr>
          <w:rFonts w:hint="eastAsia"/>
        </w:rPr>
        <w:t>15.6.3 Frequency domain configuration</w:t>
      </w:r>
      <w:bookmarkEnd w:id="161"/>
    </w:p>
    <w:p w14:paraId="55975874" w14:textId="0ABD52E8" w:rsidR="008E3707" w:rsidRDefault="006B25BF">
      <w:pPr>
        <w:rPr>
          <w:sz w:val="20"/>
          <w:szCs w:val="20"/>
        </w:rPr>
      </w:pPr>
      <w:r w:rsidRPr="006B25BF">
        <w:rPr>
          <w:sz w:val="20"/>
          <w:szCs w:val="20"/>
        </w:rPr>
        <w:t xml:space="preserve">이 섹션은 </w:t>
      </w:r>
      <w:r w:rsidRPr="00366DF5">
        <w:rPr>
          <w:color w:val="0000FF"/>
          <w:sz w:val="20"/>
          <w:szCs w:val="20"/>
        </w:rPr>
        <w:t xml:space="preserve">PRACH와 SRS의 </w:t>
      </w:r>
      <w:r w:rsidRPr="00366DF5">
        <w:rPr>
          <w:b/>
          <w:bCs/>
          <w:color w:val="0000FF"/>
          <w:sz w:val="20"/>
          <w:szCs w:val="20"/>
        </w:rPr>
        <w:t>주파수 도메인 설정</w:t>
      </w:r>
      <w:r w:rsidRPr="00366DF5">
        <w:rPr>
          <w:color w:val="0000FF"/>
          <w:sz w:val="20"/>
          <w:szCs w:val="20"/>
        </w:rPr>
        <w:t>에 대한 개념과 관련 파라미터 간의 관계</w:t>
      </w:r>
      <w:r w:rsidRPr="006B25BF">
        <w:rPr>
          <w:sz w:val="20"/>
          <w:szCs w:val="20"/>
        </w:rPr>
        <w:t>를 설명합니다.</w:t>
      </w:r>
    </w:p>
    <w:p w14:paraId="489511A8" w14:textId="77777777" w:rsidR="006B25BF" w:rsidRPr="006B25BF" w:rsidRDefault="006B25BF" w:rsidP="006B25BF">
      <w:pPr>
        <w:rPr>
          <w:b/>
          <w:bCs/>
          <w:sz w:val="20"/>
          <w:szCs w:val="20"/>
        </w:rPr>
      </w:pPr>
      <w:r w:rsidRPr="006B25BF">
        <w:rPr>
          <w:b/>
          <w:bCs/>
          <w:sz w:val="20"/>
          <w:szCs w:val="20"/>
        </w:rPr>
        <w:t>1. 주파수 관련 파라미터</w:t>
      </w:r>
    </w:p>
    <w:p w14:paraId="19D3244A" w14:textId="77777777" w:rsidR="006B25BF" w:rsidRPr="006B25BF" w:rsidRDefault="006B25BF" w:rsidP="006B25BF">
      <w:pPr>
        <w:numPr>
          <w:ilvl w:val="0"/>
          <w:numId w:val="502"/>
        </w:numPr>
        <w:rPr>
          <w:sz w:val="20"/>
          <w:szCs w:val="20"/>
        </w:rPr>
      </w:pPr>
      <w:r w:rsidRPr="006B25BF">
        <w:rPr>
          <w:sz w:val="20"/>
          <w:szCs w:val="20"/>
        </w:rPr>
        <w:t xml:space="preserve">주파수와 관련된 파라미터의 의미는 </w:t>
      </w:r>
      <w:r w:rsidRPr="006B25BF">
        <w:rPr>
          <w:b/>
          <w:bCs/>
          <w:sz w:val="20"/>
          <w:szCs w:val="20"/>
        </w:rPr>
        <w:t>Figure 15.6.3.1</w:t>
      </w:r>
      <w:r w:rsidRPr="006B25BF">
        <w:rPr>
          <w:sz w:val="20"/>
          <w:szCs w:val="20"/>
        </w:rPr>
        <w:t>을 통해 시각적으로 설명됩니다.</w:t>
      </w:r>
    </w:p>
    <w:p w14:paraId="5423DE95" w14:textId="77777777" w:rsidR="006B25BF" w:rsidRPr="006B25BF" w:rsidRDefault="006B25BF" w:rsidP="006B25BF">
      <w:pPr>
        <w:numPr>
          <w:ilvl w:val="0"/>
          <w:numId w:val="502"/>
        </w:numPr>
        <w:rPr>
          <w:sz w:val="20"/>
          <w:szCs w:val="20"/>
        </w:rPr>
      </w:pPr>
      <w:r w:rsidRPr="006B25BF">
        <w:rPr>
          <w:sz w:val="20"/>
          <w:szCs w:val="20"/>
        </w:rPr>
        <w:t>각 파라미터는 PRACH 및 SRS의 주파수 자원 할당을 결정하는 데 사용됩니다.</w:t>
      </w:r>
    </w:p>
    <w:p w14:paraId="73DB98A3" w14:textId="77777777" w:rsidR="006B25BF" w:rsidRPr="006B25BF" w:rsidRDefault="006B25BF" w:rsidP="006B25BF">
      <w:pPr>
        <w:rPr>
          <w:b/>
          <w:bCs/>
          <w:sz w:val="20"/>
          <w:szCs w:val="20"/>
        </w:rPr>
      </w:pPr>
      <w:r w:rsidRPr="006B25BF">
        <w:rPr>
          <w:b/>
          <w:bCs/>
          <w:sz w:val="20"/>
          <w:szCs w:val="20"/>
        </w:rPr>
        <w:t>2. 핵심 파라미터</w:t>
      </w:r>
    </w:p>
    <w:p w14:paraId="4A7B9E39" w14:textId="77777777" w:rsidR="006B25BF" w:rsidRPr="006B25BF" w:rsidRDefault="006B25BF" w:rsidP="006B25BF">
      <w:pPr>
        <w:numPr>
          <w:ilvl w:val="0"/>
          <w:numId w:val="503"/>
        </w:numPr>
        <w:rPr>
          <w:sz w:val="20"/>
          <w:szCs w:val="20"/>
        </w:rPr>
      </w:pPr>
      <w:r w:rsidRPr="006B25BF">
        <w:rPr>
          <w:b/>
          <w:bCs/>
          <w:color w:val="0000FF"/>
          <w:sz w:val="20"/>
          <w:szCs w:val="20"/>
        </w:rPr>
        <w:t>offset-to-absolute-frequency-center</w:t>
      </w:r>
      <w:r w:rsidRPr="006B25BF">
        <w:rPr>
          <w:sz w:val="20"/>
          <w:szCs w:val="20"/>
        </w:rPr>
        <w:t>:</w:t>
      </w:r>
    </w:p>
    <w:p w14:paraId="0371D80A" w14:textId="77777777" w:rsidR="006B25BF" w:rsidRPr="006B25BF" w:rsidRDefault="006B25BF" w:rsidP="006B25BF">
      <w:pPr>
        <w:numPr>
          <w:ilvl w:val="1"/>
          <w:numId w:val="503"/>
        </w:numPr>
        <w:rPr>
          <w:sz w:val="20"/>
          <w:szCs w:val="20"/>
        </w:rPr>
      </w:pPr>
      <w:r w:rsidRPr="006B25BF">
        <w:rPr>
          <w:sz w:val="20"/>
          <w:szCs w:val="20"/>
        </w:rPr>
        <w:t xml:space="preserve">이 파라미터는 </w:t>
      </w:r>
      <w:r w:rsidRPr="006B25BF">
        <w:rPr>
          <w:b/>
          <w:bCs/>
          <w:color w:val="0000FF"/>
          <w:sz w:val="20"/>
          <w:szCs w:val="20"/>
        </w:rPr>
        <w:t>low-level-</w:t>
      </w:r>
      <w:proofErr w:type="spellStart"/>
      <w:r w:rsidRPr="006B25BF">
        <w:rPr>
          <w:b/>
          <w:bCs/>
          <w:color w:val="0000FF"/>
          <w:sz w:val="20"/>
          <w:szCs w:val="20"/>
        </w:rPr>
        <w:t>rx</w:t>
      </w:r>
      <w:proofErr w:type="spellEnd"/>
      <w:r w:rsidRPr="006B25BF">
        <w:rPr>
          <w:b/>
          <w:bCs/>
          <w:color w:val="0000FF"/>
          <w:sz w:val="20"/>
          <w:szCs w:val="20"/>
        </w:rPr>
        <w:t>-endpoint</w:t>
      </w:r>
      <w:r w:rsidRPr="006B25BF">
        <w:rPr>
          <w:color w:val="0000FF"/>
          <w:sz w:val="20"/>
          <w:szCs w:val="20"/>
        </w:rPr>
        <w:t>에 속하며, 주파수 중심에서의 오프셋</w:t>
      </w:r>
      <w:r w:rsidRPr="006B25BF">
        <w:rPr>
          <w:sz w:val="20"/>
          <w:szCs w:val="20"/>
        </w:rPr>
        <w:t>을 나타냅니다.</w:t>
      </w:r>
    </w:p>
    <w:p w14:paraId="41799741" w14:textId="77777777" w:rsidR="006B25BF" w:rsidRPr="006B25BF" w:rsidRDefault="006B25BF" w:rsidP="006B25BF">
      <w:pPr>
        <w:numPr>
          <w:ilvl w:val="0"/>
          <w:numId w:val="503"/>
        </w:numPr>
        <w:rPr>
          <w:sz w:val="20"/>
          <w:szCs w:val="20"/>
        </w:rPr>
      </w:pPr>
      <w:proofErr w:type="spellStart"/>
      <w:r w:rsidRPr="006B25BF">
        <w:rPr>
          <w:b/>
          <w:bCs/>
          <w:color w:val="0000FF"/>
          <w:sz w:val="20"/>
          <w:szCs w:val="20"/>
        </w:rPr>
        <w:t>startPrbc</w:t>
      </w:r>
      <w:proofErr w:type="spellEnd"/>
      <w:r w:rsidRPr="006B25BF">
        <w:rPr>
          <w:b/>
          <w:bCs/>
          <w:color w:val="0000FF"/>
          <w:sz w:val="20"/>
          <w:szCs w:val="20"/>
        </w:rPr>
        <w:t xml:space="preserve">와 </w:t>
      </w:r>
      <w:proofErr w:type="spellStart"/>
      <w:r w:rsidRPr="006B25BF">
        <w:rPr>
          <w:b/>
          <w:bCs/>
          <w:color w:val="0000FF"/>
          <w:sz w:val="20"/>
          <w:szCs w:val="20"/>
        </w:rPr>
        <w:t>numPrbc</w:t>
      </w:r>
      <w:proofErr w:type="spellEnd"/>
      <w:r w:rsidRPr="006B25BF">
        <w:rPr>
          <w:sz w:val="20"/>
          <w:szCs w:val="20"/>
        </w:rPr>
        <w:t>:</w:t>
      </w:r>
    </w:p>
    <w:p w14:paraId="70AC651D" w14:textId="77777777" w:rsidR="006B25BF" w:rsidRPr="006B25BF" w:rsidRDefault="006B25BF" w:rsidP="006B25BF">
      <w:pPr>
        <w:numPr>
          <w:ilvl w:val="1"/>
          <w:numId w:val="503"/>
        </w:numPr>
        <w:rPr>
          <w:sz w:val="20"/>
          <w:szCs w:val="20"/>
        </w:rPr>
      </w:pPr>
      <w:r w:rsidRPr="006B25BF">
        <w:rPr>
          <w:b/>
          <w:bCs/>
          <w:color w:val="0000FF"/>
          <w:sz w:val="20"/>
          <w:szCs w:val="20"/>
        </w:rPr>
        <w:t>PRB (Physical Resource Block)</w:t>
      </w:r>
      <w:r w:rsidRPr="006B25BF">
        <w:rPr>
          <w:color w:val="0000FF"/>
          <w:sz w:val="20"/>
          <w:szCs w:val="20"/>
        </w:rPr>
        <w:t xml:space="preserve"> 시작 지점과 수량을 계산하는 데 사용</w:t>
      </w:r>
      <w:r w:rsidRPr="006B25BF">
        <w:rPr>
          <w:sz w:val="20"/>
          <w:szCs w:val="20"/>
        </w:rPr>
        <w:t>됩니다.</w:t>
      </w:r>
    </w:p>
    <w:p w14:paraId="20AFF4D6" w14:textId="77777777" w:rsidR="006B25BF" w:rsidRPr="006B25BF" w:rsidRDefault="006B25BF" w:rsidP="006B25BF">
      <w:pPr>
        <w:numPr>
          <w:ilvl w:val="1"/>
          <w:numId w:val="503"/>
        </w:numPr>
        <w:rPr>
          <w:sz w:val="20"/>
          <w:szCs w:val="20"/>
        </w:rPr>
      </w:pPr>
      <w:r w:rsidRPr="006B25BF">
        <w:rPr>
          <w:color w:val="0000FF"/>
          <w:sz w:val="20"/>
          <w:szCs w:val="20"/>
        </w:rPr>
        <w:t>PRACH 및 SRS의 주파수 자원 범위를 정의</w:t>
      </w:r>
      <w:r w:rsidRPr="006B25BF">
        <w:rPr>
          <w:sz w:val="20"/>
          <w:szCs w:val="20"/>
        </w:rPr>
        <w:t>합니다.</w:t>
      </w:r>
    </w:p>
    <w:p w14:paraId="34DB7435" w14:textId="77777777" w:rsidR="006B25BF" w:rsidRPr="006B25BF" w:rsidRDefault="006B25BF" w:rsidP="006B25BF">
      <w:pPr>
        <w:rPr>
          <w:b/>
          <w:bCs/>
          <w:sz w:val="20"/>
          <w:szCs w:val="20"/>
        </w:rPr>
      </w:pPr>
      <w:r w:rsidRPr="006B25BF">
        <w:rPr>
          <w:b/>
          <w:bCs/>
          <w:sz w:val="20"/>
          <w:szCs w:val="20"/>
        </w:rPr>
        <w:t>3. 파라미터 간 관계</w:t>
      </w:r>
    </w:p>
    <w:p w14:paraId="6205D398" w14:textId="77777777" w:rsidR="006B25BF" w:rsidRPr="006B25BF" w:rsidRDefault="006B25BF" w:rsidP="006B25BF">
      <w:pPr>
        <w:numPr>
          <w:ilvl w:val="0"/>
          <w:numId w:val="504"/>
        </w:numPr>
        <w:rPr>
          <w:sz w:val="20"/>
          <w:szCs w:val="20"/>
        </w:rPr>
      </w:pPr>
      <w:r w:rsidRPr="006B25BF">
        <w:rPr>
          <w:sz w:val="20"/>
          <w:szCs w:val="20"/>
        </w:rPr>
        <w:t>주어진 파라미터 간의 관계를 통해 **</w:t>
      </w:r>
      <w:proofErr w:type="spellStart"/>
      <w:r w:rsidRPr="006B25BF">
        <w:rPr>
          <w:sz w:val="20"/>
          <w:szCs w:val="20"/>
        </w:rPr>
        <w:t>startPrbc</w:t>
      </w:r>
      <w:proofErr w:type="spellEnd"/>
      <w:r w:rsidRPr="006B25BF">
        <w:rPr>
          <w:sz w:val="20"/>
          <w:szCs w:val="20"/>
        </w:rPr>
        <w:t>**와 **</w:t>
      </w:r>
      <w:proofErr w:type="spellStart"/>
      <w:r w:rsidRPr="006B25BF">
        <w:rPr>
          <w:sz w:val="20"/>
          <w:szCs w:val="20"/>
        </w:rPr>
        <w:t>numPrbc</w:t>
      </w:r>
      <w:proofErr w:type="spellEnd"/>
      <w:r w:rsidRPr="006B25BF">
        <w:rPr>
          <w:sz w:val="20"/>
          <w:szCs w:val="20"/>
        </w:rPr>
        <w:t>**</w:t>
      </w:r>
      <w:proofErr w:type="spellStart"/>
      <w:r w:rsidRPr="006B25BF">
        <w:rPr>
          <w:sz w:val="20"/>
          <w:szCs w:val="20"/>
        </w:rPr>
        <w:t>를</w:t>
      </w:r>
      <w:proofErr w:type="spellEnd"/>
      <w:r w:rsidRPr="006B25BF">
        <w:rPr>
          <w:sz w:val="20"/>
          <w:szCs w:val="20"/>
        </w:rPr>
        <w:t xml:space="preserve"> 계산할 수 있습니다.</w:t>
      </w:r>
    </w:p>
    <w:p w14:paraId="14934CDB" w14:textId="77777777" w:rsidR="006B25BF" w:rsidRPr="006B25BF" w:rsidRDefault="006B25BF" w:rsidP="006B25BF">
      <w:pPr>
        <w:numPr>
          <w:ilvl w:val="0"/>
          <w:numId w:val="504"/>
        </w:numPr>
        <w:rPr>
          <w:sz w:val="20"/>
          <w:szCs w:val="20"/>
        </w:rPr>
      </w:pPr>
      <w:r w:rsidRPr="006B25BF">
        <w:rPr>
          <w:sz w:val="20"/>
          <w:szCs w:val="20"/>
        </w:rPr>
        <w:t xml:space="preserve">계산에 대한 자세한 내용은 O-RAN Fronthaul Working Group의 </w:t>
      </w:r>
      <w:r w:rsidRPr="006B25BF">
        <w:rPr>
          <w:b/>
          <w:bCs/>
          <w:sz w:val="20"/>
          <w:szCs w:val="20"/>
        </w:rPr>
        <w:t>Control, User, and Synchronization Plane Specification</w:t>
      </w:r>
      <w:r w:rsidRPr="006B25BF">
        <w:rPr>
          <w:sz w:val="20"/>
          <w:szCs w:val="20"/>
        </w:rPr>
        <w:t>을 참조해야 합니다.</w:t>
      </w:r>
    </w:p>
    <w:p w14:paraId="11527620" w14:textId="77777777" w:rsidR="006B25BF" w:rsidRPr="006B25BF" w:rsidRDefault="006B25BF" w:rsidP="006B25BF">
      <w:pPr>
        <w:rPr>
          <w:b/>
          <w:bCs/>
          <w:sz w:val="20"/>
          <w:szCs w:val="20"/>
        </w:rPr>
      </w:pPr>
      <w:r w:rsidRPr="006B25BF">
        <w:rPr>
          <w:b/>
          <w:bCs/>
          <w:sz w:val="20"/>
          <w:szCs w:val="20"/>
        </w:rPr>
        <w:t>4. 참고 사항</w:t>
      </w:r>
    </w:p>
    <w:p w14:paraId="238A67AB" w14:textId="77777777" w:rsidR="006B25BF" w:rsidRPr="006B25BF" w:rsidRDefault="006B25BF" w:rsidP="006B25BF">
      <w:pPr>
        <w:numPr>
          <w:ilvl w:val="0"/>
          <w:numId w:val="505"/>
        </w:numPr>
        <w:rPr>
          <w:sz w:val="20"/>
          <w:szCs w:val="20"/>
        </w:rPr>
      </w:pPr>
      <w:r w:rsidRPr="006B25BF">
        <w:rPr>
          <w:b/>
          <w:bCs/>
          <w:color w:val="0000FF"/>
          <w:sz w:val="20"/>
          <w:szCs w:val="20"/>
        </w:rPr>
        <w:t>주파수 중심 오프셋</w:t>
      </w:r>
      <w:r w:rsidRPr="006B25BF">
        <w:rPr>
          <w:color w:val="0000FF"/>
          <w:sz w:val="20"/>
          <w:szCs w:val="20"/>
        </w:rPr>
        <w:t xml:space="preserve">과 </w:t>
      </w:r>
      <w:r w:rsidRPr="006B25BF">
        <w:rPr>
          <w:b/>
          <w:bCs/>
          <w:color w:val="0000FF"/>
          <w:sz w:val="20"/>
          <w:szCs w:val="20"/>
        </w:rPr>
        <w:t>PRB 관련 파라미터</w:t>
      </w:r>
      <w:r w:rsidRPr="006B25BF">
        <w:rPr>
          <w:color w:val="0000FF"/>
          <w:sz w:val="20"/>
          <w:szCs w:val="20"/>
        </w:rPr>
        <w:t>는 정적 PRACH 및 SRS 구성을 위해 중요</w:t>
      </w:r>
      <w:r w:rsidRPr="006B25BF">
        <w:rPr>
          <w:sz w:val="20"/>
          <w:szCs w:val="20"/>
        </w:rPr>
        <w:t>합니다.</w:t>
      </w:r>
    </w:p>
    <w:p w14:paraId="0FB7CDE3" w14:textId="77777777" w:rsidR="006B25BF" w:rsidRPr="006B25BF" w:rsidRDefault="006B25BF" w:rsidP="006B25BF">
      <w:pPr>
        <w:numPr>
          <w:ilvl w:val="0"/>
          <w:numId w:val="505"/>
        </w:numPr>
        <w:rPr>
          <w:sz w:val="20"/>
          <w:szCs w:val="20"/>
        </w:rPr>
      </w:pPr>
      <w:r w:rsidRPr="006B25BF">
        <w:rPr>
          <w:sz w:val="20"/>
          <w:szCs w:val="20"/>
        </w:rPr>
        <w:t>정확한 값 계산을 위해 O-RAN 표준 문서의 자세한 규격을 따라야 합니다.</w:t>
      </w:r>
    </w:p>
    <w:p w14:paraId="20067E7C" w14:textId="77777777" w:rsidR="006B25BF" w:rsidRPr="006B25BF" w:rsidRDefault="006B25BF" w:rsidP="006B25BF">
      <w:pPr>
        <w:rPr>
          <w:b/>
          <w:bCs/>
          <w:sz w:val="20"/>
          <w:szCs w:val="20"/>
        </w:rPr>
      </w:pPr>
      <w:r w:rsidRPr="006B25BF">
        <w:rPr>
          <w:b/>
          <w:bCs/>
          <w:sz w:val="20"/>
          <w:szCs w:val="20"/>
        </w:rPr>
        <w:lastRenderedPageBreak/>
        <w:t>요약</w:t>
      </w:r>
    </w:p>
    <w:p w14:paraId="342F27A0" w14:textId="77777777" w:rsidR="006B25BF" w:rsidRPr="006B25BF" w:rsidRDefault="006B25BF" w:rsidP="006B25BF">
      <w:pPr>
        <w:numPr>
          <w:ilvl w:val="0"/>
          <w:numId w:val="506"/>
        </w:numPr>
        <w:rPr>
          <w:sz w:val="20"/>
          <w:szCs w:val="20"/>
        </w:rPr>
      </w:pPr>
      <w:r w:rsidRPr="006B25BF">
        <w:rPr>
          <w:color w:val="0000FF"/>
          <w:sz w:val="20"/>
          <w:szCs w:val="20"/>
        </w:rPr>
        <w:t>**offset-to-absolute-frequency-center**는 PRACH/SRS의 주파수 위치를 정의하는 핵심 파라미터</w:t>
      </w:r>
      <w:r w:rsidRPr="006B25BF">
        <w:rPr>
          <w:sz w:val="20"/>
          <w:szCs w:val="20"/>
        </w:rPr>
        <w:t>.</w:t>
      </w:r>
    </w:p>
    <w:p w14:paraId="100FF108" w14:textId="77777777" w:rsidR="006B25BF" w:rsidRPr="006B25BF" w:rsidRDefault="006B25BF" w:rsidP="006B25BF">
      <w:pPr>
        <w:numPr>
          <w:ilvl w:val="0"/>
          <w:numId w:val="506"/>
        </w:numPr>
        <w:rPr>
          <w:sz w:val="20"/>
          <w:szCs w:val="20"/>
        </w:rPr>
      </w:pPr>
      <w:r w:rsidRPr="006B25BF">
        <w:rPr>
          <w:color w:val="0000FF"/>
          <w:sz w:val="20"/>
          <w:szCs w:val="20"/>
        </w:rPr>
        <w:t>**</w:t>
      </w:r>
      <w:proofErr w:type="spellStart"/>
      <w:r w:rsidRPr="006B25BF">
        <w:rPr>
          <w:color w:val="0000FF"/>
          <w:sz w:val="20"/>
          <w:szCs w:val="20"/>
        </w:rPr>
        <w:t>startPrbc</w:t>
      </w:r>
      <w:proofErr w:type="spellEnd"/>
      <w:r w:rsidRPr="006B25BF">
        <w:rPr>
          <w:color w:val="0000FF"/>
          <w:sz w:val="20"/>
          <w:szCs w:val="20"/>
        </w:rPr>
        <w:t>**와 **</w:t>
      </w:r>
      <w:proofErr w:type="spellStart"/>
      <w:r w:rsidRPr="006B25BF">
        <w:rPr>
          <w:color w:val="0000FF"/>
          <w:sz w:val="20"/>
          <w:szCs w:val="20"/>
        </w:rPr>
        <w:t>numPrbc</w:t>
      </w:r>
      <w:proofErr w:type="spellEnd"/>
      <w:r w:rsidRPr="006B25BF">
        <w:rPr>
          <w:color w:val="0000FF"/>
          <w:sz w:val="20"/>
          <w:szCs w:val="20"/>
        </w:rPr>
        <w:t>**는 PRB 할당 범위를 계산</w:t>
      </w:r>
      <w:r w:rsidRPr="006B25BF">
        <w:rPr>
          <w:sz w:val="20"/>
          <w:szCs w:val="20"/>
        </w:rPr>
        <w:t xml:space="preserve">하며, </w:t>
      </w:r>
      <w:r w:rsidRPr="006B25BF">
        <w:rPr>
          <w:color w:val="0000FF"/>
          <w:sz w:val="20"/>
          <w:szCs w:val="20"/>
        </w:rPr>
        <w:t>O-RAN 표준을 기반으로 설정</w:t>
      </w:r>
      <w:r w:rsidRPr="006B25BF">
        <w:rPr>
          <w:sz w:val="20"/>
          <w:szCs w:val="20"/>
        </w:rPr>
        <w:t>됨.</w:t>
      </w:r>
    </w:p>
    <w:p w14:paraId="4E9E7375" w14:textId="77777777" w:rsidR="006B25BF" w:rsidRPr="006B25BF" w:rsidRDefault="006B25BF" w:rsidP="006B25BF">
      <w:pPr>
        <w:numPr>
          <w:ilvl w:val="0"/>
          <w:numId w:val="506"/>
        </w:numPr>
        <w:rPr>
          <w:sz w:val="20"/>
          <w:szCs w:val="20"/>
        </w:rPr>
      </w:pPr>
      <w:r w:rsidRPr="006B25BF">
        <w:rPr>
          <w:sz w:val="20"/>
          <w:szCs w:val="20"/>
        </w:rPr>
        <w:t>파라미터 간 관계를 통해 PRACH와 SRS의 주파수 자원을 효율적으로 관리할 수 있음.</w:t>
      </w:r>
    </w:p>
    <w:p w14:paraId="0B85014C" w14:textId="50AE5F92" w:rsidR="008E3707" w:rsidRDefault="00515EA6" w:rsidP="00515EA6">
      <w:pPr>
        <w:jc w:val="center"/>
        <w:rPr>
          <w:sz w:val="20"/>
          <w:szCs w:val="20"/>
        </w:rPr>
      </w:pPr>
      <w:r w:rsidRPr="00515EA6">
        <w:rPr>
          <w:sz w:val="20"/>
          <w:szCs w:val="20"/>
        </w:rPr>
        <w:drawing>
          <wp:inline distT="0" distB="0" distL="0" distR="0" wp14:anchorId="4C95490B" wp14:editId="7DA5BA3B">
            <wp:extent cx="6645910" cy="2259330"/>
            <wp:effectExtent l="0" t="0" r="2540" b="7620"/>
            <wp:docPr id="1656427860"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27860" name="그림 1" descr="텍스트, 스크린샷, 라인, 폰트이(가) 표시된 사진&#10;&#10;자동 생성된 설명"/>
                    <pic:cNvPicPr/>
                  </pic:nvPicPr>
                  <pic:blipFill>
                    <a:blip r:embed="rId93"/>
                    <a:stretch>
                      <a:fillRect/>
                    </a:stretch>
                  </pic:blipFill>
                  <pic:spPr>
                    <a:xfrm>
                      <a:off x="0" y="0"/>
                      <a:ext cx="6645910" cy="2259330"/>
                    </a:xfrm>
                    <a:prstGeom prst="rect">
                      <a:avLst/>
                    </a:prstGeom>
                  </pic:spPr>
                </pic:pic>
              </a:graphicData>
            </a:graphic>
          </wp:inline>
        </w:drawing>
      </w:r>
    </w:p>
    <w:p w14:paraId="1232187C" w14:textId="77777777" w:rsidR="00366DF5" w:rsidRPr="004B6AA0" w:rsidRDefault="00366DF5">
      <w:pPr>
        <w:rPr>
          <w:rFonts w:hint="eastAsia"/>
          <w:sz w:val="20"/>
          <w:szCs w:val="20"/>
        </w:rPr>
      </w:pPr>
    </w:p>
    <w:p w14:paraId="01DE27BF" w14:textId="2D792194" w:rsidR="008E3707" w:rsidRDefault="006C264B" w:rsidP="006C264B">
      <w:pPr>
        <w:pStyle w:val="3"/>
        <w:ind w:left="1100" w:hanging="440"/>
      </w:pPr>
      <w:bookmarkStart w:id="162" w:name="_Toc187227317"/>
      <w:r>
        <w:rPr>
          <w:rFonts w:hint="eastAsia"/>
        </w:rPr>
        <w:t>15.6.4 Time domain configuration</w:t>
      </w:r>
      <w:bookmarkEnd w:id="162"/>
    </w:p>
    <w:p w14:paraId="2ECAF681" w14:textId="294E2A06" w:rsidR="008E3707" w:rsidRDefault="0023465B">
      <w:pPr>
        <w:rPr>
          <w:sz w:val="20"/>
          <w:szCs w:val="20"/>
        </w:rPr>
      </w:pPr>
      <w:r w:rsidRPr="0023465B">
        <w:rPr>
          <w:sz w:val="20"/>
          <w:szCs w:val="20"/>
        </w:rPr>
        <w:t>이 섹션은 PRACH(Physical Random Access Channel)의 **시간 도메인 구성(time domain configuration)**을 설명하며, 관련 파라미터와 그 동작 방식을 그림과 함께 제시합니다.</w:t>
      </w:r>
    </w:p>
    <w:p w14:paraId="6B8061DD" w14:textId="77777777" w:rsidR="0023465B" w:rsidRPr="0023465B" w:rsidRDefault="0023465B" w:rsidP="0023465B">
      <w:pPr>
        <w:rPr>
          <w:b/>
          <w:bCs/>
          <w:sz w:val="20"/>
          <w:szCs w:val="20"/>
        </w:rPr>
      </w:pPr>
      <w:r w:rsidRPr="0023465B">
        <w:rPr>
          <w:b/>
          <w:bCs/>
          <w:sz w:val="20"/>
          <w:szCs w:val="20"/>
        </w:rPr>
        <w:t xml:space="preserve">1. </w:t>
      </w:r>
      <w:r w:rsidRPr="0023465B">
        <w:rPr>
          <w:b/>
          <w:bCs/>
          <w:color w:val="0000FF"/>
          <w:sz w:val="20"/>
          <w:szCs w:val="20"/>
        </w:rPr>
        <w:t>PRACH 시간 구성</w:t>
      </w:r>
      <w:r w:rsidRPr="0023465B">
        <w:rPr>
          <w:b/>
          <w:bCs/>
          <w:sz w:val="20"/>
          <w:szCs w:val="20"/>
        </w:rPr>
        <w:t xml:space="preserve"> 개요</w:t>
      </w:r>
    </w:p>
    <w:p w14:paraId="373748D5" w14:textId="77777777" w:rsidR="0023465B" w:rsidRPr="0023465B" w:rsidRDefault="0023465B" w:rsidP="0023465B">
      <w:pPr>
        <w:numPr>
          <w:ilvl w:val="0"/>
          <w:numId w:val="507"/>
        </w:numPr>
        <w:rPr>
          <w:sz w:val="20"/>
          <w:szCs w:val="20"/>
        </w:rPr>
      </w:pPr>
      <w:r w:rsidRPr="0023465B">
        <w:rPr>
          <w:color w:val="0000FF"/>
          <w:sz w:val="20"/>
          <w:szCs w:val="20"/>
        </w:rPr>
        <w:t xml:space="preserve">PRACH 구성은 </w:t>
      </w:r>
      <w:r w:rsidRPr="0023465B">
        <w:rPr>
          <w:b/>
          <w:bCs/>
          <w:color w:val="0000FF"/>
          <w:sz w:val="20"/>
          <w:szCs w:val="20"/>
        </w:rPr>
        <w:t>PRACH Occasion</w:t>
      </w:r>
      <w:r w:rsidRPr="0023465B">
        <w:rPr>
          <w:color w:val="0000FF"/>
          <w:sz w:val="20"/>
          <w:szCs w:val="20"/>
        </w:rPr>
        <w:t xml:space="preserve">과 </w:t>
      </w:r>
      <w:r w:rsidRPr="0023465B">
        <w:rPr>
          <w:b/>
          <w:bCs/>
          <w:color w:val="0000FF"/>
          <w:sz w:val="20"/>
          <w:szCs w:val="20"/>
        </w:rPr>
        <w:t>PRACH Pattern</w:t>
      </w:r>
      <w:r w:rsidRPr="0023465B">
        <w:rPr>
          <w:color w:val="0000FF"/>
          <w:sz w:val="20"/>
          <w:szCs w:val="20"/>
        </w:rPr>
        <w:t>이라는 두 가지 주요 시간 단위를 포함</w:t>
      </w:r>
      <w:r w:rsidRPr="0023465B">
        <w:rPr>
          <w:sz w:val="20"/>
          <w:szCs w:val="20"/>
        </w:rPr>
        <w:t>합니다:</w:t>
      </w:r>
    </w:p>
    <w:p w14:paraId="5EF1DC6F" w14:textId="77777777" w:rsidR="0023465B" w:rsidRPr="0023465B" w:rsidRDefault="0023465B" w:rsidP="0023465B">
      <w:pPr>
        <w:numPr>
          <w:ilvl w:val="1"/>
          <w:numId w:val="507"/>
        </w:numPr>
        <w:rPr>
          <w:sz w:val="20"/>
          <w:szCs w:val="20"/>
        </w:rPr>
      </w:pPr>
      <w:r w:rsidRPr="0023465B">
        <w:rPr>
          <w:b/>
          <w:bCs/>
          <w:color w:val="0000FF"/>
          <w:sz w:val="20"/>
          <w:szCs w:val="20"/>
        </w:rPr>
        <w:t>PRACH Occasion</w:t>
      </w:r>
      <w:r w:rsidRPr="0023465B">
        <w:rPr>
          <w:color w:val="0000FF"/>
          <w:sz w:val="20"/>
          <w:szCs w:val="20"/>
        </w:rPr>
        <w:t>: 하나의 PRACH 기회로, 반복(repetition)을 포함</w:t>
      </w:r>
      <w:r w:rsidRPr="0023465B">
        <w:rPr>
          <w:sz w:val="20"/>
          <w:szCs w:val="20"/>
        </w:rPr>
        <w:t>.</w:t>
      </w:r>
    </w:p>
    <w:p w14:paraId="7FA26BFB" w14:textId="77777777" w:rsidR="0023465B" w:rsidRPr="0023465B" w:rsidRDefault="0023465B" w:rsidP="0023465B">
      <w:pPr>
        <w:numPr>
          <w:ilvl w:val="1"/>
          <w:numId w:val="507"/>
        </w:numPr>
        <w:rPr>
          <w:sz w:val="20"/>
          <w:szCs w:val="20"/>
        </w:rPr>
      </w:pPr>
      <w:r w:rsidRPr="0023465B">
        <w:rPr>
          <w:b/>
          <w:bCs/>
          <w:color w:val="0000FF"/>
          <w:sz w:val="20"/>
          <w:szCs w:val="20"/>
        </w:rPr>
        <w:t>PRACH Pattern</w:t>
      </w:r>
      <w:r w:rsidRPr="0023465B">
        <w:rPr>
          <w:color w:val="0000FF"/>
          <w:sz w:val="20"/>
          <w:szCs w:val="20"/>
        </w:rPr>
        <w:t>: 여러 PRACH Occasion을 포함하는 주기적 구조</w:t>
      </w:r>
      <w:r w:rsidRPr="0023465B">
        <w:rPr>
          <w:sz w:val="20"/>
          <w:szCs w:val="20"/>
        </w:rPr>
        <w:t>.</w:t>
      </w:r>
    </w:p>
    <w:p w14:paraId="54071080" w14:textId="77777777" w:rsidR="0023465B" w:rsidRPr="0023465B" w:rsidRDefault="0023465B" w:rsidP="0023465B">
      <w:pPr>
        <w:rPr>
          <w:b/>
          <w:bCs/>
          <w:sz w:val="20"/>
          <w:szCs w:val="20"/>
        </w:rPr>
      </w:pPr>
      <w:r w:rsidRPr="0023465B">
        <w:rPr>
          <w:b/>
          <w:bCs/>
          <w:sz w:val="20"/>
          <w:szCs w:val="20"/>
        </w:rPr>
        <w:t>2. 주요 파라미터</w:t>
      </w:r>
    </w:p>
    <w:p w14:paraId="2E10F124" w14:textId="77777777" w:rsidR="0023465B" w:rsidRPr="0023465B" w:rsidRDefault="0023465B" w:rsidP="0023465B">
      <w:pPr>
        <w:rPr>
          <w:b/>
          <w:bCs/>
          <w:sz w:val="20"/>
          <w:szCs w:val="20"/>
        </w:rPr>
      </w:pPr>
      <w:r w:rsidRPr="0023465B">
        <w:rPr>
          <w:b/>
          <w:bCs/>
          <w:sz w:val="20"/>
          <w:szCs w:val="20"/>
        </w:rPr>
        <w:t>PRACH Occasion 및 Pattern</w:t>
      </w:r>
    </w:p>
    <w:p w14:paraId="5AFFC878" w14:textId="77777777" w:rsidR="0023465B" w:rsidRPr="0023465B" w:rsidRDefault="0023465B" w:rsidP="0023465B">
      <w:pPr>
        <w:numPr>
          <w:ilvl w:val="0"/>
          <w:numId w:val="508"/>
        </w:numPr>
        <w:rPr>
          <w:sz w:val="20"/>
          <w:szCs w:val="20"/>
        </w:rPr>
      </w:pPr>
      <w:r w:rsidRPr="0023465B">
        <w:rPr>
          <w:b/>
          <w:bCs/>
          <w:color w:val="0000FF"/>
          <w:sz w:val="20"/>
          <w:szCs w:val="20"/>
        </w:rPr>
        <w:t>number-of-</w:t>
      </w:r>
      <w:proofErr w:type="spellStart"/>
      <w:r w:rsidRPr="0023465B">
        <w:rPr>
          <w:b/>
          <w:bCs/>
          <w:color w:val="0000FF"/>
          <w:sz w:val="20"/>
          <w:szCs w:val="20"/>
        </w:rPr>
        <w:t>prach</w:t>
      </w:r>
      <w:proofErr w:type="spellEnd"/>
      <w:r w:rsidRPr="0023465B">
        <w:rPr>
          <w:b/>
          <w:bCs/>
          <w:color w:val="0000FF"/>
          <w:sz w:val="20"/>
          <w:szCs w:val="20"/>
        </w:rPr>
        <w:t>-occasions</w:t>
      </w:r>
      <w:r w:rsidRPr="0023465B">
        <w:rPr>
          <w:color w:val="0000FF"/>
          <w:sz w:val="20"/>
          <w:szCs w:val="20"/>
        </w:rPr>
        <w:t>: PRACH 패턴 내의 PRACH Occasion 수</w:t>
      </w:r>
      <w:r w:rsidRPr="0023465B">
        <w:rPr>
          <w:sz w:val="20"/>
          <w:szCs w:val="20"/>
        </w:rPr>
        <w:t>.</w:t>
      </w:r>
    </w:p>
    <w:p w14:paraId="21BA8DFE" w14:textId="77777777" w:rsidR="0023465B" w:rsidRPr="0023465B" w:rsidRDefault="0023465B" w:rsidP="0023465B">
      <w:pPr>
        <w:numPr>
          <w:ilvl w:val="0"/>
          <w:numId w:val="508"/>
        </w:numPr>
        <w:rPr>
          <w:sz w:val="20"/>
          <w:szCs w:val="20"/>
        </w:rPr>
      </w:pPr>
      <w:r w:rsidRPr="0023465B">
        <w:rPr>
          <w:b/>
          <w:bCs/>
          <w:color w:val="0000FF"/>
          <w:sz w:val="20"/>
          <w:szCs w:val="20"/>
        </w:rPr>
        <w:t>number-of-repetitions</w:t>
      </w:r>
      <w:r w:rsidRPr="0023465B">
        <w:rPr>
          <w:color w:val="0000FF"/>
          <w:sz w:val="20"/>
          <w:szCs w:val="20"/>
        </w:rPr>
        <w:t>: 각 PRACH Occasion의 반복 횟수</w:t>
      </w:r>
      <w:r w:rsidRPr="0023465B">
        <w:rPr>
          <w:sz w:val="20"/>
          <w:szCs w:val="20"/>
        </w:rPr>
        <w:t>.</w:t>
      </w:r>
    </w:p>
    <w:p w14:paraId="0CE6206B" w14:textId="77777777" w:rsidR="0023465B" w:rsidRPr="0023465B" w:rsidRDefault="0023465B" w:rsidP="0023465B">
      <w:pPr>
        <w:numPr>
          <w:ilvl w:val="0"/>
          <w:numId w:val="508"/>
        </w:numPr>
        <w:rPr>
          <w:sz w:val="20"/>
          <w:szCs w:val="20"/>
        </w:rPr>
      </w:pPr>
      <w:r w:rsidRPr="0023465B">
        <w:rPr>
          <w:b/>
          <w:bCs/>
          <w:color w:val="0000FF"/>
          <w:sz w:val="20"/>
          <w:szCs w:val="20"/>
        </w:rPr>
        <w:t>pattern-period</w:t>
      </w:r>
      <w:r w:rsidRPr="0023465B">
        <w:rPr>
          <w:color w:val="0000FF"/>
          <w:sz w:val="20"/>
          <w:szCs w:val="20"/>
        </w:rPr>
        <w:t>: PRACH 패턴의 반복 주기(프레임 단위)</w:t>
      </w:r>
      <w:r w:rsidRPr="0023465B">
        <w:rPr>
          <w:sz w:val="20"/>
          <w:szCs w:val="20"/>
        </w:rPr>
        <w:t>.</w:t>
      </w:r>
    </w:p>
    <w:p w14:paraId="737665DC" w14:textId="77777777" w:rsidR="0023465B" w:rsidRPr="0023465B" w:rsidRDefault="0023465B" w:rsidP="0023465B">
      <w:pPr>
        <w:rPr>
          <w:b/>
          <w:bCs/>
          <w:sz w:val="20"/>
          <w:szCs w:val="20"/>
        </w:rPr>
      </w:pPr>
      <w:r w:rsidRPr="0023465B">
        <w:rPr>
          <w:b/>
          <w:bCs/>
          <w:sz w:val="20"/>
          <w:szCs w:val="20"/>
        </w:rPr>
        <w:t>시간 오프셋과 경계 정의</w:t>
      </w:r>
    </w:p>
    <w:p w14:paraId="202EA395" w14:textId="77777777" w:rsidR="0023465B" w:rsidRPr="0023465B" w:rsidRDefault="0023465B" w:rsidP="0023465B">
      <w:pPr>
        <w:numPr>
          <w:ilvl w:val="0"/>
          <w:numId w:val="509"/>
        </w:numPr>
        <w:rPr>
          <w:sz w:val="20"/>
          <w:szCs w:val="20"/>
        </w:rPr>
      </w:pPr>
      <w:r w:rsidRPr="0023465B">
        <w:rPr>
          <w:b/>
          <w:bCs/>
          <w:color w:val="0000FF"/>
          <w:sz w:val="20"/>
          <w:szCs w:val="20"/>
        </w:rPr>
        <w:t>time-offset</w:t>
      </w:r>
      <w:r w:rsidRPr="0023465B">
        <w:rPr>
          <w:sz w:val="20"/>
          <w:szCs w:val="20"/>
        </w:rPr>
        <w:t>:</w:t>
      </w:r>
    </w:p>
    <w:p w14:paraId="38464BF1" w14:textId="77777777" w:rsidR="0023465B" w:rsidRPr="0023465B" w:rsidRDefault="0023465B" w:rsidP="0023465B">
      <w:pPr>
        <w:numPr>
          <w:ilvl w:val="1"/>
          <w:numId w:val="509"/>
        </w:numPr>
        <w:rPr>
          <w:sz w:val="20"/>
          <w:szCs w:val="20"/>
        </w:rPr>
      </w:pPr>
      <w:r w:rsidRPr="0023465B">
        <w:rPr>
          <w:sz w:val="20"/>
          <w:szCs w:val="20"/>
        </w:rPr>
        <w:t>PRACH 패턴의 첫 Occasion에 적용.</w:t>
      </w:r>
    </w:p>
    <w:p w14:paraId="7BDC3AF5" w14:textId="77777777" w:rsidR="0023465B" w:rsidRPr="0023465B" w:rsidRDefault="0023465B" w:rsidP="0023465B">
      <w:pPr>
        <w:numPr>
          <w:ilvl w:val="1"/>
          <w:numId w:val="509"/>
        </w:numPr>
        <w:rPr>
          <w:sz w:val="20"/>
          <w:szCs w:val="20"/>
        </w:rPr>
      </w:pPr>
      <w:r w:rsidRPr="0023465B">
        <w:rPr>
          <w:sz w:val="20"/>
          <w:szCs w:val="20"/>
        </w:rPr>
        <w:t>frame-number와 sub-frame-id를 기준으로 정의.</w:t>
      </w:r>
    </w:p>
    <w:p w14:paraId="4ACEC41C" w14:textId="77777777" w:rsidR="0023465B" w:rsidRPr="0023465B" w:rsidRDefault="0023465B" w:rsidP="0023465B">
      <w:pPr>
        <w:numPr>
          <w:ilvl w:val="0"/>
          <w:numId w:val="509"/>
        </w:numPr>
        <w:rPr>
          <w:sz w:val="20"/>
          <w:szCs w:val="20"/>
        </w:rPr>
      </w:pPr>
      <w:r w:rsidRPr="0023465B">
        <w:rPr>
          <w:color w:val="0000FF"/>
          <w:sz w:val="20"/>
          <w:szCs w:val="20"/>
        </w:rPr>
        <w:t xml:space="preserve">후속 PRACH Occasion은 </w:t>
      </w:r>
      <w:r w:rsidRPr="0023465B">
        <w:rPr>
          <w:b/>
          <w:bCs/>
          <w:color w:val="0000FF"/>
          <w:sz w:val="20"/>
          <w:szCs w:val="20"/>
        </w:rPr>
        <w:t>cp-length</w:t>
      </w:r>
      <w:r w:rsidRPr="0023465B">
        <w:rPr>
          <w:color w:val="0000FF"/>
          <w:sz w:val="20"/>
          <w:szCs w:val="20"/>
        </w:rPr>
        <w:t xml:space="preserve">, </w:t>
      </w:r>
      <w:proofErr w:type="spellStart"/>
      <w:r w:rsidRPr="0023465B">
        <w:rPr>
          <w:b/>
          <w:bCs/>
          <w:color w:val="0000FF"/>
          <w:sz w:val="20"/>
          <w:szCs w:val="20"/>
        </w:rPr>
        <w:t>gp</w:t>
      </w:r>
      <w:proofErr w:type="spellEnd"/>
      <w:r w:rsidRPr="0023465B">
        <w:rPr>
          <w:b/>
          <w:bCs/>
          <w:color w:val="0000FF"/>
          <w:sz w:val="20"/>
          <w:szCs w:val="20"/>
        </w:rPr>
        <w:t>-length</w:t>
      </w:r>
      <w:r w:rsidRPr="0023465B">
        <w:rPr>
          <w:color w:val="0000FF"/>
          <w:sz w:val="20"/>
          <w:szCs w:val="20"/>
        </w:rPr>
        <w:t>, **beam-id**를 사용하여 시간 경계를 정의</w:t>
      </w:r>
      <w:r w:rsidRPr="0023465B">
        <w:rPr>
          <w:sz w:val="20"/>
          <w:szCs w:val="20"/>
        </w:rPr>
        <w:t>.</w:t>
      </w:r>
    </w:p>
    <w:p w14:paraId="794650CB" w14:textId="77777777" w:rsidR="0023465B" w:rsidRPr="0023465B" w:rsidRDefault="0023465B" w:rsidP="0023465B">
      <w:pPr>
        <w:numPr>
          <w:ilvl w:val="1"/>
          <w:numId w:val="509"/>
        </w:numPr>
        <w:rPr>
          <w:sz w:val="20"/>
          <w:szCs w:val="20"/>
        </w:rPr>
      </w:pPr>
      <w:r w:rsidRPr="0023465B">
        <w:rPr>
          <w:sz w:val="20"/>
          <w:szCs w:val="20"/>
        </w:rPr>
        <w:t xml:space="preserve">해당 파라미터는 </w:t>
      </w:r>
      <w:r w:rsidRPr="0023465B">
        <w:rPr>
          <w:b/>
          <w:bCs/>
          <w:color w:val="0000FF"/>
          <w:sz w:val="20"/>
          <w:szCs w:val="20"/>
        </w:rPr>
        <w:t>occasion-parameters</w:t>
      </w:r>
      <w:r w:rsidRPr="0023465B">
        <w:rPr>
          <w:sz w:val="20"/>
          <w:szCs w:val="20"/>
        </w:rPr>
        <w:t xml:space="preserve"> 리스트에서 가져오며, 리스트 내 파라미터 개수는 </w:t>
      </w:r>
      <w:r w:rsidRPr="0023465B">
        <w:rPr>
          <w:b/>
          <w:bCs/>
          <w:color w:val="0000FF"/>
          <w:sz w:val="20"/>
          <w:szCs w:val="20"/>
        </w:rPr>
        <w:lastRenderedPageBreak/>
        <w:t>number-of-occasions</w:t>
      </w:r>
      <w:r w:rsidRPr="0023465B">
        <w:rPr>
          <w:sz w:val="20"/>
          <w:szCs w:val="20"/>
        </w:rPr>
        <w:t xml:space="preserve"> 값과 동일.</w:t>
      </w:r>
    </w:p>
    <w:p w14:paraId="199667CC" w14:textId="77777777" w:rsidR="0023465B" w:rsidRPr="0023465B" w:rsidRDefault="0023465B" w:rsidP="0023465B">
      <w:pPr>
        <w:rPr>
          <w:b/>
          <w:bCs/>
          <w:sz w:val="20"/>
          <w:szCs w:val="20"/>
        </w:rPr>
      </w:pPr>
      <w:r w:rsidRPr="0023465B">
        <w:rPr>
          <w:b/>
          <w:bCs/>
          <w:color w:val="0000FF"/>
          <w:sz w:val="20"/>
          <w:szCs w:val="20"/>
        </w:rPr>
        <w:t>PRACH Pattern 배치 규칙</w:t>
      </w:r>
    </w:p>
    <w:p w14:paraId="3A18ADE3" w14:textId="77777777" w:rsidR="0023465B" w:rsidRPr="0023465B" w:rsidRDefault="0023465B" w:rsidP="0023465B">
      <w:pPr>
        <w:numPr>
          <w:ilvl w:val="0"/>
          <w:numId w:val="510"/>
        </w:numPr>
        <w:rPr>
          <w:sz w:val="20"/>
          <w:szCs w:val="20"/>
        </w:rPr>
      </w:pPr>
      <w:r w:rsidRPr="0023465B">
        <w:rPr>
          <w:sz w:val="20"/>
          <w:szCs w:val="20"/>
        </w:rPr>
        <w:t>한 PRACH 패턴은 단일 서브프레임에서 시작해야 함.</w:t>
      </w:r>
    </w:p>
    <w:p w14:paraId="5FD3C0D1" w14:textId="77777777" w:rsidR="0023465B" w:rsidRPr="0023465B" w:rsidRDefault="0023465B" w:rsidP="0023465B">
      <w:pPr>
        <w:numPr>
          <w:ilvl w:val="0"/>
          <w:numId w:val="510"/>
        </w:numPr>
        <w:rPr>
          <w:sz w:val="20"/>
          <w:szCs w:val="20"/>
        </w:rPr>
      </w:pPr>
      <w:r w:rsidRPr="0023465B">
        <w:rPr>
          <w:sz w:val="20"/>
          <w:szCs w:val="20"/>
        </w:rPr>
        <w:t>PRACH 패턴은 서브프레임 간 경계를 넘어선 안 됨.</w:t>
      </w:r>
    </w:p>
    <w:p w14:paraId="59990C95" w14:textId="77777777" w:rsidR="0023465B" w:rsidRPr="0023465B" w:rsidRDefault="0023465B" w:rsidP="0023465B">
      <w:pPr>
        <w:numPr>
          <w:ilvl w:val="1"/>
          <w:numId w:val="510"/>
        </w:numPr>
        <w:rPr>
          <w:sz w:val="20"/>
          <w:szCs w:val="20"/>
        </w:rPr>
      </w:pPr>
      <w:r w:rsidRPr="0023465B">
        <w:rPr>
          <w:sz w:val="20"/>
          <w:szCs w:val="20"/>
        </w:rPr>
        <w:t xml:space="preserve">단, </w:t>
      </w:r>
      <w:r w:rsidRPr="0023465B">
        <w:rPr>
          <w:b/>
          <w:bCs/>
          <w:sz w:val="20"/>
          <w:szCs w:val="20"/>
        </w:rPr>
        <w:t>긴 PRACH 형식</w:t>
      </w:r>
      <w:r w:rsidRPr="0023465B">
        <w:rPr>
          <w:sz w:val="20"/>
          <w:szCs w:val="20"/>
        </w:rPr>
        <w:t xml:space="preserve">에서 </w:t>
      </w:r>
      <w:r w:rsidRPr="0023465B">
        <w:rPr>
          <w:b/>
          <w:bCs/>
          <w:sz w:val="20"/>
          <w:szCs w:val="20"/>
        </w:rPr>
        <w:t>하나의 Occasion</w:t>
      </w:r>
      <w:r w:rsidRPr="0023465B">
        <w:rPr>
          <w:sz w:val="20"/>
          <w:szCs w:val="20"/>
        </w:rPr>
        <w:t>이 경계를 넘는 경우는 예외.</w:t>
      </w:r>
    </w:p>
    <w:p w14:paraId="3D34D00B" w14:textId="77777777" w:rsidR="0023465B" w:rsidRPr="0023465B" w:rsidRDefault="0023465B" w:rsidP="0023465B">
      <w:pPr>
        <w:rPr>
          <w:b/>
          <w:bCs/>
          <w:sz w:val="20"/>
          <w:szCs w:val="20"/>
        </w:rPr>
      </w:pPr>
      <w:r w:rsidRPr="0023465B">
        <w:rPr>
          <w:b/>
          <w:bCs/>
          <w:sz w:val="20"/>
          <w:szCs w:val="20"/>
        </w:rPr>
        <w:t>3. PRACH 구성 제약 조건</w:t>
      </w:r>
    </w:p>
    <w:p w14:paraId="2E1DFA2F" w14:textId="77777777" w:rsidR="0023465B" w:rsidRPr="0023465B" w:rsidRDefault="0023465B" w:rsidP="0023465B">
      <w:pPr>
        <w:numPr>
          <w:ilvl w:val="0"/>
          <w:numId w:val="511"/>
        </w:numPr>
        <w:rPr>
          <w:sz w:val="20"/>
          <w:szCs w:val="20"/>
        </w:rPr>
      </w:pPr>
      <w:r w:rsidRPr="0023465B">
        <w:rPr>
          <w:b/>
          <w:bCs/>
          <w:color w:val="0000FF"/>
          <w:sz w:val="20"/>
          <w:szCs w:val="20"/>
        </w:rPr>
        <w:t>패턴 중첩 금지</w:t>
      </w:r>
      <w:r w:rsidRPr="0023465B">
        <w:rPr>
          <w:sz w:val="20"/>
          <w:szCs w:val="20"/>
        </w:rPr>
        <w:t>:</w:t>
      </w:r>
    </w:p>
    <w:p w14:paraId="4F139BCA" w14:textId="77777777" w:rsidR="0023465B" w:rsidRPr="0023465B" w:rsidRDefault="0023465B" w:rsidP="0023465B">
      <w:pPr>
        <w:numPr>
          <w:ilvl w:val="1"/>
          <w:numId w:val="511"/>
        </w:numPr>
        <w:rPr>
          <w:sz w:val="20"/>
          <w:szCs w:val="20"/>
        </w:rPr>
      </w:pPr>
      <w:r w:rsidRPr="0023465B">
        <w:rPr>
          <w:color w:val="0000FF"/>
          <w:sz w:val="20"/>
          <w:szCs w:val="20"/>
        </w:rPr>
        <w:t>동일한 PRACH 구성 내 PRACH 패턴들은 시간 및 주파수 자원에서 중첩되지 않아야 함</w:t>
      </w:r>
      <w:r w:rsidRPr="0023465B">
        <w:rPr>
          <w:sz w:val="20"/>
          <w:szCs w:val="20"/>
        </w:rPr>
        <w:t>.</w:t>
      </w:r>
    </w:p>
    <w:p w14:paraId="3E4C6F7F" w14:textId="77777777" w:rsidR="0023465B" w:rsidRPr="0023465B" w:rsidRDefault="0023465B" w:rsidP="0023465B">
      <w:pPr>
        <w:numPr>
          <w:ilvl w:val="0"/>
          <w:numId w:val="511"/>
        </w:numPr>
        <w:rPr>
          <w:sz w:val="20"/>
          <w:szCs w:val="20"/>
        </w:rPr>
      </w:pPr>
      <w:r w:rsidRPr="0023465B">
        <w:rPr>
          <w:b/>
          <w:bCs/>
          <w:color w:val="0000FF"/>
          <w:sz w:val="20"/>
          <w:szCs w:val="20"/>
        </w:rPr>
        <w:t>패턴 수 제한</w:t>
      </w:r>
      <w:r w:rsidRPr="0023465B">
        <w:rPr>
          <w:sz w:val="20"/>
          <w:szCs w:val="20"/>
        </w:rPr>
        <w:t>:</w:t>
      </w:r>
    </w:p>
    <w:p w14:paraId="155E302F" w14:textId="77777777" w:rsidR="0023465B" w:rsidRPr="0023465B" w:rsidRDefault="0023465B" w:rsidP="0023465B">
      <w:pPr>
        <w:numPr>
          <w:ilvl w:val="1"/>
          <w:numId w:val="511"/>
        </w:numPr>
        <w:rPr>
          <w:sz w:val="20"/>
          <w:szCs w:val="20"/>
        </w:rPr>
      </w:pPr>
      <w:r w:rsidRPr="0023465B">
        <w:rPr>
          <w:color w:val="0000FF"/>
          <w:sz w:val="20"/>
          <w:szCs w:val="20"/>
        </w:rPr>
        <w:t xml:space="preserve">PRACH 구성에 포함된 패턴 수는 </w:t>
      </w:r>
      <w:r w:rsidRPr="0023465B">
        <w:rPr>
          <w:b/>
          <w:bCs/>
          <w:color w:val="0000FF"/>
          <w:sz w:val="20"/>
          <w:szCs w:val="20"/>
        </w:rPr>
        <w:t>o-ran-</w:t>
      </w:r>
      <w:proofErr w:type="spellStart"/>
      <w:r w:rsidRPr="0023465B">
        <w:rPr>
          <w:b/>
          <w:bCs/>
          <w:color w:val="0000FF"/>
          <w:sz w:val="20"/>
          <w:szCs w:val="20"/>
        </w:rPr>
        <w:t>uplane</w:t>
      </w:r>
      <w:proofErr w:type="spellEnd"/>
      <w:r w:rsidRPr="0023465B">
        <w:rPr>
          <w:b/>
          <w:bCs/>
          <w:color w:val="0000FF"/>
          <w:sz w:val="20"/>
          <w:szCs w:val="20"/>
        </w:rPr>
        <w:t>-</w:t>
      </w:r>
      <w:proofErr w:type="spellStart"/>
      <w:r w:rsidRPr="0023465B">
        <w:rPr>
          <w:b/>
          <w:bCs/>
          <w:color w:val="0000FF"/>
          <w:sz w:val="20"/>
          <w:szCs w:val="20"/>
        </w:rPr>
        <w:t>conf.yang</w:t>
      </w:r>
      <w:proofErr w:type="spellEnd"/>
      <w:r w:rsidRPr="0023465B">
        <w:rPr>
          <w:color w:val="0000FF"/>
          <w:sz w:val="20"/>
          <w:szCs w:val="20"/>
        </w:rPr>
        <w:t xml:space="preserve"> 모듈의 </w:t>
      </w:r>
      <w:r w:rsidRPr="0023465B">
        <w:rPr>
          <w:b/>
          <w:bCs/>
          <w:color w:val="0000FF"/>
          <w:sz w:val="20"/>
          <w:szCs w:val="20"/>
        </w:rPr>
        <w:t>max-</w:t>
      </w:r>
      <w:proofErr w:type="spellStart"/>
      <w:r w:rsidRPr="0023465B">
        <w:rPr>
          <w:b/>
          <w:bCs/>
          <w:color w:val="0000FF"/>
          <w:sz w:val="20"/>
          <w:szCs w:val="20"/>
        </w:rPr>
        <w:t>prach</w:t>
      </w:r>
      <w:proofErr w:type="spellEnd"/>
      <w:r w:rsidRPr="0023465B">
        <w:rPr>
          <w:b/>
          <w:bCs/>
          <w:color w:val="0000FF"/>
          <w:sz w:val="20"/>
          <w:szCs w:val="20"/>
        </w:rPr>
        <w:t>-patterns</w:t>
      </w:r>
      <w:r w:rsidRPr="0023465B">
        <w:rPr>
          <w:color w:val="0000FF"/>
          <w:sz w:val="20"/>
          <w:szCs w:val="20"/>
        </w:rPr>
        <w:t xml:space="preserve"> 값 이하여야 함</w:t>
      </w:r>
      <w:r w:rsidRPr="0023465B">
        <w:rPr>
          <w:sz w:val="20"/>
          <w:szCs w:val="20"/>
        </w:rPr>
        <w:t>.</w:t>
      </w:r>
    </w:p>
    <w:p w14:paraId="596B34C5" w14:textId="77777777" w:rsidR="0023465B" w:rsidRPr="0023465B" w:rsidRDefault="0023465B" w:rsidP="0023465B">
      <w:pPr>
        <w:numPr>
          <w:ilvl w:val="1"/>
          <w:numId w:val="511"/>
        </w:numPr>
        <w:rPr>
          <w:sz w:val="20"/>
          <w:szCs w:val="20"/>
        </w:rPr>
      </w:pPr>
      <w:r w:rsidRPr="0023465B">
        <w:rPr>
          <w:color w:val="0000FF"/>
          <w:sz w:val="20"/>
          <w:szCs w:val="20"/>
        </w:rPr>
        <w:t>이를 초과하면 O-RU는 구성을 거부</w:t>
      </w:r>
      <w:r w:rsidRPr="0023465B">
        <w:rPr>
          <w:sz w:val="20"/>
          <w:szCs w:val="20"/>
        </w:rPr>
        <w:t>.</w:t>
      </w:r>
    </w:p>
    <w:p w14:paraId="00D43E2A" w14:textId="77777777" w:rsidR="0023465B" w:rsidRPr="0023465B" w:rsidRDefault="0023465B" w:rsidP="0023465B">
      <w:pPr>
        <w:numPr>
          <w:ilvl w:val="0"/>
          <w:numId w:val="511"/>
        </w:numPr>
        <w:rPr>
          <w:sz w:val="20"/>
          <w:szCs w:val="20"/>
        </w:rPr>
      </w:pPr>
      <w:r w:rsidRPr="0023465B">
        <w:rPr>
          <w:b/>
          <w:bCs/>
          <w:sz w:val="20"/>
          <w:szCs w:val="20"/>
        </w:rPr>
        <w:t>서브프레임 경계 준수</w:t>
      </w:r>
      <w:r w:rsidRPr="0023465B">
        <w:rPr>
          <w:sz w:val="20"/>
          <w:szCs w:val="20"/>
        </w:rPr>
        <w:t>:</w:t>
      </w:r>
    </w:p>
    <w:p w14:paraId="69618781" w14:textId="77777777" w:rsidR="0023465B" w:rsidRPr="0023465B" w:rsidRDefault="0023465B" w:rsidP="0023465B">
      <w:pPr>
        <w:numPr>
          <w:ilvl w:val="1"/>
          <w:numId w:val="511"/>
        </w:numPr>
        <w:rPr>
          <w:sz w:val="20"/>
          <w:szCs w:val="20"/>
        </w:rPr>
      </w:pPr>
      <w:r w:rsidRPr="0023465B">
        <w:rPr>
          <w:sz w:val="20"/>
          <w:szCs w:val="20"/>
        </w:rPr>
        <w:t>PRACH 패턴은 서브프레임 경계를 넘지 않아야 함(긴 PRACH 형식의 특정 경우 제외).</w:t>
      </w:r>
    </w:p>
    <w:p w14:paraId="70D5BF8A" w14:textId="77777777" w:rsidR="0023465B" w:rsidRPr="0023465B" w:rsidRDefault="0023465B" w:rsidP="0023465B">
      <w:pPr>
        <w:rPr>
          <w:b/>
          <w:bCs/>
          <w:sz w:val="20"/>
          <w:szCs w:val="20"/>
        </w:rPr>
      </w:pPr>
      <w:r w:rsidRPr="0023465B">
        <w:rPr>
          <w:b/>
          <w:bCs/>
          <w:sz w:val="20"/>
          <w:szCs w:val="20"/>
        </w:rPr>
        <w:t>4. 예제 및 유연성</w:t>
      </w:r>
    </w:p>
    <w:p w14:paraId="532205DF" w14:textId="77777777" w:rsidR="0023465B" w:rsidRPr="0023465B" w:rsidRDefault="0023465B" w:rsidP="0023465B">
      <w:pPr>
        <w:rPr>
          <w:b/>
          <w:bCs/>
          <w:sz w:val="20"/>
          <w:szCs w:val="20"/>
        </w:rPr>
      </w:pPr>
      <w:r w:rsidRPr="0023465B">
        <w:rPr>
          <w:b/>
          <w:bCs/>
          <w:sz w:val="20"/>
          <w:szCs w:val="20"/>
        </w:rPr>
        <w:t>예제 PRACH 패턴 구성</w:t>
      </w:r>
    </w:p>
    <w:p w14:paraId="5B4815D9" w14:textId="77777777" w:rsidR="0023465B" w:rsidRPr="0023465B" w:rsidRDefault="0023465B" w:rsidP="0023465B">
      <w:pPr>
        <w:numPr>
          <w:ilvl w:val="0"/>
          <w:numId w:val="512"/>
        </w:numPr>
        <w:rPr>
          <w:sz w:val="20"/>
          <w:szCs w:val="20"/>
        </w:rPr>
      </w:pPr>
      <w:r w:rsidRPr="0023465B">
        <w:rPr>
          <w:sz w:val="20"/>
          <w:szCs w:val="20"/>
        </w:rPr>
        <w:t>패턴 #1:</w:t>
      </w:r>
    </w:p>
    <w:p w14:paraId="777B1DDD" w14:textId="77777777" w:rsidR="0023465B" w:rsidRPr="0023465B" w:rsidRDefault="0023465B" w:rsidP="0023465B">
      <w:pPr>
        <w:numPr>
          <w:ilvl w:val="1"/>
          <w:numId w:val="512"/>
        </w:numPr>
        <w:rPr>
          <w:sz w:val="20"/>
          <w:szCs w:val="20"/>
        </w:rPr>
      </w:pPr>
      <w:r w:rsidRPr="0023465B">
        <w:rPr>
          <w:b/>
          <w:bCs/>
          <w:color w:val="0000FF"/>
          <w:sz w:val="20"/>
          <w:szCs w:val="20"/>
        </w:rPr>
        <w:t>number-of-repetitions</w:t>
      </w:r>
      <w:r w:rsidRPr="0023465B">
        <w:rPr>
          <w:color w:val="0000FF"/>
          <w:sz w:val="20"/>
          <w:szCs w:val="20"/>
        </w:rPr>
        <w:t xml:space="preserve"> = 4, </w:t>
      </w:r>
      <w:r w:rsidRPr="0023465B">
        <w:rPr>
          <w:b/>
          <w:bCs/>
          <w:color w:val="0000FF"/>
          <w:sz w:val="20"/>
          <w:szCs w:val="20"/>
        </w:rPr>
        <w:t>number-of-occasions</w:t>
      </w:r>
      <w:r w:rsidRPr="0023465B">
        <w:rPr>
          <w:color w:val="0000FF"/>
          <w:sz w:val="20"/>
          <w:szCs w:val="20"/>
        </w:rPr>
        <w:t xml:space="preserve"> = 3</w:t>
      </w:r>
      <w:r w:rsidRPr="0023465B">
        <w:rPr>
          <w:sz w:val="20"/>
          <w:szCs w:val="20"/>
        </w:rPr>
        <w:t>.</w:t>
      </w:r>
    </w:p>
    <w:p w14:paraId="4935A70A" w14:textId="77777777" w:rsidR="0023465B" w:rsidRPr="0023465B" w:rsidRDefault="0023465B" w:rsidP="0023465B">
      <w:pPr>
        <w:numPr>
          <w:ilvl w:val="0"/>
          <w:numId w:val="512"/>
        </w:numPr>
        <w:rPr>
          <w:sz w:val="20"/>
          <w:szCs w:val="20"/>
        </w:rPr>
      </w:pPr>
      <w:r w:rsidRPr="0023465B">
        <w:rPr>
          <w:sz w:val="20"/>
          <w:szCs w:val="20"/>
        </w:rPr>
        <w:t>패턴 #2:</w:t>
      </w:r>
    </w:p>
    <w:p w14:paraId="2A55F8EF" w14:textId="77777777" w:rsidR="0023465B" w:rsidRPr="0023465B" w:rsidRDefault="0023465B" w:rsidP="0023465B">
      <w:pPr>
        <w:numPr>
          <w:ilvl w:val="1"/>
          <w:numId w:val="512"/>
        </w:numPr>
        <w:rPr>
          <w:sz w:val="20"/>
          <w:szCs w:val="20"/>
        </w:rPr>
      </w:pPr>
      <w:r w:rsidRPr="0023465B">
        <w:rPr>
          <w:b/>
          <w:bCs/>
          <w:color w:val="0000FF"/>
          <w:sz w:val="20"/>
          <w:szCs w:val="20"/>
        </w:rPr>
        <w:t>number-of-repetitions</w:t>
      </w:r>
      <w:r w:rsidRPr="0023465B">
        <w:rPr>
          <w:color w:val="0000FF"/>
          <w:sz w:val="20"/>
          <w:szCs w:val="20"/>
        </w:rPr>
        <w:t xml:space="preserve"> = 6, </w:t>
      </w:r>
      <w:r w:rsidRPr="0023465B">
        <w:rPr>
          <w:b/>
          <w:bCs/>
          <w:color w:val="0000FF"/>
          <w:sz w:val="20"/>
          <w:szCs w:val="20"/>
        </w:rPr>
        <w:t>number-of-occasions</w:t>
      </w:r>
      <w:r w:rsidRPr="0023465B">
        <w:rPr>
          <w:color w:val="0000FF"/>
          <w:sz w:val="20"/>
          <w:szCs w:val="20"/>
        </w:rPr>
        <w:t xml:space="preserve"> = 2</w:t>
      </w:r>
      <w:r w:rsidRPr="0023465B">
        <w:rPr>
          <w:sz w:val="20"/>
          <w:szCs w:val="20"/>
        </w:rPr>
        <w:t>.</w:t>
      </w:r>
    </w:p>
    <w:p w14:paraId="3F3BBB8C" w14:textId="77777777" w:rsidR="0023465B" w:rsidRPr="0023465B" w:rsidRDefault="0023465B" w:rsidP="0023465B">
      <w:pPr>
        <w:numPr>
          <w:ilvl w:val="0"/>
          <w:numId w:val="512"/>
        </w:numPr>
        <w:rPr>
          <w:sz w:val="20"/>
          <w:szCs w:val="20"/>
        </w:rPr>
      </w:pPr>
      <w:r w:rsidRPr="0023465B">
        <w:rPr>
          <w:b/>
          <w:bCs/>
          <w:color w:val="0000FF"/>
          <w:sz w:val="20"/>
          <w:szCs w:val="20"/>
        </w:rPr>
        <w:t>pattern-period</w:t>
      </w:r>
      <w:r w:rsidRPr="0023465B">
        <w:rPr>
          <w:color w:val="0000FF"/>
          <w:sz w:val="20"/>
          <w:szCs w:val="20"/>
        </w:rPr>
        <w:t xml:space="preserve"> = 10 (패턴이 10 프레임마다 반복)</w:t>
      </w:r>
      <w:r w:rsidRPr="0023465B">
        <w:rPr>
          <w:sz w:val="20"/>
          <w:szCs w:val="20"/>
        </w:rPr>
        <w:t>.</w:t>
      </w:r>
    </w:p>
    <w:p w14:paraId="7196B1B7" w14:textId="77777777" w:rsidR="0023465B" w:rsidRPr="0023465B" w:rsidRDefault="0023465B" w:rsidP="0023465B">
      <w:pPr>
        <w:rPr>
          <w:b/>
          <w:bCs/>
          <w:sz w:val="20"/>
          <w:szCs w:val="20"/>
        </w:rPr>
      </w:pPr>
      <w:r w:rsidRPr="0023465B">
        <w:rPr>
          <w:b/>
          <w:bCs/>
          <w:sz w:val="20"/>
          <w:szCs w:val="20"/>
        </w:rPr>
        <w:t>구성 조건</w:t>
      </w:r>
    </w:p>
    <w:p w14:paraId="3D2C9ABD" w14:textId="77777777" w:rsidR="0023465B" w:rsidRPr="0023465B" w:rsidRDefault="0023465B" w:rsidP="0023465B">
      <w:pPr>
        <w:numPr>
          <w:ilvl w:val="0"/>
          <w:numId w:val="513"/>
        </w:numPr>
        <w:rPr>
          <w:sz w:val="20"/>
          <w:szCs w:val="20"/>
        </w:rPr>
      </w:pPr>
      <w:r w:rsidRPr="0023465B">
        <w:rPr>
          <w:color w:val="0000FF"/>
          <w:sz w:val="20"/>
          <w:szCs w:val="20"/>
        </w:rPr>
        <w:t xml:space="preserve">PRACH 패턴 수 = 2이므로, </w:t>
      </w:r>
      <w:r w:rsidRPr="0023465B">
        <w:rPr>
          <w:b/>
          <w:bCs/>
          <w:color w:val="0000FF"/>
          <w:sz w:val="20"/>
          <w:szCs w:val="20"/>
        </w:rPr>
        <w:t>max-</w:t>
      </w:r>
      <w:proofErr w:type="spellStart"/>
      <w:r w:rsidRPr="0023465B">
        <w:rPr>
          <w:b/>
          <w:bCs/>
          <w:color w:val="0000FF"/>
          <w:sz w:val="20"/>
          <w:szCs w:val="20"/>
        </w:rPr>
        <w:t>prach</w:t>
      </w:r>
      <w:proofErr w:type="spellEnd"/>
      <w:r w:rsidRPr="0023465B">
        <w:rPr>
          <w:b/>
          <w:bCs/>
          <w:color w:val="0000FF"/>
          <w:sz w:val="20"/>
          <w:szCs w:val="20"/>
        </w:rPr>
        <w:t>-patterns</w:t>
      </w:r>
      <w:r w:rsidRPr="0023465B">
        <w:rPr>
          <w:color w:val="0000FF"/>
          <w:sz w:val="20"/>
          <w:szCs w:val="20"/>
        </w:rPr>
        <w:t xml:space="preserve"> ≥ 2인 static-low-level-</w:t>
      </w:r>
      <w:proofErr w:type="spellStart"/>
      <w:r w:rsidRPr="0023465B">
        <w:rPr>
          <w:color w:val="0000FF"/>
          <w:sz w:val="20"/>
          <w:szCs w:val="20"/>
        </w:rPr>
        <w:t>rx</w:t>
      </w:r>
      <w:proofErr w:type="spellEnd"/>
      <w:r w:rsidRPr="0023465B">
        <w:rPr>
          <w:color w:val="0000FF"/>
          <w:sz w:val="20"/>
          <w:szCs w:val="20"/>
        </w:rPr>
        <w:t>-endpoints만 해당 구성을 지원 가능</w:t>
      </w:r>
      <w:r w:rsidRPr="0023465B">
        <w:rPr>
          <w:sz w:val="20"/>
          <w:szCs w:val="20"/>
        </w:rPr>
        <w:t>.</w:t>
      </w:r>
    </w:p>
    <w:p w14:paraId="797B53D2" w14:textId="77777777" w:rsidR="0023465B" w:rsidRPr="0023465B" w:rsidRDefault="0023465B" w:rsidP="0023465B">
      <w:pPr>
        <w:rPr>
          <w:b/>
          <w:bCs/>
          <w:sz w:val="20"/>
          <w:szCs w:val="20"/>
        </w:rPr>
      </w:pPr>
      <w:r w:rsidRPr="0023465B">
        <w:rPr>
          <w:b/>
          <w:bCs/>
          <w:sz w:val="20"/>
          <w:szCs w:val="20"/>
        </w:rPr>
        <w:t>5. 참고 사항</w:t>
      </w:r>
    </w:p>
    <w:p w14:paraId="0B4BA94F" w14:textId="77777777" w:rsidR="0023465B" w:rsidRPr="0023465B" w:rsidRDefault="0023465B" w:rsidP="0023465B">
      <w:pPr>
        <w:numPr>
          <w:ilvl w:val="0"/>
          <w:numId w:val="514"/>
        </w:numPr>
        <w:rPr>
          <w:sz w:val="20"/>
          <w:szCs w:val="20"/>
        </w:rPr>
      </w:pPr>
      <w:r w:rsidRPr="0023465B">
        <w:rPr>
          <w:sz w:val="20"/>
          <w:szCs w:val="20"/>
        </w:rPr>
        <w:t>그림 15.6.4.1~15.6.4.3은 시각적으로 PRACH Occasion과 Pattern의 동작을 설명.</w:t>
      </w:r>
    </w:p>
    <w:p w14:paraId="70AB05A7" w14:textId="77777777" w:rsidR="0023465B" w:rsidRPr="0023465B" w:rsidRDefault="0023465B" w:rsidP="0023465B">
      <w:pPr>
        <w:numPr>
          <w:ilvl w:val="0"/>
          <w:numId w:val="514"/>
        </w:numPr>
        <w:rPr>
          <w:sz w:val="20"/>
          <w:szCs w:val="20"/>
        </w:rPr>
      </w:pPr>
      <w:r w:rsidRPr="0023465B">
        <w:rPr>
          <w:sz w:val="20"/>
          <w:szCs w:val="20"/>
        </w:rPr>
        <w:t>일부 예시는 이론적인 시나리오로, 3GPP 표준과 일치하지 않을 수 있음.</w:t>
      </w:r>
    </w:p>
    <w:p w14:paraId="6C04BC38" w14:textId="77777777" w:rsidR="0023465B" w:rsidRPr="0023465B" w:rsidRDefault="0023465B" w:rsidP="0023465B">
      <w:pPr>
        <w:numPr>
          <w:ilvl w:val="1"/>
          <w:numId w:val="514"/>
        </w:numPr>
        <w:rPr>
          <w:sz w:val="20"/>
          <w:szCs w:val="20"/>
        </w:rPr>
      </w:pPr>
      <w:r w:rsidRPr="0023465B">
        <w:rPr>
          <w:sz w:val="20"/>
          <w:szCs w:val="20"/>
        </w:rPr>
        <w:t xml:space="preserve">이는 M-Plane 구성이 제공하는 </w:t>
      </w:r>
      <w:r w:rsidRPr="0023465B">
        <w:rPr>
          <w:b/>
          <w:bCs/>
          <w:sz w:val="20"/>
          <w:szCs w:val="20"/>
        </w:rPr>
        <w:t>유연성을 보여주기 위한 목적</w:t>
      </w:r>
      <w:r w:rsidRPr="0023465B">
        <w:rPr>
          <w:sz w:val="20"/>
          <w:szCs w:val="20"/>
        </w:rPr>
        <w:t>.</w:t>
      </w:r>
    </w:p>
    <w:p w14:paraId="053613FD" w14:textId="77777777" w:rsidR="0023465B" w:rsidRPr="0023465B" w:rsidRDefault="0023465B" w:rsidP="0023465B">
      <w:pPr>
        <w:rPr>
          <w:b/>
          <w:bCs/>
          <w:sz w:val="20"/>
          <w:szCs w:val="20"/>
        </w:rPr>
      </w:pPr>
      <w:r w:rsidRPr="0023465B">
        <w:rPr>
          <w:b/>
          <w:bCs/>
          <w:sz w:val="20"/>
          <w:szCs w:val="20"/>
        </w:rPr>
        <w:t>요약</w:t>
      </w:r>
    </w:p>
    <w:p w14:paraId="06A98F8E" w14:textId="77777777" w:rsidR="0023465B" w:rsidRPr="0023465B" w:rsidRDefault="0023465B" w:rsidP="0023465B">
      <w:pPr>
        <w:numPr>
          <w:ilvl w:val="0"/>
          <w:numId w:val="515"/>
        </w:numPr>
        <w:rPr>
          <w:sz w:val="20"/>
          <w:szCs w:val="20"/>
        </w:rPr>
      </w:pPr>
      <w:r w:rsidRPr="0023465B">
        <w:rPr>
          <w:sz w:val="20"/>
          <w:szCs w:val="20"/>
        </w:rPr>
        <w:t xml:space="preserve">PRACH의 시간 도메인 구성은 </w:t>
      </w:r>
      <w:r w:rsidRPr="0023465B">
        <w:rPr>
          <w:b/>
          <w:bCs/>
          <w:sz w:val="20"/>
          <w:szCs w:val="20"/>
        </w:rPr>
        <w:t>PRACH Occasion</w:t>
      </w:r>
      <w:r w:rsidRPr="0023465B">
        <w:rPr>
          <w:sz w:val="20"/>
          <w:szCs w:val="20"/>
        </w:rPr>
        <w:t xml:space="preserve">과 </w:t>
      </w:r>
      <w:r w:rsidRPr="0023465B">
        <w:rPr>
          <w:b/>
          <w:bCs/>
          <w:sz w:val="20"/>
          <w:szCs w:val="20"/>
        </w:rPr>
        <w:t>PRACH Pattern</w:t>
      </w:r>
      <w:r w:rsidRPr="0023465B">
        <w:rPr>
          <w:sz w:val="20"/>
          <w:szCs w:val="20"/>
        </w:rPr>
        <w:t>으로 정의되며, 반복성과 패턴 주기를 기반으로 설정됨.</w:t>
      </w:r>
    </w:p>
    <w:p w14:paraId="31F4E85E" w14:textId="77777777" w:rsidR="0023465B" w:rsidRPr="0023465B" w:rsidRDefault="0023465B" w:rsidP="0023465B">
      <w:pPr>
        <w:numPr>
          <w:ilvl w:val="0"/>
          <w:numId w:val="515"/>
        </w:numPr>
        <w:rPr>
          <w:sz w:val="20"/>
          <w:szCs w:val="20"/>
        </w:rPr>
      </w:pPr>
      <w:r w:rsidRPr="0023465B">
        <w:rPr>
          <w:sz w:val="20"/>
          <w:szCs w:val="20"/>
        </w:rPr>
        <w:lastRenderedPageBreak/>
        <w:t>각 PRACH Pattern은 주기적이며, 시간/주파수 자원에서 중첩되지 않아야 함.</w:t>
      </w:r>
    </w:p>
    <w:p w14:paraId="1B833751" w14:textId="77777777" w:rsidR="0023465B" w:rsidRPr="0023465B" w:rsidRDefault="0023465B" w:rsidP="0023465B">
      <w:pPr>
        <w:numPr>
          <w:ilvl w:val="0"/>
          <w:numId w:val="515"/>
        </w:numPr>
        <w:rPr>
          <w:sz w:val="20"/>
          <w:szCs w:val="20"/>
        </w:rPr>
      </w:pPr>
      <w:r w:rsidRPr="0023465B">
        <w:rPr>
          <w:sz w:val="20"/>
          <w:szCs w:val="20"/>
        </w:rPr>
        <w:t>M-Plane 구성의 유연성을 활용하여 PRACH 패턴을 세밀하게 관리할 수 있음.</w:t>
      </w:r>
    </w:p>
    <w:p w14:paraId="6B04B986" w14:textId="3AD82572" w:rsidR="000D1672" w:rsidRPr="0023465B" w:rsidRDefault="003A36EF" w:rsidP="003A36EF">
      <w:pPr>
        <w:jc w:val="center"/>
        <w:rPr>
          <w:sz w:val="20"/>
          <w:szCs w:val="20"/>
        </w:rPr>
      </w:pPr>
      <w:r w:rsidRPr="003A36EF">
        <w:rPr>
          <w:sz w:val="20"/>
          <w:szCs w:val="20"/>
        </w:rPr>
        <w:drawing>
          <wp:inline distT="0" distB="0" distL="0" distR="0" wp14:anchorId="11216880" wp14:editId="2AC2E311">
            <wp:extent cx="6645910" cy="1757680"/>
            <wp:effectExtent l="0" t="0" r="2540" b="0"/>
            <wp:docPr id="421972038"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72038" name="그림 1" descr="텍스트, 스크린샷, 라인, 폰트이(가) 표시된 사진&#10;&#10;자동 생성된 설명"/>
                    <pic:cNvPicPr/>
                  </pic:nvPicPr>
                  <pic:blipFill>
                    <a:blip r:embed="rId94"/>
                    <a:stretch>
                      <a:fillRect/>
                    </a:stretch>
                  </pic:blipFill>
                  <pic:spPr>
                    <a:xfrm>
                      <a:off x="0" y="0"/>
                      <a:ext cx="6645910" cy="1757680"/>
                    </a:xfrm>
                    <a:prstGeom prst="rect">
                      <a:avLst/>
                    </a:prstGeom>
                  </pic:spPr>
                </pic:pic>
              </a:graphicData>
            </a:graphic>
          </wp:inline>
        </w:drawing>
      </w:r>
    </w:p>
    <w:p w14:paraId="682AA3A5" w14:textId="32CAE0BB" w:rsidR="000D1672" w:rsidRDefault="003A36EF" w:rsidP="003A36EF">
      <w:pPr>
        <w:jc w:val="center"/>
        <w:rPr>
          <w:sz w:val="20"/>
          <w:szCs w:val="20"/>
        </w:rPr>
      </w:pPr>
      <w:r w:rsidRPr="003A36EF">
        <w:rPr>
          <w:sz w:val="20"/>
          <w:szCs w:val="20"/>
        </w:rPr>
        <w:drawing>
          <wp:inline distT="0" distB="0" distL="0" distR="0" wp14:anchorId="2C1C2ACB" wp14:editId="211286B6">
            <wp:extent cx="6645910" cy="1565910"/>
            <wp:effectExtent l="0" t="0" r="2540" b="0"/>
            <wp:docPr id="1909293201"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3201" name="그림 1" descr="텍스트, 스크린샷, 라인, 폰트이(가) 표시된 사진&#10;&#10;자동 생성된 설명"/>
                    <pic:cNvPicPr/>
                  </pic:nvPicPr>
                  <pic:blipFill>
                    <a:blip r:embed="rId95"/>
                    <a:stretch>
                      <a:fillRect/>
                    </a:stretch>
                  </pic:blipFill>
                  <pic:spPr>
                    <a:xfrm>
                      <a:off x="0" y="0"/>
                      <a:ext cx="6645910" cy="1565910"/>
                    </a:xfrm>
                    <a:prstGeom prst="rect">
                      <a:avLst/>
                    </a:prstGeom>
                  </pic:spPr>
                </pic:pic>
              </a:graphicData>
            </a:graphic>
          </wp:inline>
        </w:drawing>
      </w:r>
    </w:p>
    <w:p w14:paraId="6E6B35B2" w14:textId="2633809A" w:rsidR="000D1672" w:rsidRDefault="003A36EF" w:rsidP="003A36EF">
      <w:pPr>
        <w:jc w:val="center"/>
        <w:rPr>
          <w:sz w:val="20"/>
          <w:szCs w:val="20"/>
        </w:rPr>
      </w:pPr>
      <w:r w:rsidRPr="003A36EF">
        <w:rPr>
          <w:sz w:val="20"/>
          <w:szCs w:val="20"/>
        </w:rPr>
        <w:drawing>
          <wp:inline distT="0" distB="0" distL="0" distR="0" wp14:anchorId="20D95D9A" wp14:editId="0235D3B6">
            <wp:extent cx="6645910" cy="3886835"/>
            <wp:effectExtent l="0" t="0" r="2540" b="0"/>
            <wp:docPr id="76688401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4010" name="그림 1" descr="텍스트, 스크린샷, 번호, 폰트이(가) 표시된 사진&#10;&#10;자동 생성된 설명"/>
                    <pic:cNvPicPr/>
                  </pic:nvPicPr>
                  <pic:blipFill>
                    <a:blip r:embed="rId96"/>
                    <a:stretch>
                      <a:fillRect/>
                    </a:stretch>
                  </pic:blipFill>
                  <pic:spPr>
                    <a:xfrm>
                      <a:off x="0" y="0"/>
                      <a:ext cx="6645910" cy="3886835"/>
                    </a:xfrm>
                    <a:prstGeom prst="rect">
                      <a:avLst/>
                    </a:prstGeom>
                  </pic:spPr>
                </pic:pic>
              </a:graphicData>
            </a:graphic>
          </wp:inline>
        </w:drawing>
      </w:r>
    </w:p>
    <w:p w14:paraId="590AC511" w14:textId="77777777" w:rsidR="008E3707" w:rsidRPr="004B6AA0" w:rsidRDefault="008E3707">
      <w:pPr>
        <w:rPr>
          <w:sz w:val="20"/>
          <w:szCs w:val="20"/>
        </w:rPr>
      </w:pPr>
    </w:p>
    <w:p w14:paraId="102AEC14" w14:textId="4997F340" w:rsidR="008E3707" w:rsidRDefault="006C264B" w:rsidP="006C264B">
      <w:pPr>
        <w:pStyle w:val="3"/>
        <w:ind w:left="1100" w:hanging="440"/>
      </w:pPr>
      <w:bookmarkStart w:id="163" w:name="_Toc187227318"/>
      <w:r>
        <w:rPr>
          <w:rFonts w:hint="eastAsia"/>
        </w:rPr>
        <w:t>15.6.5 Operation</w:t>
      </w:r>
      <w:bookmarkEnd w:id="163"/>
    </w:p>
    <w:p w14:paraId="39D0C55A" w14:textId="23CA9656" w:rsidR="008E3707" w:rsidRDefault="00BC6C11">
      <w:pPr>
        <w:rPr>
          <w:sz w:val="20"/>
          <w:szCs w:val="20"/>
        </w:rPr>
      </w:pPr>
      <w:r w:rsidRPr="00BC6C11">
        <w:rPr>
          <w:sz w:val="20"/>
          <w:szCs w:val="20"/>
        </w:rPr>
        <w:t xml:space="preserve">이 섹션은 O-RU(Open RAN Radio Unit)가 </w:t>
      </w:r>
      <w:r w:rsidRPr="00BC6C11">
        <w:rPr>
          <w:b/>
          <w:bCs/>
          <w:color w:val="0000FF"/>
          <w:sz w:val="20"/>
          <w:szCs w:val="20"/>
        </w:rPr>
        <w:t>정적 PRACH(Physical Random Access Channel)</w:t>
      </w:r>
      <w:r w:rsidRPr="00BC6C11">
        <w:rPr>
          <w:color w:val="0000FF"/>
          <w:sz w:val="20"/>
          <w:szCs w:val="20"/>
        </w:rPr>
        <w:t xml:space="preserve"> 구성을 기반으로 PRACH 신호를 처리하고, U-Plane 메시지로 데이터를 전송하는 방법</w:t>
      </w:r>
      <w:r w:rsidRPr="00BC6C11">
        <w:rPr>
          <w:sz w:val="20"/>
          <w:szCs w:val="20"/>
        </w:rPr>
        <w:t>에 대해 설명합니다.</w:t>
      </w:r>
    </w:p>
    <w:p w14:paraId="0A99A70D" w14:textId="77777777" w:rsidR="00BC6C11" w:rsidRPr="00BC6C11" w:rsidRDefault="00BC6C11" w:rsidP="00BC6C11">
      <w:pPr>
        <w:rPr>
          <w:b/>
          <w:bCs/>
          <w:sz w:val="20"/>
          <w:szCs w:val="20"/>
        </w:rPr>
      </w:pPr>
      <w:r w:rsidRPr="00BC6C11">
        <w:rPr>
          <w:b/>
          <w:bCs/>
          <w:sz w:val="20"/>
          <w:szCs w:val="20"/>
        </w:rPr>
        <w:t>1. 정적 PRACH 구성과 활성화</w:t>
      </w:r>
    </w:p>
    <w:p w14:paraId="43AA4337" w14:textId="77777777" w:rsidR="00BC6C11" w:rsidRPr="00BC6C11" w:rsidRDefault="00BC6C11" w:rsidP="00BC6C11">
      <w:pPr>
        <w:numPr>
          <w:ilvl w:val="0"/>
          <w:numId w:val="516"/>
        </w:numPr>
        <w:rPr>
          <w:sz w:val="20"/>
          <w:szCs w:val="20"/>
        </w:rPr>
      </w:pPr>
      <w:r w:rsidRPr="00BC6C11">
        <w:rPr>
          <w:b/>
          <w:bCs/>
          <w:sz w:val="20"/>
          <w:szCs w:val="20"/>
        </w:rPr>
        <w:lastRenderedPageBreak/>
        <w:t>사전 조건</w:t>
      </w:r>
      <w:r w:rsidRPr="00BC6C11">
        <w:rPr>
          <w:sz w:val="20"/>
          <w:szCs w:val="20"/>
        </w:rPr>
        <w:t>:</w:t>
      </w:r>
    </w:p>
    <w:p w14:paraId="75E16F55" w14:textId="77777777" w:rsidR="00BC6C11" w:rsidRPr="00BC6C11" w:rsidRDefault="00BC6C11" w:rsidP="00BC6C11">
      <w:pPr>
        <w:numPr>
          <w:ilvl w:val="1"/>
          <w:numId w:val="516"/>
        </w:numPr>
        <w:rPr>
          <w:sz w:val="20"/>
          <w:szCs w:val="20"/>
        </w:rPr>
      </w:pPr>
      <w:r w:rsidRPr="00BC6C11">
        <w:rPr>
          <w:sz w:val="20"/>
          <w:szCs w:val="20"/>
        </w:rPr>
        <w:t>PRACH의 **정적 구성(static configuration)**이 완료되어야 합니다.</w:t>
      </w:r>
    </w:p>
    <w:p w14:paraId="6479030B" w14:textId="77777777" w:rsidR="00BC6C11" w:rsidRPr="00BC6C11" w:rsidRDefault="00BC6C11" w:rsidP="00BC6C11">
      <w:pPr>
        <w:numPr>
          <w:ilvl w:val="1"/>
          <w:numId w:val="516"/>
        </w:numPr>
        <w:rPr>
          <w:sz w:val="20"/>
          <w:szCs w:val="20"/>
        </w:rPr>
      </w:pPr>
      <w:r w:rsidRPr="00BC6C11">
        <w:rPr>
          <w:color w:val="0000FF"/>
          <w:sz w:val="20"/>
          <w:szCs w:val="20"/>
        </w:rPr>
        <w:t xml:space="preserve">PRACH 구성은 </w:t>
      </w:r>
      <w:proofErr w:type="spellStart"/>
      <w:r w:rsidRPr="00BC6C11">
        <w:rPr>
          <w:b/>
          <w:bCs/>
          <w:color w:val="0000FF"/>
          <w:sz w:val="20"/>
          <w:szCs w:val="20"/>
        </w:rPr>
        <w:t>rx</w:t>
      </w:r>
      <w:proofErr w:type="spellEnd"/>
      <w:r w:rsidRPr="00BC6C11">
        <w:rPr>
          <w:b/>
          <w:bCs/>
          <w:color w:val="0000FF"/>
          <w:sz w:val="20"/>
          <w:szCs w:val="20"/>
        </w:rPr>
        <w:t>-endpoints</w:t>
      </w:r>
      <w:r w:rsidRPr="00BC6C11">
        <w:rPr>
          <w:color w:val="0000FF"/>
          <w:sz w:val="20"/>
          <w:szCs w:val="20"/>
        </w:rPr>
        <w:t xml:space="preserve">에 연결되어야 하며, 이는 </w:t>
      </w:r>
      <w:proofErr w:type="spellStart"/>
      <w:r w:rsidRPr="00BC6C11">
        <w:rPr>
          <w:color w:val="0000FF"/>
          <w:sz w:val="20"/>
          <w:szCs w:val="20"/>
        </w:rPr>
        <w:t>rx</w:t>
      </w:r>
      <w:proofErr w:type="spellEnd"/>
      <w:r w:rsidRPr="00BC6C11">
        <w:rPr>
          <w:color w:val="0000FF"/>
          <w:sz w:val="20"/>
          <w:szCs w:val="20"/>
        </w:rPr>
        <w:t xml:space="preserve">-array-carrier가 활성화되기 </w:t>
      </w:r>
      <w:r w:rsidRPr="00BC6C11">
        <w:rPr>
          <w:b/>
          <w:bCs/>
          <w:color w:val="0000FF"/>
          <w:sz w:val="20"/>
          <w:szCs w:val="20"/>
        </w:rPr>
        <w:t>전에</w:t>
      </w:r>
      <w:r w:rsidRPr="00BC6C11">
        <w:rPr>
          <w:color w:val="0000FF"/>
          <w:sz w:val="20"/>
          <w:szCs w:val="20"/>
        </w:rPr>
        <w:t xml:space="preserve"> 이루어져야 합니다</w:t>
      </w:r>
      <w:r w:rsidRPr="00BC6C11">
        <w:rPr>
          <w:sz w:val="20"/>
          <w:szCs w:val="20"/>
        </w:rPr>
        <w:t>.</w:t>
      </w:r>
    </w:p>
    <w:p w14:paraId="11769DE2" w14:textId="77777777" w:rsidR="00BC6C11" w:rsidRPr="00BC6C11" w:rsidRDefault="00BC6C11" w:rsidP="00BC6C11">
      <w:pPr>
        <w:numPr>
          <w:ilvl w:val="0"/>
          <w:numId w:val="516"/>
        </w:numPr>
        <w:rPr>
          <w:sz w:val="20"/>
          <w:szCs w:val="20"/>
        </w:rPr>
      </w:pPr>
      <w:r w:rsidRPr="00BC6C11">
        <w:rPr>
          <w:b/>
          <w:bCs/>
          <w:sz w:val="20"/>
          <w:szCs w:val="20"/>
        </w:rPr>
        <w:t>활성화 이후</w:t>
      </w:r>
      <w:r w:rsidRPr="00BC6C11">
        <w:rPr>
          <w:sz w:val="20"/>
          <w:szCs w:val="20"/>
        </w:rPr>
        <w:t>:</w:t>
      </w:r>
    </w:p>
    <w:p w14:paraId="0E939543" w14:textId="77777777" w:rsidR="00BC6C11" w:rsidRPr="00BC6C11" w:rsidRDefault="00BC6C11" w:rsidP="00BC6C11">
      <w:pPr>
        <w:numPr>
          <w:ilvl w:val="1"/>
          <w:numId w:val="516"/>
        </w:numPr>
        <w:rPr>
          <w:sz w:val="20"/>
          <w:szCs w:val="20"/>
        </w:rPr>
      </w:pPr>
      <w:r w:rsidRPr="00BC6C11">
        <w:rPr>
          <w:color w:val="0000FF"/>
          <w:sz w:val="20"/>
          <w:szCs w:val="20"/>
        </w:rPr>
        <w:t xml:space="preserve">O-RU는 구성된 </w:t>
      </w:r>
      <w:proofErr w:type="spellStart"/>
      <w:r w:rsidRPr="00BC6C11">
        <w:rPr>
          <w:b/>
          <w:bCs/>
          <w:color w:val="0000FF"/>
          <w:sz w:val="20"/>
          <w:szCs w:val="20"/>
        </w:rPr>
        <w:t>prach</w:t>
      </w:r>
      <w:proofErr w:type="spellEnd"/>
      <w:r w:rsidRPr="00BC6C11">
        <w:rPr>
          <w:b/>
          <w:bCs/>
          <w:color w:val="0000FF"/>
          <w:sz w:val="20"/>
          <w:szCs w:val="20"/>
        </w:rPr>
        <w:t>-patterns 리스트</w:t>
      </w:r>
      <w:r w:rsidRPr="00BC6C11">
        <w:rPr>
          <w:color w:val="0000FF"/>
          <w:sz w:val="20"/>
          <w:szCs w:val="20"/>
        </w:rPr>
        <w:t>에 해당하는 RF 신호 수신을 시작합니다</w:t>
      </w:r>
      <w:r w:rsidRPr="00BC6C11">
        <w:rPr>
          <w:sz w:val="20"/>
          <w:szCs w:val="20"/>
        </w:rPr>
        <w:t>.</w:t>
      </w:r>
    </w:p>
    <w:p w14:paraId="2D2D62CC" w14:textId="77777777" w:rsidR="00BC6C11" w:rsidRPr="00BC6C11" w:rsidRDefault="00BC6C11" w:rsidP="00BC6C11">
      <w:pPr>
        <w:rPr>
          <w:b/>
          <w:bCs/>
          <w:sz w:val="20"/>
          <w:szCs w:val="20"/>
        </w:rPr>
      </w:pPr>
      <w:r w:rsidRPr="00BC6C11">
        <w:rPr>
          <w:b/>
          <w:bCs/>
          <w:sz w:val="20"/>
          <w:szCs w:val="20"/>
        </w:rPr>
        <w:t>2. PRACH 패턴의 매칭 조건</w:t>
      </w:r>
    </w:p>
    <w:p w14:paraId="4133FAEF" w14:textId="3FBF428D" w:rsidR="00BC6C11" w:rsidRDefault="00BC6C11" w:rsidP="00BC6C11">
      <w:pPr>
        <w:rPr>
          <w:sz w:val="20"/>
          <w:szCs w:val="20"/>
        </w:rPr>
      </w:pPr>
      <w:r w:rsidRPr="00BC6C11">
        <w:rPr>
          <w:sz w:val="20"/>
          <w:szCs w:val="20"/>
        </w:rPr>
        <w:t>O-RU는 특정 PRACH 패턴 p에 대해 다음 조건이 충족될 때 RF 신호를 처리합니다:</w:t>
      </w:r>
    </w:p>
    <w:p w14:paraId="715EC76D" w14:textId="4E50BD22" w:rsidR="00136A6C" w:rsidRPr="00BC6C11" w:rsidRDefault="00136A6C" w:rsidP="00BC6C11">
      <w:pPr>
        <w:rPr>
          <w:sz w:val="20"/>
          <w:szCs w:val="20"/>
        </w:rPr>
      </w:pPr>
      <w:r w:rsidRPr="00136A6C">
        <w:rPr>
          <w:sz w:val="20"/>
          <w:szCs w:val="20"/>
        </w:rPr>
        <w:drawing>
          <wp:inline distT="0" distB="0" distL="0" distR="0" wp14:anchorId="0A749B6B" wp14:editId="2ED88A79">
            <wp:extent cx="4735902" cy="4165610"/>
            <wp:effectExtent l="0" t="0" r="7620" b="6350"/>
            <wp:docPr id="12767314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1480" name="그림 1" descr="텍스트, 스크린샷, 폰트, 번호이(가) 표시된 사진&#10;&#10;자동 생성된 설명"/>
                    <pic:cNvPicPr/>
                  </pic:nvPicPr>
                  <pic:blipFill>
                    <a:blip r:embed="rId97"/>
                    <a:stretch>
                      <a:fillRect/>
                    </a:stretch>
                  </pic:blipFill>
                  <pic:spPr>
                    <a:xfrm>
                      <a:off x="0" y="0"/>
                      <a:ext cx="4758301" cy="4185312"/>
                    </a:xfrm>
                    <a:prstGeom prst="rect">
                      <a:avLst/>
                    </a:prstGeom>
                  </pic:spPr>
                </pic:pic>
              </a:graphicData>
            </a:graphic>
          </wp:inline>
        </w:drawing>
      </w:r>
    </w:p>
    <w:p w14:paraId="46F7CF69" w14:textId="77777777" w:rsidR="00BC6C11" w:rsidRPr="00BC6C11" w:rsidRDefault="00BC6C11" w:rsidP="00BC6C11">
      <w:pPr>
        <w:rPr>
          <w:b/>
          <w:bCs/>
          <w:sz w:val="20"/>
          <w:szCs w:val="20"/>
        </w:rPr>
      </w:pPr>
      <w:r w:rsidRPr="00BC6C11">
        <w:rPr>
          <w:b/>
          <w:bCs/>
          <w:sz w:val="20"/>
          <w:szCs w:val="20"/>
        </w:rPr>
        <w:t>3. PRACH 데이터의 처리 및 전송</w:t>
      </w:r>
    </w:p>
    <w:p w14:paraId="2BDCC5B0" w14:textId="77777777" w:rsidR="00BC6C11" w:rsidRDefault="00BC6C11" w:rsidP="00BC6C11">
      <w:pPr>
        <w:rPr>
          <w:sz w:val="20"/>
          <w:szCs w:val="20"/>
        </w:rPr>
      </w:pPr>
      <w:r w:rsidRPr="00BC6C11">
        <w:rPr>
          <w:color w:val="0000FF"/>
          <w:sz w:val="20"/>
          <w:szCs w:val="20"/>
        </w:rPr>
        <w:t xml:space="preserve">O-RU가 PRACH 반복(repetition) 및 기회(occasion)를 처리한 후, 관련 IQ 데이터를 포함한 </w:t>
      </w:r>
      <w:r w:rsidRPr="00BC6C11">
        <w:rPr>
          <w:b/>
          <w:bCs/>
          <w:color w:val="0000FF"/>
          <w:sz w:val="20"/>
          <w:szCs w:val="20"/>
        </w:rPr>
        <w:t>U-Plane 메시지</w:t>
      </w:r>
      <w:r w:rsidRPr="00BC6C11">
        <w:rPr>
          <w:color w:val="0000FF"/>
          <w:sz w:val="20"/>
          <w:szCs w:val="20"/>
        </w:rPr>
        <w:t>를 생성하여 전송</w:t>
      </w:r>
      <w:r w:rsidRPr="00BC6C11">
        <w:rPr>
          <w:sz w:val="20"/>
          <w:szCs w:val="20"/>
        </w:rPr>
        <w:t xml:space="preserve">합니다. </w:t>
      </w:r>
      <w:r w:rsidRPr="00BC6C11">
        <w:rPr>
          <w:color w:val="0000FF"/>
          <w:sz w:val="20"/>
          <w:szCs w:val="20"/>
        </w:rPr>
        <w:t>이 메시지의 헤더 필드는 다음과 같이 설정</w:t>
      </w:r>
      <w:r w:rsidRPr="00BC6C11">
        <w:rPr>
          <w:sz w:val="20"/>
          <w:szCs w:val="20"/>
        </w:rPr>
        <w:t>됩니다:</w:t>
      </w:r>
    </w:p>
    <w:p w14:paraId="271F949E" w14:textId="7BEC9952" w:rsidR="00136A6C" w:rsidRPr="00BC6C11" w:rsidRDefault="00136A6C" w:rsidP="00BC6C11">
      <w:pPr>
        <w:rPr>
          <w:sz w:val="20"/>
          <w:szCs w:val="20"/>
        </w:rPr>
      </w:pPr>
      <w:r w:rsidRPr="00136A6C">
        <w:rPr>
          <w:sz w:val="20"/>
          <w:szCs w:val="20"/>
        </w:rPr>
        <w:lastRenderedPageBreak/>
        <w:drawing>
          <wp:inline distT="0" distB="0" distL="0" distR="0" wp14:anchorId="3EC2D51A" wp14:editId="7A2211B3">
            <wp:extent cx="6211019" cy="4380828"/>
            <wp:effectExtent l="0" t="0" r="0" b="1270"/>
            <wp:docPr id="163234499" name="그림 1" descr="텍스트, 스크린샷, 폰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4499" name="그림 1" descr="텍스트, 스크린샷, 폰트, 대수학이(가) 표시된 사진&#10;&#10;자동 생성된 설명"/>
                    <pic:cNvPicPr/>
                  </pic:nvPicPr>
                  <pic:blipFill>
                    <a:blip r:embed="rId98"/>
                    <a:stretch>
                      <a:fillRect/>
                    </a:stretch>
                  </pic:blipFill>
                  <pic:spPr>
                    <a:xfrm>
                      <a:off x="0" y="0"/>
                      <a:ext cx="6214404" cy="4383215"/>
                    </a:xfrm>
                    <a:prstGeom prst="rect">
                      <a:avLst/>
                    </a:prstGeom>
                  </pic:spPr>
                </pic:pic>
              </a:graphicData>
            </a:graphic>
          </wp:inline>
        </w:drawing>
      </w:r>
    </w:p>
    <w:p w14:paraId="5CFF3B3F" w14:textId="77777777" w:rsidR="00BC6C11" w:rsidRPr="00BC6C11" w:rsidRDefault="00BC6C11" w:rsidP="00BC6C11">
      <w:pPr>
        <w:rPr>
          <w:b/>
          <w:bCs/>
          <w:sz w:val="20"/>
          <w:szCs w:val="20"/>
        </w:rPr>
      </w:pPr>
      <w:r w:rsidRPr="00BC6C11">
        <w:rPr>
          <w:b/>
          <w:bCs/>
          <w:sz w:val="20"/>
          <w:szCs w:val="20"/>
        </w:rPr>
        <w:t>4. 기타 동작 규칙</w:t>
      </w:r>
    </w:p>
    <w:p w14:paraId="4690CDF5" w14:textId="77777777" w:rsidR="00BC6C11" w:rsidRPr="00BC6C11" w:rsidRDefault="00BC6C11" w:rsidP="00BC6C11">
      <w:pPr>
        <w:numPr>
          <w:ilvl w:val="0"/>
          <w:numId w:val="519"/>
        </w:numPr>
        <w:rPr>
          <w:sz w:val="20"/>
          <w:szCs w:val="20"/>
        </w:rPr>
      </w:pPr>
      <w:r w:rsidRPr="00BC6C11">
        <w:rPr>
          <w:b/>
          <w:bCs/>
          <w:sz w:val="20"/>
          <w:szCs w:val="20"/>
        </w:rPr>
        <w:t>데이터 섹션 분할</w:t>
      </w:r>
      <w:r w:rsidRPr="00BC6C11">
        <w:rPr>
          <w:sz w:val="20"/>
          <w:szCs w:val="20"/>
        </w:rPr>
        <w:t>:</w:t>
      </w:r>
    </w:p>
    <w:p w14:paraId="3C3A0353" w14:textId="77777777" w:rsidR="00BC6C11" w:rsidRPr="00BC6C11" w:rsidRDefault="00BC6C11" w:rsidP="00BC6C11">
      <w:pPr>
        <w:numPr>
          <w:ilvl w:val="1"/>
          <w:numId w:val="519"/>
        </w:numPr>
        <w:rPr>
          <w:sz w:val="20"/>
          <w:szCs w:val="20"/>
        </w:rPr>
      </w:pPr>
      <w:r w:rsidRPr="00BC6C11">
        <w:rPr>
          <w:sz w:val="20"/>
          <w:szCs w:val="20"/>
        </w:rPr>
        <w:t xml:space="preserve">애플리케이션 레벨에서 데이터가 분할되면, 각 섹션에 대해 </w:t>
      </w:r>
      <w:proofErr w:type="spellStart"/>
      <w:r w:rsidRPr="00BC6C11">
        <w:rPr>
          <w:b/>
          <w:bCs/>
          <w:sz w:val="20"/>
          <w:szCs w:val="20"/>
        </w:rPr>
        <w:t>startPrbu</w:t>
      </w:r>
      <w:proofErr w:type="spellEnd"/>
      <w:r w:rsidRPr="00BC6C11">
        <w:rPr>
          <w:sz w:val="20"/>
          <w:szCs w:val="20"/>
        </w:rPr>
        <w:t xml:space="preserve">와 </w:t>
      </w:r>
      <w:proofErr w:type="spellStart"/>
      <w:r w:rsidRPr="00BC6C11">
        <w:rPr>
          <w:b/>
          <w:bCs/>
          <w:sz w:val="20"/>
          <w:szCs w:val="20"/>
        </w:rPr>
        <w:t>numPrbu</w:t>
      </w:r>
      <w:proofErr w:type="spellEnd"/>
      <w:r w:rsidRPr="00BC6C11">
        <w:rPr>
          <w:sz w:val="20"/>
          <w:szCs w:val="20"/>
        </w:rPr>
        <w:t>가 일반 규칙에 따라 재계산됩니다.</w:t>
      </w:r>
    </w:p>
    <w:p w14:paraId="189E6065" w14:textId="77777777" w:rsidR="00BC6C11" w:rsidRPr="00BC6C11" w:rsidRDefault="00BC6C11" w:rsidP="00BC6C11">
      <w:pPr>
        <w:numPr>
          <w:ilvl w:val="0"/>
          <w:numId w:val="519"/>
        </w:numPr>
        <w:rPr>
          <w:sz w:val="20"/>
          <w:szCs w:val="20"/>
        </w:rPr>
      </w:pPr>
      <w:r w:rsidRPr="00BC6C11">
        <w:rPr>
          <w:b/>
          <w:bCs/>
          <w:sz w:val="20"/>
          <w:szCs w:val="20"/>
        </w:rPr>
        <w:t>동시 PRACH 반복 처리</w:t>
      </w:r>
      <w:r w:rsidRPr="00BC6C11">
        <w:rPr>
          <w:sz w:val="20"/>
          <w:szCs w:val="20"/>
        </w:rPr>
        <w:t>:</w:t>
      </w:r>
    </w:p>
    <w:p w14:paraId="0EE4C2FC" w14:textId="77777777" w:rsidR="00BC6C11" w:rsidRPr="00BC6C11" w:rsidRDefault="00BC6C11" w:rsidP="00BC6C11">
      <w:pPr>
        <w:numPr>
          <w:ilvl w:val="1"/>
          <w:numId w:val="519"/>
        </w:numPr>
        <w:rPr>
          <w:sz w:val="20"/>
          <w:szCs w:val="20"/>
        </w:rPr>
      </w:pPr>
      <w:r w:rsidRPr="00BC6C11">
        <w:rPr>
          <w:sz w:val="20"/>
          <w:szCs w:val="20"/>
        </w:rPr>
        <w:t xml:space="preserve">서로 다른 </w:t>
      </w:r>
      <w:r w:rsidRPr="00BC6C11">
        <w:rPr>
          <w:b/>
          <w:bCs/>
          <w:sz w:val="20"/>
          <w:szCs w:val="20"/>
        </w:rPr>
        <w:t>re-offset</w:t>
      </w:r>
      <w:r w:rsidRPr="00BC6C11">
        <w:rPr>
          <w:sz w:val="20"/>
          <w:szCs w:val="20"/>
        </w:rPr>
        <w:t xml:space="preserve"> 주파수에서 동시에 여러 PRACH 반복이 </w:t>
      </w:r>
      <w:proofErr w:type="spellStart"/>
      <w:r w:rsidRPr="00BC6C11">
        <w:rPr>
          <w:sz w:val="20"/>
          <w:szCs w:val="20"/>
        </w:rPr>
        <w:t>스케줄링된</w:t>
      </w:r>
      <w:proofErr w:type="spellEnd"/>
      <w:r w:rsidRPr="00BC6C11">
        <w:rPr>
          <w:sz w:val="20"/>
          <w:szCs w:val="20"/>
        </w:rPr>
        <w:t xml:space="preserve"> 경우, O-RU는 데이터 섹션을 단일 U-Plane 메시지에 포함하여 전송.</w:t>
      </w:r>
    </w:p>
    <w:p w14:paraId="7918EB2D" w14:textId="77777777" w:rsidR="00BC6C11" w:rsidRPr="00BC6C11" w:rsidRDefault="00BC6C11" w:rsidP="00BC6C11">
      <w:pPr>
        <w:numPr>
          <w:ilvl w:val="1"/>
          <w:numId w:val="519"/>
        </w:numPr>
        <w:rPr>
          <w:sz w:val="20"/>
          <w:szCs w:val="20"/>
        </w:rPr>
      </w:pPr>
      <w:r w:rsidRPr="00BC6C11">
        <w:rPr>
          <w:sz w:val="20"/>
          <w:szCs w:val="20"/>
        </w:rPr>
        <w:t>메시지 크기 제한에 따라 섹션이 분할될 수 있음.</w:t>
      </w:r>
    </w:p>
    <w:p w14:paraId="1F6B75E7" w14:textId="77777777" w:rsidR="00BC6C11" w:rsidRPr="00BC6C11" w:rsidRDefault="00BC6C11" w:rsidP="00BC6C11">
      <w:pPr>
        <w:rPr>
          <w:b/>
          <w:bCs/>
          <w:sz w:val="20"/>
          <w:szCs w:val="20"/>
        </w:rPr>
      </w:pPr>
      <w:r w:rsidRPr="00BC6C11">
        <w:rPr>
          <w:b/>
          <w:bCs/>
          <w:sz w:val="20"/>
          <w:szCs w:val="20"/>
        </w:rPr>
        <w:t>요약</w:t>
      </w:r>
    </w:p>
    <w:p w14:paraId="7896EFB0" w14:textId="77777777" w:rsidR="00BC6C11" w:rsidRPr="00BC6C11" w:rsidRDefault="00BC6C11" w:rsidP="00BC6C11">
      <w:pPr>
        <w:numPr>
          <w:ilvl w:val="0"/>
          <w:numId w:val="520"/>
        </w:numPr>
        <w:rPr>
          <w:sz w:val="20"/>
          <w:szCs w:val="20"/>
        </w:rPr>
      </w:pPr>
      <w:r w:rsidRPr="00BC6C11">
        <w:rPr>
          <w:sz w:val="20"/>
          <w:szCs w:val="20"/>
        </w:rPr>
        <w:t>O-RU는 PRACH 패턴이 활성화된 후 시스템 프레임, 서브프레임, 시간 오프셋 조건을 기준으로 PRACH 신호를 수신하고 처리합니다.</w:t>
      </w:r>
    </w:p>
    <w:p w14:paraId="51762BCC" w14:textId="77777777" w:rsidR="00BC6C11" w:rsidRPr="00BC6C11" w:rsidRDefault="00BC6C11" w:rsidP="00BC6C11">
      <w:pPr>
        <w:numPr>
          <w:ilvl w:val="0"/>
          <w:numId w:val="520"/>
        </w:numPr>
        <w:rPr>
          <w:sz w:val="20"/>
          <w:szCs w:val="20"/>
        </w:rPr>
      </w:pPr>
      <w:r w:rsidRPr="00BC6C11">
        <w:rPr>
          <w:sz w:val="20"/>
          <w:szCs w:val="20"/>
        </w:rPr>
        <w:t>처리된 IQ 데이터는 U-Plane 메시지로 전송되며, 헤더 필드는 PRACH 구성과 일치하도록 설정됩니다.</w:t>
      </w:r>
    </w:p>
    <w:p w14:paraId="3D7B0A80" w14:textId="77777777" w:rsidR="00BC6C11" w:rsidRPr="00BC6C11" w:rsidRDefault="00BC6C11" w:rsidP="00BC6C11">
      <w:pPr>
        <w:numPr>
          <w:ilvl w:val="0"/>
          <w:numId w:val="520"/>
        </w:numPr>
        <w:rPr>
          <w:sz w:val="20"/>
          <w:szCs w:val="20"/>
        </w:rPr>
      </w:pPr>
      <w:r w:rsidRPr="00BC6C11">
        <w:rPr>
          <w:sz w:val="20"/>
          <w:szCs w:val="20"/>
        </w:rPr>
        <w:t>PRACH 구성과 데이터 전송은 O-RU의 동작 규칙과 메시지 크기 제한을 따릅니다.</w:t>
      </w:r>
    </w:p>
    <w:p w14:paraId="5CFD8E03" w14:textId="77777777" w:rsidR="008E3707" w:rsidRPr="004B6AA0" w:rsidRDefault="008E3707">
      <w:pPr>
        <w:rPr>
          <w:sz w:val="20"/>
          <w:szCs w:val="20"/>
        </w:rPr>
      </w:pPr>
    </w:p>
    <w:p w14:paraId="0EDB9A46" w14:textId="5D780B3F" w:rsidR="008E3707" w:rsidRDefault="006C264B" w:rsidP="006C264B">
      <w:pPr>
        <w:pStyle w:val="3"/>
        <w:ind w:left="1100" w:hanging="440"/>
      </w:pPr>
      <w:bookmarkStart w:id="164" w:name="_Toc187227319"/>
      <w:r>
        <w:rPr>
          <w:rFonts w:hint="eastAsia"/>
        </w:rPr>
        <w:t>15.6.6 Static configuration for raw SRS processing</w:t>
      </w:r>
      <w:bookmarkEnd w:id="164"/>
    </w:p>
    <w:p w14:paraId="174C93C3" w14:textId="1C1755E6" w:rsidR="008E3707" w:rsidRDefault="0076194B">
      <w:pPr>
        <w:rPr>
          <w:sz w:val="20"/>
          <w:szCs w:val="20"/>
        </w:rPr>
      </w:pPr>
      <w:r w:rsidRPr="0076194B">
        <w:rPr>
          <w:sz w:val="20"/>
          <w:szCs w:val="20"/>
        </w:rPr>
        <w:t xml:space="preserve">이 섹션은 </w:t>
      </w:r>
      <w:r w:rsidRPr="0077432E">
        <w:rPr>
          <w:color w:val="0000FF"/>
          <w:sz w:val="20"/>
          <w:szCs w:val="20"/>
        </w:rPr>
        <w:t xml:space="preserve">O-RU(Open RAN Radio Unit)에서 </w:t>
      </w:r>
      <w:r w:rsidRPr="0077432E">
        <w:rPr>
          <w:b/>
          <w:bCs/>
          <w:color w:val="0000FF"/>
          <w:sz w:val="20"/>
          <w:szCs w:val="20"/>
        </w:rPr>
        <w:t>정적 SRS(Sounding Reference Signal)</w:t>
      </w:r>
      <w:r w:rsidRPr="0077432E">
        <w:rPr>
          <w:color w:val="0000FF"/>
          <w:sz w:val="20"/>
          <w:szCs w:val="20"/>
        </w:rPr>
        <w:t xml:space="preserve"> 구성을 지원하고, 이를 통해 O-RU가 C-Plane 메시지 없이 SRS 신호를 처리하는 방법</w:t>
      </w:r>
      <w:r w:rsidRPr="0076194B">
        <w:rPr>
          <w:sz w:val="20"/>
          <w:szCs w:val="20"/>
        </w:rPr>
        <w:t>에 대해 설명합니다.</w:t>
      </w:r>
    </w:p>
    <w:p w14:paraId="11CCF7AD" w14:textId="77777777" w:rsidR="0076194B" w:rsidRPr="0076194B" w:rsidRDefault="0076194B" w:rsidP="0076194B">
      <w:pPr>
        <w:rPr>
          <w:b/>
          <w:bCs/>
          <w:sz w:val="20"/>
          <w:szCs w:val="20"/>
        </w:rPr>
      </w:pPr>
      <w:r w:rsidRPr="0076194B">
        <w:rPr>
          <w:b/>
          <w:bCs/>
          <w:sz w:val="20"/>
          <w:szCs w:val="20"/>
        </w:rPr>
        <w:lastRenderedPageBreak/>
        <w:t xml:space="preserve">1. </w:t>
      </w:r>
      <w:r w:rsidRPr="0076194B">
        <w:rPr>
          <w:b/>
          <w:bCs/>
          <w:color w:val="0000FF"/>
          <w:sz w:val="20"/>
          <w:szCs w:val="20"/>
        </w:rPr>
        <w:t>정적 SRS 구성 지원</w:t>
      </w:r>
    </w:p>
    <w:p w14:paraId="7F465720" w14:textId="77777777" w:rsidR="0076194B" w:rsidRPr="0076194B" w:rsidRDefault="0076194B" w:rsidP="0076194B">
      <w:pPr>
        <w:numPr>
          <w:ilvl w:val="0"/>
          <w:numId w:val="521"/>
        </w:numPr>
        <w:rPr>
          <w:sz w:val="20"/>
          <w:szCs w:val="20"/>
        </w:rPr>
      </w:pPr>
      <w:r w:rsidRPr="0076194B">
        <w:rPr>
          <w:color w:val="0000FF"/>
          <w:sz w:val="20"/>
          <w:szCs w:val="20"/>
        </w:rPr>
        <w:t xml:space="preserve">O-RU는 </w:t>
      </w:r>
      <w:r w:rsidRPr="0076194B">
        <w:rPr>
          <w:b/>
          <w:bCs/>
          <w:color w:val="0000FF"/>
          <w:sz w:val="20"/>
          <w:szCs w:val="20"/>
        </w:rPr>
        <w:t>SRS-STATIC-CONFIGURATION-SUPPORTED</w:t>
      </w:r>
      <w:r w:rsidRPr="0076194B">
        <w:rPr>
          <w:sz w:val="20"/>
          <w:szCs w:val="20"/>
        </w:rPr>
        <w:t xml:space="preserve"> </w:t>
      </w:r>
      <w:r w:rsidRPr="0076194B">
        <w:rPr>
          <w:color w:val="0000FF"/>
          <w:sz w:val="20"/>
          <w:szCs w:val="20"/>
        </w:rPr>
        <w:t>기능을 통해 정적 SRS 구성을 지원할 수 있음을 나타냅니다</w:t>
      </w:r>
      <w:r w:rsidRPr="0076194B">
        <w:rPr>
          <w:sz w:val="20"/>
          <w:szCs w:val="20"/>
        </w:rPr>
        <w:t>.</w:t>
      </w:r>
    </w:p>
    <w:p w14:paraId="48895811" w14:textId="77777777" w:rsidR="0076194B" w:rsidRPr="0076194B" w:rsidRDefault="0076194B" w:rsidP="0076194B">
      <w:pPr>
        <w:numPr>
          <w:ilvl w:val="1"/>
          <w:numId w:val="521"/>
        </w:numPr>
        <w:rPr>
          <w:sz w:val="20"/>
          <w:szCs w:val="20"/>
        </w:rPr>
      </w:pPr>
      <w:r w:rsidRPr="0076194B">
        <w:rPr>
          <w:color w:val="0000FF"/>
          <w:sz w:val="20"/>
          <w:szCs w:val="20"/>
        </w:rPr>
        <w:t xml:space="preserve">이 기능이 활성화되어 있으면, O-RU의 </w:t>
      </w:r>
      <w:r w:rsidRPr="0076194B">
        <w:rPr>
          <w:b/>
          <w:bCs/>
          <w:color w:val="0000FF"/>
          <w:sz w:val="20"/>
          <w:szCs w:val="20"/>
        </w:rPr>
        <w:t>static-low-level-</w:t>
      </w:r>
      <w:proofErr w:type="spellStart"/>
      <w:r w:rsidRPr="0076194B">
        <w:rPr>
          <w:b/>
          <w:bCs/>
          <w:color w:val="0000FF"/>
          <w:sz w:val="20"/>
          <w:szCs w:val="20"/>
        </w:rPr>
        <w:t>rx</w:t>
      </w:r>
      <w:proofErr w:type="spellEnd"/>
      <w:r w:rsidRPr="0076194B">
        <w:rPr>
          <w:b/>
          <w:bCs/>
          <w:color w:val="0000FF"/>
          <w:sz w:val="20"/>
          <w:szCs w:val="20"/>
        </w:rPr>
        <w:t>-endpoints</w:t>
      </w:r>
      <w:r w:rsidRPr="0076194B">
        <w:rPr>
          <w:color w:val="0000FF"/>
          <w:sz w:val="20"/>
          <w:szCs w:val="20"/>
        </w:rPr>
        <w:t xml:space="preserve"> 중 적어도 하나가 </w:t>
      </w:r>
      <w:r w:rsidRPr="0076194B">
        <w:rPr>
          <w:b/>
          <w:bCs/>
          <w:color w:val="0000FF"/>
          <w:sz w:val="20"/>
          <w:szCs w:val="20"/>
        </w:rPr>
        <w:t>SRS 수신을 위한 정적 구성</w:t>
      </w:r>
      <w:r w:rsidRPr="0076194B">
        <w:rPr>
          <w:color w:val="0000FF"/>
          <w:sz w:val="20"/>
          <w:szCs w:val="20"/>
        </w:rPr>
        <w:t>을 지원</w:t>
      </w:r>
      <w:r w:rsidRPr="0076194B">
        <w:rPr>
          <w:sz w:val="20"/>
          <w:szCs w:val="20"/>
        </w:rPr>
        <w:t>합니다.</w:t>
      </w:r>
    </w:p>
    <w:p w14:paraId="58045E50" w14:textId="77777777" w:rsidR="0076194B" w:rsidRPr="0076194B" w:rsidRDefault="0076194B" w:rsidP="0076194B">
      <w:pPr>
        <w:numPr>
          <w:ilvl w:val="0"/>
          <w:numId w:val="521"/>
        </w:numPr>
        <w:rPr>
          <w:sz w:val="20"/>
          <w:szCs w:val="20"/>
        </w:rPr>
      </w:pPr>
      <w:r w:rsidRPr="0076194B">
        <w:rPr>
          <w:b/>
          <w:bCs/>
          <w:color w:val="0000FF"/>
          <w:sz w:val="20"/>
          <w:szCs w:val="20"/>
        </w:rPr>
        <w:t>static-config-supported</w:t>
      </w:r>
      <w:r w:rsidRPr="0076194B">
        <w:rPr>
          <w:color w:val="0000FF"/>
          <w:sz w:val="20"/>
          <w:szCs w:val="20"/>
        </w:rPr>
        <w:t xml:space="preserve"> 파라미터가 SRS로 노출된 </w:t>
      </w:r>
      <w:r w:rsidRPr="0076194B">
        <w:rPr>
          <w:b/>
          <w:bCs/>
          <w:color w:val="0000FF"/>
          <w:sz w:val="20"/>
          <w:szCs w:val="20"/>
        </w:rPr>
        <w:t>static-low-level-</w:t>
      </w:r>
      <w:proofErr w:type="spellStart"/>
      <w:r w:rsidRPr="0076194B">
        <w:rPr>
          <w:b/>
          <w:bCs/>
          <w:color w:val="0000FF"/>
          <w:sz w:val="20"/>
          <w:szCs w:val="20"/>
        </w:rPr>
        <w:t>rx</w:t>
      </w:r>
      <w:proofErr w:type="spellEnd"/>
      <w:r w:rsidRPr="0076194B">
        <w:rPr>
          <w:b/>
          <w:bCs/>
          <w:color w:val="0000FF"/>
          <w:sz w:val="20"/>
          <w:szCs w:val="20"/>
        </w:rPr>
        <w:t>-endpoint</w:t>
      </w:r>
      <w:r w:rsidRPr="0076194B">
        <w:rPr>
          <w:color w:val="0000FF"/>
          <w:sz w:val="20"/>
          <w:szCs w:val="20"/>
        </w:rPr>
        <w:t xml:space="preserve">는 SRS 수신에 지정된 </w:t>
      </w:r>
      <w:r w:rsidRPr="0076194B">
        <w:rPr>
          <w:b/>
          <w:bCs/>
          <w:color w:val="0000FF"/>
          <w:sz w:val="20"/>
          <w:szCs w:val="20"/>
        </w:rPr>
        <w:t>low-level-</w:t>
      </w:r>
      <w:proofErr w:type="spellStart"/>
      <w:r w:rsidRPr="0076194B">
        <w:rPr>
          <w:b/>
          <w:bCs/>
          <w:color w:val="0000FF"/>
          <w:sz w:val="20"/>
          <w:szCs w:val="20"/>
        </w:rPr>
        <w:t>rx</w:t>
      </w:r>
      <w:proofErr w:type="spellEnd"/>
      <w:r w:rsidRPr="0076194B">
        <w:rPr>
          <w:b/>
          <w:bCs/>
          <w:color w:val="0000FF"/>
          <w:sz w:val="20"/>
          <w:szCs w:val="20"/>
        </w:rPr>
        <w:t>-endpoint</w:t>
      </w:r>
      <w:r w:rsidRPr="0076194B">
        <w:rPr>
          <w:color w:val="0000FF"/>
          <w:sz w:val="20"/>
          <w:szCs w:val="20"/>
        </w:rPr>
        <w:t>에서 참조될 수 있습니다</w:t>
      </w:r>
      <w:r w:rsidRPr="0076194B">
        <w:rPr>
          <w:sz w:val="20"/>
          <w:szCs w:val="20"/>
        </w:rPr>
        <w:t>.</w:t>
      </w:r>
    </w:p>
    <w:p w14:paraId="3AA3109C" w14:textId="77777777" w:rsidR="0076194B" w:rsidRPr="0076194B" w:rsidRDefault="0076194B" w:rsidP="0076194B">
      <w:pPr>
        <w:numPr>
          <w:ilvl w:val="1"/>
          <w:numId w:val="521"/>
        </w:numPr>
        <w:rPr>
          <w:sz w:val="20"/>
          <w:szCs w:val="20"/>
        </w:rPr>
      </w:pPr>
      <w:r w:rsidRPr="0076194B">
        <w:rPr>
          <w:b/>
          <w:bCs/>
          <w:color w:val="0000FF"/>
          <w:sz w:val="20"/>
          <w:szCs w:val="20"/>
        </w:rPr>
        <w:t>static-</w:t>
      </w:r>
      <w:proofErr w:type="spellStart"/>
      <w:r w:rsidRPr="0076194B">
        <w:rPr>
          <w:b/>
          <w:bCs/>
          <w:color w:val="0000FF"/>
          <w:sz w:val="20"/>
          <w:szCs w:val="20"/>
        </w:rPr>
        <w:t>srs</w:t>
      </w:r>
      <w:proofErr w:type="spellEnd"/>
      <w:r w:rsidRPr="0076194B">
        <w:rPr>
          <w:b/>
          <w:bCs/>
          <w:color w:val="0000FF"/>
          <w:sz w:val="20"/>
          <w:szCs w:val="20"/>
        </w:rPr>
        <w:t>-configuration</w:t>
      </w:r>
      <w:r w:rsidRPr="0076194B">
        <w:rPr>
          <w:color w:val="0000FF"/>
          <w:sz w:val="20"/>
          <w:szCs w:val="20"/>
        </w:rPr>
        <w:t xml:space="preserve"> 파라미터를 통해 특정 SRS 구성을 사용할 수 있습니다</w:t>
      </w:r>
      <w:r w:rsidRPr="0076194B">
        <w:rPr>
          <w:sz w:val="20"/>
          <w:szCs w:val="20"/>
        </w:rPr>
        <w:t>.</w:t>
      </w:r>
    </w:p>
    <w:p w14:paraId="7680EEE7" w14:textId="77777777" w:rsidR="0076194B" w:rsidRPr="0076194B" w:rsidRDefault="0076194B" w:rsidP="0076194B">
      <w:pPr>
        <w:rPr>
          <w:b/>
          <w:bCs/>
          <w:sz w:val="20"/>
          <w:szCs w:val="20"/>
        </w:rPr>
      </w:pPr>
      <w:r w:rsidRPr="0076194B">
        <w:rPr>
          <w:b/>
          <w:bCs/>
          <w:sz w:val="20"/>
          <w:szCs w:val="20"/>
        </w:rPr>
        <w:t>2. 구성 규칙</w:t>
      </w:r>
    </w:p>
    <w:p w14:paraId="4B5A18B1" w14:textId="77777777" w:rsidR="0076194B" w:rsidRPr="0076194B" w:rsidRDefault="0076194B" w:rsidP="0076194B">
      <w:pPr>
        <w:numPr>
          <w:ilvl w:val="0"/>
          <w:numId w:val="522"/>
        </w:numPr>
        <w:rPr>
          <w:sz w:val="20"/>
          <w:szCs w:val="20"/>
        </w:rPr>
      </w:pPr>
      <w:r w:rsidRPr="0076194B">
        <w:rPr>
          <w:b/>
          <w:bCs/>
          <w:sz w:val="20"/>
          <w:szCs w:val="20"/>
        </w:rPr>
        <w:t>참조 규칙</w:t>
      </w:r>
      <w:r w:rsidRPr="0076194B">
        <w:rPr>
          <w:sz w:val="20"/>
          <w:szCs w:val="20"/>
        </w:rPr>
        <w:t>:</w:t>
      </w:r>
    </w:p>
    <w:p w14:paraId="5A72130B" w14:textId="77777777" w:rsidR="0076194B" w:rsidRPr="0076194B" w:rsidRDefault="0076194B" w:rsidP="0076194B">
      <w:pPr>
        <w:numPr>
          <w:ilvl w:val="1"/>
          <w:numId w:val="522"/>
        </w:numPr>
        <w:rPr>
          <w:sz w:val="20"/>
          <w:szCs w:val="20"/>
        </w:rPr>
      </w:pPr>
      <w:r w:rsidRPr="0076194B">
        <w:rPr>
          <w:sz w:val="20"/>
          <w:szCs w:val="20"/>
        </w:rPr>
        <w:t xml:space="preserve">하나의 </w:t>
      </w:r>
      <w:r w:rsidRPr="0076194B">
        <w:rPr>
          <w:b/>
          <w:bCs/>
          <w:sz w:val="20"/>
          <w:szCs w:val="20"/>
        </w:rPr>
        <w:t>low-level-</w:t>
      </w:r>
      <w:proofErr w:type="spellStart"/>
      <w:r w:rsidRPr="0076194B">
        <w:rPr>
          <w:b/>
          <w:bCs/>
          <w:sz w:val="20"/>
          <w:szCs w:val="20"/>
        </w:rPr>
        <w:t>rx</w:t>
      </w:r>
      <w:proofErr w:type="spellEnd"/>
      <w:r w:rsidRPr="0076194B">
        <w:rPr>
          <w:b/>
          <w:bCs/>
          <w:sz w:val="20"/>
          <w:szCs w:val="20"/>
        </w:rPr>
        <w:t>-endpoint</w:t>
      </w:r>
      <w:r w:rsidRPr="0076194B">
        <w:rPr>
          <w:sz w:val="20"/>
          <w:szCs w:val="20"/>
        </w:rPr>
        <w:t xml:space="preserve">는 </w:t>
      </w:r>
      <w:r w:rsidRPr="0076194B">
        <w:rPr>
          <w:b/>
          <w:bCs/>
          <w:sz w:val="20"/>
          <w:szCs w:val="20"/>
        </w:rPr>
        <w:t>단일 static-</w:t>
      </w:r>
      <w:proofErr w:type="spellStart"/>
      <w:r w:rsidRPr="0076194B">
        <w:rPr>
          <w:b/>
          <w:bCs/>
          <w:sz w:val="20"/>
          <w:szCs w:val="20"/>
        </w:rPr>
        <w:t>srs</w:t>
      </w:r>
      <w:proofErr w:type="spellEnd"/>
      <w:r w:rsidRPr="0076194B">
        <w:rPr>
          <w:b/>
          <w:bCs/>
          <w:sz w:val="20"/>
          <w:szCs w:val="20"/>
        </w:rPr>
        <w:t>-configuration 인스턴스</w:t>
      </w:r>
      <w:r w:rsidRPr="0076194B">
        <w:rPr>
          <w:sz w:val="20"/>
          <w:szCs w:val="20"/>
        </w:rPr>
        <w:t>만 참조할 수 있습니다.</w:t>
      </w:r>
    </w:p>
    <w:p w14:paraId="6551778B" w14:textId="77777777" w:rsidR="0076194B" w:rsidRPr="0076194B" w:rsidRDefault="0076194B" w:rsidP="0076194B">
      <w:pPr>
        <w:numPr>
          <w:ilvl w:val="1"/>
          <w:numId w:val="522"/>
        </w:numPr>
        <w:rPr>
          <w:sz w:val="20"/>
          <w:szCs w:val="20"/>
        </w:rPr>
      </w:pPr>
      <w:r w:rsidRPr="0076194B">
        <w:rPr>
          <w:sz w:val="20"/>
          <w:szCs w:val="20"/>
        </w:rPr>
        <w:t xml:space="preserve">단일 </w:t>
      </w:r>
      <w:r w:rsidRPr="0076194B">
        <w:rPr>
          <w:b/>
          <w:bCs/>
          <w:sz w:val="20"/>
          <w:szCs w:val="20"/>
        </w:rPr>
        <w:t>static-</w:t>
      </w:r>
      <w:proofErr w:type="spellStart"/>
      <w:r w:rsidRPr="0076194B">
        <w:rPr>
          <w:b/>
          <w:bCs/>
          <w:sz w:val="20"/>
          <w:szCs w:val="20"/>
        </w:rPr>
        <w:t>srs</w:t>
      </w:r>
      <w:proofErr w:type="spellEnd"/>
      <w:r w:rsidRPr="0076194B">
        <w:rPr>
          <w:b/>
          <w:bCs/>
          <w:sz w:val="20"/>
          <w:szCs w:val="20"/>
        </w:rPr>
        <w:t>-configuration</w:t>
      </w:r>
      <w:r w:rsidRPr="0076194B">
        <w:rPr>
          <w:sz w:val="20"/>
          <w:szCs w:val="20"/>
        </w:rPr>
        <w:t xml:space="preserve">은 여러 </w:t>
      </w:r>
      <w:r w:rsidRPr="0076194B">
        <w:rPr>
          <w:b/>
          <w:bCs/>
          <w:sz w:val="20"/>
          <w:szCs w:val="20"/>
        </w:rPr>
        <w:t>low-level-</w:t>
      </w:r>
      <w:proofErr w:type="spellStart"/>
      <w:r w:rsidRPr="0076194B">
        <w:rPr>
          <w:b/>
          <w:bCs/>
          <w:sz w:val="20"/>
          <w:szCs w:val="20"/>
        </w:rPr>
        <w:t>rx</w:t>
      </w:r>
      <w:proofErr w:type="spellEnd"/>
      <w:r w:rsidRPr="0076194B">
        <w:rPr>
          <w:b/>
          <w:bCs/>
          <w:sz w:val="20"/>
          <w:szCs w:val="20"/>
        </w:rPr>
        <w:t>-endpoints</w:t>
      </w:r>
      <w:r w:rsidRPr="0076194B">
        <w:rPr>
          <w:sz w:val="20"/>
          <w:szCs w:val="20"/>
        </w:rPr>
        <w:t>에서 참조될 수 있습니다.</w:t>
      </w:r>
    </w:p>
    <w:p w14:paraId="0163F494" w14:textId="77777777" w:rsidR="0076194B" w:rsidRPr="0076194B" w:rsidRDefault="0076194B" w:rsidP="0076194B">
      <w:pPr>
        <w:numPr>
          <w:ilvl w:val="0"/>
          <w:numId w:val="522"/>
        </w:numPr>
        <w:rPr>
          <w:sz w:val="20"/>
          <w:szCs w:val="20"/>
        </w:rPr>
      </w:pPr>
      <w:r w:rsidRPr="0076194B">
        <w:rPr>
          <w:b/>
          <w:bCs/>
          <w:sz w:val="20"/>
          <w:szCs w:val="20"/>
        </w:rPr>
        <w:t>구성 조건</w:t>
      </w:r>
      <w:r w:rsidRPr="0076194B">
        <w:rPr>
          <w:sz w:val="20"/>
          <w:szCs w:val="20"/>
        </w:rPr>
        <w:t>:</w:t>
      </w:r>
    </w:p>
    <w:p w14:paraId="72AA8683" w14:textId="77777777" w:rsidR="0076194B" w:rsidRPr="0076194B" w:rsidRDefault="0076194B" w:rsidP="0076194B">
      <w:pPr>
        <w:numPr>
          <w:ilvl w:val="1"/>
          <w:numId w:val="522"/>
        </w:numPr>
        <w:rPr>
          <w:sz w:val="20"/>
          <w:szCs w:val="20"/>
        </w:rPr>
      </w:pPr>
      <w:r w:rsidRPr="0076194B">
        <w:rPr>
          <w:sz w:val="20"/>
          <w:szCs w:val="20"/>
        </w:rPr>
        <w:t xml:space="preserve">NETCONF 클라이언트가 정적 SRS 구성과 관련된 파라미터를 설정한 경우, O-RU는 SRS에 대한 </w:t>
      </w:r>
      <w:r w:rsidRPr="0076194B">
        <w:rPr>
          <w:b/>
          <w:bCs/>
          <w:sz w:val="20"/>
          <w:szCs w:val="20"/>
        </w:rPr>
        <w:t>실시간 C-Plane 제어</w:t>
      </w:r>
      <w:r w:rsidRPr="0076194B">
        <w:rPr>
          <w:sz w:val="20"/>
          <w:szCs w:val="20"/>
        </w:rPr>
        <w:t>를 제공하지 않으며, 정적 구성이 사용됩니다.</w:t>
      </w:r>
    </w:p>
    <w:p w14:paraId="047F0235" w14:textId="77777777" w:rsidR="0076194B" w:rsidRPr="0076194B" w:rsidRDefault="0076194B" w:rsidP="0076194B">
      <w:pPr>
        <w:rPr>
          <w:b/>
          <w:bCs/>
          <w:sz w:val="20"/>
          <w:szCs w:val="20"/>
        </w:rPr>
      </w:pPr>
      <w:r w:rsidRPr="0076194B">
        <w:rPr>
          <w:b/>
          <w:bCs/>
          <w:sz w:val="20"/>
          <w:szCs w:val="20"/>
        </w:rPr>
        <w:t>3. 정적 SRS 구성의 특징</w:t>
      </w:r>
    </w:p>
    <w:p w14:paraId="17844F13" w14:textId="77777777" w:rsidR="0076194B" w:rsidRPr="0076194B" w:rsidRDefault="0076194B" w:rsidP="0076194B">
      <w:pPr>
        <w:numPr>
          <w:ilvl w:val="0"/>
          <w:numId w:val="523"/>
        </w:numPr>
        <w:rPr>
          <w:sz w:val="20"/>
          <w:szCs w:val="20"/>
        </w:rPr>
      </w:pPr>
      <w:r w:rsidRPr="0076194B">
        <w:rPr>
          <w:b/>
          <w:bCs/>
          <w:sz w:val="20"/>
          <w:szCs w:val="20"/>
        </w:rPr>
        <w:t>NDM(Non-Delay Managed) Raw SRS</w:t>
      </w:r>
      <w:r w:rsidRPr="0076194B">
        <w:rPr>
          <w:sz w:val="20"/>
          <w:szCs w:val="20"/>
        </w:rPr>
        <w:t>:</w:t>
      </w:r>
    </w:p>
    <w:p w14:paraId="49DA38A2" w14:textId="77777777" w:rsidR="0076194B" w:rsidRPr="0076194B" w:rsidRDefault="0076194B" w:rsidP="0076194B">
      <w:pPr>
        <w:numPr>
          <w:ilvl w:val="1"/>
          <w:numId w:val="523"/>
        </w:numPr>
        <w:rPr>
          <w:sz w:val="20"/>
          <w:szCs w:val="20"/>
        </w:rPr>
      </w:pPr>
      <w:r w:rsidRPr="0076194B">
        <w:rPr>
          <w:sz w:val="20"/>
          <w:szCs w:val="20"/>
        </w:rPr>
        <w:t xml:space="preserve">정적 SRS 구성은 </w:t>
      </w:r>
      <w:r w:rsidRPr="0076194B">
        <w:rPr>
          <w:b/>
          <w:bCs/>
          <w:sz w:val="20"/>
          <w:szCs w:val="20"/>
        </w:rPr>
        <w:t>NDM Raw SRS 패턴</w:t>
      </w:r>
      <w:r w:rsidRPr="0076194B">
        <w:rPr>
          <w:sz w:val="20"/>
          <w:szCs w:val="20"/>
        </w:rPr>
        <w:t>을 설정하여, 실시간 C-Plane 메시지 없이 O-RU가 Raw SRS U-Plane 트래픽을 처리할 수 있게 합니다.</w:t>
      </w:r>
    </w:p>
    <w:p w14:paraId="53BB898C" w14:textId="77777777" w:rsidR="0076194B" w:rsidRPr="0076194B" w:rsidRDefault="0076194B" w:rsidP="0076194B">
      <w:pPr>
        <w:numPr>
          <w:ilvl w:val="0"/>
          <w:numId w:val="523"/>
        </w:numPr>
        <w:rPr>
          <w:sz w:val="20"/>
          <w:szCs w:val="20"/>
        </w:rPr>
      </w:pPr>
      <w:r w:rsidRPr="0076194B">
        <w:rPr>
          <w:b/>
          <w:bCs/>
          <w:sz w:val="20"/>
          <w:szCs w:val="20"/>
        </w:rPr>
        <w:t>신호 유형</w:t>
      </w:r>
      <w:r w:rsidRPr="0076194B">
        <w:rPr>
          <w:sz w:val="20"/>
          <w:szCs w:val="20"/>
        </w:rPr>
        <w:t>:</w:t>
      </w:r>
    </w:p>
    <w:p w14:paraId="5C98B2DF" w14:textId="77777777" w:rsidR="0076194B" w:rsidRPr="0076194B" w:rsidRDefault="0076194B" w:rsidP="0076194B">
      <w:pPr>
        <w:numPr>
          <w:ilvl w:val="1"/>
          <w:numId w:val="523"/>
        </w:numPr>
        <w:rPr>
          <w:sz w:val="20"/>
          <w:szCs w:val="20"/>
        </w:rPr>
      </w:pPr>
      <w:r w:rsidRPr="0076194B">
        <w:rPr>
          <w:sz w:val="20"/>
          <w:szCs w:val="20"/>
        </w:rPr>
        <w:t xml:space="preserve">Raw SRS는 </w:t>
      </w:r>
      <w:r w:rsidRPr="0076194B">
        <w:rPr>
          <w:b/>
          <w:bCs/>
          <w:sz w:val="20"/>
          <w:szCs w:val="20"/>
        </w:rPr>
        <w:t>빔 형성되지 않은 신호</w:t>
      </w:r>
      <w:r w:rsidRPr="0076194B">
        <w:rPr>
          <w:sz w:val="20"/>
          <w:szCs w:val="20"/>
        </w:rPr>
        <w:t xml:space="preserve">(beam-id = 0) 또는 </w:t>
      </w:r>
      <w:r w:rsidRPr="0076194B">
        <w:rPr>
          <w:b/>
          <w:bCs/>
          <w:sz w:val="20"/>
          <w:szCs w:val="20"/>
        </w:rPr>
        <w:t>빔 형성된 신호</w:t>
      </w:r>
      <w:r w:rsidRPr="0076194B">
        <w:rPr>
          <w:sz w:val="20"/>
          <w:szCs w:val="20"/>
        </w:rPr>
        <w:t>(beam-id ≠ 0)를 캡처할 수 있습니다.</w:t>
      </w:r>
    </w:p>
    <w:p w14:paraId="69130E3E" w14:textId="77777777" w:rsidR="0076194B" w:rsidRPr="0076194B" w:rsidRDefault="0076194B" w:rsidP="0076194B">
      <w:pPr>
        <w:numPr>
          <w:ilvl w:val="0"/>
          <w:numId w:val="523"/>
        </w:numPr>
        <w:rPr>
          <w:sz w:val="20"/>
          <w:szCs w:val="20"/>
        </w:rPr>
      </w:pPr>
      <w:r w:rsidRPr="0076194B">
        <w:rPr>
          <w:b/>
          <w:bCs/>
          <w:sz w:val="20"/>
          <w:szCs w:val="20"/>
        </w:rPr>
        <w:t>U-Plane 메시지</w:t>
      </w:r>
      <w:r w:rsidRPr="0076194B">
        <w:rPr>
          <w:sz w:val="20"/>
          <w:szCs w:val="20"/>
        </w:rPr>
        <w:t>:</w:t>
      </w:r>
    </w:p>
    <w:p w14:paraId="1B165CAF" w14:textId="77777777" w:rsidR="0076194B" w:rsidRPr="0076194B" w:rsidRDefault="0076194B" w:rsidP="0076194B">
      <w:pPr>
        <w:numPr>
          <w:ilvl w:val="1"/>
          <w:numId w:val="523"/>
        </w:numPr>
        <w:rPr>
          <w:sz w:val="20"/>
          <w:szCs w:val="20"/>
        </w:rPr>
      </w:pPr>
      <w:r w:rsidRPr="0076194B">
        <w:rPr>
          <w:sz w:val="20"/>
          <w:szCs w:val="20"/>
        </w:rPr>
        <w:t xml:space="preserve">정적 SRS 구성은 </w:t>
      </w:r>
      <w:proofErr w:type="spellStart"/>
      <w:r w:rsidRPr="0076194B">
        <w:rPr>
          <w:b/>
          <w:bCs/>
          <w:sz w:val="20"/>
          <w:szCs w:val="20"/>
        </w:rPr>
        <w:t>비지연</w:t>
      </w:r>
      <w:proofErr w:type="spellEnd"/>
      <w:r w:rsidRPr="0076194B">
        <w:rPr>
          <w:b/>
          <w:bCs/>
          <w:sz w:val="20"/>
          <w:szCs w:val="20"/>
        </w:rPr>
        <w:t xml:space="preserve"> 관리 U-Plane 메시지</w:t>
      </w:r>
      <w:r w:rsidRPr="0076194B">
        <w:rPr>
          <w:sz w:val="20"/>
          <w:szCs w:val="20"/>
        </w:rPr>
        <w:t>를 사용합니다.</w:t>
      </w:r>
    </w:p>
    <w:p w14:paraId="21A2D304" w14:textId="77777777" w:rsidR="0076194B" w:rsidRPr="0076194B" w:rsidRDefault="0076194B" w:rsidP="0076194B">
      <w:pPr>
        <w:rPr>
          <w:b/>
          <w:bCs/>
          <w:sz w:val="20"/>
          <w:szCs w:val="20"/>
        </w:rPr>
      </w:pPr>
      <w:r w:rsidRPr="0076194B">
        <w:rPr>
          <w:b/>
          <w:bCs/>
          <w:sz w:val="20"/>
          <w:szCs w:val="20"/>
        </w:rPr>
        <w:t>4. SRS 패턴의 설정</w:t>
      </w:r>
    </w:p>
    <w:p w14:paraId="7E85F74C" w14:textId="77777777" w:rsidR="0076194B" w:rsidRPr="0076194B" w:rsidRDefault="0076194B" w:rsidP="0076194B">
      <w:pPr>
        <w:numPr>
          <w:ilvl w:val="0"/>
          <w:numId w:val="524"/>
        </w:numPr>
        <w:rPr>
          <w:sz w:val="20"/>
          <w:szCs w:val="20"/>
        </w:rPr>
      </w:pPr>
      <w:r w:rsidRPr="0076194B">
        <w:rPr>
          <w:sz w:val="20"/>
          <w:szCs w:val="20"/>
        </w:rPr>
        <w:t xml:space="preserve">단일 </w:t>
      </w:r>
      <w:r w:rsidRPr="0076194B">
        <w:rPr>
          <w:b/>
          <w:bCs/>
          <w:sz w:val="20"/>
          <w:szCs w:val="20"/>
        </w:rPr>
        <w:t>static-</w:t>
      </w:r>
      <w:proofErr w:type="spellStart"/>
      <w:r w:rsidRPr="0076194B">
        <w:rPr>
          <w:b/>
          <w:bCs/>
          <w:sz w:val="20"/>
          <w:szCs w:val="20"/>
        </w:rPr>
        <w:t>srs</w:t>
      </w:r>
      <w:proofErr w:type="spellEnd"/>
      <w:r w:rsidRPr="0076194B">
        <w:rPr>
          <w:b/>
          <w:bCs/>
          <w:sz w:val="20"/>
          <w:szCs w:val="20"/>
        </w:rPr>
        <w:t>-configuration 인스턴스</w:t>
      </w:r>
      <w:r w:rsidRPr="0076194B">
        <w:rPr>
          <w:sz w:val="20"/>
          <w:szCs w:val="20"/>
        </w:rPr>
        <w:t xml:space="preserve">는 </w:t>
      </w:r>
      <w:r w:rsidRPr="0076194B">
        <w:rPr>
          <w:b/>
          <w:bCs/>
          <w:sz w:val="20"/>
          <w:szCs w:val="20"/>
        </w:rPr>
        <w:t>SRS 패턴 세트</w:t>
      </w:r>
      <w:r w:rsidRPr="0076194B">
        <w:rPr>
          <w:sz w:val="20"/>
          <w:szCs w:val="20"/>
        </w:rPr>
        <w:t>를 설정할 수 있습니다.</w:t>
      </w:r>
    </w:p>
    <w:p w14:paraId="746D1D4F" w14:textId="77777777" w:rsidR="0076194B" w:rsidRPr="0076194B" w:rsidRDefault="0076194B" w:rsidP="0076194B">
      <w:pPr>
        <w:numPr>
          <w:ilvl w:val="0"/>
          <w:numId w:val="524"/>
        </w:numPr>
        <w:rPr>
          <w:sz w:val="20"/>
          <w:szCs w:val="20"/>
        </w:rPr>
      </w:pPr>
      <w:r w:rsidRPr="0076194B">
        <w:rPr>
          <w:sz w:val="20"/>
          <w:szCs w:val="20"/>
        </w:rPr>
        <w:t xml:space="preserve">동일한 SRS 구성에 포함된 모든 SRS 패턴은 </w:t>
      </w:r>
      <w:r w:rsidRPr="0076194B">
        <w:rPr>
          <w:b/>
          <w:bCs/>
          <w:sz w:val="20"/>
          <w:szCs w:val="20"/>
        </w:rPr>
        <w:t>pattern-period</w:t>
      </w:r>
      <w:r w:rsidRPr="0076194B">
        <w:rPr>
          <w:sz w:val="20"/>
          <w:szCs w:val="20"/>
        </w:rPr>
        <w:t xml:space="preserve"> 파라미터로 정의된 주기 내에서 반복됩니다.</w:t>
      </w:r>
    </w:p>
    <w:p w14:paraId="190A65E6" w14:textId="77777777" w:rsidR="0076194B" w:rsidRPr="0076194B" w:rsidRDefault="0076194B" w:rsidP="0076194B">
      <w:pPr>
        <w:numPr>
          <w:ilvl w:val="0"/>
          <w:numId w:val="524"/>
        </w:numPr>
        <w:rPr>
          <w:sz w:val="20"/>
          <w:szCs w:val="20"/>
        </w:rPr>
      </w:pPr>
      <w:r w:rsidRPr="0076194B">
        <w:rPr>
          <w:b/>
          <w:bCs/>
          <w:sz w:val="20"/>
          <w:szCs w:val="20"/>
        </w:rPr>
        <w:t>중복 금지</w:t>
      </w:r>
      <w:r w:rsidRPr="0076194B">
        <w:rPr>
          <w:sz w:val="20"/>
          <w:szCs w:val="20"/>
        </w:rPr>
        <w:t>:</w:t>
      </w:r>
    </w:p>
    <w:p w14:paraId="3EF3E852" w14:textId="77777777" w:rsidR="0076194B" w:rsidRPr="0076194B" w:rsidRDefault="0076194B" w:rsidP="0076194B">
      <w:pPr>
        <w:numPr>
          <w:ilvl w:val="1"/>
          <w:numId w:val="524"/>
        </w:numPr>
        <w:rPr>
          <w:sz w:val="20"/>
          <w:szCs w:val="20"/>
        </w:rPr>
      </w:pPr>
      <w:r w:rsidRPr="0076194B">
        <w:rPr>
          <w:sz w:val="20"/>
          <w:szCs w:val="20"/>
        </w:rPr>
        <w:t xml:space="preserve">동일한 SRS 구성의 SRS 패턴은 </w:t>
      </w:r>
      <w:r w:rsidRPr="0076194B">
        <w:rPr>
          <w:b/>
          <w:bCs/>
          <w:sz w:val="20"/>
          <w:szCs w:val="20"/>
        </w:rPr>
        <w:t>시간 및 주파수 자원</w:t>
      </w:r>
      <w:r w:rsidRPr="0076194B">
        <w:rPr>
          <w:sz w:val="20"/>
          <w:szCs w:val="20"/>
        </w:rPr>
        <w:t>이 겹치지 않아야 합니다.</w:t>
      </w:r>
    </w:p>
    <w:p w14:paraId="2E245B5F" w14:textId="77777777" w:rsidR="0076194B" w:rsidRPr="0076194B" w:rsidRDefault="0076194B" w:rsidP="0076194B">
      <w:pPr>
        <w:numPr>
          <w:ilvl w:val="0"/>
          <w:numId w:val="524"/>
        </w:numPr>
        <w:rPr>
          <w:sz w:val="20"/>
          <w:szCs w:val="20"/>
        </w:rPr>
      </w:pPr>
      <w:r w:rsidRPr="0076194B">
        <w:rPr>
          <w:b/>
          <w:bCs/>
          <w:sz w:val="20"/>
          <w:szCs w:val="20"/>
        </w:rPr>
        <w:t>패턴 개수 제한</w:t>
      </w:r>
      <w:r w:rsidRPr="0076194B">
        <w:rPr>
          <w:sz w:val="20"/>
          <w:szCs w:val="20"/>
        </w:rPr>
        <w:t>:</w:t>
      </w:r>
    </w:p>
    <w:p w14:paraId="43D20D39" w14:textId="77777777" w:rsidR="0076194B" w:rsidRPr="0076194B" w:rsidRDefault="0076194B" w:rsidP="0076194B">
      <w:pPr>
        <w:numPr>
          <w:ilvl w:val="1"/>
          <w:numId w:val="524"/>
        </w:numPr>
        <w:rPr>
          <w:sz w:val="20"/>
          <w:szCs w:val="20"/>
        </w:rPr>
      </w:pPr>
      <w:r w:rsidRPr="0076194B">
        <w:rPr>
          <w:sz w:val="20"/>
          <w:szCs w:val="20"/>
        </w:rPr>
        <w:t xml:space="preserve">하나의 정적 SRS 구성에 포함된 패턴 개수가 O-RU가 </w:t>
      </w:r>
      <w:r w:rsidRPr="0076194B">
        <w:rPr>
          <w:b/>
          <w:bCs/>
          <w:sz w:val="20"/>
          <w:szCs w:val="20"/>
        </w:rPr>
        <w:t>max-</w:t>
      </w:r>
      <w:proofErr w:type="spellStart"/>
      <w:r w:rsidRPr="0076194B">
        <w:rPr>
          <w:b/>
          <w:bCs/>
          <w:sz w:val="20"/>
          <w:szCs w:val="20"/>
        </w:rPr>
        <w:t>srs</w:t>
      </w:r>
      <w:proofErr w:type="spellEnd"/>
      <w:r w:rsidRPr="0076194B">
        <w:rPr>
          <w:b/>
          <w:bCs/>
          <w:sz w:val="20"/>
          <w:szCs w:val="20"/>
        </w:rPr>
        <w:t>-patterns</w:t>
      </w:r>
      <w:r w:rsidRPr="0076194B">
        <w:rPr>
          <w:sz w:val="20"/>
          <w:szCs w:val="20"/>
        </w:rPr>
        <w:t xml:space="preserve"> 파라미터로 노출한 최대 개수를 초과할 경우, O-RU는 해당 구성을 </w:t>
      </w:r>
      <w:r w:rsidRPr="0076194B">
        <w:rPr>
          <w:b/>
          <w:bCs/>
          <w:sz w:val="20"/>
          <w:szCs w:val="20"/>
        </w:rPr>
        <w:t>거부</w:t>
      </w:r>
      <w:r w:rsidRPr="0076194B">
        <w:rPr>
          <w:sz w:val="20"/>
          <w:szCs w:val="20"/>
        </w:rPr>
        <w:t>합니다.</w:t>
      </w:r>
    </w:p>
    <w:p w14:paraId="791F776E" w14:textId="77777777" w:rsidR="0076194B" w:rsidRPr="0076194B" w:rsidRDefault="0076194B" w:rsidP="0076194B">
      <w:pPr>
        <w:rPr>
          <w:b/>
          <w:bCs/>
          <w:sz w:val="20"/>
          <w:szCs w:val="20"/>
        </w:rPr>
      </w:pPr>
      <w:r w:rsidRPr="0076194B">
        <w:rPr>
          <w:b/>
          <w:bCs/>
          <w:sz w:val="20"/>
          <w:szCs w:val="20"/>
        </w:rPr>
        <w:lastRenderedPageBreak/>
        <w:t>요약</w:t>
      </w:r>
    </w:p>
    <w:p w14:paraId="4735A362" w14:textId="77777777" w:rsidR="0076194B" w:rsidRPr="0076194B" w:rsidRDefault="0076194B" w:rsidP="0076194B">
      <w:pPr>
        <w:numPr>
          <w:ilvl w:val="0"/>
          <w:numId w:val="525"/>
        </w:numPr>
        <w:rPr>
          <w:sz w:val="20"/>
          <w:szCs w:val="20"/>
        </w:rPr>
      </w:pPr>
      <w:r w:rsidRPr="0076194B">
        <w:rPr>
          <w:sz w:val="20"/>
          <w:szCs w:val="20"/>
        </w:rPr>
        <w:t>O-RU는 정적 SRS 구성을 통해 C-Plane 메시지 없이 Raw SRS 데이터를 처리할 수 있습니다.</w:t>
      </w:r>
    </w:p>
    <w:p w14:paraId="6FC9BA25" w14:textId="77777777" w:rsidR="0076194B" w:rsidRPr="0076194B" w:rsidRDefault="0076194B" w:rsidP="0076194B">
      <w:pPr>
        <w:numPr>
          <w:ilvl w:val="0"/>
          <w:numId w:val="525"/>
        </w:numPr>
        <w:rPr>
          <w:sz w:val="20"/>
          <w:szCs w:val="20"/>
        </w:rPr>
      </w:pPr>
      <w:r w:rsidRPr="0076194B">
        <w:rPr>
          <w:sz w:val="20"/>
          <w:szCs w:val="20"/>
        </w:rPr>
        <w:t>정적 SRS 구성은 Non-Delay Managed 패턴을 사용하며, 빔 형성 여부에 관계없이 SRS 신호를 수신할 수 있습니다.</w:t>
      </w:r>
    </w:p>
    <w:p w14:paraId="28F70B96" w14:textId="77777777" w:rsidR="0076194B" w:rsidRPr="0076194B" w:rsidRDefault="0076194B" w:rsidP="0076194B">
      <w:pPr>
        <w:numPr>
          <w:ilvl w:val="0"/>
          <w:numId w:val="525"/>
        </w:numPr>
        <w:rPr>
          <w:sz w:val="20"/>
          <w:szCs w:val="20"/>
        </w:rPr>
      </w:pPr>
      <w:r w:rsidRPr="0076194B">
        <w:rPr>
          <w:sz w:val="20"/>
          <w:szCs w:val="20"/>
        </w:rPr>
        <w:t>구성된 SRS 패턴은 시간 및 주파수 자원에서 중복되지 않으며, 최대 패턴 수 제한을 초과하지 않아야 합니다.</w:t>
      </w:r>
    </w:p>
    <w:p w14:paraId="36497656" w14:textId="77777777" w:rsidR="008E3707" w:rsidRPr="004B6AA0" w:rsidRDefault="008E3707">
      <w:pPr>
        <w:rPr>
          <w:sz w:val="20"/>
          <w:szCs w:val="20"/>
        </w:rPr>
      </w:pPr>
    </w:p>
    <w:p w14:paraId="291B5F22" w14:textId="20C3EF8C" w:rsidR="008E3707" w:rsidRDefault="006C264B" w:rsidP="006C264B">
      <w:pPr>
        <w:pStyle w:val="3"/>
        <w:ind w:left="1100" w:hanging="440"/>
      </w:pPr>
      <w:bookmarkStart w:id="165" w:name="_Toc187227320"/>
      <w:r>
        <w:rPr>
          <w:rFonts w:hint="eastAsia"/>
        </w:rPr>
        <w:t>15.6.7 Operation</w:t>
      </w:r>
      <w:bookmarkEnd w:id="165"/>
    </w:p>
    <w:p w14:paraId="74EC8414" w14:textId="7AA70463" w:rsidR="008E3707" w:rsidRDefault="0072550D">
      <w:pPr>
        <w:rPr>
          <w:sz w:val="20"/>
          <w:szCs w:val="20"/>
        </w:rPr>
      </w:pPr>
      <w:r w:rsidRPr="00026D74">
        <w:rPr>
          <w:b/>
          <w:bCs/>
          <w:color w:val="0000FF"/>
          <w:sz w:val="20"/>
          <w:szCs w:val="20"/>
        </w:rPr>
        <w:t>정적 SRS 구성</w:t>
      </w:r>
      <w:r w:rsidRPr="00026D74">
        <w:rPr>
          <w:color w:val="0000FF"/>
          <w:sz w:val="20"/>
          <w:szCs w:val="20"/>
        </w:rPr>
        <w:t xml:space="preserve">은 </w:t>
      </w:r>
      <w:proofErr w:type="spellStart"/>
      <w:r w:rsidRPr="00026D74">
        <w:rPr>
          <w:b/>
          <w:bCs/>
          <w:color w:val="0000FF"/>
          <w:sz w:val="20"/>
          <w:szCs w:val="20"/>
        </w:rPr>
        <w:t>rx</w:t>
      </w:r>
      <w:proofErr w:type="spellEnd"/>
      <w:r w:rsidRPr="00026D74">
        <w:rPr>
          <w:b/>
          <w:bCs/>
          <w:color w:val="0000FF"/>
          <w:sz w:val="20"/>
          <w:szCs w:val="20"/>
        </w:rPr>
        <w:t>-array-carrier 활성화 전에 설정</w:t>
      </w:r>
      <w:r w:rsidRPr="00026D74">
        <w:rPr>
          <w:color w:val="0000FF"/>
          <w:sz w:val="20"/>
          <w:szCs w:val="20"/>
        </w:rPr>
        <w:t xml:space="preserve">되고, </w:t>
      </w:r>
      <w:proofErr w:type="spellStart"/>
      <w:r w:rsidRPr="00026D74">
        <w:rPr>
          <w:color w:val="0000FF"/>
          <w:sz w:val="20"/>
          <w:szCs w:val="20"/>
        </w:rPr>
        <w:t>rx</w:t>
      </w:r>
      <w:proofErr w:type="spellEnd"/>
      <w:r w:rsidRPr="00026D74">
        <w:rPr>
          <w:color w:val="0000FF"/>
          <w:sz w:val="20"/>
          <w:szCs w:val="20"/>
        </w:rPr>
        <w:t>-endpoints와 연결되어야 합니다</w:t>
      </w:r>
      <w:r w:rsidRPr="0072550D">
        <w:rPr>
          <w:sz w:val="20"/>
          <w:szCs w:val="20"/>
        </w:rPr>
        <w:t>.</w:t>
      </w:r>
      <w:r w:rsidRPr="0072550D">
        <w:rPr>
          <w:sz w:val="20"/>
          <w:szCs w:val="20"/>
        </w:rPr>
        <w:br/>
        <w:t xml:space="preserve">이후 </w:t>
      </w:r>
      <w:r w:rsidRPr="00026D74">
        <w:rPr>
          <w:color w:val="0000FF"/>
          <w:sz w:val="20"/>
          <w:szCs w:val="20"/>
        </w:rPr>
        <w:t>캐리어가 활성화되면, O-RU는 구성된 **SRS 패턴 목록(</w:t>
      </w:r>
      <w:proofErr w:type="spellStart"/>
      <w:r w:rsidRPr="00026D74">
        <w:rPr>
          <w:color w:val="0000FF"/>
          <w:sz w:val="20"/>
          <w:szCs w:val="20"/>
        </w:rPr>
        <w:t>srs</w:t>
      </w:r>
      <w:proofErr w:type="spellEnd"/>
      <w:r w:rsidRPr="00026D74">
        <w:rPr>
          <w:color w:val="0000FF"/>
          <w:sz w:val="20"/>
          <w:szCs w:val="20"/>
        </w:rPr>
        <w:t>-patterns list)**에 따라 RF 신호를 수신하고, 해당하는 U-Plane 메시지를 전송</w:t>
      </w:r>
      <w:r w:rsidRPr="0072550D">
        <w:rPr>
          <w:sz w:val="20"/>
          <w:szCs w:val="20"/>
        </w:rPr>
        <w:t>합니다.</w:t>
      </w:r>
      <w:r w:rsidRPr="0072550D">
        <w:rPr>
          <w:sz w:val="20"/>
          <w:szCs w:val="20"/>
        </w:rPr>
        <w:br/>
        <w:t>운영 과정의 세부사항은 아래와 같습니다:</w:t>
      </w:r>
    </w:p>
    <w:p w14:paraId="4E4AE53B" w14:textId="77777777" w:rsidR="00D9660D" w:rsidRPr="00D9660D" w:rsidRDefault="00D9660D" w:rsidP="00D9660D">
      <w:pPr>
        <w:rPr>
          <w:b/>
          <w:bCs/>
          <w:sz w:val="20"/>
          <w:szCs w:val="20"/>
        </w:rPr>
      </w:pPr>
      <w:r w:rsidRPr="00D9660D">
        <w:rPr>
          <w:b/>
          <w:bCs/>
          <w:sz w:val="20"/>
          <w:szCs w:val="20"/>
        </w:rPr>
        <w:t>1. SRS 신호 수신 및 메시지 생성</w:t>
      </w:r>
    </w:p>
    <w:p w14:paraId="2A48DB15" w14:textId="77777777" w:rsidR="00D9660D" w:rsidRPr="00D9660D" w:rsidRDefault="00D9660D" w:rsidP="00D9660D">
      <w:pPr>
        <w:numPr>
          <w:ilvl w:val="0"/>
          <w:numId w:val="526"/>
        </w:numPr>
        <w:rPr>
          <w:sz w:val="20"/>
          <w:szCs w:val="20"/>
        </w:rPr>
      </w:pPr>
      <w:r w:rsidRPr="00D9660D">
        <w:rPr>
          <w:sz w:val="20"/>
          <w:szCs w:val="20"/>
        </w:rPr>
        <w:t xml:space="preserve">O-RU는 각 </w:t>
      </w:r>
      <w:proofErr w:type="spellStart"/>
      <w:r w:rsidRPr="00D9660D">
        <w:rPr>
          <w:b/>
          <w:bCs/>
          <w:sz w:val="20"/>
          <w:szCs w:val="20"/>
        </w:rPr>
        <w:t>srs</w:t>
      </w:r>
      <w:proofErr w:type="spellEnd"/>
      <w:r w:rsidRPr="00D9660D">
        <w:rPr>
          <w:b/>
          <w:bCs/>
          <w:sz w:val="20"/>
          <w:szCs w:val="20"/>
        </w:rPr>
        <w:t>-pattern p</w:t>
      </w:r>
      <w:r w:rsidRPr="00D9660D">
        <w:rPr>
          <w:sz w:val="20"/>
          <w:szCs w:val="20"/>
        </w:rPr>
        <w:t xml:space="preserve">에 대해 </w:t>
      </w:r>
      <w:proofErr w:type="spellStart"/>
      <w:r w:rsidRPr="00D9660D">
        <w:rPr>
          <w:b/>
          <w:bCs/>
          <w:sz w:val="20"/>
          <w:szCs w:val="20"/>
        </w:rPr>
        <w:t>rx</w:t>
      </w:r>
      <w:proofErr w:type="spellEnd"/>
      <w:r w:rsidRPr="00D9660D">
        <w:rPr>
          <w:b/>
          <w:bCs/>
          <w:sz w:val="20"/>
          <w:szCs w:val="20"/>
        </w:rPr>
        <w:t>-endpoint</w:t>
      </w:r>
      <w:r w:rsidRPr="00D9660D">
        <w:rPr>
          <w:sz w:val="20"/>
          <w:szCs w:val="20"/>
        </w:rPr>
        <w:t>가 SRS 구성과 연결된 상태에서 C-Plane 메시지를 수신했다고 가정합니다.</w:t>
      </w:r>
      <w:r w:rsidRPr="00D9660D">
        <w:rPr>
          <w:sz w:val="20"/>
          <w:szCs w:val="20"/>
        </w:rPr>
        <w:br/>
        <w:t>(실제로는 정적 구성으로 인해 C-Plane 메시지가 필요하지 않음)</w:t>
      </w:r>
    </w:p>
    <w:p w14:paraId="48097584" w14:textId="77777777" w:rsidR="00D9660D" w:rsidRPr="00D9660D" w:rsidRDefault="00D9660D" w:rsidP="00D9660D">
      <w:pPr>
        <w:numPr>
          <w:ilvl w:val="0"/>
          <w:numId w:val="526"/>
        </w:numPr>
        <w:rPr>
          <w:sz w:val="20"/>
          <w:szCs w:val="20"/>
        </w:rPr>
      </w:pPr>
      <w:r w:rsidRPr="00D9660D">
        <w:rPr>
          <w:sz w:val="20"/>
          <w:szCs w:val="20"/>
        </w:rPr>
        <w:t>메시지 필드는 다음과 같이 설정됩니다:</w:t>
      </w:r>
    </w:p>
    <w:p w14:paraId="2DEE2E55" w14:textId="77777777" w:rsidR="00D9660D" w:rsidRPr="00D9660D" w:rsidRDefault="00D9660D" w:rsidP="00D9660D">
      <w:pPr>
        <w:numPr>
          <w:ilvl w:val="1"/>
          <w:numId w:val="526"/>
        </w:numPr>
        <w:rPr>
          <w:sz w:val="20"/>
          <w:szCs w:val="20"/>
        </w:rPr>
      </w:pPr>
      <w:r w:rsidRPr="00D9660D">
        <w:rPr>
          <w:b/>
          <w:bCs/>
          <w:sz w:val="20"/>
          <w:szCs w:val="20"/>
        </w:rPr>
        <w:t>데이터 방향</w:t>
      </w:r>
      <w:r w:rsidRPr="00D9660D">
        <w:rPr>
          <w:sz w:val="20"/>
          <w:szCs w:val="20"/>
        </w:rPr>
        <w:t xml:space="preserve">: </w:t>
      </w:r>
      <w:proofErr w:type="spellStart"/>
      <w:r w:rsidRPr="00D9660D">
        <w:rPr>
          <w:sz w:val="20"/>
          <w:szCs w:val="20"/>
        </w:rPr>
        <w:t>dataDirection</w:t>
      </w:r>
      <w:proofErr w:type="spellEnd"/>
      <w:r w:rsidRPr="00D9660D">
        <w:rPr>
          <w:sz w:val="20"/>
          <w:szCs w:val="20"/>
        </w:rPr>
        <w:t xml:space="preserve"> = 0 (RX)</w:t>
      </w:r>
    </w:p>
    <w:p w14:paraId="25744381" w14:textId="77777777" w:rsidR="00D9660D" w:rsidRPr="00D9660D" w:rsidRDefault="00D9660D" w:rsidP="00D9660D">
      <w:pPr>
        <w:numPr>
          <w:ilvl w:val="1"/>
          <w:numId w:val="526"/>
        </w:numPr>
        <w:rPr>
          <w:sz w:val="20"/>
          <w:szCs w:val="20"/>
        </w:rPr>
      </w:pPr>
      <w:r w:rsidRPr="00D9660D">
        <w:rPr>
          <w:b/>
          <w:bCs/>
          <w:sz w:val="20"/>
          <w:szCs w:val="20"/>
        </w:rPr>
        <w:t>페이로드 버전</w:t>
      </w:r>
      <w:r w:rsidRPr="00D9660D">
        <w:rPr>
          <w:sz w:val="20"/>
          <w:szCs w:val="20"/>
        </w:rPr>
        <w:t xml:space="preserve">: </w:t>
      </w:r>
      <w:proofErr w:type="spellStart"/>
      <w:r w:rsidRPr="00D9660D">
        <w:rPr>
          <w:sz w:val="20"/>
          <w:szCs w:val="20"/>
        </w:rPr>
        <w:t>payloadVersion</w:t>
      </w:r>
      <w:proofErr w:type="spellEnd"/>
      <w:r w:rsidRPr="00D9660D">
        <w:rPr>
          <w:sz w:val="20"/>
          <w:szCs w:val="20"/>
        </w:rPr>
        <w:t xml:space="preserve"> = 0</w:t>
      </w:r>
    </w:p>
    <w:p w14:paraId="784E706B" w14:textId="77777777" w:rsidR="00D9660D" w:rsidRPr="00D9660D" w:rsidRDefault="00D9660D" w:rsidP="00D9660D">
      <w:pPr>
        <w:numPr>
          <w:ilvl w:val="1"/>
          <w:numId w:val="526"/>
        </w:numPr>
        <w:rPr>
          <w:sz w:val="20"/>
          <w:szCs w:val="20"/>
        </w:rPr>
      </w:pPr>
      <w:r w:rsidRPr="00D9660D">
        <w:rPr>
          <w:b/>
          <w:bCs/>
          <w:sz w:val="20"/>
          <w:szCs w:val="20"/>
        </w:rPr>
        <w:t>필터 인덱스</w:t>
      </w:r>
      <w:r w:rsidRPr="00D9660D">
        <w:rPr>
          <w:sz w:val="20"/>
          <w:szCs w:val="20"/>
        </w:rPr>
        <w:t xml:space="preserve">: </w:t>
      </w:r>
      <w:proofErr w:type="spellStart"/>
      <w:r w:rsidRPr="00D9660D">
        <w:rPr>
          <w:sz w:val="20"/>
          <w:szCs w:val="20"/>
        </w:rPr>
        <w:t>filterIndex</w:t>
      </w:r>
      <w:proofErr w:type="spellEnd"/>
      <w:r w:rsidRPr="00D9660D">
        <w:rPr>
          <w:sz w:val="20"/>
          <w:szCs w:val="20"/>
        </w:rPr>
        <w:t xml:space="preserve"> = 0</w:t>
      </w:r>
    </w:p>
    <w:p w14:paraId="743BC0CA" w14:textId="77777777" w:rsidR="00D9660D" w:rsidRPr="00D9660D" w:rsidRDefault="00D9660D" w:rsidP="00D9660D">
      <w:pPr>
        <w:numPr>
          <w:ilvl w:val="1"/>
          <w:numId w:val="526"/>
        </w:numPr>
        <w:rPr>
          <w:sz w:val="20"/>
          <w:szCs w:val="20"/>
        </w:rPr>
      </w:pPr>
      <w:r w:rsidRPr="00D9660D">
        <w:rPr>
          <w:b/>
          <w:bCs/>
          <w:sz w:val="20"/>
          <w:szCs w:val="20"/>
        </w:rPr>
        <w:t>프레임 ID</w:t>
      </w:r>
      <w:r w:rsidRPr="00D9660D">
        <w:rPr>
          <w:sz w:val="20"/>
          <w:szCs w:val="20"/>
        </w:rPr>
        <w:t xml:space="preserve">: </w:t>
      </w:r>
      <w:proofErr w:type="spellStart"/>
      <w:r w:rsidRPr="00D9660D">
        <w:rPr>
          <w:sz w:val="20"/>
          <w:szCs w:val="20"/>
        </w:rPr>
        <w:t>frameId</w:t>
      </w:r>
      <w:proofErr w:type="spellEnd"/>
      <w:r w:rsidRPr="00D9660D">
        <w:rPr>
          <w:sz w:val="20"/>
          <w:szCs w:val="20"/>
        </w:rPr>
        <w:t xml:space="preserve"> = mod(</w:t>
      </w:r>
      <w:proofErr w:type="spellStart"/>
      <w:r w:rsidRPr="00D9660D">
        <w:rPr>
          <w:sz w:val="20"/>
          <w:szCs w:val="20"/>
        </w:rPr>
        <w:t>nf</w:t>
      </w:r>
      <w:proofErr w:type="spellEnd"/>
      <w:r w:rsidRPr="00D9660D">
        <w:rPr>
          <w:sz w:val="20"/>
          <w:szCs w:val="20"/>
        </w:rPr>
        <w:t>, 256)</w:t>
      </w:r>
    </w:p>
    <w:p w14:paraId="335FF268" w14:textId="77777777" w:rsidR="00D9660D" w:rsidRPr="00D9660D" w:rsidRDefault="00D9660D" w:rsidP="00D9660D">
      <w:pPr>
        <w:numPr>
          <w:ilvl w:val="1"/>
          <w:numId w:val="526"/>
        </w:numPr>
        <w:rPr>
          <w:sz w:val="20"/>
          <w:szCs w:val="20"/>
        </w:rPr>
      </w:pPr>
      <w:r w:rsidRPr="00D9660D">
        <w:rPr>
          <w:b/>
          <w:bCs/>
          <w:sz w:val="20"/>
          <w:szCs w:val="20"/>
        </w:rPr>
        <w:t>서브프레임 ID</w:t>
      </w:r>
      <w:r w:rsidRPr="00D9660D">
        <w:rPr>
          <w:sz w:val="20"/>
          <w:szCs w:val="20"/>
        </w:rPr>
        <w:t xml:space="preserve">: </w:t>
      </w:r>
      <w:proofErr w:type="spellStart"/>
      <w:r w:rsidRPr="00D9660D">
        <w:rPr>
          <w:sz w:val="20"/>
          <w:szCs w:val="20"/>
        </w:rPr>
        <w:t>subframeId</w:t>
      </w:r>
      <w:proofErr w:type="spellEnd"/>
      <w:r w:rsidRPr="00D9660D">
        <w:rPr>
          <w:sz w:val="20"/>
          <w:szCs w:val="20"/>
        </w:rPr>
        <w:t xml:space="preserve"> = sub-frame-</w:t>
      </w:r>
      <w:proofErr w:type="spellStart"/>
      <w:r w:rsidRPr="00D9660D">
        <w:rPr>
          <w:sz w:val="20"/>
          <w:szCs w:val="20"/>
        </w:rPr>
        <w:t>idp</w:t>
      </w:r>
      <w:proofErr w:type="spellEnd"/>
    </w:p>
    <w:p w14:paraId="02E33E5A" w14:textId="77777777" w:rsidR="00D9660D" w:rsidRPr="00D9660D" w:rsidRDefault="00D9660D" w:rsidP="00D9660D">
      <w:pPr>
        <w:numPr>
          <w:ilvl w:val="1"/>
          <w:numId w:val="526"/>
        </w:numPr>
        <w:rPr>
          <w:sz w:val="20"/>
          <w:szCs w:val="20"/>
        </w:rPr>
      </w:pPr>
      <w:r w:rsidRPr="00D9660D">
        <w:rPr>
          <w:b/>
          <w:bCs/>
          <w:sz w:val="20"/>
          <w:szCs w:val="20"/>
        </w:rPr>
        <w:t>슬롯 ID</w:t>
      </w:r>
      <w:r w:rsidRPr="00D9660D">
        <w:rPr>
          <w:sz w:val="20"/>
          <w:szCs w:val="20"/>
        </w:rPr>
        <w:t xml:space="preserve">: </w:t>
      </w:r>
      <w:proofErr w:type="spellStart"/>
      <w:r w:rsidRPr="00D9660D">
        <w:rPr>
          <w:sz w:val="20"/>
          <w:szCs w:val="20"/>
        </w:rPr>
        <w:t>slotId</w:t>
      </w:r>
      <w:proofErr w:type="spellEnd"/>
      <w:r w:rsidRPr="00D9660D">
        <w:rPr>
          <w:sz w:val="20"/>
          <w:szCs w:val="20"/>
        </w:rPr>
        <w:t xml:space="preserve"> = slot-</w:t>
      </w:r>
      <w:proofErr w:type="spellStart"/>
      <w:r w:rsidRPr="00D9660D">
        <w:rPr>
          <w:sz w:val="20"/>
          <w:szCs w:val="20"/>
        </w:rPr>
        <w:t>idp</w:t>
      </w:r>
      <w:proofErr w:type="spellEnd"/>
    </w:p>
    <w:p w14:paraId="62DBA982" w14:textId="77777777" w:rsidR="00D9660D" w:rsidRPr="00D9660D" w:rsidRDefault="00D9660D" w:rsidP="00D9660D">
      <w:pPr>
        <w:numPr>
          <w:ilvl w:val="1"/>
          <w:numId w:val="526"/>
        </w:numPr>
        <w:rPr>
          <w:sz w:val="20"/>
          <w:szCs w:val="20"/>
        </w:rPr>
      </w:pPr>
      <w:r w:rsidRPr="00D9660D">
        <w:rPr>
          <w:b/>
          <w:bCs/>
          <w:sz w:val="20"/>
          <w:szCs w:val="20"/>
        </w:rPr>
        <w:t>시작 심볼 ID</w:t>
      </w:r>
      <w:r w:rsidRPr="00D9660D">
        <w:rPr>
          <w:sz w:val="20"/>
          <w:szCs w:val="20"/>
        </w:rPr>
        <w:t xml:space="preserve">: </w:t>
      </w:r>
      <w:proofErr w:type="spellStart"/>
      <w:r w:rsidRPr="00D9660D">
        <w:rPr>
          <w:sz w:val="20"/>
          <w:szCs w:val="20"/>
        </w:rPr>
        <w:t>startSymbolId</w:t>
      </w:r>
      <w:proofErr w:type="spellEnd"/>
      <w:r w:rsidRPr="00D9660D">
        <w:rPr>
          <w:sz w:val="20"/>
          <w:szCs w:val="20"/>
        </w:rPr>
        <w:t xml:space="preserve"> = start-symbol-</w:t>
      </w:r>
      <w:proofErr w:type="spellStart"/>
      <w:r w:rsidRPr="00D9660D">
        <w:rPr>
          <w:sz w:val="20"/>
          <w:szCs w:val="20"/>
        </w:rPr>
        <w:t>idp</w:t>
      </w:r>
      <w:proofErr w:type="spellEnd"/>
    </w:p>
    <w:p w14:paraId="2002BD84" w14:textId="77777777" w:rsidR="00D9660D" w:rsidRPr="00D9660D" w:rsidRDefault="00D9660D" w:rsidP="00D9660D">
      <w:pPr>
        <w:numPr>
          <w:ilvl w:val="1"/>
          <w:numId w:val="526"/>
        </w:numPr>
        <w:rPr>
          <w:sz w:val="20"/>
          <w:szCs w:val="20"/>
        </w:rPr>
      </w:pPr>
      <w:r w:rsidRPr="00D9660D">
        <w:rPr>
          <w:b/>
          <w:bCs/>
          <w:sz w:val="20"/>
          <w:szCs w:val="20"/>
        </w:rPr>
        <w:t>섹션 개수</w:t>
      </w:r>
      <w:r w:rsidRPr="00D9660D">
        <w:rPr>
          <w:sz w:val="20"/>
          <w:szCs w:val="20"/>
        </w:rPr>
        <w:t xml:space="preserve">: </w:t>
      </w:r>
      <w:proofErr w:type="spellStart"/>
      <w:r w:rsidRPr="00D9660D">
        <w:rPr>
          <w:sz w:val="20"/>
          <w:szCs w:val="20"/>
        </w:rPr>
        <w:t>numberOfSections</w:t>
      </w:r>
      <w:proofErr w:type="spellEnd"/>
      <w:r w:rsidRPr="00D9660D">
        <w:rPr>
          <w:sz w:val="20"/>
          <w:szCs w:val="20"/>
        </w:rPr>
        <w:t xml:space="preserve"> = 1</w:t>
      </w:r>
    </w:p>
    <w:p w14:paraId="242D40E7" w14:textId="77777777" w:rsidR="00D9660D" w:rsidRPr="00D9660D" w:rsidRDefault="00D9660D" w:rsidP="00D9660D">
      <w:pPr>
        <w:numPr>
          <w:ilvl w:val="1"/>
          <w:numId w:val="526"/>
        </w:numPr>
        <w:rPr>
          <w:sz w:val="20"/>
          <w:szCs w:val="20"/>
        </w:rPr>
      </w:pPr>
      <w:r w:rsidRPr="00D9660D">
        <w:rPr>
          <w:b/>
          <w:bCs/>
          <w:sz w:val="20"/>
          <w:szCs w:val="20"/>
        </w:rPr>
        <w:t>섹션 ID</w:t>
      </w:r>
      <w:r w:rsidRPr="00D9660D">
        <w:rPr>
          <w:sz w:val="20"/>
          <w:szCs w:val="20"/>
        </w:rPr>
        <w:t xml:space="preserve">: </w:t>
      </w:r>
      <w:proofErr w:type="spellStart"/>
      <w:r w:rsidRPr="00D9660D">
        <w:rPr>
          <w:sz w:val="20"/>
          <w:szCs w:val="20"/>
        </w:rPr>
        <w:t>sectionId</w:t>
      </w:r>
      <w:proofErr w:type="spellEnd"/>
      <w:r w:rsidRPr="00D9660D">
        <w:rPr>
          <w:sz w:val="20"/>
          <w:szCs w:val="20"/>
        </w:rPr>
        <w:t xml:space="preserve"> = 4095</w:t>
      </w:r>
    </w:p>
    <w:p w14:paraId="771FB07C" w14:textId="77777777" w:rsidR="00D9660D" w:rsidRPr="00D9660D" w:rsidRDefault="00D9660D" w:rsidP="00D9660D">
      <w:pPr>
        <w:numPr>
          <w:ilvl w:val="1"/>
          <w:numId w:val="526"/>
        </w:numPr>
        <w:rPr>
          <w:sz w:val="20"/>
          <w:szCs w:val="20"/>
        </w:rPr>
      </w:pPr>
      <w:r w:rsidRPr="00D9660D">
        <w:rPr>
          <w:b/>
          <w:bCs/>
          <w:sz w:val="20"/>
          <w:szCs w:val="20"/>
        </w:rPr>
        <w:t>RB 값</w:t>
      </w:r>
      <w:r w:rsidRPr="00D9660D">
        <w:rPr>
          <w:sz w:val="20"/>
          <w:szCs w:val="20"/>
        </w:rPr>
        <w:t xml:space="preserve">: </w:t>
      </w:r>
      <w:proofErr w:type="spellStart"/>
      <w:r w:rsidRPr="00D9660D">
        <w:rPr>
          <w:sz w:val="20"/>
          <w:szCs w:val="20"/>
        </w:rPr>
        <w:t>rb</w:t>
      </w:r>
      <w:proofErr w:type="spellEnd"/>
      <w:r w:rsidRPr="00D9660D">
        <w:rPr>
          <w:sz w:val="20"/>
          <w:szCs w:val="20"/>
        </w:rPr>
        <w:t xml:space="preserve"> = 0</w:t>
      </w:r>
    </w:p>
    <w:p w14:paraId="15C28BB2" w14:textId="77777777" w:rsidR="00D9660D" w:rsidRPr="00D9660D" w:rsidRDefault="00D9660D" w:rsidP="00D9660D">
      <w:pPr>
        <w:numPr>
          <w:ilvl w:val="1"/>
          <w:numId w:val="526"/>
        </w:numPr>
        <w:rPr>
          <w:sz w:val="20"/>
          <w:szCs w:val="20"/>
        </w:rPr>
      </w:pPr>
      <w:r w:rsidRPr="00D9660D">
        <w:rPr>
          <w:b/>
          <w:bCs/>
          <w:sz w:val="20"/>
          <w:szCs w:val="20"/>
        </w:rPr>
        <w:t>심볼 증가</w:t>
      </w:r>
      <w:r w:rsidRPr="00D9660D">
        <w:rPr>
          <w:sz w:val="20"/>
          <w:szCs w:val="20"/>
        </w:rPr>
        <w:t xml:space="preserve">: </w:t>
      </w:r>
      <w:proofErr w:type="spellStart"/>
      <w:r w:rsidRPr="00D9660D">
        <w:rPr>
          <w:sz w:val="20"/>
          <w:szCs w:val="20"/>
        </w:rPr>
        <w:t>symInc</w:t>
      </w:r>
      <w:proofErr w:type="spellEnd"/>
      <w:r w:rsidRPr="00D9660D">
        <w:rPr>
          <w:sz w:val="20"/>
          <w:szCs w:val="20"/>
        </w:rPr>
        <w:t xml:space="preserve"> = 0</w:t>
      </w:r>
    </w:p>
    <w:p w14:paraId="6375EEDF" w14:textId="77777777" w:rsidR="00D9660D" w:rsidRPr="00D9660D" w:rsidRDefault="00D9660D" w:rsidP="00D9660D">
      <w:pPr>
        <w:numPr>
          <w:ilvl w:val="1"/>
          <w:numId w:val="526"/>
        </w:numPr>
        <w:rPr>
          <w:sz w:val="20"/>
          <w:szCs w:val="20"/>
        </w:rPr>
      </w:pPr>
      <w:r w:rsidRPr="00D9660D">
        <w:rPr>
          <w:b/>
          <w:bCs/>
          <w:sz w:val="20"/>
          <w:szCs w:val="20"/>
        </w:rPr>
        <w:t>시작 PRB</w:t>
      </w:r>
      <w:r w:rsidRPr="00D9660D">
        <w:rPr>
          <w:sz w:val="20"/>
          <w:szCs w:val="20"/>
        </w:rPr>
        <w:t xml:space="preserve">: </w:t>
      </w:r>
      <w:proofErr w:type="spellStart"/>
      <w:r w:rsidRPr="00D9660D">
        <w:rPr>
          <w:sz w:val="20"/>
          <w:szCs w:val="20"/>
        </w:rPr>
        <w:t>startPrbc</w:t>
      </w:r>
      <w:proofErr w:type="spellEnd"/>
      <w:r w:rsidRPr="00D9660D">
        <w:rPr>
          <w:sz w:val="20"/>
          <w:szCs w:val="20"/>
        </w:rPr>
        <w:t xml:space="preserve"> = start-</w:t>
      </w:r>
      <w:proofErr w:type="spellStart"/>
      <w:r w:rsidRPr="00D9660D">
        <w:rPr>
          <w:sz w:val="20"/>
          <w:szCs w:val="20"/>
        </w:rPr>
        <w:t>prbcp</w:t>
      </w:r>
      <w:proofErr w:type="spellEnd"/>
    </w:p>
    <w:p w14:paraId="3E59DE98" w14:textId="77777777" w:rsidR="00D9660D" w:rsidRPr="00D9660D" w:rsidRDefault="00D9660D" w:rsidP="00D9660D">
      <w:pPr>
        <w:numPr>
          <w:ilvl w:val="1"/>
          <w:numId w:val="526"/>
        </w:numPr>
        <w:rPr>
          <w:sz w:val="20"/>
          <w:szCs w:val="20"/>
        </w:rPr>
      </w:pPr>
      <w:r w:rsidRPr="00D9660D">
        <w:rPr>
          <w:b/>
          <w:bCs/>
          <w:sz w:val="20"/>
          <w:szCs w:val="20"/>
        </w:rPr>
        <w:t>PRB 개수</w:t>
      </w:r>
      <w:r w:rsidRPr="00D9660D">
        <w:rPr>
          <w:sz w:val="20"/>
          <w:szCs w:val="20"/>
        </w:rPr>
        <w:t xml:space="preserve">: </w:t>
      </w:r>
      <w:proofErr w:type="spellStart"/>
      <w:r w:rsidRPr="00D9660D">
        <w:rPr>
          <w:sz w:val="20"/>
          <w:szCs w:val="20"/>
        </w:rPr>
        <w:t>numPrbc</w:t>
      </w:r>
      <w:proofErr w:type="spellEnd"/>
      <w:r w:rsidRPr="00D9660D">
        <w:rPr>
          <w:sz w:val="20"/>
          <w:szCs w:val="20"/>
        </w:rPr>
        <w:t xml:space="preserve"> = num-</w:t>
      </w:r>
      <w:proofErr w:type="spellStart"/>
      <w:r w:rsidRPr="00D9660D">
        <w:rPr>
          <w:sz w:val="20"/>
          <w:szCs w:val="20"/>
        </w:rPr>
        <w:t>prbcp</w:t>
      </w:r>
      <w:proofErr w:type="spellEnd"/>
    </w:p>
    <w:p w14:paraId="18BD312E" w14:textId="77777777" w:rsidR="00D9660D" w:rsidRPr="00D9660D" w:rsidRDefault="00D9660D" w:rsidP="00D9660D">
      <w:pPr>
        <w:numPr>
          <w:ilvl w:val="1"/>
          <w:numId w:val="526"/>
        </w:numPr>
        <w:rPr>
          <w:sz w:val="20"/>
          <w:szCs w:val="20"/>
        </w:rPr>
      </w:pPr>
      <w:r w:rsidRPr="00D9660D">
        <w:rPr>
          <w:b/>
          <w:bCs/>
          <w:sz w:val="20"/>
          <w:szCs w:val="20"/>
        </w:rPr>
        <w:t>RE 마스크</w:t>
      </w:r>
      <w:r w:rsidRPr="00D9660D">
        <w:rPr>
          <w:sz w:val="20"/>
          <w:szCs w:val="20"/>
        </w:rPr>
        <w:t xml:space="preserve">: </w:t>
      </w:r>
      <w:proofErr w:type="spellStart"/>
      <w:r w:rsidRPr="00D9660D">
        <w:rPr>
          <w:sz w:val="20"/>
          <w:szCs w:val="20"/>
        </w:rPr>
        <w:t>reMask</w:t>
      </w:r>
      <w:proofErr w:type="spellEnd"/>
      <w:r w:rsidRPr="00D9660D">
        <w:rPr>
          <w:sz w:val="20"/>
          <w:szCs w:val="20"/>
        </w:rPr>
        <w:t xml:space="preserve"> = 0xFFF</w:t>
      </w:r>
    </w:p>
    <w:p w14:paraId="2D1481E3" w14:textId="77777777" w:rsidR="00D9660D" w:rsidRPr="00D9660D" w:rsidRDefault="00D9660D" w:rsidP="00D9660D">
      <w:pPr>
        <w:numPr>
          <w:ilvl w:val="1"/>
          <w:numId w:val="526"/>
        </w:numPr>
        <w:rPr>
          <w:sz w:val="20"/>
          <w:szCs w:val="20"/>
        </w:rPr>
      </w:pPr>
      <w:r w:rsidRPr="00D9660D">
        <w:rPr>
          <w:b/>
          <w:bCs/>
          <w:sz w:val="20"/>
          <w:szCs w:val="20"/>
        </w:rPr>
        <w:t>심볼 개수</w:t>
      </w:r>
      <w:r w:rsidRPr="00D9660D">
        <w:rPr>
          <w:sz w:val="20"/>
          <w:szCs w:val="20"/>
        </w:rPr>
        <w:t xml:space="preserve">: </w:t>
      </w:r>
      <w:proofErr w:type="spellStart"/>
      <w:r w:rsidRPr="00D9660D">
        <w:rPr>
          <w:sz w:val="20"/>
          <w:szCs w:val="20"/>
        </w:rPr>
        <w:t>numSymbol</w:t>
      </w:r>
      <w:proofErr w:type="spellEnd"/>
      <w:r w:rsidRPr="00D9660D">
        <w:rPr>
          <w:sz w:val="20"/>
          <w:szCs w:val="20"/>
        </w:rPr>
        <w:t xml:space="preserve"> = num-</w:t>
      </w:r>
      <w:proofErr w:type="spellStart"/>
      <w:r w:rsidRPr="00D9660D">
        <w:rPr>
          <w:sz w:val="20"/>
          <w:szCs w:val="20"/>
        </w:rPr>
        <w:t>symbolp</w:t>
      </w:r>
      <w:proofErr w:type="spellEnd"/>
    </w:p>
    <w:p w14:paraId="06C7A295" w14:textId="77777777" w:rsidR="00D9660D" w:rsidRPr="00D9660D" w:rsidRDefault="00D9660D" w:rsidP="00D9660D">
      <w:pPr>
        <w:numPr>
          <w:ilvl w:val="1"/>
          <w:numId w:val="526"/>
        </w:numPr>
        <w:rPr>
          <w:sz w:val="20"/>
          <w:szCs w:val="20"/>
        </w:rPr>
      </w:pPr>
      <w:r w:rsidRPr="00D9660D">
        <w:rPr>
          <w:b/>
          <w:bCs/>
          <w:sz w:val="20"/>
          <w:szCs w:val="20"/>
        </w:rPr>
        <w:lastRenderedPageBreak/>
        <w:t>확장 필드</w:t>
      </w:r>
      <w:r w:rsidRPr="00D9660D">
        <w:rPr>
          <w:sz w:val="20"/>
          <w:szCs w:val="20"/>
        </w:rPr>
        <w:t xml:space="preserve">: </w:t>
      </w:r>
      <w:proofErr w:type="spellStart"/>
      <w:r w:rsidRPr="00D9660D">
        <w:rPr>
          <w:sz w:val="20"/>
          <w:szCs w:val="20"/>
        </w:rPr>
        <w:t>ef</w:t>
      </w:r>
      <w:proofErr w:type="spellEnd"/>
      <w:r w:rsidRPr="00D9660D">
        <w:rPr>
          <w:sz w:val="20"/>
          <w:szCs w:val="20"/>
        </w:rPr>
        <w:t xml:space="preserve"> = 0</w:t>
      </w:r>
    </w:p>
    <w:p w14:paraId="33B4DBB0" w14:textId="77777777" w:rsidR="00D9660D" w:rsidRPr="00D9660D" w:rsidRDefault="00D9660D" w:rsidP="00D9660D">
      <w:pPr>
        <w:numPr>
          <w:ilvl w:val="1"/>
          <w:numId w:val="526"/>
        </w:numPr>
        <w:rPr>
          <w:sz w:val="20"/>
          <w:szCs w:val="20"/>
        </w:rPr>
      </w:pPr>
      <w:r w:rsidRPr="00D9660D">
        <w:rPr>
          <w:b/>
          <w:bCs/>
          <w:sz w:val="20"/>
          <w:szCs w:val="20"/>
        </w:rPr>
        <w:t>빔 ID</w:t>
      </w:r>
      <w:r w:rsidRPr="00D9660D">
        <w:rPr>
          <w:sz w:val="20"/>
          <w:szCs w:val="20"/>
        </w:rPr>
        <w:t xml:space="preserve">: </w:t>
      </w:r>
      <w:proofErr w:type="spellStart"/>
      <w:r w:rsidRPr="00D9660D">
        <w:rPr>
          <w:sz w:val="20"/>
          <w:szCs w:val="20"/>
        </w:rPr>
        <w:t>beamId</w:t>
      </w:r>
      <w:proofErr w:type="spellEnd"/>
      <w:r w:rsidRPr="00D9660D">
        <w:rPr>
          <w:sz w:val="20"/>
          <w:szCs w:val="20"/>
        </w:rPr>
        <w:t xml:space="preserve"> = beam-</w:t>
      </w:r>
      <w:proofErr w:type="spellStart"/>
      <w:r w:rsidRPr="00D9660D">
        <w:rPr>
          <w:sz w:val="20"/>
          <w:szCs w:val="20"/>
        </w:rPr>
        <w:t>idp</w:t>
      </w:r>
      <w:proofErr w:type="spellEnd"/>
    </w:p>
    <w:p w14:paraId="3410223A" w14:textId="77777777" w:rsidR="00D9660D" w:rsidRPr="00D9660D" w:rsidRDefault="00D9660D" w:rsidP="00D9660D">
      <w:pPr>
        <w:rPr>
          <w:b/>
          <w:bCs/>
          <w:sz w:val="20"/>
          <w:szCs w:val="20"/>
        </w:rPr>
      </w:pPr>
      <w:r w:rsidRPr="00D9660D">
        <w:rPr>
          <w:b/>
          <w:bCs/>
          <w:sz w:val="20"/>
          <w:szCs w:val="20"/>
        </w:rPr>
        <w:t>2. 매개변수 정의</w:t>
      </w:r>
    </w:p>
    <w:p w14:paraId="69FDD8D8" w14:textId="77777777" w:rsidR="00D9660D" w:rsidRPr="00D9660D" w:rsidRDefault="00D9660D" w:rsidP="00D9660D">
      <w:pPr>
        <w:numPr>
          <w:ilvl w:val="0"/>
          <w:numId w:val="527"/>
        </w:numPr>
        <w:rPr>
          <w:sz w:val="20"/>
          <w:szCs w:val="20"/>
        </w:rPr>
      </w:pPr>
      <w:proofErr w:type="spellStart"/>
      <w:r w:rsidRPr="00D9660D">
        <w:rPr>
          <w:b/>
          <w:bCs/>
          <w:sz w:val="20"/>
          <w:szCs w:val="20"/>
        </w:rPr>
        <w:t>nf</w:t>
      </w:r>
      <w:proofErr w:type="spellEnd"/>
      <w:r w:rsidRPr="00D9660D">
        <w:rPr>
          <w:sz w:val="20"/>
          <w:szCs w:val="20"/>
        </w:rPr>
        <w:t>: 시스템 프레임 번호</w:t>
      </w:r>
    </w:p>
    <w:p w14:paraId="4A74C523" w14:textId="77777777" w:rsidR="00D9660D" w:rsidRPr="00D9660D" w:rsidRDefault="00D9660D" w:rsidP="00D9660D">
      <w:pPr>
        <w:numPr>
          <w:ilvl w:val="0"/>
          <w:numId w:val="527"/>
        </w:numPr>
        <w:rPr>
          <w:sz w:val="20"/>
          <w:szCs w:val="20"/>
        </w:rPr>
      </w:pPr>
      <w:r w:rsidRPr="00D9660D">
        <w:rPr>
          <w:b/>
          <w:bCs/>
          <w:sz w:val="20"/>
          <w:szCs w:val="20"/>
        </w:rPr>
        <w:t>mod(x, y)</w:t>
      </w:r>
      <w:r w:rsidRPr="00D9660D">
        <w:rPr>
          <w:sz w:val="20"/>
          <w:szCs w:val="20"/>
        </w:rPr>
        <w:t>: x를 y로 나눈 나머지 값</w:t>
      </w:r>
    </w:p>
    <w:p w14:paraId="7CBBB46A" w14:textId="77777777" w:rsidR="00D9660D" w:rsidRPr="00D9660D" w:rsidRDefault="00D9660D" w:rsidP="00D9660D">
      <w:pPr>
        <w:numPr>
          <w:ilvl w:val="0"/>
          <w:numId w:val="527"/>
        </w:numPr>
        <w:rPr>
          <w:sz w:val="20"/>
          <w:szCs w:val="20"/>
        </w:rPr>
      </w:pPr>
      <w:r w:rsidRPr="00D9660D">
        <w:rPr>
          <w:b/>
          <w:bCs/>
          <w:sz w:val="20"/>
          <w:szCs w:val="20"/>
        </w:rPr>
        <w:t>sub-frame-</w:t>
      </w:r>
      <w:proofErr w:type="spellStart"/>
      <w:r w:rsidRPr="00D9660D">
        <w:rPr>
          <w:b/>
          <w:bCs/>
          <w:sz w:val="20"/>
          <w:szCs w:val="20"/>
        </w:rPr>
        <w:t>idp</w:t>
      </w:r>
      <w:proofErr w:type="spellEnd"/>
      <w:r w:rsidRPr="00D9660D">
        <w:rPr>
          <w:sz w:val="20"/>
          <w:szCs w:val="20"/>
        </w:rPr>
        <w:t>: SRS 패턴 p의 서브프레임 ID</w:t>
      </w:r>
    </w:p>
    <w:p w14:paraId="48054B81" w14:textId="77777777" w:rsidR="00D9660D" w:rsidRPr="00D9660D" w:rsidRDefault="00D9660D" w:rsidP="00D9660D">
      <w:pPr>
        <w:numPr>
          <w:ilvl w:val="0"/>
          <w:numId w:val="527"/>
        </w:numPr>
        <w:rPr>
          <w:sz w:val="20"/>
          <w:szCs w:val="20"/>
        </w:rPr>
      </w:pPr>
      <w:r w:rsidRPr="00D9660D">
        <w:rPr>
          <w:b/>
          <w:bCs/>
          <w:sz w:val="20"/>
          <w:szCs w:val="20"/>
        </w:rPr>
        <w:t>slot-</w:t>
      </w:r>
      <w:proofErr w:type="spellStart"/>
      <w:r w:rsidRPr="00D9660D">
        <w:rPr>
          <w:b/>
          <w:bCs/>
          <w:sz w:val="20"/>
          <w:szCs w:val="20"/>
        </w:rPr>
        <w:t>idp</w:t>
      </w:r>
      <w:proofErr w:type="spellEnd"/>
      <w:r w:rsidRPr="00D9660D">
        <w:rPr>
          <w:sz w:val="20"/>
          <w:szCs w:val="20"/>
        </w:rPr>
        <w:t>: SRS 패턴 p의 슬롯 ID</w:t>
      </w:r>
    </w:p>
    <w:p w14:paraId="0E2E7D97" w14:textId="77777777" w:rsidR="00D9660D" w:rsidRPr="00D9660D" w:rsidRDefault="00D9660D" w:rsidP="00D9660D">
      <w:pPr>
        <w:numPr>
          <w:ilvl w:val="0"/>
          <w:numId w:val="527"/>
        </w:numPr>
        <w:rPr>
          <w:sz w:val="20"/>
          <w:szCs w:val="20"/>
        </w:rPr>
      </w:pPr>
      <w:r w:rsidRPr="00D9660D">
        <w:rPr>
          <w:b/>
          <w:bCs/>
          <w:sz w:val="20"/>
          <w:szCs w:val="20"/>
        </w:rPr>
        <w:t>start-symbol-</w:t>
      </w:r>
      <w:proofErr w:type="spellStart"/>
      <w:r w:rsidRPr="00D9660D">
        <w:rPr>
          <w:b/>
          <w:bCs/>
          <w:sz w:val="20"/>
          <w:szCs w:val="20"/>
        </w:rPr>
        <w:t>idp</w:t>
      </w:r>
      <w:proofErr w:type="spellEnd"/>
      <w:r w:rsidRPr="00D9660D">
        <w:rPr>
          <w:sz w:val="20"/>
          <w:szCs w:val="20"/>
        </w:rPr>
        <w:t>: SRS 패턴 p의 시작 심볼 ID</w:t>
      </w:r>
    </w:p>
    <w:p w14:paraId="2894C8A6" w14:textId="77777777" w:rsidR="00D9660D" w:rsidRPr="00D9660D" w:rsidRDefault="00D9660D" w:rsidP="00D9660D">
      <w:pPr>
        <w:numPr>
          <w:ilvl w:val="0"/>
          <w:numId w:val="527"/>
        </w:numPr>
        <w:rPr>
          <w:sz w:val="20"/>
          <w:szCs w:val="20"/>
        </w:rPr>
      </w:pPr>
      <w:r w:rsidRPr="00D9660D">
        <w:rPr>
          <w:b/>
          <w:bCs/>
          <w:sz w:val="20"/>
          <w:szCs w:val="20"/>
        </w:rPr>
        <w:t>beam-</w:t>
      </w:r>
      <w:proofErr w:type="spellStart"/>
      <w:r w:rsidRPr="00D9660D">
        <w:rPr>
          <w:b/>
          <w:bCs/>
          <w:sz w:val="20"/>
          <w:szCs w:val="20"/>
        </w:rPr>
        <w:t>idp</w:t>
      </w:r>
      <w:proofErr w:type="spellEnd"/>
      <w:r w:rsidRPr="00D9660D">
        <w:rPr>
          <w:sz w:val="20"/>
          <w:szCs w:val="20"/>
        </w:rPr>
        <w:t>: SRS 패턴 p의 빔 ID</w:t>
      </w:r>
    </w:p>
    <w:p w14:paraId="6EE24405" w14:textId="77777777" w:rsidR="00D9660D" w:rsidRPr="00D9660D" w:rsidRDefault="00D9660D" w:rsidP="00D9660D">
      <w:pPr>
        <w:numPr>
          <w:ilvl w:val="0"/>
          <w:numId w:val="527"/>
        </w:numPr>
        <w:rPr>
          <w:sz w:val="20"/>
          <w:szCs w:val="20"/>
        </w:rPr>
      </w:pPr>
      <w:r w:rsidRPr="00D9660D">
        <w:rPr>
          <w:b/>
          <w:bCs/>
          <w:sz w:val="20"/>
          <w:szCs w:val="20"/>
        </w:rPr>
        <w:t>start-</w:t>
      </w:r>
      <w:proofErr w:type="spellStart"/>
      <w:r w:rsidRPr="00D9660D">
        <w:rPr>
          <w:b/>
          <w:bCs/>
          <w:sz w:val="20"/>
          <w:szCs w:val="20"/>
        </w:rPr>
        <w:t>prbcp</w:t>
      </w:r>
      <w:proofErr w:type="spellEnd"/>
      <w:r w:rsidRPr="00D9660D">
        <w:rPr>
          <w:sz w:val="20"/>
          <w:szCs w:val="20"/>
        </w:rPr>
        <w:t>: SRS 패턴 p의 시작 PRB 값</w:t>
      </w:r>
    </w:p>
    <w:p w14:paraId="79586B19" w14:textId="77777777" w:rsidR="00D9660D" w:rsidRPr="00D9660D" w:rsidRDefault="00D9660D" w:rsidP="00D9660D">
      <w:pPr>
        <w:numPr>
          <w:ilvl w:val="0"/>
          <w:numId w:val="527"/>
        </w:numPr>
        <w:rPr>
          <w:sz w:val="20"/>
          <w:szCs w:val="20"/>
        </w:rPr>
      </w:pPr>
      <w:r w:rsidRPr="00D9660D">
        <w:rPr>
          <w:b/>
          <w:bCs/>
          <w:sz w:val="20"/>
          <w:szCs w:val="20"/>
        </w:rPr>
        <w:t>num-</w:t>
      </w:r>
      <w:proofErr w:type="spellStart"/>
      <w:r w:rsidRPr="00D9660D">
        <w:rPr>
          <w:b/>
          <w:bCs/>
          <w:sz w:val="20"/>
          <w:szCs w:val="20"/>
        </w:rPr>
        <w:t>prbcp</w:t>
      </w:r>
      <w:proofErr w:type="spellEnd"/>
      <w:r w:rsidRPr="00D9660D">
        <w:rPr>
          <w:sz w:val="20"/>
          <w:szCs w:val="20"/>
        </w:rPr>
        <w:t>: SRS 패턴 p의 PRB 개수</w:t>
      </w:r>
    </w:p>
    <w:p w14:paraId="5011A4E1" w14:textId="77777777" w:rsidR="00D9660D" w:rsidRPr="00D9660D" w:rsidRDefault="00D9660D" w:rsidP="00D9660D">
      <w:pPr>
        <w:numPr>
          <w:ilvl w:val="0"/>
          <w:numId w:val="527"/>
        </w:numPr>
        <w:rPr>
          <w:sz w:val="20"/>
          <w:szCs w:val="20"/>
        </w:rPr>
      </w:pPr>
      <w:r w:rsidRPr="00D9660D">
        <w:rPr>
          <w:b/>
          <w:bCs/>
          <w:sz w:val="20"/>
          <w:szCs w:val="20"/>
        </w:rPr>
        <w:t>num-</w:t>
      </w:r>
      <w:proofErr w:type="spellStart"/>
      <w:r w:rsidRPr="00D9660D">
        <w:rPr>
          <w:b/>
          <w:bCs/>
          <w:sz w:val="20"/>
          <w:szCs w:val="20"/>
        </w:rPr>
        <w:t>symbolp</w:t>
      </w:r>
      <w:proofErr w:type="spellEnd"/>
      <w:r w:rsidRPr="00D9660D">
        <w:rPr>
          <w:sz w:val="20"/>
          <w:szCs w:val="20"/>
        </w:rPr>
        <w:t>: SRS 패턴 p의 심볼 개수</w:t>
      </w:r>
    </w:p>
    <w:p w14:paraId="5AA8E88E" w14:textId="77777777" w:rsidR="00D9660D" w:rsidRPr="00D9660D" w:rsidRDefault="00D9660D" w:rsidP="00D9660D">
      <w:pPr>
        <w:rPr>
          <w:b/>
          <w:bCs/>
          <w:sz w:val="20"/>
          <w:szCs w:val="20"/>
        </w:rPr>
      </w:pPr>
      <w:r w:rsidRPr="00D9660D">
        <w:rPr>
          <w:b/>
          <w:bCs/>
          <w:sz w:val="20"/>
          <w:szCs w:val="20"/>
        </w:rPr>
        <w:t>3. 핵심 요약</w:t>
      </w:r>
    </w:p>
    <w:p w14:paraId="1CEE703F" w14:textId="77777777" w:rsidR="00D9660D" w:rsidRPr="00D9660D" w:rsidRDefault="00D9660D" w:rsidP="00D9660D">
      <w:pPr>
        <w:numPr>
          <w:ilvl w:val="0"/>
          <w:numId w:val="528"/>
        </w:numPr>
        <w:rPr>
          <w:sz w:val="20"/>
          <w:szCs w:val="20"/>
        </w:rPr>
      </w:pPr>
      <w:r w:rsidRPr="00D9660D">
        <w:rPr>
          <w:b/>
          <w:bCs/>
          <w:sz w:val="20"/>
          <w:szCs w:val="20"/>
        </w:rPr>
        <w:t>정적 SRS 구성</w:t>
      </w:r>
      <w:r w:rsidRPr="00D9660D">
        <w:rPr>
          <w:sz w:val="20"/>
          <w:szCs w:val="20"/>
        </w:rPr>
        <w:t xml:space="preserve">은 캐리어 활성화 전에 </w:t>
      </w:r>
      <w:proofErr w:type="spellStart"/>
      <w:r w:rsidRPr="00D9660D">
        <w:rPr>
          <w:sz w:val="20"/>
          <w:szCs w:val="20"/>
        </w:rPr>
        <w:t>rx</w:t>
      </w:r>
      <w:proofErr w:type="spellEnd"/>
      <w:r w:rsidRPr="00D9660D">
        <w:rPr>
          <w:sz w:val="20"/>
          <w:szCs w:val="20"/>
        </w:rPr>
        <w:t>-endpoint와 연동되어야 함.</w:t>
      </w:r>
    </w:p>
    <w:p w14:paraId="0254E081" w14:textId="77777777" w:rsidR="00D9660D" w:rsidRPr="00D9660D" w:rsidRDefault="00D9660D" w:rsidP="00D9660D">
      <w:pPr>
        <w:numPr>
          <w:ilvl w:val="0"/>
          <w:numId w:val="528"/>
        </w:numPr>
        <w:rPr>
          <w:sz w:val="20"/>
          <w:szCs w:val="20"/>
        </w:rPr>
      </w:pPr>
      <w:r w:rsidRPr="00D9660D">
        <w:rPr>
          <w:sz w:val="20"/>
          <w:szCs w:val="20"/>
        </w:rPr>
        <w:t>활성화 후 O-RU는 구성된 SRS 패턴에 따라 RF 신호를 수신하며, C-Plane 메시지 없이 U-Plane 메시지를 전송함.</w:t>
      </w:r>
    </w:p>
    <w:p w14:paraId="0D357082" w14:textId="77777777" w:rsidR="00D9660D" w:rsidRPr="00D9660D" w:rsidRDefault="00D9660D" w:rsidP="00D9660D">
      <w:pPr>
        <w:numPr>
          <w:ilvl w:val="0"/>
          <w:numId w:val="528"/>
        </w:numPr>
        <w:rPr>
          <w:sz w:val="20"/>
          <w:szCs w:val="20"/>
        </w:rPr>
      </w:pPr>
      <w:r w:rsidRPr="00D9660D">
        <w:rPr>
          <w:sz w:val="20"/>
          <w:szCs w:val="20"/>
        </w:rPr>
        <w:t>메시지의 필드 값은 SRS 패턴 p의 각 파라미터에 따라 설정됨.</w:t>
      </w:r>
    </w:p>
    <w:p w14:paraId="32ABC57C" w14:textId="77777777" w:rsidR="008E3707" w:rsidRPr="004B6AA0" w:rsidRDefault="008E3707">
      <w:pPr>
        <w:rPr>
          <w:sz w:val="20"/>
          <w:szCs w:val="20"/>
        </w:rPr>
      </w:pPr>
    </w:p>
    <w:p w14:paraId="342E19C9" w14:textId="3E5B854A" w:rsidR="008E3707" w:rsidRDefault="006C264B" w:rsidP="006C264B">
      <w:pPr>
        <w:pStyle w:val="2"/>
      </w:pPr>
      <w:bookmarkStart w:id="166" w:name="_Toc187227321"/>
      <w:r>
        <w:rPr>
          <w:rFonts w:hint="eastAsia"/>
        </w:rPr>
        <w:t>15.7 TDD pattern configuration</w:t>
      </w:r>
      <w:bookmarkEnd w:id="166"/>
    </w:p>
    <w:p w14:paraId="7F861905" w14:textId="0B2FA628" w:rsidR="008E3707" w:rsidRDefault="00026D74">
      <w:pPr>
        <w:rPr>
          <w:sz w:val="20"/>
          <w:szCs w:val="20"/>
        </w:rPr>
      </w:pPr>
      <w:r w:rsidRPr="005A5F28">
        <w:rPr>
          <w:b/>
          <w:bCs/>
          <w:color w:val="0000FF"/>
          <w:sz w:val="20"/>
          <w:szCs w:val="20"/>
        </w:rPr>
        <w:t>TDD 패턴 구성</w:t>
      </w:r>
      <w:r w:rsidRPr="005A5F28">
        <w:rPr>
          <w:color w:val="0000FF"/>
          <w:sz w:val="20"/>
          <w:szCs w:val="20"/>
        </w:rPr>
        <w:t xml:space="preserve">은 O-RU가 </w:t>
      </w:r>
      <w:r w:rsidRPr="005A5F28">
        <w:rPr>
          <w:b/>
          <w:bCs/>
          <w:color w:val="0000FF"/>
          <w:sz w:val="20"/>
          <w:szCs w:val="20"/>
        </w:rPr>
        <w:t>CONFIGURABLE-TDD-PATTERN-SUPPORTED</w:t>
      </w:r>
      <w:r w:rsidRPr="005A5F28">
        <w:rPr>
          <w:color w:val="0000FF"/>
          <w:sz w:val="20"/>
          <w:szCs w:val="20"/>
        </w:rPr>
        <w:t xml:space="preserve"> 기능을 지원함으로써 가능</w:t>
      </w:r>
      <w:r w:rsidRPr="00026D74">
        <w:rPr>
          <w:sz w:val="20"/>
          <w:szCs w:val="20"/>
        </w:rPr>
        <w:t xml:space="preserve">해집니다. 이 </w:t>
      </w:r>
      <w:r w:rsidRPr="005A5F28">
        <w:rPr>
          <w:color w:val="0000FF"/>
          <w:sz w:val="20"/>
          <w:szCs w:val="20"/>
        </w:rPr>
        <w:t xml:space="preserve">기능이 활성화되어 있다면, O-RU에서 제공하는 </w:t>
      </w:r>
      <w:r w:rsidRPr="005A5F28">
        <w:rPr>
          <w:b/>
          <w:bCs/>
          <w:color w:val="0000FF"/>
          <w:sz w:val="20"/>
          <w:szCs w:val="20"/>
        </w:rPr>
        <w:t>static-low-level-[tr]x-endpoints</w:t>
      </w:r>
      <w:r w:rsidRPr="005A5F28">
        <w:rPr>
          <w:color w:val="0000FF"/>
          <w:sz w:val="20"/>
          <w:szCs w:val="20"/>
        </w:rPr>
        <w:t xml:space="preserve"> 중 최소 하나가 TDD 패턴 구성을 지원한다는 의미</w:t>
      </w:r>
      <w:r w:rsidRPr="00026D74">
        <w:rPr>
          <w:sz w:val="20"/>
          <w:szCs w:val="20"/>
        </w:rPr>
        <w:t xml:space="preserve">입니다. </w:t>
      </w:r>
      <w:r w:rsidRPr="005A5F28">
        <w:rPr>
          <w:color w:val="0000FF"/>
          <w:sz w:val="20"/>
          <w:szCs w:val="20"/>
        </w:rPr>
        <w:t xml:space="preserve">이러한 </w:t>
      </w:r>
      <w:proofErr w:type="spellStart"/>
      <w:r w:rsidRPr="005A5F28">
        <w:rPr>
          <w:color w:val="0000FF"/>
          <w:sz w:val="20"/>
          <w:szCs w:val="20"/>
        </w:rPr>
        <w:t>엔드포인트는</w:t>
      </w:r>
      <w:proofErr w:type="spellEnd"/>
      <w:r w:rsidRPr="005A5F28">
        <w:rPr>
          <w:color w:val="0000FF"/>
          <w:sz w:val="20"/>
          <w:szCs w:val="20"/>
        </w:rPr>
        <w:t xml:space="preserve"> </w:t>
      </w:r>
      <w:r w:rsidRPr="005A5F28">
        <w:rPr>
          <w:b/>
          <w:bCs/>
          <w:color w:val="0000FF"/>
          <w:sz w:val="20"/>
          <w:szCs w:val="20"/>
        </w:rPr>
        <w:t>low-level-[tr]x-endpoints</w:t>
      </w:r>
      <w:r w:rsidRPr="005A5F28">
        <w:rPr>
          <w:color w:val="0000FF"/>
          <w:sz w:val="20"/>
          <w:szCs w:val="20"/>
        </w:rPr>
        <w:t xml:space="preserve">를 통해 </w:t>
      </w:r>
      <w:r w:rsidRPr="005A5F28">
        <w:rPr>
          <w:b/>
          <w:bCs/>
          <w:color w:val="0000FF"/>
          <w:sz w:val="20"/>
          <w:szCs w:val="20"/>
        </w:rPr>
        <w:t>[tr]x-array-carriers</w:t>
      </w:r>
      <w:r w:rsidRPr="005A5F28">
        <w:rPr>
          <w:color w:val="0000FF"/>
          <w:sz w:val="20"/>
          <w:szCs w:val="20"/>
        </w:rPr>
        <w:t>와 연결되어 TDD 패턴 구성을 사용할 수 있습니다</w:t>
      </w:r>
      <w:r w:rsidRPr="00026D74">
        <w:rPr>
          <w:sz w:val="20"/>
          <w:szCs w:val="20"/>
        </w:rPr>
        <w:t>.</w:t>
      </w:r>
    </w:p>
    <w:p w14:paraId="01315CF1" w14:textId="77777777" w:rsidR="00026D74" w:rsidRPr="00026D74" w:rsidRDefault="00026D74" w:rsidP="00026D74">
      <w:pPr>
        <w:rPr>
          <w:b/>
          <w:bCs/>
          <w:sz w:val="20"/>
          <w:szCs w:val="20"/>
        </w:rPr>
      </w:pPr>
      <w:r w:rsidRPr="00026D74">
        <w:rPr>
          <w:b/>
          <w:bCs/>
          <w:sz w:val="20"/>
          <w:szCs w:val="20"/>
        </w:rPr>
        <w:t>1. TDD 패턴 구성의 주요 원칙</w:t>
      </w:r>
    </w:p>
    <w:p w14:paraId="5DC74B90" w14:textId="77777777" w:rsidR="00026D74" w:rsidRPr="00026D74" w:rsidRDefault="00026D74" w:rsidP="00026D74">
      <w:pPr>
        <w:numPr>
          <w:ilvl w:val="0"/>
          <w:numId w:val="529"/>
        </w:numPr>
        <w:rPr>
          <w:sz w:val="20"/>
          <w:szCs w:val="20"/>
        </w:rPr>
      </w:pPr>
      <w:r w:rsidRPr="00026D74">
        <w:rPr>
          <w:b/>
          <w:bCs/>
          <w:color w:val="0000FF"/>
          <w:sz w:val="20"/>
          <w:szCs w:val="20"/>
        </w:rPr>
        <w:t>C-Plane 및 U-Plane 메시지</w:t>
      </w:r>
      <w:r w:rsidRPr="00026D74">
        <w:rPr>
          <w:color w:val="0000FF"/>
          <w:sz w:val="20"/>
          <w:szCs w:val="20"/>
        </w:rPr>
        <w:t>는 구성된 TDD 패턴을 위반해서는 안 됩니다</w:t>
      </w:r>
      <w:r w:rsidRPr="00026D74">
        <w:rPr>
          <w:sz w:val="20"/>
          <w:szCs w:val="20"/>
        </w:rPr>
        <w:t>.</w:t>
      </w:r>
    </w:p>
    <w:p w14:paraId="41AAAE21" w14:textId="77777777" w:rsidR="00026D74" w:rsidRPr="00026D74" w:rsidRDefault="00026D74" w:rsidP="00026D74">
      <w:pPr>
        <w:numPr>
          <w:ilvl w:val="0"/>
          <w:numId w:val="529"/>
        </w:numPr>
        <w:rPr>
          <w:sz w:val="20"/>
          <w:szCs w:val="20"/>
        </w:rPr>
      </w:pPr>
      <w:r w:rsidRPr="00026D74">
        <w:rPr>
          <w:color w:val="0000FF"/>
          <w:sz w:val="20"/>
          <w:szCs w:val="20"/>
        </w:rPr>
        <w:t>O-RU는 제공된 TDD, PRACH, SRS 패턴 간의 충돌 여부를 검증합니다. 충돌이 감지되면, 해당 구성은 거부됩니다</w:t>
      </w:r>
      <w:r w:rsidRPr="00026D74">
        <w:rPr>
          <w:sz w:val="20"/>
          <w:szCs w:val="20"/>
        </w:rPr>
        <w:t>.</w:t>
      </w:r>
    </w:p>
    <w:p w14:paraId="4BE6EC9F" w14:textId="77777777" w:rsidR="00026D74" w:rsidRPr="00026D74" w:rsidRDefault="00026D74" w:rsidP="00026D74">
      <w:pPr>
        <w:numPr>
          <w:ilvl w:val="0"/>
          <w:numId w:val="529"/>
        </w:numPr>
        <w:rPr>
          <w:sz w:val="20"/>
          <w:szCs w:val="20"/>
        </w:rPr>
      </w:pPr>
      <w:r w:rsidRPr="00026D74">
        <w:rPr>
          <w:color w:val="0000FF"/>
          <w:sz w:val="20"/>
          <w:szCs w:val="20"/>
        </w:rPr>
        <w:t xml:space="preserve">TDD 패턴 구성은 </w:t>
      </w: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 값이 </w:t>
      </w:r>
      <w:r w:rsidRPr="00026D74">
        <w:rPr>
          <w:b/>
          <w:bCs/>
          <w:color w:val="0000FF"/>
          <w:sz w:val="20"/>
          <w:szCs w:val="20"/>
        </w:rPr>
        <w:t>TRUE</w:t>
      </w:r>
      <w:r w:rsidRPr="00026D74">
        <w:rPr>
          <w:color w:val="0000FF"/>
          <w:sz w:val="20"/>
          <w:szCs w:val="20"/>
        </w:rPr>
        <w:t xml:space="preserve">로 설정된 </w:t>
      </w:r>
      <w:r w:rsidRPr="00026D74">
        <w:rPr>
          <w:b/>
          <w:bCs/>
          <w:color w:val="0000FF"/>
          <w:sz w:val="20"/>
          <w:szCs w:val="20"/>
        </w:rPr>
        <w:t>static-low-level-[tr]x-endpoints</w:t>
      </w:r>
      <w:r w:rsidRPr="00026D74">
        <w:rPr>
          <w:color w:val="0000FF"/>
          <w:sz w:val="20"/>
          <w:szCs w:val="20"/>
        </w:rPr>
        <w:t>를 통해 지원됩니다</w:t>
      </w:r>
      <w:r w:rsidRPr="00026D74">
        <w:rPr>
          <w:sz w:val="20"/>
          <w:szCs w:val="20"/>
        </w:rPr>
        <w:t>.</w:t>
      </w:r>
    </w:p>
    <w:p w14:paraId="75107849" w14:textId="77777777" w:rsidR="00026D74" w:rsidRPr="00026D74" w:rsidRDefault="00026D74" w:rsidP="00026D74">
      <w:pPr>
        <w:numPr>
          <w:ilvl w:val="1"/>
          <w:numId w:val="529"/>
        </w:numPr>
        <w:rPr>
          <w:sz w:val="20"/>
          <w:szCs w:val="20"/>
        </w:rPr>
      </w:pPr>
      <w:r w:rsidRPr="00026D74">
        <w:rPr>
          <w:color w:val="0000FF"/>
          <w:sz w:val="20"/>
          <w:szCs w:val="20"/>
        </w:rPr>
        <w:t xml:space="preserve">이 </w:t>
      </w:r>
      <w:proofErr w:type="spellStart"/>
      <w:r w:rsidRPr="00026D74">
        <w:rPr>
          <w:color w:val="0000FF"/>
          <w:sz w:val="20"/>
          <w:szCs w:val="20"/>
        </w:rPr>
        <w:t>엔드포인트는</w:t>
      </w:r>
      <w:proofErr w:type="spellEnd"/>
      <w:r w:rsidRPr="00026D74">
        <w:rPr>
          <w:color w:val="0000FF"/>
          <w:sz w:val="20"/>
          <w:szCs w:val="20"/>
        </w:rPr>
        <w:t xml:space="preserve"> </w:t>
      </w:r>
      <w:r w:rsidRPr="00026D74">
        <w:rPr>
          <w:b/>
          <w:bCs/>
          <w:color w:val="0000FF"/>
          <w:sz w:val="20"/>
          <w:szCs w:val="20"/>
        </w:rPr>
        <w:t>low-level-[tr]x-endpoints</w:t>
      </w:r>
      <w:r w:rsidRPr="00026D74">
        <w:rPr>
          <w:color w:val="0000FF"/>
          <w:sz w:val="20"/>
          <w:szCs w:val="20"/>
        </w:rPr>
        <w:t xml:space="preserve">를 통해 </w:t>
      </w:r>
      <w:r w:rsidRPr="00026D74">
        <w:rPr>
          <w:b/>
          <w:bCs/>
          <w:color w:val="0000FF"/>
          <w:sz w:val="20"/>
          <w:szCs w:val="20"/>
        </w:rPr>
        <w:t>[tr]x-array-carriers</w:t>
      </w:r>
      <w:r w:rsidRPr="00026D74">
        <w:rPr>
          <w:color w:val="0000FF"/>
          <w:sz w:val="20"/>
          <w:szCs w:val="20"/>
        </w:rPr>
        <w:t>에 연결됩니다</w:t>
      </w:r>
      <w:r w:rsidRPr="00026D74">
        <w:rPr>
          <w:sz w:val="20"/>
          <w:szCs w:val="20"/>
        </w:rPr>
        <w:t>.</w:t>
      </w:r>
    </w:p>
    <w:p w14:paraId="13E37146" w14:textId="77777777" w:rsidR="00026D74" w:rsidRPr="00026D74" w:rsidRDefault="00026D74" w:rsidP="00026D74">
      <w:pPr>
        <w:numPr>
          <w:ilvl w:val="1"/>
          <w:numId w:val="529"/>
        </w:numPr>
        <w:rPr>
          <w:sz w:val="20"/>
          <w:szCs w:val="20"/>
        </w:rPr>
      </w:pPr>
      <w:r w:rsidRPr="00026D74">
        <w:rPr>
          <w:sz w:val="20"/>
          <w:szCs w:val="20"/>
        </w:rPr>
        <w:t>특정 TDD 패턴 구성이 선택적으로 사용될 수 있습니다.</w:t>
      </w:r>
    </w:p>
    <w:p w14:paraId="7EEDFB51" w14:textId="77777777" w:rsidR="00026D74" w:rsidRPr="00026D74" w:rsidRDefault="00026D74" w:rsidP="00026D74">
      <w:pPr>
        <w:rPr>
          <w:b/>
          <w:bCs/>
          <w:sz w:val="20"/>
          <w:szCs w:val="20"/>
        </w:rPr>
      </w:pPr>
      <w:r w:rsidRPr="00026D74">
        <w:rPr>
          <w:b/>
          <w:bCs/>
          <w:sz w:val="20"/>
          <w:szCs w:val="20"/>
        </w:rPr>
        <w:t>2. TDD 패턴의 구성 및 할당 조건</w:t>
      </w:r>
    </w:p>
    <w:p w14:paraId="0ACF4392" w14:textId="77777777" w:rsidR="00026D74" w:rsidRPr="00026D74" w:rsidRDefault="00026D74" w:rsidP="00026D74">
      <w:pPr>
        <w:rPr>
          <w:b/>
          <w:bCs/>
          <w:sz w:val="20"/>
          <w:szCs w:val="20"/>
        </w:rPr>
      </w:pPr>
      <w:r w:rsidRPr="00026D74">
        <w:rPr>
          <w:b/>
          <w:bCs/>
          <w:sz w:val="20"/>
          <w:szCs w:val="20"/>
        </w:rPr>
        <w:lastRenderedPageBreak/>
        <w:t>구성 조건</w:t>
      </w:r>
    </w:p>
    <w:p w14:paraId="4C5FF64E" w14:textId="77777777" w:rsidR="00026D74" w:rsidRPr="00026D74" w:rsidRDefault="00026D74" w:rsidP="00026D74">
      <w:pPr>
        <w:numPr>
          <w:ilvl w:val="0"/>
          <w:numId w:val="530"/>
        </w:numPr>
        <w:rPr>
          <w:sz w:val="20"/>
          <w:szCs w:val="20"/>
        </w:rPr>
      </w:pPr>
      <w:r w:rsidRPr="00026D74">
        <w:rPr>
          <w:b/>
          <w:bCs/>
          <w:color w:val="0000FF"/>
          <w:sz w:val="20"/>
          <w:szCs w:val="20"/>
        </w:rPr>
        <w:t>[tr]x-array-carrier</w:t>
      </w:r>
      <w:r w:rsidRPr="00026D74">
        <w:rPr>
          <w:color w:val="0000FF"/>
          <w:sz w:val="20"/>
          <w:szCs w:val="20"/>
        </w:rPr>
        <w:t xml:space="preserve">가 </w:t>
      </w: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을 </w:t>
      </w:r>
      <w:proofErr w:type="spellStart"/>
      <w:r w:rsidRPr="00026D74">
        <w:rPr>
          <w:color w:val="0000FF"/>
          <w:sz w:val="20"/>
          <w:szCs w:val="20"/>
        </w:rPr>
        <w:t>할당받으려면</w:t>
      </w:r>
      <w:proofErr w:type="spellEnd"/>
      <w:r w:rsidRPr="00026D74">
        <w:rPr>
          <w:color w:val="0000FF"/>
          <w:sz w:val="20"/>
          <w:szCs w:val="20"/>
        </w:rPr>
        <w:t xml:space="preserve"> 다음 조건을 충족해야 합니다</w:t>
      </w:r>
      <w:r w:rsidRPr="00026D74">
        <w:rPr>
          <w:sz w:val="20"/>
          <w:szCs w:val="20"/>
        </w:rPr>
        <w:t>:</w:t>
      </w:r>
    </w:p>
    <w:p w14:paraId="1878E601" w14:textId="77777777" w:rsidR="00026D74" w:rsidRPr="00026D74" w:rsidRDefault="00026D74" w:rsidP="00026D74">
      <w:pPr>
        <w:numPr>
          <w:ilvl w:val="1"/>
          <w:numId w:val="530"/>
        </w:numPr>
        <w:rPr>
          <w:sz w:val="20"/>
          <w:szCs w:val="20"/>
        </w:rPr>
      </w:pPr>
      <w:r w:rsidRPr="00026D74">
        <w:rPr>
          <w:sz w:val="20"/>
          <w:szCs w:val="20"/>
        </w:rPr>
        <w:t xml:space="preserve">O-RU가 </w:t>
      </w:r>
      <w:r w:rsidRPr="00026D74">
        <w:rPr>
          <w:b/>
          <w:bCs/>
          <w:sz w:val="20"/>
          <w:szCs w:val="20"/>
        </w:rPr>
        <w:t>CONFIGURABLE-TDD-PATTERN-SUPPORTED</w:t>
      </w:r>
      <w:r w:rsidRPr="00026D74">
        <w:rPr>
          <w:sz w:val="20"/>
          <w:szCs w:val="20"/>
        </w:rPr>
        <w:t xml:space="preserve"> 기능을 지원해야 합니다.</w:t>
      </w:r>
    </w:p>
    <w:p w14:paraId="711C7BC4" w14:textId="77777777" w:rsidR="00026D74" w:rsidRPr="00026D74" w:rsidRDefault="00026D74" w:rsidP="00026D74">
      <w:pPr>
        <w:numPr>
          <w:ilvl w:val="1"/>
          <w:numId w:val="530"/>
        </w:numPr>
        <w:rPr>
          <w:sz w:val="20"/>
          <w:szCs w:val="20"/>
        </w:rPr>
      </w:pPr>
      <w:r w:rsidRPr="00026D74">
        <w:rPr>
          <w:sz w:val="20"/>
          <w:szCs w:val="20"/>
        </w:rPr>
        <w:t xml:space="preserve">해당 </w:t>
      </w:r>
      <w:r w:rsidRPr="00026D74">
        <w:rPr>
          <w:b/>
          <w:bCs/>
          <w:sz w:val="20"/>
          <w:szCs w:val="20"/>
        </w:rPr>
        <w:t>[tr]x-array-carrier</w:t>
      </w:r>
      <w:r w:rsidRPr="00026D74">
        <w:rPr>
          <w:sz w:val="20"/>
          <w:szCs w:val="20"/>
        </w:rPr>
        <w:t xml:space="preserve">를 지원하는 모든 </w:t>
      </w:r>
      <w:r w:rsidRPr="00026D74">
        <w:rPr>
          <w:b/>
          <w:bCs/>
          <w:sz w:val="20"/>
          <w:szCs w:val="20"/>
        </w:rPr>
        <w:t>static-low-level-[tr]x-endpoints</w:t>
      </w:r>
      <w:r w:rsidRPr="00026D74">
        <w:rPr>
          <w:sz w:val="20"/>
          <w:szCs w:val="20"/>
        </w:rPr>
        <w:t xml:space="preserve">의 </w:t>
      </w:r>
      <w:r w:rsidRPr="00026D74">
        <w:rPr>
          <w:b/>
          <w:bCs/>
          <w:sz w:val="20"/>
          <w:szCs w:val="20"/>
        </w:rPr>
        <w:t>configurable-</w:t>
      </w:r>
      <w:proofErr w:type="spellStart"/>
      <w:r w:rsidRPr="00026D74">
        <w:rPr>
          <w:b/>
          <w:bCs/>
          <w:sz w:val="20"/>
          <w:szCs w:val="20"/>
        </w:rPr>
        <w:t>tdd</w:t>
      </w:r>
      <w:proofErr w:type="spellEnd"/>
      <w:r w:rsidRPr="00026D74">
        <w:rPr>
          <w:b/>
          <w:bCs/>
          <w:sz w:val="20"/>
          <w:szCs w:val="20"/>
        </w:rPr>
        <w:t>-pattern</w:t>
      </w:r>
      <w:r w:rsidRPr="00026D74">
        <w:rPr>
          <w:sz w:val="20"/>
          <w:szCs w:val="20"/>
        </w:rPr>
        <w:t xml:space="preserve"> 값이 </w:t>
      </w:r>
      <w:r w:rsidRPr="00026D74">
        <w:rPr>
          <w:b/>
          <w:bCs/>
          <w:sz w:val="20"/>
          <w:szCs w:val="20"/>
        </w:rPr>
        <w:t>TRUE</w:t>
      </w:r>
      <w:r w:rsidRPr="00026D74">
        <w:rPr>
          <w:sz w:val="20"/>
          <w:szCs w:val="20"/>
        </w:rPr>
        <w:t>여야 합니다.</w:t>
      </w:r>
    </w:p>
    <w:p w14:paraId="6CC51260" w14:textId="77777777" w:rsidR="00026D74" w:rsidRPr="00026D74" w:rsidRDefault="00026D74" w:rsidP="00026D74">
      <w:pPr>
        <w:rPr>
          <w:b/>
          <w:bCs/>
          <w:sz w:val="20"/>
          <w:szCs w:val="20"/>
        </w:rPr>
      </w:pPr>
      <w:r w:rsidRPr="00026D74">
        <w:rPr>
          <w:b/>
          <w:bCs/>
          <w:sz w:val="20"/>
          <w:szCs w:val="20"/>
        </w:rPr>
        <w:t>링크 조건</w:t>
      </w:r>
    </w:p>
    <w:p w14:paraId="5F5ED699" w14:textId="77777777" w:rsidR="00026D74" w:rsidRPr="00026D74" w:rsidRDefault="00026D74" w:rsidP="00026D74">
      <w:pPr>
        <w:numPr>
          <w:ilvl w:val="0"/>
          <w:numId w:val="531"/>
        </w:numPr>
        <w:rPr>
          <w:sz w:val="20"/>
          <w:szCs w:val="20"/>
        </w:rPr>
      </w:pPr>
      <w:r w:rsidRPr="00026D74">
        <w:rPr>
          <w:color w:val="0000FF"/>
          <w:sz w:val="20"/>
          <w:szCs w:val="20"/>
        </w:rPr>
        <w:t xml:space="preserve">동일한 TDD 패턴을 사용하는 </w:t>
      </w:r>
      <w:r w:rsidRPr="00026D74">
        <w:rPr>
          <w:b/>
          <w:bCs/>
          <w:color w:val="0000FF"/>
          <w:sz w:val="20"/>
          <w:szCs w:val="20"/>
        </w:rPr>
        <w:t>[tr]x-array-carriers</w:t>
      </w:r>
      <w:r w:rsidRPr="00026D74">
        <w:rPr>
          <w:color w:val="0000FF"/>
          <w:sz w:val="20"/>
          <w:szCs w:val="20"/>
        </w:rPr>
        <w:t xml:space="preserve">는 동일한 TDD </w:t>
      </w:r>
      <w:proofErr w:type="spellStart"/>
      <w:r w:rsidRPr="00026D74">
        <w:rPr>
          <w:color w:val="0000FF"/>
          <w:sz w:val="20"/>
          <w:szCs w:val="20"/>
        </w:rPr>
        <w:t>스위칭</w:t>
      </w:r>
      <w:proofErr w:type="spellEnd"/>
      <w:r w:rsidRPr="00026D74">
        <w:rPr>
          <w:color w:val="0000FF"/>
          <w:sz w:val="20"/>
          <w:szCs w:val="20"/>
        </w:rPr>
        <w:t xml:space="preserve"> 포인트와 방향(UL, DL, GP)을 가져야 합니다</w:t>
      </w:r>
      <w:r w:rsidRPr="00026D74">
        <w:rPr>
          <w:sz w:val="20"/>
          <w:szCs w:val="20"/>
        </w:rPr>
        <w:t>.</w:t>
      </w:r>
    </w:p>
    <w:p w14:paraId="545B90CF" w14:textId="77777777" w:rsidR="00026D74" w:rsidRPr="00026D74" w:rsidRDefault="00026D74" w:rsidP="00026D74">
      <w:pPr>
        <w:numPr>
          <w:ilvl w:val="0"/>
          <w:numId w:val="531"/>
        </w:numPr>
        <w:rPr>
          <w:sz w:val="20"/>
          <w:szCs w:val="20"/>
        </w:rPr>
      </w:pPr>
      <w:r w:rsidRPr="00026D74">
        <w:rPr>
          <w:sz w:val="20"/>
          <w:szCs w:val="20"/>
        </w:rPr>
        <w:t xml:space="preserve">이를 위해, </w:t>
      </w:r>
      <w:r w:rsidRPr="00026D74">
        <w:rPr>
          <w:color w:val="0000FF"/>
          <w:sz w:val="20"/>
          <w:szCs w:val="20"/>
        </w:rPr>
        <w:t xml:space="preserve">동일한 TDD 그룹 값을 노출하는 </w:t>
      </w:r>
      <w:r w:rsidRPr="00026D74">
        <w:rPr>
          <w:b/>
          <w:bCs/>
          <w:color w:val="0000FF"/>
          <w:sz w:val="20"/>
          <w:szCs w:val="20"/>
        </w:rPr>
        <w:t>static-low-level-[tr]x-endpoints</w:t>
      </w:r>
      <w:r w:rsidRPr="00026D74">
        <w:rPr>
          <w:color w:val="0000FF"/>
          <w:sz w:val="20"/>
          <w:szCs w:val="20"/>
        </w:rPr>
        <w:t xml:space="preserve">가 동일한 TDD 패턴을 사용하는 </w:t>
      </w:r>
      <w:r w:rsidRPr="00026D74">
        <w:rPr>
          <w:b/>
          <w:bCs/>
          <w:color w:val="0000FF"/>
          <w:sz w:val="20"/>
          <w:szCs w:val="20"/>
        </w:rPr>
        <w:t>low-level-[tr]x-endpoints</w:t>
      </w:r>
      <w:r w:rsidRPr="00026D74">
        <w:rPr>
          <w:color w:val="0000FF"/>
          <w:sz w:val="20"/>
          <w:szCs w:val="20"/>
        </w:rPr>
        <w:t>에 할당되어야 합니다</w:t>
      </w:r>
      <w:r w:rsidRPr="00026D74">
        <w:rPr>
          <w:sz w:val="20"/>
          <w:szCs w:val="20"/>
        </w:rPr>
        <w:t>.</w:t>
      </w:r>
    </w:p>
    <w:p w14:paraId="6E199256" w14:textId="77777777" w:rsidR="00026D74" w:rsidRPr="00026D74" w:rsidRDefault="00026D74" w:rsidP="00026D74">
      <w:pPr>
        <w:rPr>
          <w:b/>
          <w:bCs/>
          <w:sz w:val="20"/>
          <w:szCs w:val="20"/>
        </w:rPr>
      </w:pPr>
      <w:r w:rsidRPr="00026D74">
        <w:rPr>
          <w:b/>
          <w:bCs/>
          <w:sz w:val="20"/>
          <w:szCs w:val="20"/>
        </w:rPr>
        <w:t>3. TDD 패턴의 구성 요소</w:t>
      </w:r>
    </w:p>
    <w:p w14:paraId="660FD4A4" w14:textId="77777777" w:rsidR="00026D74" w:rsidRPr="00026D74" w:rsidRDefault="00026D74" w:rsidP="00026D74">
      <w:pPr>
        <w:numPr>
          <w:ilvl w:val="0"/>
          <w:numId w:val="532"/>
        </w:numPr>
        <w:rPr>
          <w:sz w:val="20"/>
          <w:szCs w:val="20"/>
        </w:rPr>
      </w:pPr>
      <w:r w:rsidRPr="00026D74">
        <w:rPr>
          <w:b/>
          <w:bCs/>
          <w:color w:val="0000FF"/>
          <w:sz w:val="20"/>
          <w:szCs w:val="20"/>
        </w:rPr>
        <w:t>TDD 패턴</w:t>
      </w:r>
      <w:r w:rsidRPr="00026D74">
        <w:rPr>
          <w:color w:val="0000FF"/>
          <w:sz w:val="20"/>
          <w:szCs w:val="20"/>
        </w:rPr>
        <w:t xml:space="preserve">은 </w:t>
      </w:r>
      <w:r w:rsidRPr="00026D74">
        <w:rPr>
          <w:b/>
          <w:bCs/>
          <w:color w:val="0000FF"/>
          <w:sz w:val="20"/>
          <w:szCs w:val="20"/>
        </w:rPr>
        <w:t>프레임 오프셋(frame-offset)</w:t>
      </w:r>
      <w:r w:rsidRPr="00026D74">
        <w:rPr>
          <w:color w:val="0000FF"/>
          <w:sz w:val="20"/>
          <w:szCs w:val="20"/>
        </w:rPr>
        <w:t xml:space="preserve"> 및 </w:t>
      </w:r>
      <w:r w:rsidRPr="00026D74">
        <w:rPr>
          <w:b/>
          <w:bCs/>
          <w:color w:val="0000FF"/>
          <w:sz w:val="20"/>
          <w:szCs w:val="20"/>
        </w:rPr>
        <w:t>신호 방향</w:t>
      </w:r>
      <w:r w:rsidRPr="00026D74">
        <w:rPr>
          <w:color w:val="0000FF"/>
          <w:sz w:val="20"/>
          <w:szCs w:val="20"/>
        </w:rPr>
        <w:t>에 대한 정보를 포함하는 레코드 리스트로 구성</w:t>
      </w:r>
      <w:r w:rsidRPr="00026D74">
        <w:rPr>
          <w:sz w:val="20"/>
          <w:szCs w:val="20"/>
        </w:rPr>
        <w:t>됩니다.</w:t>
      </w:r>
    </w:p>
    <w:p w14:paraId="085D8AE6" w14:textId="77777777" w:rsidR="00026D74" w:rsidRPr="00026D74" w:rsidRDefault="00026D74" w:rsidP="00026D74">
      <w:pPr>
        <w:numPr>
          <w:ilvl w:val="1"/>
          <w:numId w:val="532"/>
        </w:numPr>
        <w:rPr>
          <w:sz w:val="20"/>
          <w:szCs w:val="20"/>
        </w:rPr>
      </w:pPr>
      <w:r w:rsidRPr="00026D74">
        <w:rPr>
          <w:color w:val="0000FF"/>
          <w:sz w:val="20"/>
          <w:szCs w:val="20"/>
        </w:rPr>
        <w:t xml:space="preserve">신호 방향은 </w:t>
      </w:r>
      <w:r w:rsidRPr="00026D74">
        <w:rPr>
          <w:b/>
          <w:bCs/>
          <w:color w:val="0000FF"/>
          <w:sz w:val="20"/>
          <w:szCs w:val="20"/>
        </w:rPr>
        <w:t>UL</w:t>
      </w:r>
      <w:r w:rsidRPr="00026D74">
        <w:rPr>
          <w:color w:val="0000FF"/>
          <w:sz w:val="20"/>
          <w:szCs w:val="20"/>
        </w:rPr>
        <w:t xml:space="preserve">(uplink), </w:t>
      </w:r>
      <w:r w:rsidRPr="00026D74">
        <w:rPr>
          <w:b/>
          <w:bCs/>
          <w:color w:val="0000FF"/>
          <w:sz w:val="20"/>
          <w:szCs w:val="20"/>
        </w:rPr>
        <w:t>DL</w:t>
      </w:r>
      <w:r w:rsidRPr="00026D74">
        <w:rPr>
          <w:color w:val="0000FF"/>
          <w:sz w:val="20"/>
          <w:szCs w:val="20"/>
        </w:rPr>
        <w:t xml:space="preserve">(downlink), </w:t>
      </w:r>
      <w:r w:rsidRPr="00026D74">
        <w:rPr>
          <w:b/>
          <w:bCs/>
          <w:color w:val="0000FF"/>
          <w:sz w:val="20"/>
          <w:szCs w:val="20"/>
        </w:rPr>
        <w:t>GP</w:t>
      </w:r>
      <w:r w:rsidRPr="00026D74">
        <w:rPr>
          <w:color w:val="0000FF"/>
          <w:sz w:val="20"/>
          <w:szCs w:val="20"/>
        </w:rPr>
        <w:t xml:space="preserve">(guard period: </w:t>
      </w:r>
      <w:proofErr w:type="spellStart"/>
      <w:r w:rsidRPr="00026D74">
        <w:rPr>
          <w:color w:val="0000FF"/>
          <w:sz w:val="20"/>
          <w:szCs w:val="20"/>
        </w:rPr>
        <w:t>업링크</w:t>
      </w:r>
      <w:proofErr w:type="spellEnd"/>
      <w:r w:rsidRPr="00026D74">
        <w:rPr>
          <w:color w:val="0000FF"/>
          <w:sz w:val="20"/>
          <w:szCs w:val="20"/>
        </w:rPr>
        <w:t>/다운링크 아님) 중 하나</w:t>
      </w:r>
      <w:r w:rsidRPr="00026D74">
        <w:rPr>
          <w:sz w:val="20"/>
          <w:szCs w:val="20"/>
        </w:rPr>
        <w:t>입니다.</w:t>
      </w:r>
    </w:p>
    <w:p w14:paraId="6586FE40" w14:textId="77777777" w:rsidR="00026D74" w:rsidRPr="00026D74" w:rsidRDefault="00026D74" w:rsidP="00026D74">
      <w:pPr>
        <w:rPr>
          <w:b/>
          <w:bCs/>
          <w:sz w:val="20"/>
          <w:szCs w:val="20"/>
        </w:rPr>
      </w:pPr>
      <w:r w:rsidRPr="00026D74">
        <w:rPr>
          <w:b/>
          <w:bCs/>
          <w:sz w:val="20"/>
          <w:szCs w:val="20"/>
        </w:rPr>
        <w:t>4. 주의 사항 및 추가 정보</w:t>
      </w:r>
    </w:p>
    <w:p w14:paraId="06D4DCB5" w14:textId="77777777" w:rsidR="00026D74" w:rsidRPr="00026D74" w:rsidRDefault="00026D74" w:rsidP="00026D74">
      <w:pPr>
        <w:numPr>
          <w:ilvl w:val="0"/>
          <w:numId w:val="533"/>
        </w:numPr>
        <w:rPr>
          <w:sz w:val="20"/>
          <w:szCs w:val="20"/>
        </w:rPr>
      </w:pPr>
      <w:r w:rsidRPr="00026D74">
        <w:rPr>
          <w:b/>
          <w:bCs/>
          <w:color w:val="0000FF"/>
          <w:sz w:val="20"/>
          <w:szCs w:val="20"/>
        </w:rPr>
        <w:t>M-Plane 모델</w:t>
      </w:r>
      <w:r w:rsidRPr="00026D74">
        <w:rPr>
          <w:color w:val="0000FF"/>
          <w:sz w:val="20"/>
          <w:szCs w:val="20"/>
        </w:rPr>
        <w:t>은 O-RU가 여러 TDD 패턴을 구성하도록 허용</w:t>
      </w:r>
      <w:r w:rsidRPr="00026D74">
        <w:rPr>
          <w:sz w:val="20"/>
          <w:szCs w:val="20"/>
        </w:rPr>
        <w:t>합니다.</w:t>
      </w:r>
    </w:p>
    <w:p w14:paraId="2F23BE1B" w14:textId="77777777" w:rsidR="00026D74" w:rsidRPr="00026D74" w:rsidRDefault="00026D74" w:rsidP="00026D74">
      <w:pPr>
        <w:numPr>
          <w:ilvl w:val="1"/>
          <w:numId w:val="533"/>
        </w:numPr>
        <w:rPr>
          <w:sz w:val="20"/>
          <w:szCs w:val="20"/>
        </w:rPr>
      </w:pPr>
      <w:r w:rsidRPr="00026D74">
        <w:rPr>
          <w:color w:val="0000FF"/>
          <w:sz w:val="20"/>
          <w:szCs w:val="20"/>
        </w:rPr>
        <w:t xml:space="preserve">이 기능은 여러 </w:t>
      </w:r>
      <w:r w:rsidRPr="00026D74">
        <w:rPr>
          <w:b/>
          <w:bCs/>
          <w:color w:val="0000FF"/>
          <w:sz w:val="20"/>
          <w:szCs w:val="20"/>
        </w:rPr>
        <w:t>[tr]x-array</w:t>
      </w:r>
      <w:r w:rsidRPr="00026D74">
        <w:rPr>
          <w:color w:val="0000FF"/>
          <w:sz w:val="20"/>
          <w:szCs w:val="20"/>
        </w:rPr>
        <w:t>를 보유한 O-RU에서 사용됩니다</w:t>
      </w:r>
      <w:r w:rsidRPr="00026D74">
        <w:rPr>
          <w:sz w:val="20"/>
          <w:szCs w:val="20"/>
        </w:rPr>
        <w:t>.</w:t>
      </w:r>
    </w:p>
    <w:p w14:paraId="0940EE0D" w14:textId="77777777" w:rsidR="00026D74" w:rsidRPr="00026D74" w:rsidRDefault="00026D74" w:rsidP="00026D74">
      <w:pPr>
        <w:numPr>
          <w:ilvl w:val="0"/>
          <w:numId w:val="533"/>
        </w:numPr>
        <w:rPr>
          <w:sz w:val="20"/>
          <w:szCs w:val="20"/>
        </w:rPr>
      </w:pPr>
      <w:r w:rsidRPr="00026D74">
        <w:rPr>
          <w:color w:val="0000FF"/>
          <w:sz w:val="20"/>
          <w:szCs w:val="20"/>
        </w:rPr>
        <w:t xml:space="preserve">특정 TDD 패턴을 </w:t>
      </w:r>
      <w:r w:rsidRPr="00026D74">
        <w:rPr>
          <w:b/>
          <w:bCs/>
          <w:color w:val="0000FF"/>
          <w:sz w:val="20"/>
          <w:szCs w:val="20"/>
        </w:rPr>
        <w:t>[tr]x-array-carrier</w:t>
      </w:r>
      <w:r w:rsidRPr="00026D74">
        <w:rPr>
          <w:color w:val="0000FF"/>
          <w:sz w:val="20"/>
          <w:szCs w:val="20"/>
        </w:rPr>
        <w:t xml:space="preserve">에 할당하려면 </w:t>
      </w:r>
      <w:r w:rsidRPr="00026D74">
        <w:rPr>
          <w:b/>
          <w:bCs/>
          <w:color w:val="0000FF"/>
          <w:sz w:val="20"/>
          <w:szCs w:val="20"/>
        </w:rPr>
        <w:t>low-level-[tr]x-endpoints</w:t>
      </w:r>
      <w:r w:rsidRPr="00026D74">
        <w:rPr>
          <w:color w:val="0000FF"/>
          <w:sz w:val="20"/>
          <w:szCs w:val="20"/>
        </w:rPr>
        <w:t xml:space="preserve">가 동일한 </w:t>
      </w:r>
      <w:proofErr w:type="spellStart"/>
      <w:r w:rsidRPr="00026D74">
        <w:rPr>
          <w:b/>
          <w:bCs/>
          <w:color w:val="0000FF"/>
          <w:sz w:val="20"/>
          <w:szCs w:val="20"/>
        </w:rPr>
        <w:t>tdd</w:t>
      </w:r>
      <w:proofErr w:type="spellEnd"/>
      <w:r w:rsidRPr="00026D74">
        <w:rPr>
          <w:b/>
          <w:bCs/>
          <w:color w:val="0000FF"/>
          <w:sz w:val="20"/>
          <w:szCs w:val="20"/>
        </w:rPr>
        <w:t>-group</w:t>
      </w:r>
      <w:r w:rsidRPr="00026D74">
        <w:rPr>
          <w:color w:val="0000FF"/>
          <w:sz w:val="20"/>
          <w:szCs w:val="20"/>
        </w:rPr>
        <w:t xml:space="preserve"> 값을 공유해야 합니다</w:t>
      </w:r>
      <w:r w:rsidRPr="00026D74">
        <w:rPr>
          <w:sz w:val="20"/>
          <w:szCs w:val="20"/>
        </w:rPr>
        <w:t>.</w:t>
      </w:r>
    </w:p>
    <w:p w14:paraId="4D153094" w14:textId="77777777" w:rsidR="00026D74" w:rsidRPr="00026D74" w:rsidRDefault="00026D74" w:rsidP="00026D74">
      <w:pPr>
        <w:rPr>
          <w:b/>
          <w:bCs/>
          <w:sz w:val="20"/>
          <w:szCs w:val="20"/>
        </w:rPr>
      </w:pPr>
      <w:r w:rsidRPr="00026D74">
        <w:rPr>
          <w:b/>
          <w:bCs/>
          <w:sz w:val="20"/>
          <w:szCs w:val="20"/>
        </w:rPr>
        <w:t>5. 핵심 요약</w:t>
      </w:r>
    </w:p>
    <w:p w14:paraId="40F587CA" w14:textId="77777777" w:rsidR="00026D74" w:rsidRPr="00026D74" w:rsidRDefault="00026D74" w:rsidP="00026D74">
      <w:pPr>
        <w:rPr>
          <w:sz w:val="20"/>
          <w:szCs w:val="20"/>
        </w:rPr>
      </w:pPr>
      <w:r w:rsidRPr="00026D74">
        <w:rPr>
          <w:sz w:val="20"/>
          <w:szCs w:val="20"/>
        </w:rPr>
        <w:t>TDD 패턴 구성은 O-RU가 동적 환경에서 유연하게 동작할 수 있도록 합니다.</w:t>
      </w:r>
    </w:p>
    <w:p w14:paraId="26672B0C" w14:textId="77777777" w:rsidR="00026D74" w:rsidRPr="00026D74" w:rsidRDefault="00026D74" w:rsidP="00026D74">
      <w:pPr>
        <w:numPr>
          <w:ilvl w:val="0"/>
          <w:numId w:val="534"/>
        </w:numPr>
        <w:rPr>
          <w:sz w:val="20"/>
          <w:szCs w:val="20"/>
        </w:rPr>
      </w:pP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 값이 TRUE로 설정된 </w:t>
      </w:r>
      <w:proofErr w:type="spellStart"/>
      <w:r w:rsidRPr="00026D74">
        <w:rPr>
          <w:color w:val="0000FF"/>
          <w:sz w:val="20"/>
          <w:szCs w:val="20"/>
        </w:rPr>
        <w:t>엔드포인트를</w:t>
      </w:r>
      <w:proofErr w:type="spellEnd"/>
      <w:r w:rsidRPr="00026D74">
        <w:rPr>
          <w:color w:val="0000FF"/>
          <w:sz w:val="20"/>
          <w:szCs w:val="20"/>
        </w:rPr>
        <w:t xml:space="preserve"> 통해 패턴 구성이 가능</w:t>
      </w:r>
      <w:r w:rsidRPr="00026D74">
        <w:rPr>
          <w:sz w:val="20"/>
          <w:szCs w:val="20"/>
        </w:rPr>
        <w:t>합니다.</w:t>
      </w:r>
    </w:p>
    <w:p w14:paraId="5EEB3CF4" w14:textId="77777777" w:rsidR="00026D74" w:rsidRPr="00026D74" w:rsidRDefault="00026D74" w:rsidP="00026D74">
      <w:pPr>
        <w:numPr>
          <w:ilvl w:val="0"/>
          <w:numId w:val="534"/>
        </w:numPr>
        <w:rPr>
          <w:sz w:val="20"/>
          <w:szCs w:val="20"/>
        </w:rPr>
      </w:pPr>
      <w:r w:rsidRPr="00026D74">
        <w:rPr>
          <w:color w:val="0000FF"/>
          <w:sz w:val="20"/>
          <w:szCs w:val="20"/>
        </w:rPr>
        <w:t>충돌 없는 구성 및 일관된 TDD 방향성이 보장되어야</w:t>
      </w:r>
      <w:r w:rsidRPr="00026D74">
        <w:rPr>
          <w:sz w:val="20"/>
          <w:szCs w:val="20"/>
        </w:rPr>
        <w:t xml:space="preserve"> 합니다.</w:t>
      </w:r>
    </w:p>
    <w:p w14:paraId="018E556E" w14:textId="77777777" w:rsidR="00026D74" w:rsidRPr="00026D74" w:rsidRDefault="00026D74" w:rsidP="00026D74">
      <w:pPr>
        <w:numPr>
          <w:ilvl w:val="0"/>
          <w:numId w:val="534"/>
        </w:numPr>
        <w:rPr>
          <w:sz w:val="20"/>
          <w:szCs w:val="20"/>
        </w:rPr>
      </w:pPr>
      <w:r w:rsidRPr="00026D74">
        <w:rPr>
          <w:sz w:val="20"/>
          <w:szCs w:val="20"/>
        </w:rPr>
        <w:t>여러 TDD 패턴을 지원함으로써 O-RU는 복잡한 네트워크 시나리오에서도 최적의 성능을 발휘할 수 있습니다.</w:t>
      </w:r>
    </w:p>
    <w:p w14:paraId="40763C22" w14:textId="77777777" w:rsidR="008E3707" w:rsidRPr="004B6AA0" w:rsidRDefault="008E3707">
      <w:pPr>
        <w:rPr>
          <w:sz w:val="20"/>
          <w:szCs w:val="20"/>
        </w:rPr>
      </w:pPr>
    </w:p>
    <w:p w14:paraId="46558795" w14:textId="15BB3C45" w:rsidR="008E3707" w:rsidRDefault="006C264B" w:rsidP="006C264B">
      <w:pPr>
        <w:pStyle w:val="2"/>
      </w:pPr>
      <w:bookmarkStart w:id="167" w:name="_Toc187227322"/>
      <w:r>
        <w:rPr>
          <w:rFonts w:hint="eastAsia"/>
        </w:rPr>
        <w:t>15.8 C-Plane Message Limits</w:t>
      </w:r>
      <w:bookmarkEnd w:id="167"/>
    </w:p>
    <w:p w14:paraId="00C6F598" w14:textId="77777777" w:rsidR="00CB60CD" w:rsidRPr="00CB60CD" w:rsidRDefault="00CB60CD" w:rsidP="00CB60CD">
      <w:pPr>
        <w:rPr>
          <w:sz w:val="20"/>
          <w:szCs w:val="20"/>
        </w:rPr>
      </w:pPr>
      <w:r w:rsidRPr="00CB60CD">
        <w:rPr>
          <w:sz w:val="20"/>
          <w:szCs w:val="20"/>
        </w:rPr>
        <w:t xml:space="preserve">O-RU는 </w:t>
      </w:r>
      <w:r w:rsidRPr="00CB60CD">
        <w:rPr>
          <w:b/>
          <w:bCs/>
          <w:sz w:val="20"/>
          <w:szCs w:val="20"/>
        </w:rPr>
        <w:t>CPLANE-MESSAGE-LIMITS</w:t>
      </w:r>
      <w:r w:rsidRPr="00CB60CD">
        <w:rPr>
          <w:sz w:val="20"/>
          <w:szCs w:val="20"/>
        </w:rPr>
        <w:t xml:space="preserve"> 기능을 지원하며, 이는 </w:t>
      </w:r>
      <w:r w:rsidRPr="00CB60CD">
        <w:rPr>
          <w:b/>
          <w:bCs/>
          <w:sz w:val="20"/>
          <w:szCs w:val="20"/>
        </w:rPr>
        <w:t>o-ran-wg4-features.yang</w:t>
      </w:r>
      <w:r w:rsidRPr="00CB60CD">
        <w:rPr>
          <w:sz w:val="20"/>
          <w:szCs w:val="20"/>
        </w:rPr>
        <w:t xml:space="preserve"> 모듈에 정의되어 있습니다. 이 기능은 CUS-Plane 사양의 5.6.2절에서 자세히 설명됩니다.</w:t>
      </w:r>
    </w:p>
    <w:p w14:paraId="6BC886DB" w14:textId="77777777" w:rsidR="00CB60CD" w:rsidRPr="00CB60CD" w:rsidRDefault="00CB60CD" w:rsidP="00CB60CD">
      <w:pPr>
        <w:rPr>
          <w:sz w:val="20"/>
          <w:szCs w:val="20"/>
        </w:rPr>
      </w:pPr>
      <w:r w:rsidRPr="00CB60CD">
        <w:rPr>
          <w:sz w:val="20"/>
          <w:szCs w:val="20"/>
        </w:rPr>
        <w:t>이 기능이 활성화된 경우, O-RU는 기존의 "</w:t>
      </w:r>
      <w:proofErr w:type="spellStart"/>
      <w:r w:rsidRPr="00CB60CD">
        <w:rPr>
          <w:sz w:val="20"/>
          <w:szCs w:val="20"/>
        </w:rPr>
        <w:t>엔드포인트별</w:t>
      </w:r>
      <w:proofErr w:type="spellEnd"/>
      <w:r w:rsidRPr="00CB60CD">
        <w:rPr>
          <w:sz w:val="20"/>
          <w:szCs w:val="20"/>
        </w:rPr>
        <w:t xml:space="preserve"> 처리 용량 제한"(예: </w:t>
      </w:r>
      <w:r w:rsidRPr="00CB60CD">
        <w:rPr>
          <w:b/>
          <w:bCs/>
          <w:sz w:val="20"/>
          <w:szCs w:val="20"/>
        </w:rPr>
        <w:t>endpoint-section-capacity</w:t>
      </w:r>
      <w:r w:rsidRPr="00CB60CD">
        <w:rPr>
          <w:sz w:val="20"/>
          <w:szCs w:val="20"/>
        </w:rPr>
        <w:t xml:space="preserve">, </w:t>
      </w:r>
      <w:r w:rsidRPr="00CB60CD">
        <w:rPr>
          <w:b/>
          <w:bCs/>
          <w:sz w:val="20"/>
          <w:szCs w:val="20"/>
        </w:rPr>
        <w:t>endpoint-beam-capacity</w:t>
      </w:r>
      <w:r w:rsidRPr="00CB60CD">
        <w:rPr>
          <w:sz w:val="20"/>
          <w:szCs w:val="20"/>
        </w:rPr>
        <w:t xml:space="preserve">, </w:t>
      </w:r>
      <w:r w:rsidRPr="00CB60CD">
        <w:rPr>
          <w:b/>
          <w:bCs/>
          <w:sz w:val="20"/>
          <w:szCs w:val="20"/>
        </w:rPr>
        <w:t>endpoint-</w:t>
      </w:r>
      <w:proofErr w:type="spellStart"/>
      <w:r w:rsidRPr="00CB60CD">
        <w:rPr>
          <w:b/>
          <w:bCs/>
          <w:sz w:val="20"/>
          <w:szCs w:val="20"/>
        </w:rPr>
        <w:t>prb</w:t>
      </w:r>
      <w:proofErr w:type="spellEnd"/>
      <w:r w:rsidRPr="00CB60CD">
        <w:rPr>
          <w:b/>
          <w:bCs/>
          <w:sz w:val="20"/>
          <w:szCs w:val="20"/>
        </w:rPr>
        <w:t>-capacity</w:t>
      </w:r>
      <w:r w:rsidRPr="00CB60CD">
        <w:rPr>
          <w:sz w:val="20"/>
          <w:szCs w:val="20"/>
        </w:rPr>
        <w:t xml:space="preserve">) 외에도 </w:t>
      </w:r>
      <w:r w:rsidRPr="00CB60CD">
        <w:rPr>
          <w:b/>
          <w:bCs/>
          <w:sz w:val="20"/>
          <w:szCs w:val="20"/>
        </w:rPr>
        <w:t>C-Plane 메시지 제한</w:t>
      </w:r>
      <w:r w:rsidRPr="00CB60CD">
        <w:rPr>
          <w:sz w:val="20"/>
          <w:szCs w:val="20"/>
        </w:rPr>
        <w:t>을 적용할 수 있습니다.</w:t>
      </w:r>
    </w:p>
    <w:p w14:paraId="4550FFA9" w14:textId="77777777" w:rsidR="00CB60CD" w:rsidRPr="00CB60CD" w:rsidRDefault="00CB60CD" w:rsidP="00CB60CD">
      <w:pPr>
        <w:rPr>
          <w:b/>
          <w:bCs/>
          <w:sz w:val="20"/>
          <w:szCs w:val="20"/>
        </w:rPr>
      </w:pPr>
      <w:r w:rsidRPr="00CB60CD">
        <w:rPr>
          <w:b/>
          <w:bCs/>
          <w:sz w:val="20"/>
          <w:szCs w:val="20"/>
        </w:rPr>
        <w:t>1. C-Plane 메시지 제한 기능의 구성 요소</w:t>
      </w:r>
    </w:p>
    <w:p w14:paraId="4F6CC704" w14:textId="77777777" w:rsidR="00CB60CD" w:rsidRPr="00CB60CD" w:rsidRDefault="00CB60CD" w:rsidP="00CB60CD">
      <w:pPr>
        <w:rPr>
          <w:b/>
          <w:bCs/>
          <w:sz w:val="20"/>
          <w:szCs w:val="20"/>
        </w:rPr>
      </w:pPr>
      <w:r w:rsidRPr="00CB60CD">
        <w:rPr>
          <w:b/>
          <w:bCs/>
          <w:sz w:val="20"/>
          <w:szCs w:val="20"/>
        </w:rPr>
        <w:t>새로운 플래그 추가</w:t>
      </w:r>
    </w:p>
    <w:p w14:paraId="1B1BCF61" w14:textId="77777777" w:rsidR="00CB60CD" w:rsidRPr="00CB60CD" w:rsidRDefault="00CB60CD" w:rsidP="00CB60CD">
      <w:pPr>
        <w:numPr>
          <w:ilvl w:val="0"/>
          <w:numId w:val="535"/>
        </w:numPr>
        <w:rPr>
          <w:sz w:val="20"/>
          <w:szCs w:val="20"/>
        </w:rPr>
      </w:pPr>
      <w:proofErr w:type="spellStart"/>
      <w:r w:rsidRPr="00CB60CD">
        <w:rPr>
          <w:b/>
          <w:bCs/>
          <w:sz w:val="20"/>
          <w:szCs w:val="20"/>
        </w:rPr>
        <w:lastRenderedPageBreak/>
        <w:t>cplane</w:t>
      </w:r>
      <w:proofErr w:type="spellEnd"/>
      <w:r w:rsidRPr="00CB60CD">
        <w:rPr>
          <w:b/>
          <w:bCs/>
          <w:sz w:val="20"/>
          <w:szCs w:val="20"/>
        </w:rPr>
        <w:t>-message-processing-limits-required:</w:t>
      </w:r>
    </w:p>
    <w:p w14:paraId="14EF776F" w14:textId="77777777" w:rsidR="00CB60CD" w:rsidRPr="00CB60CD" w:rsidRDefault="00CB60CD" w:rsidP="00CB60CD">
      <w:pPr>
        <w:numPr>
          <w:ilvl w:val="1"/>
          <w:numId w:val="535"/>
        </w:numPr>
        <w:rPr>
          <w:sz w:val="20"/>
          <w:szCs w:val="20"/>
        </w:rPr>
      </w:pPr>
      <w:r w:rsidRPr="00CB60CD">
        <w:rPr>
          <w:sz w:val="20"/>
          <w:szCs w:val="20"/>
        </w:rPr>
        <w:t xml:space="preserve">이 플래그는 특정 </w:t>
      </w:r>
      <w:proofErr w:type="spellStart"/>
      <w:r w:rsidRPr="00CB60CD">
        <w:rPr>
          <w:sz w:val="20"/>
          <w:szCs w:val="20"/>
        </w:rPr>
        <w:t>엔드포인트가</w:t>
      </w:r>
      <w:proofErr w:type="spellEnd"/>
      <w:r w:rsidRPr="00CB60CD">
        <w:rPr>
          <w:sz w:val="20"/>
          <w:szCs w:val="20"/>
        </w:rPr>
        <w:t xml:space="preserve"> C-Plane 메시지 처리 제한을 지원해야 하는지를 나타냅니다.</w:t>
      </w:r>
    </w:p>
    <w:p w14:paraId="41C5A3D5" w14:textId="77777777" w:rsidR="00CB60CD" w:rsidRPr="00CB60CD" w:rsidRDefault="00CB60CD" w:rsidP="00CB60CD">
      <w:pPr>
        <w:numPr>
          <w:ilvl w:val="1"/>
          <w:numId w:val="535"/>
        </w:numPr>
        <w:rPr>
          <w:sz w:val="20"/>
          <w:szCs w:val="20"/>
        </w:rPr>
      </w:pPr>
      <w:r w:rsidRPr="00CB60CD">
        <w:rPr>
          <w:sz w:val="20"/>
          <w:szCs w:val="20"/>
        </w:rPr>
        <w:t xml:space="preserve">C-Plane 제한이 적용되는 </w:t>
      </w:r>
      <w:proofErr w:type="spellStart"/>
      <w:r w:rsidRPr="00CB60CD">
        <w:rPr>
          <w:sz w:val="20"/>
          <w:szCs w:val="20"/>
        </w:rPr>
        <w:t>엔드포인트에</w:t>
      </w:r>
      <w:proofErr w:type="spellEnd"/>
      <w:r w:rsidRPr="00CB60CD">
        <w:rPr>
          <w:sz w:val="20"/>
          <w:szCs w:val="20"/>
        </w:rPr>
        <w:t xml:space="preserve"> 대해 </w:t>
      </w:r>
      <w:r w:rsidRPr="00CB60CD">
        <w:rPr>
          <w:b/>
          <w:bCs/>
          <w:sz w:val="20"/>
          <w:szCs w:val="20"/>
        </w:rPr>
        <w:t>true</w:t>
      </w:r>
      <w:r w:rsidRPr="00CB60CD">
        <w:rPr>
          <w:sz w:val="20"/>
          <w:szCs w:val="20"/>
        </w:rPr>
        <w:t>로 설정됩니다.</w:t>
      </w:r>
    </w:p>
    <w:p w14:paraId="562AF94B" w14:textId="77777777" w:rsidR="00CB60CD" w:rsidRPr="00CB60CD" w:rsidRDefault="00CB60CD" w:rsidP="00CB60CD">
      <w:pPr>
        <w:numPr>
          <w:ilvl w:val="0"/>
          <w:numId w:val="535"/>
        </w:numPr>
        <w:rPr>
          <w:sz w:val="20"/>
          <w:szCs w:val="20"/>
        </w:rPr>
      </w:pPr>
      <w:proofErr w:type="spellStart"/>
      <w:r w:rsidRPr="00CB60CD">
        <w:rPr>
          <w:b/>
          <w:bCs/>
          <w:sz w:val="20"/>
          <w:szCs w:val="20"/>
        </w:rPr>
        <w:t>cplane</w:t>
      </w:r>
      <w:proofErr w:type="spellEnd"/>
      <w:r w:rsidRPr="00CB60CD">
        <w:rPr>
          <w:b/>
          <w:bCs/>
          <w:sz w:val="20"/>
          <w:szCs w:val="20"/>
        </w:rPr>
        <w:t>-message-processing-limits-enabled:</w:t>
      </w:r>
    </w:p>
    <w:p w14:paraId="49AAA70F" w14:textId="77777777" w:rsidR="00CB60CD" w:rsidRPr="00CB60CD" w:rsidRDefault="00CB60CD" w:rsidP="00CB60CD">
      <w:pPr>
        <w:numPr>
          <w:ilvl w:val="1"/>
          <w:numId w:val="535"/>
        </w:numPr>
        <w:rPr>
          <w:sz w:val="20"/>
          <w:szCs w:val="20"/>
        </w:rPr>
      </w:pPr>
      <w:r w:rsidRPr="00CB60CD">
        <w:rPr>
          <w:b/>
          <w:bCs/>
          <w:sz w:val="20"/>
          <w:szCs w:val="20"/>
        </w:rPr>
        <w:t>low-level-[tr]x-endpoints</w:t>
      </w:r>
      <w:r w:rsidRPr="00CB60CD">
        <w:rPr>
          <w:sz w:val="20"/>
          <w:szCs w:val="20"/>
        </w:rPr>
        <w:t xml:space="preserve">에 추가된 설정 플래그로, O-DU가 </w:t>
      </w:r>
      <w:proofErr w:type="spellStart"/>
      <w:r w:rsidRPr="00CB60CD">
        <w:rPr>
          <w:sz w:val="20"/>
          <w:szCs w:val="20"/>
        </w:rPr>
        <w:t>엔드포인트별로</w:t>
      </w:r>
      <w:proofErr w:type="spellEnd"/>
      <w:r w:rsidRPr="00CB60CD">
        <w:rPr>
          <w:sz w:val="20"/>
          <w:szCs w:val="20"/>
        </w:rPr>
        <w:t xml:space="preserve"> 이 기능을 활성화할 수 있도록 합니다.</w:t>
      </w:r>
    </w:p>
    <w:p w14:paraId="32D7CB1C" w14:textId="77777777" w:rsidR="00CB60CD" w:rsidRPr="00CB60CD" w:rsidRDefault="00CB60CD" w:rsidP="00CB60CD">
      <w:pPr>
        <w:numPr>
          <w:ilvl w:val="1"/>
          <w:numId w:val="535"/>
        </w:numPr>
        <w:rPr>
          <w:sz w:val="20"/>
          <w:szCs w:val="20"/>
        </w:rPr>
      </w:pPr>
      <w:r w:rsidRPr="00CB60CD">
        <w:rPr>
          <w:sz w:val="20"/>
          <w:szCs w:val="20"/>
        </w:rPr>
        <w:t>이 플래그는 O-DU가 C-Plane 메시지 제한을 사용할지를 결정합니다.</w:t>
      </w:r>
    </w:p>
    <w:p w14:paraId="7E63EE37" w14:textId="77777777" w:rsidR="00CB60CD" w:rsidRPr="00CB60CD" w:rsidRDefault="00CB60CD" w:rsidP="00CB60CD">
      <w:pPr>
        <w:rPr>
          <w:b/>
          <w:bCs/>
          <w:sz w:val="20"/>
          <w:szCs w:val="20"/>
        </w:rPr>
      </w:pPr>
      <w:r w:rsidRPr="00CB60CD">
        <w:rPr>
          <w:b/>
          <w:bCs/>
          <w:sz w:val="20"/>
          <w:szCs w:val="20"/>
        </w:rPr>
        <w:t>2. O-DU와 O-RU의 동작 시나리오</w:t>
      </w:r>
    </w:p>
    <w:p w14:paraId="5AB6BCB9" w14:textId="77777777" w:rsidR="00CB60CD" w:rsidRPr="00CB60CD" w:rsidRDefault="00CB60CD" w:rsidP="00CB60CD">
      <w:pPr>
        <w:rPr>
          <w:b/>
          <w:bCs/>
          <w:sz w:val="20"/>
          <w:szCs w:val="20"/>
        </w:rPr>
      </w:pPr>
      <w:r w:rsidRPr="00CB60CD">
        <w:rPr>
          <w:b/>
          <w:bCs/>
          <w:sz w:val="20"/>
          <w:szCs w:val="20"/>
        </w:rPr>
        <w:t>O-DU가 C-Plane 메시지 제한을 지원할 경우</w:t>
      </w:r>
    </w:p>
    <w:p w14:paraId="2F72F214" w14:textId="77777777" w:rsidR="00CB60CD" w:rsidRPr="00CB60CD" w:rsidRDefault="00CB60CD" w:rsidP="00CB60CD">
      <w:pPr>
        <w:numPr>
          <w:ilvl w:val="0"/>
          <w:numId w:val="536"/>
        </w:numPr>
        <w:rPr>
          <w:sz w:val="20"/>
          <w:szCs w:val="20"/>
        </w:rPr>
      </w:pPr>
      <w:proofErr w:type="spellStart"/>
      <w:r w:rsidRPr="00CB60CD">
        <w:rPr>
          <w:b/>
          <w:bCs/>
          <w:sz w:val="20"/>
          <w:szCs w:val="20"/>
        </w:rPr>
        <w:t>cplane</w:t>
      </w:r>
      <w:proofErr w:type="spellEnd"/>
      <w:r w:rsidRPr="00CB60CD">
        <w:rPr>
          <w:b/>
          <w:bCs/>
          <w:sz w:val="20"/>
          <w:szCs w:val="20"/>
        </w:rPr>
        <w:t>-message-processing-limits-enabled=true로 설정</w:t>
      </w:r>
      <w:r w:rsidRPr="00CB60CD">
        <w:rPr>
          <w:sz w:val="20"/>
          <w:szCs w:val="20"/>
        </w:rPr>
        <w:t>:</w:t>
      </w:r>
    </w:p>
    <w:p w14:paraId="67BDC02E" w14:textId="77777777" w:rsidR="00CB60CD" w:rsidRPr="00CB60CD" w:rsidRDefault="00CB60CD" w:rsidP="00CB60CD">
      <w:pPr>
        <w:numPr>
          <w:ilvl w:val="1"/>
          <w:numId w:val="536"/>
        </w:numPr>
        <w:rPr>
          <w:sz w:val="20"/>
          <w:szCs w:val="20"/>
        </w:rPr>
      </w:pPr>
      <w:r w:rsidRPr="00CB60CD">
        <w:rPr>
          <w:sz w:val="20"/>
          <w:szCs w:val="20"/>
        </w:rPr>
        <w:t>O-DU는 C-Plane 메시지를 구성할 때, 다음과 같은 파라미터로 제한을 준수해야 합니다:</w:t>
      </w:r>
    </w:p>
    <w:p w14:paraId="75829985" w14:textId="77777777" w:rsidR="00CB60CD" w:rsidRPr="00CB60CD" w:rsidRDefault="00CB60CD" w:rsidP="00CB60CD">
      <w:pPr>
        <w:numPr>
          <w:ilvl w:val="2"/>
          <w:numId w:val="536"/>
        </w:numPr>
        <w:rPr>
          <w:sz w:val="20"/>
          <w:szCs w:val="20"/>
        </w:rPr>
      </w:pPr>
      <w:r w:rsidRPr="00CB60CD">
        <w:rPr>
          <w:b/>
          <w:bCs/>
          <w:sz w:val="20"/>
          <w:szCs w:val="20"/>
        </w:rPr>
        <w:t>max-beams-per-slot-</w:t>
      </w:r>
      <w:proofErr w:type="spellStart"/>
      <w:r w:rsidRPr="00CB60CD">
        <w:rPr>
          <w:b/>
          <w:bCs/>
          <w:sz w:val="20"/>
          <w:szCs w:val="20"/>
        </w:rPr>
        <w:t>cplane</w:t>
      </w:r>
      <w:proofErr w:type="spellEnd"/>
      <w:r w:rsidRPr="00CB60CD">
        <w:rPr>
          <w:b/>
          <w:bCs/>
          <w:sz w:val="20"/>
          <w:szCs w:val="20"/>
        </w:rPr>
        <w:t>-limits-enabled</w:t>
      </w:r>
    </w:p>
    <w:p w14:paraId="2E488A57" w14:textId="77777777" w:rsidR="00CB60CD" w:rsidRPr="00CB60CD" w:rsidRDefault="00CB60CD" w:rsidP="00CB60CD">
      <w:pPr>
        <w:numPr>
          <w:ilvl w:val="2"/>
          <w:numId w:val="536"/>
        </w:numPr>
        <w:rPr>
          <w:sz w:val="20"/>
          <w:szCs w:val="20"/>
        </w:rPr>
      </w:pPr>
      <w:r w:rsidRPr="00CB60CD">
        <w:rPr>
          <w:b/>
          <w:bCs/>
          <w:sz w:val="20"/>
          <w:szCs w:val="20"/>
        </w:rPr>
        <w:t>max-highest-priority-sections-per-slot-</w:t>
      </w:r>
      <w:proofErr w:type="spellStart"/>
      <w:r w:rsidRPr="00CB60CD">
        <w:rPr>
          <w:b/>
          <w:bCs/>
          <w:sz w:val="20"/>
          <w:szCs w:val="20"/>
        </w:rPr>
        <w:t>cplane</w:t>
      </w:r>
      <w:proofErr w:type="spellEnd"/>
      <w:r w:rsidRPr="00CB60CD">
        <w:rPr>
          <w:b/>
          <w:bCs/>
          <w:sz w:val="20"/>
          <w:szCs w:val="20"/>
        </w:rPr>
        <w:t>-limits-enabled</w:t>
      </w:r>
    </w:p>
    <w:p w14:paraId="2FEFEB5F" w14:textId="77777777" w:rsidR="00CB60CD" w:rsidRPr="00CB60CD" w:rsidRDefault="00CB60CD" w:rsidP="00CB60CD">
      <w:pPr>
        <w:numPr>
          <w:ilvl w:val="1"/>
          <w:numId w:val="536"/>
        </w:numPr>
        <w:rPr>
          <w:sz w:val="20"/>
          <w:szCs w:val="20"/>
        </w:rPr>
      </w:pPr>
      <w:r w:rsidRPr="00CB60CD">
        <w:rPr>
          <w:sz w:val="20"/>
          <w:szCs w:val="20"/>
        </w:rPr>
        <w:t>이를 통해, O-DU는 O-RU가 제공하는 C-Plane 처리 용량 내에서 메시지를 생성합니다.</w:t>
      </w:r>
    </w:p>
    <w:p w14:paraId="22256518" w14:textId="77777777" w:rsidR="00CB60CD" w:rsidRPr="00CB60CD" w:rsidRDefault="00CB60CD" w:rsidP="00CB60CD">
      <w:pPr>
        <w:rPr>
          <w:b/>
          <w:bCs/>
          <w:sz w:val="20"/>
          <w:szCs w:val="20"/>
        </w:rPr>
      </w:pPr>
      <w:r w:rsidRPr="00CB60CD">
        <w:rPr>
          <w:b/>
          <w:bCs/>
          <w:sz w:val="20"/>
          <w:szCs w:val="20"/>
        </w:rPr>
        <w:t>O-DU가 C-Plane 메시지 제한을 지원하지 않을 경우</w:t>
      </w:r>
    </w:p>
    <w:p w14:paraId="0FA40B6F" w14:textId="77777777" w:rsidR="00CB60CD" w:rsidRPr="00CB60CD" w:rsidRDefault="00CB60CD" w:rsidP="00CB60CD">
      <w:pPr>
        <w:numPr>
          <w:ilvl w:val="0"/>
          <w:numId w:val="537"/>
        </w:numPr>
        <w:rPr>
          <w:sz w:val="20"/>
          <w:szCs w:val="20"/>
        </w:rPr>
      </w:pPr>
      <w:proofErr w:type="spellStart"/>
      <w:r w:rsidRPr="00CB60CD">
        <w:rPr>
          <w:b/>
          <w:bCs/>
          <w:sz w:val="20"/>
          <w:szCs w:val="20"/>
        </w:rPr>
        <w:t>cplane</w:t>
      </w:r>
      <w:proofErr w:type="spellEnd"/>
      <w:r w:rsidRPr="00CB60CD">
        <w:rPr>
          <w:b/>
          <w:bCs/>
          <w:sz w:val="20"/>
          <w:szCs w:val="20"/>
        </w:rPr>
        <w:t>-message-processing-limits-enabled=false로 설정</w:t>
      </w:r>
      <w:r w:rsidRPr="00CB60CD">
        <w:rPr>
          <w:sz w:val="20"/>
          <w:szCs w:val="20"/>
        </w:rPr>
        <w:t>:</w:t>
      </w:r>
    </w:p>
    <w:p w14:paraId="23576044" w14:textId="77777777" w:rsidR="00CB60CD" w:rsidRPr="00CB60CD" w:rsidRDefault="00CB60CD" w:rsidP="00CB60CD">
      <w:pPr>
        <w:numPr>
          <w:ilvl w:val="1"/>
          <w:numId w:val="537"/>
        </w:numPr>
        <w:rPr>
          <w:sz w:val="20"/>
          <w:szCs w:val="20"/>
        </w:rPr>
      </w:pPr>
      <w:r w:rsidRPr="00CB60CD">
        <w:rPr>
          <w:sz w:val="20"/>
          <w:szCs w:val="20"/>
        </w:rPr>
        <w:t>C-Plane 메시지 제한이 적용되지 않습니다.</w:t>
      </w:r>
    </w:p>
    <w:p w14:paraId="6A14DA5B" w14:textId="77777777" w:rsidR="00CB60CD" w:rsidRPr="00CB60CD" w:rsidRDefault="00CB60CD" w:rsidP="00CB60CD">
      <w:pPr>
        <w:numPr>
          <w:ilvl w:val="1"/>
          <w:numId w:val="537"/>
        </w:numPr>
        <w:rPr>
          <w:sz w:val="20"/>
          <w:szCs w:val="20"/>
        </w:rPr>
      </w:pPr>
      <w:r w:rsidRPr="00CB60CD">
        <w:rPr>
          <w:sz w:val="20"/>
          <w:szCs w:val="20"/>
        </w:rPr>
        <w:t xml:space="preserve">O-RU는 기존 </w:t>
      </w:r>
      <w:proofErr w:type="spellStart"/>
      <w:r w:rsidRPr="00CB60CD">
        <w:rPr>
          <w:sz w:val="20"/>
          <w:szCs w:val="20"/>
        </w:rPr>
        <w:t>엔드포인트</w:t>
      </w:r>
      <w:proofErr w:type="spellEnd"/>
      <w:r w:rsidRPr="00CB60CD">
        <w:rPr>
          <w:sz w:val="20"/>
          <w:szCs w:val="20"/>
        </w:rPr>
        <w:t xml:space="preserve"> 용량 제한(예: </w:t>
      </w:r>
      <w:r w:rsidRPr="00CB60CD">
        <w:rPr>
          <w:b/>
          <w:bCs/>
          <w:sz w:val="20"/>
          <w:szCs w:val="20"/>
        </w:rPr>
        <w:t>endpoint-section-capacity</w:t>
      </w:r>
      <w:r w:rsidRPr="00CB60CD">
        <w:rPr>
          <w:sz w:val="20"/>
          <w:szCs w:val="20"/>
        </w:rPr>
        <w:t xml:space="preserve">, </w:t>
      </w:r>
      <w:r w:rsidRPr="00CB60CD">
        <w:rPr>
          <w:b/>
          <w:bCs/>
          <w:sz w:val="20"/>
          <w:szCs w:val="20"/>
        </w:rPr>
        <w:t>endpoint-beam-capacity</w:t>
      </w:r>
      <w:r w:rsidRPr="00CB60CD">
        <w:rPr>
          <w:sz w:val="20"/>
          <w:szCs w:val="20"/>
        </w:rPr>
        <w:t>)에 따라 동작합니다.</w:t>
      </w:r>
    </w:p>
    <w:p w14:paraId="3D09C41A" w14:textId="77777777" w:rsidR="00CB60CD" w:rsidRPr="00CB60CD" w:rsidRDefault="00CB60CD" w:rsidP="00CB60CD">
      <w:pPr>
        <w:numPr>
          <w:ilvl w:val="0"/>
          <w:numId w:val="537"/>
        </w:numPr>
        <w:rPr>
          <w:sz w:val="20"/>
          <w:szCs w:val="20"/>
        </w:rPr>
      </w:pPr>
      <w:r w:rsidRPr="00CB60CD">
        <w:rPr>
          <w:sz w:val="20"/>
          <w:szCs w:val="20"/>
        </w:rPr>
        <w:t xml:space="preserve">O-RU가 </w:t>
      </w:r>
      <w:r w:rsidRPr="00CB60CD">
        <w:rPr>
          <w:b/>
          <w:bCs/>
          <w:sz w:val="20"/>
          <w:szCs w:val="20"/>
        </w:rPr>
        <w:t>CPLANE-MESSAGE-LIMITS</w:t>
      </w:r>
      <w:r w:rsidRPr="00CB60CD">
        <w:rPr>
          <w:sz w:val="20"/>
          <w:szCs w:val="20"/>
        </w:rPr>
        <w:t xml:space="preserve"> YANG 기능을 지원하지 않는 경우도 동일하게 처리됩니다.</w:t>
      </w:r>
    </w:p>
    <w:p w14:paraId="5C87F08D" w14:textId="77777777" w:rsidR="00CB60CD" w:rsidRPr="00CB60CD" w:rsidRDefault="00CB60CD" w:rsidP="00CB60CD">
      <w:pPr>
        <w:rPr>
          <w:b/>
          <w:bCs/>
          <w:sz w:val="20"/>
          <w:szCs w:val="20"/>
        </w:rPr>
      </w:pPr>
      <w:r w:rsidRPr="00CB60CD">
        <w:rPr>
          <w:b/>
          <w:bCs/>
          <w:sz w:val="20"/>
          <w:szCs w:val="20"/>
        </w:rPr>
        <w:t>3. 핵심 요약</w:t>
      </w:r>
    </w:p>
    <w:p w14:paraId="66244B94" w14:textId="77777777" w:rsidR="00CB60CD" w:rsidRPr="00CB60CD" w:rsidRDefault="00CB60CD" w:rsidP="00CB60CD">
      <w:pPr>
        <w:numPr>
          <w:ilvl w:val="0"/>
          <w:numId w:val="538"/>
        </w:numPr>
        <w:rPr>
          <w:sz w:val="20"/>
          <w:szCs w:val="20"/>
        </w:rPr>
      </w:pPr>
      <w:r w:rsidRPr="00CB60CD">
        <w:rPr>
          <w:sz w:val="20"/>
          <w:szCs w:val="20"/>
        </w:rPr>
        <w:t xml:space="preserve">O-RU는 </w:t>
      </w:r>
      <w:r w:rsidRPr="00CB60CD">
        <w:rPr>
          <w:b/>
          <w:bCs/>
          <w:sz w:val="20"/>
          <w:szCs w:val="20"/>
        </w:rPr>
        <w:t>CPLANE-MESSAGE-LIMITS</w:t>
      </w:r>
      <w:r w:rsidRPr="00CB60CD">
        <w:rPr>
          <w:sz w:val="20"/>
          <w:szCs w:val="20"/>
        </w:rPr>
        <w:t xml:space="preserve"> 기능을 통해 </w:t>
      </w:r>
      <w:proofErr w:type="spellStart"/>
      <w:r w:rsidRPr="00CB60CD">
        <w:rPr>
          <w:b/>
          <w:bCs/>
          <w:sz w:val="20"/>
          <w:szCs w:val="20"/>
        </w:rPr>
        <w:t>엔드포인트별</w:t>
      </w:r>
      <w:proofErr w:type="spellEnd"/>
      <w:r w:rsidRPr="00CB60CD">
        <w:rPr>
          <w:b/>
          <w:bCs/>
          <w:sz w:val="20"/>
          <w:szCs w:val="20"/>
        </w:rPr>
        <w:t xml:space="preserve"> C-Plane 메시지 처리 제한</w:t>
      </w:r>
      <w:r w:rsidRPr="00CB60CD">
        <w:rPr>
          <w:sz w:val="20"/>
          <w:szCs w:val="20"/>
        </w:rPr>
        <w:t>을 제공합니다.</w:t>
      </w:r>
    </w:p>
    <w:p w14:paraId="19745E5C" w14:textId="77777777" w:rsidR="00CB60CD" w:rsidRPr="00CB60CD" w:rsidRDefault="00CB60CD" w:rsidP="00CB60CD">
      <w:pPr>
        <w:numPr>
          <w:ilvl w:val="0"/>
          <w:numId w:val="538"/>
        </w:numPr>
        <w:rPr>
          <w:sz w:val="20"/>
          <w:szCs w:val="20"/>
        </w:rPr>
      </w:pPr>
      <w:r w:rsidRPr="00CB60CD">
        <w:rPr>
          <w:sz w:val="20"/>
          <w:szCs w:val="20"/>
        </w:rPr>
        <w:t xml:space="preserve">O-DU는 </w:t>
      </w:r>
      <w:proofErr w:type="spellStart"/>
      <w:r w:rsidRPr="00CB60CD">
        <w:rPr>
          <w:b/>
          <w:bCs/>
          <w:sz w:val="20"/>
          <w:szCs w:val="20"/>
        </w:rPr>
        <w:t>cplane</w:t>
      </w:r>
      <w:proofErr w:type="spellEnd"/>
      <w:r w:rsidRPr="00CB60CD">
        <w:rPr>
          <w:b/>
          <w:bCs/>
          <w:sz w:val="20"/>
          <w:szCs w:val="20"/>
        </w:rPr>
        <w:t>-message-processing-limits-enabled</w:t>
      </w:r>
      <w:r w:rsidRPr="00CB60CD">
        <w:rPr>
          <w:sz w:val="20"/>
          <w:szCs w:val="20"/>
        </w:rPr>
        <w:t xml:space="preserve"> 플래그를 사용해 제한 여부를 선택할 수 있습니다.</w:t>
      </w:r>
    </w:p>
    <w:p w14:paraId="2054B0FD" w14:textId="77777777" w:rsidR="00CB60CD" w:rsidRPr="00CB60CD" w:rsidRDefault="00CB60CD" w:rsidP="00CB60CD">
      <w:pPr>
        <w:numPr>
          <w:ilvl w:val="0"/>
          <w:numId w:val="538"/>
        </w:numPr>
        <w:rPr>
          <w:sz w:val="20"/>
          <w:szCs w:val="20"/>
        </w:rPr>
      </w:pPr>
      <w:r w:rsidRPr="00CB60CD">
        <w:rPr>
          <w:sz w:val="20"/>
          <w:szCs w:val="20"/>
        </w:rPr>
        <w:t>O-RU와 O-DU 간 협력으로 C-Plane 메시지 구성에 있어 유연성을 보장하며, O-RU의 하드웨어 처리 용량을 효율적으로 활용합니다.</w:t>
      </w:r>
    </w:p>
    <w:p w14:paraId="195E1AE3" w14:textId="77777777" w:rsidR="008E3707" w:rsidRPr="004B6AA0" w:rsidRDefault="008E3707">
      <w:pPr>
        <w:rPr>
          <w:sz w:val="20"/>
          <w:szCs w:val="20"/>
        </w:rPr>
      </w:pPr>
    </w:p>
    <w:p w14:paraId="36E8D762" w14:textId="68C54618" w:rsidR="008E3707" w:rsidRDefault="006C264B" w:rsidP="006C264B">
      <w:pPr>
        <w:pStyle w:val="1"/>
      </w:pPr>
      <w:bookmarkStart w:id="168" w:name="_Toc187227323"/>
      <w:r>
        <w:rPr>
          <w:rFonts w:hint="eastAsia"/>
        </w:rPr>
        <w:t>16 Licensed-Assisted Access - TODO</w:t>
      </w:r>
      <w:bookmarkEnd w:id="168"/>
    </w:p>
    <w:p w14:paraId="77313285" w14:textId="1B2C448C" w:rsidR="008E3707" w:rsidRDefault="006C264B" w:rsidP="006C264B">
      <w:pPr>
        <w:pStyle w:val="2"/>
      </w:pPr>
      <w:bookmarkStart w:id="169" w:name="_Toc187227324"/>
      <w:r>
        <w:rPr>
          <w:rFonts w:hint="eastAsia"/>
        </w:rPr>
        <w:t>16.1 Introduction</w:t>
      </w:r>
      <w:bookmarkEnd w:id="169"/>
    </w:p>
    <w:p w14:paraId="0FE40D68" w14:textId="77777777" w:rsidR="008E3707" w:rsidRDefault="008E3707"/>
    <w:p w14:paraId="345B72CF" w14:textId="77777777" w:rsidR="008E3707" w:rsidRDefault="008E3707"/>
    <w:p w14:paraId="2A3FB41C" w14:textId="1DAAC5DC" w:rsidR="008E3707" w:rsidRDefault="006C264B" w:rsidP="006C264B">
      <w:pPr>
        <w:pStyle w:val="2"/>
      </w:pPr>
      <w:bookmarkStart w:id="170" w:name="_Toc187227325"/>
      <w:r>
        <w:rPr>
          <w:rFonts w:hint="eastAsia"/>
        </w:rPr>
        <w:lastRenderedPageBreak/>
        <w:t>16.2 LAA-initiation Process</w:t>
      </w:r>
      <w:bookmarkEnd w:id="170"/>
    </w:p>
    <w:p w14:paraId="731DCC3D" w14:textId="435986D1" w:rsidR="008E3707" w:rsidRDefault="006C264B" w:rsidP="006C264B">
      <w:pPr>
        <w:pStyle w:val="3"/>
        <w:ind w:left="1100" w:hanging="440"/>
      </w:pPr>
      <w:bookmarkStart w:id="171" w:name="_Toc187227326"/>
      <w:r>
        <w:rPr>
          <w:rFonts w:hint="eastAsia"/>
        </w:rPr>
        <w:t>16.2.1 LAA Module Capabilities</w:t>
      </w:r>
      <w:bookmarkEnd w:id="171"/>
    </w:p>
    <w:p w14:paraId="51E95CAC" w14:textId="77777777" w:rsidR="008E3707" w:rsidRDefault="008E3707"/>
    <w:p w14:paraId="711ABCEB" w14:textId="77777777" w:rsidR="008E3707" w:rsidRDefault="008E3707"/>
    <w:p w14:paraId="6E368E2D" w14:textId="5852678E" w:rsidR="008E3707" w:rsidRDefault="006C264B" w:rsidP="006C264B">
      <w:pPr>
        <w:pStyle w:val="3"/>
        <w:ind w:left="1100" w:hanging="440"/>
      </w:pPr>
      <w:bookmarkStart w:id="172" w:name="_Toc187227327"/>
      <w:r>
        <w:rPr>
          <w:rFonts w:hint="eastAsia"/>
        </w:rPr>
        <w:t>16.2.2 LAA O-RU Parameter Configuration</w:t>
      </w:r>
      <w:bookmarkEnd w:id="172"/>
    </w:p>
    <w:p w14:paraId="20F6D95B" w14:textId="77777777" w:rsidR="008E3707" w:rsidRDefault="008E3707"/>
    <w:p w14:paraId="63A71680" w14:textId="77777777" w:rsidR="008E3707" w:rsidRDefault="008E3707"/>
    <w:p w14:paraId="3C85D051" w14:textId="6559AA5E" w:rsidR="008E3707" w:rsidRDefault="006C264B" w:rsidP="006C264B">
      <w:pPr>
        <w:pStyle w:val="2"/>
      </w:pPr>
      <w:bookmarkStart w:id="173" w:name="_Toc187227328"/>
      <w:r>
        <w:rPr>
          <w:rFonts w:hint="eastAsia"/>
        </w:rPr>
        <w:t>16.3 Carrier-Selection</w:t>
      </w:r>
      <w:bookmarkEnd w:id="173"/>
    </w:p>
    <w:p w14:paraId="29D1CA6F" w14:textId="61FBB22B" w:rsidR="008E3707" w:rsidRDefault="006C264B" w:rsidP="006C264B">
      <w:pPr>
        <w:pStyle w:val="3"/>
        <w:ind w:left="1100" w:hanging="440"/>
      </w:pPr>
      <w:bookmarkStart w:id="174" w:name="_Toc187227329"/>
      <w:r>
        <w:rPr>
          <w:rFonts w:hint="eastAsia"/>
        </w:rPr>
        <w:t>16.3.1 LAA Measurements</w:t>
      </w:r>
      <w:bookmarkEnd w:id="174"/>
    </w:p>
    <w:p w14:paraId="4292085D" w14:textId="77777777" w:rsidR="008E3707" w:rsidRDefault="008E3707"/>
    <w:p w14:paraId="776639E7" w14:textId="77777777" w:rsidR="008E3707" w:rsidRDefault="008E3707"/>
    <w:p w14:paraId="483E3FA2" w14:textId="2DD75764" w:rsidR="008E3707" w:rsidRDefault="006C264B" w:rsidP="006C264B">
      <w:pPr>
        <w:pStyle w:val="3"/>
        <w:ind w:left="1100" w:hanging="440"/>
      </w:pPr>
      <w:bookmarkStart w:id="175" w:name="_Toc187227330"/>
      <w:r>
        <w:rPr>
          <w:rFonts w:hint="eastAsia"/>
        </w:rPr>
        <w:t>16.3.2 LAA Carrier Frequency Configuration</w:t>
      </w:r>
      <w:bookmarkEnd w:id="175"/>
    </w:p>
    <w:p w14:paraId="29590861" w14:textId="77777777" w:rsidR="008E3707" w:rsidRDefault="008E3707"/>
    <w:p w14:paraId="2BB29066" w14:textId="77777777" w:rsidR="008E3707" w:rsidRDefault="008E3707"/>
    <w:p w14:paraId="34AEB019" w14:textId="77777777" w:rsidR="008E3707" w:rsidRDefault="008E3707"/>
    <w:p w14:paraId="0A026CE1" w14:textId="73C4F6C3" w:rsidR="008E3707" w:rsidRDefault="006C264B" w:rsidP="006C264B">
      <w:pPr>
        <w:pStyle w:val="1"/>
        <w:rPr>
          <w:rFonts w:hint="eastAsia"/>
        </w:rPr>
      </w:pPr>
      <w:bookmarkStart w:id="176" w:name="_Toc187227331"/>
      <w:r>
        <w:rPr>
          <w:rFonts w:hint="eastAsia"/>
        </w:rPr>
        <w:t>17 Shared Cell</w:t>
      </w:r>
      <w:r w:rsidR="00783CD5">
        <w:rPr>
          <w:rFonts w:hint="eastAsia"/>
        </w:rPr>
        <w:t>(</w:t>
      </w:r>
      <w:r w:rsidR="00783CD5" w:rsidRPr="00783CD5">
        <w:t>공유 셀</w:t>
      </w:r>
      <w:r w:rsidR="00783CD5">
        <w:rPr>
          <w:rFonts w:hint="eastAsia"/>
        </w:rPr>
        <w:t>)</w:t>
      </w:r>
      <w:bookmarkEnd w:id="176"/>
    </w:p>
    <w:p w14:paraId="176E468E" w14:textId="0276E74E" w:rsidR="008E3707" w:rsidRDefault="006C264B" w:rsidP="006C264B">
      <w:pPr>
        <w:pStyle w:val="2"/>
      </w:pPr>
      <w:bookmarkStart w:id="177" w:name="_Toc187227332"/>
      <w:r>
        <w:rPr>
          <w:rFonts w:hint="eastAsia"/>
        </w:rPr>
        <w:t>17.1 Introduction</w:t>
      </w:r>
      <w:bookmarkEnd w:id="177"/>
    </w:p>
    <w:p w14:paraId="0A2EA506" w14:textId="1A9B6082" w:rsidR="008E3707" w:rsidRPr="00783CD5" w:rsidRDefault="00783CD5">
      <w:pPr>
        <w:rPr>
          <w:sz w:val="20"/>
          <w:szCs w:val="20"/>
        </w:rPr>
      </w:pPr>
      <w:r w:rsidRPr="00783CD5">
        <w:rPr>
          <w:sz w:val="20"/>
          <w:szCs w:val="20"/>
        </w:rPr>
        <w:t>이 절은 "Shared Cell" O-RU 사용 사례를 지원하기 위한 세부사항을 설명합니다.</w:t>
      </w:r>
    </w:p>
    <w:p w14:paraId="05AC0FB2" w14:textId="1A04E38C" w:rsidR="00783CD5" w:rsidRDefault="00783CD5" w:rsidP="00783CD5">
      <w:pPr>
        <w:pStyle w:val="a5"/>
        <w:numPr>
          <w:ilvl w:val="0"/>
          <w:numId w:val="539"/>
        </w:numPr>
        <w:ind w:leftChars="0"/>
        <w:rPr>
          <w:sz w:val="20"/>
          <w:szCs w:val="20"/>
        </w:rPr>
      </w:pPr>
      <w:r w:rsidRPr="00783CD5">
        <w:rPr>
          <w:b/>
          <w:bCs/>
          <w:sz w:val="20"/>
          <w:szCs w:val="20"/>
        </w:rPr>
        <w:t>C-Plane 및 U-Plane 관련 기능</w:t>
      </w:r>
      <w:r w:rsidRPr="00783CD5">
        <w:rPr>
          <w:sz w:val="20"/>
          <w:szCs w:val="20"/>
        </w:rPr>
        <w:t xml:space="preserve">: [2] 문서의 </w:t>
      </w:r>
      <w:r w:rsidRPr="00783CD5">
        <w:rPr>
          <w:b/>
          <w:bCs/>
          <w:sz w:val="20"/>
          <w:szCs w:val="20"/>
        </w:rPr>
        <w:t>11절</w:t>
      </w:r>
      <w:r w:rsidRPr="00783CD5">
        <w:rPr>
          <w:sz w:val="20"/>
          <w:szCs w:val="20"/>
        </w:rPr>
        <w:t>에서 다룹니다.</w:t>
      </w:r>
    </w:p>
    <w:p w14:paraId="7DB01B87" w14:textId="489A3871" w:rsidR="008E3707" w:rsidRPr="00783CD5" w:rsidRDefault="00783CD5" w:rsidP="00783CD5">
      <w:pPr>
        <w:pStyle w:val="a5"/>
        <w:numPr>
          <w:ilvl w:val="0"/>
          <w:numId w:val="539"/>
        </w:numPr>
        <w:ind w:leftChars="0"/>
        <w:rPr>
          <w:sz w:val="20"/>
          <w:szCs w:val="20"/>
        </w:rPr>
      </w:pPr>
      <w:r w:rsidRPr="00783CD5">
        <w:rPr>
          <w:b/>
          <w:bCs/>
          <w:sz w:val="20"/>
          <w:szCs w:val="20"/>
        </w:rPr>
        <w:t>M-Plane 관련 사항</w:t>
      </w:r>
      <w:r w:rsidRPr="00783CD5">
        <w:rPr>
          <w:sz w:val="20"/>
          <w:szCs w:val="20"/>
        </w:rPr>
        <w:t>: 이 절(17)에서 설명됩니다.</w:t>
      </w:r>
    </w:p>
    <w:p w14:paraId="22BED018" w14:textId="7F3CC2A9" w:rsidR="00783CD5" w:rsidRPr="00783CD5" w:rsidRDefault="00783CD5">
      <w:pPr>
        <w:rPr>
          <w:sz w:val="20"/>
          <w:szCs w:val="20"/>
        </w:rPr>
      </w:pPr>
      <w:r w:rsidRPr="00783CD5">
        <w:rPr>
          <w:sz w:val="20"/>
          <w:szCs w:val="20"/>
        </w:rPr>
        <w:t>**</w:t>
      </w:r>
      <w:r w:rsidRPr="00E27A29">
        <w:rPr>
          <w:color w:val="0000FF"/>
          <w:sz w:val="20"/>
          <w:szCs w:val="20"/>
        </w:rPr>
        <w:t>공유 셀(Shared Cell)</w:t>
      </w:r>
      <w:r w:rsidRPr="00783CD5">
        <w:rPr>
          <w:sz w:val="20"/>
          <w:szCs w:val="20"/>
        </w:rPr>
        <w:t xml:space="preserve">**이란 </w:t>
      </w:r>
      <w:r w:rsidRPr="00E27A29">
        <w:rPr>
          <w:color w:val="0000FF"/>
          <w:sz w:val="20"/>
          <w:szCs w:val="20"/>
        </w:rPr>
        <w:t>여러 O-DU가 동일한 물리적 O-RU를 공유하는 시나리오</w:t>
      </w:r>
      <w:r w:rsidRPr="00783CD5">
        <w:rPr>
          <w:sz w:val="20"/>
          <w:szCs w:val="20"/>
        </w:rPr>
        <w:t xml:space="preserve">로, </w:t>
      </w:r>
      <w:r w:rsidRPr="00E27A29">
        <w:rPr>
          <w:color w:val="0000FF"/>
          <w:sz w:val="20"/>
          <w:szCs w:val="20"/>
        </w:rPr>
        <w:t xml:space="preserve">동일한 셀에서 여러 네트워크 </w:t>
      </w:r>
      <w:proofErr w:type="spellStart"/>
      <w:r w:rsidRPr="00E27A29">
        <w:rPr>
          <w:color w:val="0000FF"/>
          <w:sz w:val="20"/>
          <w:szCs w:val="20"/>
        </w:rPr>
        <w:t>엔터티가</w:t>
      </w:r>
      <w:proofErr w:type="spellEnd"/>
      <w:r w:rsidRPr="00E27A29">
        <w:rPr>
          <w:color w:val="0000FF"/>
          <w:sz w:val="20"/>
          <w:szCs w:val="20"/>
        </w:rPr>
        <w:t xml:space="preserve"> 협력하여 동작할 수 있도록 지원</w:t>
      </w:r>
      <w:r w:rsidRPr="00783CD5">
        <w:rPr>
          <w:sz w:val="20"/>
          <w:szCs w:val="20"/>
        </w:rPr>
        <w:t>합니다. 이를 통해 네트워크 자원의 활용을 최적화하고 다양한 운영 요구사항을 충족시킬 수 있습니다.</w:t>
      </w:r>
    </w:p>
    <w:p w14:paraId="3655318C" w14:textId="77777777" w:rsidR="00783CD5" w:rsidRPr="00783CD5" w:rsidRDefault="00783CD5">
      <w:pPr>
        <w:rPr>
          <w:rFonts w:hint="eastAsia"/>
          <w:sz w:val="20"/>
          <w:szCs w:val="20"/>
        </w:rPr>
      </w:pPr>
    </w:p>
    <w:p w14:paraId="3B58B911" w14:textId="5102D86C" w:rsidR="008E3707" w:rsidRDefault="006C264B" w:rsidP="006C264B">
      <w:pPr>
        <w:pStyle w:val="2"/>
      </w:pPr>
      <w:bookmarkStart w:id="178" w:name="_Toc187227333"/>
      <w:r>
        <w:rPr>
          <w:rFonts w:hint="eastAsia"/>
        </w:rPr>
        <w:t>17.2 Architecture</w:t>
      </w:r>
      <w:bookmarkEnd w:id="178"/>
    </w:p>
    <w:p w14:paraId="6A791B99" w14:textId="56068C77" w:rsidR="00E27A29" w:rsidRPr="00E27A29" w:rsidRDefault="00E27A29" w:rsidP="00E27A29">
      <w:pPr>
        <w:rPr>
          <w:sz w:val="20"/>
          <w:szCs w:val="20"/>
        </w:rPr>
      </w:pPr>
      <w:r w:rsidRPr="00E27A29">
        <w:rPr>
          <w:color w:val="0000FF"/>
          <w:sz w:val="20"/>
          <w:szCs w:val="20"/>
        </w:rPr>
        <w:t xml:space="preserve">NETCONF 클라이언트(O-RU Controller)는 각 O-RU에 대해 </w:t>
      </w:r>
      <w:r w:rsidRPr="00E27A29">
        <w:rPr>
          <w:b/>
          <w:bCs/>
          <w:color w:val="0000FF"/>
          <w:sz w:val="20"/>
          <w:szCs w:val="20"/>
        </w:rPr>
        <w:t>개별적</w:t>
      </w:r>
      <w:r w:rsidRPr="00E27A29">
        <w:rPr>
          <w:color w:val="0000FF"/>
          <w:sz w:val="20"/>
          <w:szCs w:val="20"/>
        </w:rPr>
        <w:t>으로 M-Plane 연결을 설정</w:t>
      </w:r>
      <w:r w:rsidRPr="00E27A29">
        <w:rPr>
          <w:sz w:val="20"/>
          <w:szCs w:val="20"/>
        </w:rPr>
        <w:t xml:space="preserve">하며, </w:t>
      </w:r>
      <w:r w:rsidRPr="00E27A29">
        <w:rPr>
          <w:color w:val="0000FF"/>
          <w:sz w:val="20"/>
          <w:szCs w:val="20"/>
        </w:rPr>
        <w:t xml:space="preserve">O-RU는 </w:t>
      </w:r>
      <w:proofErr w:type="spellStart"/>
      <w:r w:rsidRPr="00E27A29">
        <w:rPr>
          <w:b/>
          <w:bCs/>
          <w:color w:val="0000FF"/>
          <w:sz w:val="20"/>
          <w:szCs w:val="20"/>
        </w:rPr>
        <w:t>캐스케이드</w:t>
      </w:r>
      <w:proofErr w:type="spellEnd"/>
      <w:r w:rsidRPr="00E27A29">
        <w:rPr>
          <w:b/>
          <w:bCs/>
          <w:color w:val="0000FF"/>
          <w:sz w:val="20"/>
          <w:szCs w:val="20"/>
        </w:rPr>
        <w:t xml:space="preserve"> 모드</w:t>
      </w:r>
      <w:r w:rsidRPr="00E27A29">
        <w:rPr>
          <w:color w:val="0000FF"/>
          <w:sz w:val="20"/>
          <w:szCs w:val="20"/>
        </w:rPr>
        <w:t>(</w:t>
      </w:r>
      <w:r w:rsidRPr="00E27A29">
        <w:rPr>
          <w:b/>
          <w:bCs/>
          <w:color w:val="0000FF"/>
          <w:sz w:val="20"/>
          <w:szCs w:val="20"/>
        </w:rPr>
        <w:t>Cascade Mode</w:t>
      </w:r>
      <w:r w:rsidRPr="00E27A29">
        <w:rPr>
          <w:color w:val="0000FF"/>
          <w:sz w:val="20"/>
          <w:szCs w:val="20"/>
        </w:rPr>
        <w:t xml:space="preserve">) 또는 </w:t>
      </w:r>
      <w:r w:rsidRPr="00E27A29">
        <w:rPr>
          <w:b/>
          <w:bCs/>
          <w:color w:val="0000FF"/>
          <w:sz w:val="20"/>
          <w:szCs w:val="20"/>
        </w:rPr>
        <w:t>FHM 모드</w:t>
      </w:r>
      <w:r w:rsidRPr="00E27A29">
        <w:rPr>
          <w:color w:val="0000FF"/>
          <w:sz w:val="20"/>
          <w:szCs w:val="20"/>
        </w:rPr>
        <w:t>(Fixed Host Management Mode)로 동작</w:t>
      </w:r>
      <w:r w:rsidRPr="00E27A29">
        <w:rPr>
          <w:sz w:val="20"/>
          <w:szCs w:val="20"/>
        </w:rPr>
        <w:t xml:space="preserve">합니다. 이는 </w:t>
      </w:r>
      <w:r w:rsidRPr="00E27A29">
        <w:rPr>
          <w:b/>
          <w:bCs/>
          <w:sz w:val="20"/>
          <w:szCs w:val="20"/>
        </w:rPr>
        <w:t>그림 17.2.1</w:t>
      </w:r>
      <w:r w:rsidRPr="00E27A29">
        <w:rPr>
          <w:sz w:val="20"/>
          <w:szCs w:val="20"/>
        </w:rPr>
        <w:t>에 나타나 있습니다.</w:t>
      </w:r>
    </w:p>
    <w:p w14:paraId="4324A21C" w14:textId="77777777" w:rsidR="00E27A29" w:rsidRPr="00E27A29" w:rsidRDefault="00E27A29" w:rsidP="00E27A29">
      <w:pPr>
        <w:numPr>
          <w:ilvl w:val="0"/>
          <w:numId w:val="540"/>
        </w:numPr>
        <w:rPr>
          <w:sz w:val="20"/>
          <w:szCs w:val="20"/>
        </w:rPr>
      </w:pPr>
      <w:r w:rsidRPr="00E27A29">
        <w:rPr>
          <w:b/>
          <w:bCs/>
          <w:color w:val="0000FF"/>
          <w:sz w:val="20"/>
          <w:szCs w:val="20"/>
        </w:rPr>
        <w:t>실선</w:t>
      </w:r>
      <w:r w:rsidRPr="00E27A29">
        <w:rPr>
          <w:color w:val="0000FF"/>
          <w:sz w:val="20"/>
          <w:szCs w:val="20"/>
        </w:rPr>
        <w:t>: C/U-Plane 인터페이스</w:t>
      </w:r>
      <w:r w:rsidRPr="00E27A29">
        <w:rPr>
          <w:sz w:val="20"/>
          <w:szCs w:val="20"/>
        </w:rPr>
        <w:t>를 나타냄</w:t>
      </w:r>
    </w:p>
    <w:p w14:paraId="6F6BEABB" w14:textId="77777777" w:rsidR="00E27A29" w:rsidRPr="00E27A29" w:rsidRDefault="00E27A29" w:rsidP="00E27A29">
      <w:pPr>
        <w:numPr>
          <w:ilvl w:val="0"/>
          <w:numId w:val="540"/>
        </w:numPr>
        <w:rPr>
          <w:sz w:val="20"/>
          <w:szCs w:val="20"/>
        </w:rPr>
      </w:pPr>
      <w:r w:rsidRPr="00E27A29">
        <w:rPr>
          <w:b/>
          <w:bCs/>
          <w:color w:val="0000FF"/>
          <w:sz w:val="20"/>
          <w:szCs w:val="20"/>
        </w:rPr>
        <w:t>점선</w:t>
      </w:r>
      <w:r w:rsidRPr="00E27A29">
        <w:rPr>
          <w:color w:val="0000FF"/>
          <w:sz w:val="20"/>
          <w:szCs w:val="20"/>
        </w:rPr>
        <w:t>: M-Plane 인터페이스</w:t>
      </w:r>
      <w:r w:rsidRPr="00E27A29">
        <w:rPr>
          <w:sz w:val="20"/>
          <w:szCs w:val="20"/>
        </w:rPr>
        <w:t>를 나타냄</w:t>
      </w:r>
    </w:p>
    <w:p w14:paraId="59866E00" w14:textId="5F494B57" w:rsidR="00E27A29" w:rsidRDefault="00E27A29" w:rsidP="00E27A29">
      <w:pPr>
        <w:jc w:val="center"/>
        <w:rPr>
          <w:sz w:val="20"/>
          <w:szCs w:val="20"/>
        </w:rPr>
      </w:pPr>
      <w:r w:rsidRPr="00E27A29">
        <w:rPr>
          <w:sz w:val="20"/>
          <w:szCs w:val="20"/>
        </w:rPr>
        <w:lastRenderedPageBreak/>
        <w:drawing>
          <wp:inline distT="0" distB="0" distL="0" distR="0" wp14:anchorId="19DC327B" wp14:editId="4D8B60D4">
            <wp:extent cx="6461185" cy="5457374"/>
            <wp:effectExtent l="0" t="0" r="0" b="0"/>
            <wp:docPr id="1551974428" name="그림 1" descr="도표, 평면도, 기술 도면,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4428" name="그림 1" descr="도표, 평면도, 기술 도면, 텍스트이(가) 표시된 사진&#10;&#10;자동 생성된 설명"/>
                    <pic:cNvPicPr/>
                  </pic:nvPicPr>
                  <pic:blipFill>
                    <a:blip r:embed="rId99"/>
                    <a:stretch>
                      <a:fillRect/>
                    </a:stretch>
                  </pic:blipFill>
                  <pic:spPr>
                    <a:xfrm>
                      <a:off x="0" y="0"/>
                      <a:ext cx="6465984" cy="5461427"/>
                    </a:xfrm>
                    <a:prstGeom prst="rect">
                      <a:avLst/>
                    </a:prstGeom>
                  </pic:spPr>
                </pic:pic>
              </a:graphicData>
            </a:graphic>
          </wp:inline>
        </w:drawing>
      </w:r>
    </w:p>
    <w:p w14:paraId="1A18EA9E" w14:textId="1536DE14" w:rsidR="00E27A29" w:rsidRPr="00E27A29" w:rsidRDefault="00E27A29" w:rsidP="00E27A29">
      <w:pPr>
        <w:rPr>
          <w:sz w:val="20"/>
          <w:szCs w:val="20"/>
        </w:rPr>
      </w:pPr>
      <w:r w:rsidRPr="00E27A29">
        <w:rPr>
          <w:sz w:val="20"/>
          <w:szCs w:val="20"/>
        </w:rPr>
        <w:t xml:space="preserve">M-Plane 관점에서, </w:t>
      </w:r>
      <w:r w:rsidRPr="00E27A29">
        <w:rPr>
          <w:b/>
          <w:bCs/>
          <w:sz w:val="20"/>
          <w:szCs w:val="20"/>
        </w:rPr>
        <w:t>5.1.2절</w:t>
      </w:r>
      <w:r w:rsidRPr="00E27A29">
        <w:rPr>
          <w:sz w:val="20"/>
          <w:szCs w:val="20"/>
        </w:rPr>
        <w:t>에 명시된 동일한 아키텍처 모델이 적용될 수 있습니다.</w:t>
      </w:r>
      <w:r w:rsidRPr="00E27A29">
        <w:rPr>
          <w:sz w:val="20"/>
          <w:szCs w:val="20"/>
        </w:rPr>
        <w:br/>
        <w:t xml:space="preserve">다만, 새로운 기능 추가 및 기존 기능의 향상이 필요한 부분은 </w:t>
      </w:r>
      <w:r w:rsidRPr="00E27A29">
        <w:rPr>
          <w:b/>
          <w:bCs/>
          <w:sz w:val="20"/>
          <w:szCs w:val="20"/>
        </w:rPr>
        <w:t>17.3절~17.6절</w:t>
      </w:r>
      <w:r w:rsidRPr="00E27A29">
        <w:rPr>
          <w:sz w:val="20"/>
          <w:szCs w:val="20"/>
        </w:rPr>
        <w:t>에서 구체적으로 다룹니다.</w:t>
      </w:r>
    </w:p>
    <w:p w14:paraId="48ED6B6A" w14:textId="77777777" w:rsidR="00E27A29" w:rsidRPr="00E27A29" w:rsidRDefault="00E27A29" w:rsidP="00E27A29">
      <w:pPr>
        <w:rPr>
          <w:sz w:val="20"/>
          <w:szCs w:val="20"/>
        </w:rPr>
      </w:pPr>
      <w:r w:rsidRPr="00E27A29">
        <w:rPr>
          <w:b/>
          <w:bCs/>
          <w:sz w:val="20"/>
          <w:szCs w:val="20"/>
        </w:rPr>
        <w:t>변경 사항 없음</w:t>
      </w:r>
      <w:r w:rsidRPr="00E27A29">
        <w:rPr>
          <w:sz w:val="20"/>
          <w:szCs w:val="20"/>
        </w:rPr>
        <w:t>: 다음 기능 및 관련 YANG 모델에 대한 변경은 없습니다.</w:t>
      </w:r>
    </w:p>
    <w:p w14:paraId="573EAE4D" w14:textId="77777777" w:rsidR="00E27A29" w:rsidRPr="00E27A29" w:rsidRDefault="00E27A29" w:rsidP="00E27A29">
      <w:pPr>
        <w:numPr>
          <w:ilvl w:val="0"/>
          <w:numId w:val="541"/>
        </w:numPr>
        <w:rPr>
          <w:sz w:val="20"/>
          <w:szCs w:val="20"/>
        </w:rPr>
      </w:pPr>
      <w:r w:rsidRPr="00E27A29">
        <w:rPr>
          <w:b/>
          <w:bCs/>
          <w:sz w:val="20"/>
          <w:szCs w:val="20"/>
        </w:rPr>
        <w:t>8절</w:t>
      </w:r>
      <w:r w:rsidRPr="00E27A29">
        <w:rPr>
          <w:sz w:val="20"/>
          <w:szCs w:val="20"/>
        </w:rPr>
        <w:t>: 소프트웨어 관리(Software Management)</w:t>
      </w:r>
    </w:p>
    <w:p w14:paraId="1AB1B649" w14:textId="77777777" w:rsidR="00E27A29" w:rsidRPr="00E27A29" w:rsidRDefault="00E27A29" w:rsidP="00E27A29">
      <w:pPr>
        <w:numPr>
          <w:ilvl w:val="0"/>
          <w:numId w:val="541"/>
        </w:numPr>
        <w:rPr>
          <w:sz w:val="20"/>
          <w:szCs w:val="20"/>
        </w:rPr>
      </w:pPr>
      <w:r w:rsidRPr="00E27A29">
        <w:rPr>
          <w:b/>
          <w:bCs/>
          <w:sz w:val="20"/>
          <w:szCs w:val="20"/>
        </w:rPr>
        <w:t>11절</w:t>
      </w:r>
      <w:r w:rsidRPr="00E27A29">
        <w:rPr>
          <w:sz w:val="20"/>
          <w:szCs w:val="20"/>
        </w:rPr>
        <w:t>: 장애 관리(Fault Management)</w:t>
      </w:r>
    </w:p>
    <w:p w14:paraId="2EAAE118" w14:textId="77777777" w:rsidR="00E27A29" w:rsidRPr="00E27A29" w:rsidRDefault="00E27A29" w:rsidP="00E27A29">
      <w:pPr>
        <w:numPr>
          <w:ilvl w:val="0"/>
          <w:numId w:val="541"/>
        </w:numPr>
        <w:rPr>
          <w:sz w:val="20"/>
          <w:szCs w:val="20"/>
        </w:rPr>
      </w:pPr>
      <w:r w:rsidRPr="00E27A29">
        <w:rPr>
          <w:b/>
          <w:bCs/>
          <w:sz w:val="20"/>
          <w:szCs w:val="20"/>
        </w:rPr>
        <w:t>12절</w:t>
      </w:r>
      <w:r w:rsidRPr="00E27A29">
        <w:rPr>
          <w:sz w:val="20"/>
          <w:szCs w:val="20"/>
        </w:rPr>
        <w:t>: 파일 관리(File Management)</w:t>
      </w:r>
    </w:p>
    <w:p w14:paraId="711ECF75" w14:textId="77777777" w:rsidR="00E27A29" w:rsidRPr="00E27A29" w:rsidRDefault="00E27A29" w:rsidP="00E27A29">
      <w:pPr>
        <w:rPr>
          <w:b/>
          <w:bCs/>
          <w:sz w:val="20"/>
          <w:szCs w:val="20"/>
        </w:rPr>
      </w:pPr>
      <w:r w:rsidRPr="00E27A29">
        <w:rPr>
          <w:b/>
          <w:bCs/>
          <w:sz w:val="20"/>
          <w:szCs w:val="20"/>
        </w:rPr>
        <w:t>O-RU 리셋 프로시저</w:t>
      </w:r>
    </w:p>
    <w:p w14:paraId="4609ABBF" w14:textId="77777777" w:rsidR="00E27A29" w:rsidRPr="00E27A29" w:rsidRDefault="00E27A29" w:rsidP="00E27A29">
      <w:pPr>
        <w:rPr>
          <w:sz w:val="20"/>
          <w:szCs w:val="20"/>
        </w:rPr>
      </w:pPr>
      <w:r w:rsidRPr="00E27A29">
        <w:rPr>
          <w:color w:val="0000FF"/>
          <w:sz w:val="20"/>
          <w:szCs w:val="20"/>
        </w:rPr>
        <w:t xml:space="preserve">적절한 권한을 가진 NETCONF 클라이언트는 각 O-RU에 대한 리셋 프로시저를 </w:t>
      </w:r>
      <w:proofErr w:type="spellStart"/>
      <w:r w:rsidRPr="00E27A29">
        <w:rPr>
          <w:color w:val="0000FF"/>
          <w:sz w:val="20"/>
          <w:szCs w:val="20"/>
        </w:rPr>
        <w:t>트리거할</w:t>
      </w:r>
      <w:proofErr w:type="spellEnd"/>
      <w:r w:rsidRPr="00E27A29">
        <w:rPr>
          <w:color w:val="0000FF"/>
          <w:sz w:val="20"/>
          <w:szCs w:val="20"/>
        </w:rPr>
        <w:t xml:space="preserve"> 수 있습니다</w:t>
      </w:r>
      <w:r w:rsidRPr="00E27A29">
        <w:rPr>
          <w:sz w:val="20"/>
          <w:szCs w:val="20"/>
        </w:rPr>
        <w:t>.</w:t>
      </w:r>
      <w:r w:rsidRPr="00E27A29">
        <w:rPr>
          <w:sz w:val="20"/>
          <w:szCs w:val="20"/>
        </w:rPr>
        <w:br/>
      </w:r>
      <w:r w:rsidRPr="00E27A29">
        <w:rPr>
          <w:color w:val="0000FF"/>
          <w:sz w:val="20"/>
          <w:szCs w:val="20"/>
        </w:rPr>
        <w:t xml:space="preserve">여러 O-RU 리셋을 수행할 경우, 다른 O-RU의 동작에 영향을 미치지 않도록 리셋 절차를 올바르게 </w:t>
      </w:r>
      <w:proofErr w:type="spellStart"/>
      <w:r w:rsidRPr="00E27A29">
        <w:rPr>
          <w:color w:val="0000FF"/>
          <w:sz w:val="20"/>
          <w:szCs w:val="20"/>
        </w:rPr>
        <w:t>순서화하는</w:t>
      </w:r>
      <w:proofErr w:type="spellEnd"/>
      <w:r w:rsidRPr="00E27A29">
        <w:rPr>
          <w:color w:val="0000FF"/>
          <w:sz w:val="20"/>
          <w:szCs w:val="20"/>
        </w:rPr>
        <w:t xml:space="preserve"> 것이 </w:t>
      </w:r>
      <w:r w:rsidRPr="00E27A29">
        <w:rPr>
          <w:b/>
          <w:bCs/>
          <w:color w:val="0000FF"/>
          <w:sz w:val="20"/>
          <w:szCs w:val="20"/>
        </w:rPr>
        <w:t>강력히 권장</w:t>
      </w:r>
      <w:r w:rsidRPr="00E27A29">
        <w:rPr>
          <w:sz w:val="20"/>
          <w:szCs w:val="20"/>
        </w:rPr>
        <w:t>됩니다.</w:t>
      </w:r>
    </w:p>
    <w:p w14:paraId="7C0E9C1E" w14:textId="77777777" w:rsidR="00E27A29" w:rsidRPr="00E27A29" w:rsidRDefault="00E27A29" w:rsidP="00E27A29">
      <w:pPr>
        <w:rPr>
          <w:b/>
          <w:bCs/>
          <w:sz w:val="20"/>
          <w:szCs w:val="20"/>
        </w:rPr>
      </w:pPr>
      <w:proofErr w:type="spellStart"/>
      <w:r w:rsidRPr="00E27A29">
        <w:rPr>
          <w:b/>
          <w:bCs/>
          <w:sz w:val="20"/>
          <w:szCs w:val="20"/>
        </w:rPr>
        <w:t>캐스케이드</w:t>
      </w:r>
      <w:proofErr w:type="spellEnd"/>
      <w:r w:rsidRPr="00E27A29">
        <w:rPr>
          <w:b/>
          <w:bCs/>
          <w:sz w:val="20"/>
          <w:szCs w:val="20"/>
        </w:rPr>
        <w:t xml:space="preserve"> 모드(연속 연결 토폴로지)</w:t>
      </w:r>
    </w:p>
    <w:p w14:paraId="57883404" w14:textId="77777777" w:rsidR="00E27A29" w:rsidRPr="00E27A29" w:rsidRDefault="00E27A29" w:rsidP="00E27A29">
      <w:pPr>
        <w:numPr>
          <w:ilvl w:val="0"/>
          <w:numId w:val="542"/>
        </w:numPr>
        <w:rPr>
          <w:sz w:val="20"/>
          <w:szCs w:val="20"/>
        </w:rPr>
      </w:pPr>
      <w:r w:rsidRPr="00E27A29">
        <w:rPr>
          <w:b/>
          <w:bCs/>
          <w:color w:val="0000FF"/>
          <w:sz w:val="20"/>
          <w:szCs w:val="20"/>
        </w:rPr>
        <w:t>리셋 순서</w:t>
      </w:r>
      <w:r w:rsidRPr="00E27A29">
        <w:rPr>
          <w:color w:val="0000FF"/>
          <w:sz w:val="20"/>
          <w:szCs w:val="20"/>
        </w:rPr>
        <w:t>: 가장 남쪽에 위치한 O-RU부터 가장 북쪽에 위치한 O-RU 순으로 리셋을 트리거</w:t>
      </w:r>
      <w:r w:rsidRPr="00E27A29">
        <w:rPr>
          <w:sz w:val="20"/>
          <w:szCs w:val="20"/>
        </w:rPr>
        <w:t>.</w:t>
      </w:r>
    </w:p>
    <w:p w14:paraId="1F4066E1" w14:textId="77777777" w:rsidR="00E27A29" w:rsidRPr="00E27A29" w:rsidRDefault="00E27A29" w:rsidP="00E27A29">
      <w:pPr>
        <w:rPr>
          <w:b/>
          <w:bCs/>
          <w:sz w:val="20"/>
          <w:szCs w:val="20"/>
        </w:rPr>
      </w:pPr>
      <w:r w:rsidRPr="00E27A29">
        <w:rPr>
          <w:b/>
          <w:bCs/>
          <w:sz w:val="20"/>
          <w:szCs w:val="20"/>
        </w:rPr>
        <w:t>FHM 모드(스타 토폴로지)</w:t>
      </w:r>
    </w:p>
    <w:p w14:paraId="04B78F06" w14:textId="77777777" w:rsidR="00E27A29" w:rsidRPr="00E27A29" w:rsidRDefault="00E27A29" w:rsidP="00E27A29">
      <w:pPr>
        <w:numPr>
          <w:ilvl w:val="0"/>
          <w:numId w:val="543"/>
        </w:numPr>
        <w:rPr>
          <w:sz w:val="20"/>
          <w:szCs w:val="20"/>
        </w:rPr>
      </w:pPr>
      <w:r w:rsidRPr="00E27A29">
        <w:rPr>
          <w:b/>
          <w:bCs/>
          <w:sz w:val="20"/>
          <w:szCs w:val="20"/>
        </w:rPr>
        <w:t>리셋 순서</w:t>
      </w:r>
      <w:r w:rsidRPr="00E27A29">
        <w:rPr>
          <w:sz w:val="20"/>
          <w:szCs w:val="20"/>
        </w:rPr>
        <w:t xml:space="preserve">: FHM에 연결된 O-RU를 먼저 </w:t>
      </w:r>
      <w:proofErr w:type="spellStart"/>
      <w:r w:rsidRPr="00E27A29">
        <w:rPr>
          <w:sz w:val="20"/>
          <w:szCs w:val="20"/>
        </w:rPr>
        <w:t>리셋한</w:t>
      </w:r>
      <w:proofErr w:type="spellEnd"/>
      <w:r w:rsidRPr="00E27A29">
        <w:rPr>
          <w:sz w:val="20"/>
          <w:szCs w:val="20"/>
        </w:rPr>
        <w:t xml:space="preserve"> 후 FHM을 리셋.</w:t>
      </w:r>
    </w:p>
    <w:p w14:paraId="10F67F06" w14:textId="77777777" w:rsidR="00E27A29" w:rsidRPr="00E27A29" w:rsidRDefault="00E27A29" w:rsidP="00E27A29">
      <w:pPr>
        <w:numPr>
          <w:ilvl w:val="0"/>
          <w:numId w:val="543"/>
        </w:numPr>
        <w:rPr>
          <w:sz w:val="20"/>
          <w:szCs w:val="20"/>
        </w:rPr>
      </w:pPr>
      <w:r w:rsidRPr="00E27A29">
        <w:rPr>
          <w:sz w:val="20"/>
          <w:szCs w:val="20"/>
        </w:rPr>
        <w:lastRenderedPageBreak/>
        <w:t>FHM에 연결된 O-RU의 리셋은 다른 O-RU에 영향을 미치지 않음.</w:t>
      </w:r>
    </w:p>
    <w:p w14:paraId="5B73B23D" w14:textId="77777777" w:rsidR="00E27A29" w:rsidRPr="00E27A29" w:rsidRDefault="00E27A29" w:rsidP="00E27A29">
      <w:pPr>
        <w:rPr>
          <w:b/>
          <w:bCs/>
          <w:sz w:val="20"/>
          <w:szCs w:val="20"/>
        </w:rPr>
      </w:pPr>
      <w:r w:rsidRPr="00E27A29">
        <w:rPr>
          <w:b/>
          <w:bCs/>
          <w:sz w:val="20"/>
          <w:szCs w:val="20"/>
        </w:rPr>
        <w:t>C/U-Plane 트래픽 최소화</w:t>
      </w:r>
    </w:p>
    <w:p w14:paraId="0089BCAF" w14:textId="77777777" w:rsidR="00E27A29" w:rsidRPr="00E27A29" w:rsidRDefault="00E27A29" w:rsidP="00E27A29">
      <w:pPr>
        <w:rPr>
          <w:sz w:val="20"/>
          <w:szCs w:val="20"/>
        </w:rPr>
      </w:pPr>
      <w:r w:rsidRPr="00E27A29">
        <w:rPr>
          <w:sz w:val="20"/>
          <w:szCs w:val="20"/>
        </w:rPr>
        <w:t xml:space="preserve">리셋 절차로 인한 영향 최소화를 위해, </w:t>
      </w:r>
      <w:r w:rsidRPr="00E27A29">
        <w:rPr>
          <w:color w:val="0000FF"/>
          <w:sz w:val="20"/>
          <w:szCs w:val="20"/>
        </w:rPr>
        <w:t xml:space="preserve">리셋 절차를 </w:t>
      </w:r>
      <w:proofErr w:type="spellStart"/>
      <w:r w:rsidRPr="00E27A29">
        <w:rPr>
          <w:color w:val="0000FF"/>
          <w:sz w:val="20"/>
          <w:szCs w:val="20"/>
        </w:rPr>
        <w:t>트리거하기</w:t>
      </w:r>
      <w:proofErr w:type="spellEnd"/>
      <w:r w:rsidRPr="00E27A29">
        <w:rPr>
          <w:color w:val="0000FF"/>
          <w:sz w:val="20"/>
          <w:szCs w:val="20"/>
        </w:rPr>
        <w:t xml:space="preserve"> 전에 해당 캐리어를 비활성화하는 것이 권장</w:t>
      </w:r>
      <w:r w:rsidRPr="00E27A29">
        <w:rPr>
          <w:sz w:val="20"/>
          <w:szCs w:val="20"/>
        </w:rPr>
        <w:t>됩니다.</w:t>
      </w:r>
    </w:p>
    <w:p w14:paraId="3BFB7748" w14:textId="77777777" w:rsidR="00E27A29" w:rsidRPr="00E27A29" w:rsidRDefault="00E27A29" w:rsidP="00E27A29">
      <w:pPr>
        <w:rPr>
          <w:b/>
          <w:bCs/>
          <w:sz w:val="20"/>
          <w:szCs w:val="20"/>
        </w:rPr>
      </w:pPr>
      <w:r w:rsidRPr="00E27A29">
        <w:rPr>
          <w:b/>
          <w:bCs/>
          <w:sz w:val="20"/>
          <w:szCs w:val="20"/>
        </w:rPr>
        <w:t>하이브리드 및 계층적 M-Plane 아키텍처</w:t>
      </w:r>
    </w:p>
    <w:p w14:paraId="391BCCA3" w14:textId="77777777" w:rsidR="00E27A29" w:rsidRPr="00E27A29" w:rsidRDefault="00E27A29" w:rsidP="00E27A29">
      <w:pPr>
        <w:rPr>
          <w:sz w:val="20"/>
          <w:szCs w:val="20"/>
        </w:rPr>
      </w:pPr>
      <w:r w:rsidRPr="00E27A29">
        <w:rPr>
          <w:sz w:val="20"/>
          <w:szCs w:val="20"/>
        </w:rPr>
        <w:t xml:space="preserve">리셋 순서는 </w:t>
      </w:r>
      <w:proofErr w:type="spellStart"/>
      <w:r w:rsidRPr="00E27A29">
        <w:rPr>
          <w:b/>
          <w:bCs/>
          <w:sz w:val="20"/>
          <w:szCs w:val="20"/>
        </w:rPr>
        <w:t>캐스케이드</w:t>
      </w:r>
      <w:proofErr w:type="spellEnd"/>
      <w:r w:rsidRPr="00E27A29">
        <w:rPr>
          <w:b/>
          <w:bCs/>
          <w:sz w:val="20"/>
          <w:szCs w:val="20"/>
        </w:rPr>
        <w:t xml:space="preserve"> 모드</w:t>
      </w:r>
      <w:r w:rsidRPr="00E27A29">
        <w:rPr>
          <w:sz w:val="20"/>
          <w:szCs w:val="20"/>
        </w:rPr>
        <w:t xml:space="preserve">(체인 토폴로지) 및 </w:t>
      </w:r>
      <w:r w:rsidRPr="00E27A29">
        <w:rPr>
          <w:b/>
          <w:bCs/>
          <w:sz w:val="20"/>
          <w:szCs w:val="20"/>
        </w:rPr>
        <w:t>FHM 모드</w:t>
      </w:r>
      <w:r w:rsidRPr="00E27A29">
        <w:rPr>
          <w:sz w:val="20"/>
          <w:szCs w:val="20"/>
        </w:rPr>
        <w:t xml:space="preserve">(스타 토폴로지)에서 </w:t>
      </w:r>
      <w:r w:rsidRPr="00E27A29">
        <w:rPr>
          <w:b/>
          <w:bCs/>
          <w:sz w:val="20"/>
          <w:szCs w:val="20"/>
        </w:rPr>
        <w:t>계층적 M-Plane 아키텍처</w:t>
      </w:r>
      <w:r w:rsidRPr="00E27A29">
        <w:rPr>
          <w:sz w:val="20"/>
          <w:szCs w:val="20"/>
        </w:rPr>
        <w:t xml:space="preserve">와 </w:t>
      </w:r>
      <w:r w:rsidRPr="00E27A29">
        <w:rPr>
          <w:b/>
          <w:bCs/>
          <w:sz w:val="20"/>
          <w:szCs w:val="20"/>
        </w:rPr>
        <w:t>하이브리드 M-Plane 아키텍처</w:t>
      </w:r>
      <w:r w:rsidRPr="00E27A29">
        <w:rPr>
          <w:sz w:val="20"/>
          <w:szCs w:val="20"/>
        </w:rPr>
        <w:t xml:space="preserve"> 간에 차이가 없습니다.</w:t>
      </w:r>
    </w:p>
    <w:p w14:paraId="33A50A23" w14:textId="77777777" w:rsidR="00E27A29" w:rsidRPr="00E27A29" w:rsidRDefault="00E27A29" w:rsidP="00E27A29">
      <w:pPr>
        <w:rPr>
          <w:b/>
          <w:bCs/>
          <w:sz w:val="20"/>
          <w:szCs w:val="20"/>
        </w:rPr>
      </w:pPr>
      <w:r w:rsidRPr="00E27A29">
        <w:rPr>
          <w:b/>
          <w:bCs/>
          <w:sz w:val="20"/>
          <w:szCs w:val="20"/>
        </w:rPr>
        <w:t>소프트웨어 관리</w:t>
      </w:r>
    </w:p>
    <w:p w14:paraId="5D82B695" w14:textId="77777777" w:rsidR="00E27A29" w:rsidRPr="00E27A29" w:rsidRDefault="00E27A29" w:rsidP="00E27A29">
      <w:pPr>
        <w:rPr>
          <w:sz w:val="20"/>
          <w:szCs w:val="20"/>
        </w:rPr>
      </w:pPr>
      <w:r w:rsidRPr="00E27A29">
        <w:rPr>
          <w:sz w:val="20"/>
          <w:szCs w:val="20"/>
        </w:rPr>
        <w:t>NETCONF 클라이언트를 통해 여러 O-RU의 소프트웨어 관리를 수행할 수 있습니다.</w:t>
      </w:r>
    </w:p>
    <w:p w14:paraId="7AA3521C" w14:textId="77777777" w:rsidR="00E27A29" w:rsidRPr="00E27A29" w:rsidRDefault="00E27A29" w:rsidP="00E27A29">
      <w:pPr>
        <w:numPr>
          <w:ilvl w:val="0"/>
          <w:numId w:val="544"/>
        </w:numPr>
        <w:rPr>
          <w:sz w:val="20"/>
          <w:szCs w:val="20"/>
        </w:rPr>
      </w:pPr>
      <w:r w:rsidRPr="00E27A29">
        <w:rPr>
          <w:sz w:val="20"/>
          <w:szCs w:val="20"/>
        </w:rPr>
        <w:t>소프트웨어 관리 절차에는 O-RU의 적절한 소프트웨어 파일 업데이트를 위해 리셋이 필요할 수 있습니다.</w:t>
      </w:r>
    </w:p>
    <w:p w14:paraId="6691F029" w14:textId="77777777" w:rsidR="00E27A29" w:rsidRPr="00E27A29" w:rsidRDefault="00E27A29" w:rsidP="00E27A29">
      <w:pPr>
        <w:numPr>
          <w:ilvl w:val="0"/>
          <w:numId w:val="544"/>
        </w:numPr>
        <w:rPr>
          <w:sz w:val="20"/>
          <w:szCs w:val="20"/>
        </w:rPr>
      </w:pPr>
      <w:r w:rsidRPr="00E27A29">
        <w:rPr>
          <w:sz w:val="20"/>
          <w:szCs w:val="20"/>
        </w:rPr>
        <w:t xml:space="preserve">이 경우, NETCONF 클라이언트는 리셋 순서를 올바르게 설정하여 </w:t>
      </w:r>
      <w:r w:rsidRPr="00E27A29">
        <w:rPr>
          <w:b/>
          <w:bCs/>
          <w:sz w:val="20"/>
          <w:szCs w:val="20"/>
        </w:rPr>
        <w:t>다른 O-RU 또는 FHM에 영향을 미치지 않도록</w:t>
      </w:r>
      <w:r w:rsidRPr="00E27A29">
        <w:rPr>
          <w:sz w:val="20"/>
          <w:szCs w:val="20"/>
        </w:rPr>
        <w:t xml:space="preserve"> 해야 합니다.</w:t>
      </w:r>
    </w:p>
    <w:p w14:paraId="611A417B" w14:textId="77777777" w:rsidR="008E3707" w:rsidRPr="00E27A29" w:rsidRDefault="008E3707">
      <w:pPr>
        <w:rPr>
          <w:sz w:val="20"/>
          <w:szCs w:val="20"/>
        </w:rPr>
      </w:pPr>
    </w:p>
    <w:p w14:paraId="38637BE1" w14:textId="1ACC78C4" w:rsidR="008E3707" w:rsidRDefault="006C264B" w:rsidP="006C264B">
      <w:pPr>
        <w:pStyle w:val="2"/>
      </w:pPr>
      <w:bookmarkStart w:id="179" w:name="_Toc187227334"/>
      <w:r>
        <w:rPr>
          <w:rFonts w:hint="eastAsia"/>
        </w:rPr>
        <w:t>17.3 Start-up and Installation</w:t>
      </w:r>
      <w:bookmarkEnd w:id="179"/>
    </w:p>
    <w:p w14:paraId="600B701E" w14:textId="4CEAA5AF" w:rsidR="008E3707" w:rsidRDefault="0025033E">
      <w:pPr>
        <w:rPr>
          <w:sz w:val="20"/>
          <w:szCs w:val="20"/>
        </w:rPr>
      </w:pPr>
      <w:r w:rsidRPr="0025033E">
        <w:rPr>
          <w:sz w:val="20"/>
          <w:szCs w:val="20"/>
        </w:rPr>
        <w:t>이 절에서는 "</w:t>
      </w:r>
      <w:r w:rsidRPr="00AC72FC">
        <w:rPr>
          <w:color w:val="0000FF"/>
          <w:sz w:val="20"/>
          <w:szCs w:val="20"/>
        </w:rPr>
        <w:t>Copy and Combine 기능이 있는 O-RU</w:t>
      </w:r>
      <w:r w:rsidRPr="0025033E">
        <w:rPr>
          <w:sz w:val="20"/>
          <w:szCs w:val="20"/>
        </w:rPr>
        <w:t>"와 "</w:t>
      </w:r>
      <w:r w:rsidRPr="00AC72FC">
        <w:rPr>
          <w:color w:val="0000FF"/>
          <w:sz w:val="20"/>
          <w:szCs w:val="20"/>
        </w:rPr>
        <w:t>Copy and Combine 기능이 없는 O-RU</w:t>
      </w:r>
      <w:r w:rsidRPr="0025033E">
        <w:rPr>
          <w:sz w:val="20"/>
          <w:szCs w:val="20"/>
        </w:rPr>
        <w:t>"에 대한 **공유 셀(Shared Cell)**에 특화된 추가 메커니즘을 포함한 전체 시작(start-up) 메커니즘을 다룹니다.</w:t>
      </w:r>
    </w:p>
    <w:p w14:paraId="6FCC82C7" w14:textId="77777777" w:rsidR="00163AEE" w:rsidRPr="00163AEE" w:rsidRDefault="00163AEE" w:rsidP="00163AEE">
      <w:pPr>
        <w:rPr>
          <w:b/>
          <w:bCs/>
          <w:sz w:val="20"/>
          <w:szCs w:val="20"/>
        </w:rPr>
      </w:pPr>
      <w:r w:rsidRPr="00163AEE">
        <w:rPr>
          <w:b/>
          <w:bCs/>
          <w:color w:val="FF0000"/>
          <w:sz w:val="20"/>
          <w:szCs w:val="20"/>
        </w:rPr>
        <w:t>M-Plane 연결 및 초기화</w:t>
      </w:r>
    </w:p>
    <w:p w14:paraId="13C1FB91" w14:textId="77777777" w:rsidR="00163AEE" w:rsidRPr="00163AEE" w:rsidRDefault="00163AEE" w:rsidP="00163AEE">
      <w:pPr>
        <w:numPr>
          <w:ilvl w:val="0"/>
          <w:numId w:val="549"/>
        </w:numPr>
        <w:rPr>
          <w:sz w:val="20"/>
          <w:szCs w:val="20"/>
        </w:rPr>
      </w:pPr>
      <w:r w:rsidRPr="00163AEE">
        <w:rPr>
          <w:b/>
          <w:bCs/>
          <w:color w:val="0000FF"/>
          <w:sz w:val="20"/>
          <w:szCs w:val="20"/>
        </w:rPr>
        <w:t>개별 M-Plane 연결</w:t>
      </w:r>
      <w:r w:rsidRPr="00163AEE">
        <w:rPr>
          <w:sz w:val="20"/>
          <w:szCs w:val="20"/>
        </w:rPr>
        <w:t xml:space="preserve">: </w:t>
      </w:r>
      <w:r w:rsidRPr="00163AEE">
        <w:rPr>
          <w:color w:val="0000FF"/>
          <w:sz w:val="20"/>
          <w:szCs w:val="20"/>
        </w:rPr>
        <w:t>각 O-RU는 O-RU 컨트롤러의 NETCONF 클라이언트와</w:t>
      </w:r>
      <w:r w:rsidRPr="00163AEE">
        <w:rPr>
          <w:sz w:val="20"/>
          <w:szCs w:val="20"/>
        </w:rPr>
        <w:t xml:space="preserve"> </w:t>
      </w:r>
      <w:r w:rsidRPr="00163AEE">
        <w:rPr>
          <w:b/>
          <w:bCs/>
          <w:color w:val="0000FF"/>
          <w:sz w:val="20"/>
          <w:szCs w:val="20"/>
        </w:rPr>
        <w:t>개별 M-Plane 연결을 설정</w:t>
      </w:r>
      <w:r w:rsidRPr="00163AEE">
        <w:rPr>
          <w:sz w:val="20"/>
          <w:szCs w:val="20"/>
        </w:rPr>
        <w:t>합니다.</w:t>
      </w:r>
    </w:p>
    <w:p w14:paraId="13DC931D" w14:textId="77777777" w:rsidR="00163AEE" w:rsidRPr="00163AEE" w:rsidRDefault="00163AEE" w:rsidP="00163AEE">
      <w:pPr>
        <w:numPr>
          <w:ilvl w:val="0"/>
          <w:numId w:val="549"/>
        </w:numPr>
        <w:rPr>
          <w:sz w:val="20"/>
          <w:szCs w:val="20"/>
        </w:rPr>
      </w:pPr>
      <w:r w:rsidRPr="00163AEE">
        <w:rPr>
          <w:b/>
          <w:bCs/>
          <w:color w:val="0000FF"/>
          <w:sz w:val="20"/>
          <w:szCs w:val="20"/>
        </w:rPr>
        <w:t>초기화 프로세스</w:t>
      </w:r>
      <w:r w:rsidRPr="00163AEE">
        <w:rPr>
          <w:sz w:val="20"/>
          <w:szCs w:val="20"/>
        </w:rPr>
        <w:t>:</w:t>
      </w:r>
    </w:p>
    <w:p w14:paraId="1004842C" w14:textId="77777777" w:rsidR="00163AEE" w:rsidRPr="00163AEE" w:rsidRDefault="00163AEE" w:rsidP="00163AEE">
      <w:pPr>
        <w:numPr>
          <w:ilvl w:val="1"/>
          <w:numId w:val="549"/>
        </w:numPr>
        <w:rPr>
          <w:sz w:val="20"/>
          <w:szCs w:val="20"/>
        </w:rPr>
      </w:pPr>
      <w:r w:rsidRPr="00163AEE">
        <w:rPr>
          <w:color w:val="0000FF"/>
          <w:sz w:val="20"/>
          <w:szCs w:val="20"/>
        </w:rPr>
        <w:t>전송 계층 초기화(DHCP 프로세스 및 VLAN 스캔)</w:t>
      </w:r>
    </w:p>
    <w:p w14:paraId="184F4E26" w14:textId="77777777" w:rsidR="00163AEE" w:rsidRPr="00163AEE" w:rsidRDefault="00163AEE" w:rsidP="00163AEE">
      <w:pPr>
        <w:numPr>
          <w:ilvl w:val="1"/>
          <w:numId w:val="549"/>
        </w:numPr>
        <w:rPr>
          <w:sz w:val="20"/>
          <w:szCs w:val="20"/>
        </w:rPr>
      </w:pPr>
      <w:r w:rsidRPr="00163AEE">
        <w:rPr>
          <w:color w:val="0000FF"/>
          <w:sz w:val="20"/>
          <w:szCs w:val="20"/>
        </w:rPr>
        <w:t>NETCONF 연결 감독</w:t>
      </w:r>
    </w:p>
    <w:p w14:paraId="3575CA31" w14:textId="77777777" w:rsidR="00163AEE" w:rsidRPr="00163AEE" w:rsidRDefault="00163AEE" w:rsidP="00163AEE">
      <w:pPr>
        <w:numPr>
          <w:ilvl w:val="1"/>
          <w:numId w:val="549"/>
        </w:numPr>
        <w:rPr>
          <w:sz w:val="20"/>
          <w:szCs w:val="20"/>
        </w:rPr>
      </w:pPr>
      <w:r w:rsidRPr="00163AEE">
        <w:rPr>
          <w:b/>
          <w:bCs/>
          <w:color w:val="0000FF"/>
          <w:sz w:val="20"/>
          <w:szCs w:val="20"/>
        </w:rPr>
        <w:t>6.1.1절 그림</w:t>
      </w:r>
      <w:r w:rsidRPr="00163AEE">
        <w:rPr>
          <w:color w:val="0000FF"/>
          <w:sz w:val="20"/>
          <w:szCs w:val="20"/>
        </w:rPr>
        <w:t>에서 설명된 프로세스와 동일</w:t>
      </w:r>
      <w:r w:rsidRPr="00163AEE">
        <w:rPr>
          <w:sz w:val="20"/>
          <w:szCs w:val="20"/>
        </w:rPr>
        <w:t xml:space="preserve">하며, </w:t>
      </w:r>
      <w:r w:rsidRPr="00163AEE">
        <w:rPr>
          <w:color w:val="0000FF"/>
          <w:sz w:val="20"/>
          <w:szCs w:val="20"/>
        </w:rPr>
        <w:t>Copy and Combine 기능 유무와 관계없이 동일</w:t>
      </w:r>
      <w:r w:rsidRPr="00163AEE">
        <w:rPr>
          <w:sz w:val="20"/>
          <w:szCs w:val="20"/>
        </w:rPr>
        <w:t>합니다.</w:t>
      </w:r>
    </w:p>
    <w:p w14:paraId="2041C493" w14:textId="55F52CC5" w:rsidR="00BE2596" w:rsidRPr="00163AEE" w:rsidRDefault="00163AEE" w:rsidP="00163AEE">
      <w:pPr>
        <w:jc w:val="center"/>
        <w:rPr>
          <w:sz w:val="20"/>
          <w:szCs w:val="20"/>
        </w:rPr>
      </w:pPr>
      <w:r w:rsidRPr="00163AEE">
        <w:rPr>
          <w:sz w:val="20"/>
          <w:szCs w:val="20"/>
        </w:rPr>
        <w:lastRenderedPageBreak/>
        <w:drawing>
          <wp:inline distT="0" distB="0" distL="0" distR="0" wp14:anchorId="39C36658" wp14:editId="7EACFE6C">
            <wp:extent cx="3786996" cy="9562443"/>
            <wp:effectExtent l="0" t="0" r="4445" b="1270"/>
            <wp:docPr id="211893036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30363" name="그림 1" descr="텍스트, 스크린샷, 폰트, 도표이(가) 표시된 사진&#10;&#10;자동 생성된 설명"/>
                    <pic:cNvPicPr/>
                  </pic:nvPicPr>
                  <pic:blipFill>
                    <a:blip r:embed="rId100"/>
                    <a:stretch>
                      <a:fillRect/>
                    </a:stretch>
                  </pic:blipFill>
                  <pic:spPr>
                    <a:xfrm>
                      <a:off x="0" y="0"/>
                      <a:ext cx="3791420" cy="9573613"/>
                    </a:xfrm>
                    <a:prstGeom prst="rect">
                      <a:avLst/>
                    </a:prstGeom>
                  </pic:spPr>
                </pic:pic>
              </a:graphicData>
            </a:graphic>
          </wp:inline>
        </w:drawing>
      </w:r>
    </w:p>
    <w:p w14:paraId="67112A79" w14:textId="77777777" w:rsidR="00AC72FC" w:rsidRPr="00AC72FC" w:rsidRDefault="00AC72FC" w:rsidP="00AC72FC">
      <w:pPr>
        <w:rPr>
          <w:b/>
          <w:bCs/>
          <w:color w:val="0000FF"/>
          <w:sz w:val="20"/>
          <w:szCs w:val="20"/>
        </w:rPr>
      </w:pPr>
      <w:r w:rsidRPr="00AC72FC">
        <w:rPr>
          <w:b/>
          <w:bCs/>
          <w:color w:val="0000FF"/>
          <w:sz w:val="20"/>
          <w:szCs w:val="20"/>
        </w:rPr>
        <w:lastRenderedPageBreak/>
        <w:t>전송 계층 초기화 가정</w:t>
      </w:r>
    </w:p>
    <w:p w14:paraId="18974990" w14:textId="77777777" w:rsidR="00AC72FC" w:rsidRPr="00AC72FC" w:rsidRDefault="00AC72FC" w:rsidP="00AC72FC">
      <w:pPr>
        <w:numPr>
          <w:ilvl w:val="0"/>
          <w:numId w:val="550"/>
        </w:numPr>
        <w:rPr>
          <w:sz w:val="20"/>
          <w:szCs w:val="20"/>
        </w:rPr>
      </w:pPr>
      <w:r w:rsidRPr="00AC72FC">
        <w:rPr>
          <w:b/>
          <w:bCs/>
          <w:color w:val="0000FF"/>
          <w:sz w:val="20"/>
          <w:szCs w:val="20"/>
        </w:rPr>
        <w:t>M-Plane 설정 순서 무제한</w:t>
      </w:r>
      <w:r w:rsidRPr="00AC72FC">
        <w:rPr>
          <w:sz w:val="20"/>
          <w:szCs w:val="20"/>
        </w:rPr>
        <w:t>:</w:t>
      </w:r>
    </w:p>
    <w:p w14:paraId="7EEDD879" w14:textId="77777777" w:rsidR="00AC72FC" w:rsidRPr="00AC72FC" w:rsidRDefault="00AC72FC" w:rsidP="00AC72FC">
      <w:pPr>
        <w:numPr>
          <w:ilvl w:val="1"/>
          <w:numId w:val="550"/>
        </w:numPr>
        <w:rPr>
          <w:sz w:val="20"/>
          <w:szCs w:val="20"/>
        </w:rPr>
      </w:pPr>
      <w:r w:rsidRPr="00AC72FC">
        <w:rPr>
          <w:color w:val="0000FF"/>
          <w:sz w:val="20"/>
          <w:szCs w:val="20"/>
        </w:rPr>
        <w:t>O-RU의 네트워크 투명성(FHM 및 Cascade)으로 인해 각 O-RU의 M-plane 설정 순서는 제한되지 않습니다</w:t>
      </w:r>
      <w:r w:rsidRPr="00AC72FC">
        <w:rPr>
          <w:sz w:val="20"/>
          <w:szCs w:val="20"/>
        </w:rPr>
        <w:t>.</w:t>
      </w:r>
    </w:p>
    <w:p w14:paraId="05969EE2" w14:textId="77777777" w:rsidR="00AC72FC" w:rsidRPr="00AC72FC" w:rsidRDefault="00AC72FC" w:rsidP="00AC72FC">
      <w:pPr>
        <w:numPr>
          <w:ilvl w:val="0"/>
          <w:numId w:val="550"/>
        </w:numPr>
        <w:rPr>
          <w:sz w:val="20"/>
          <w:szCs w:val="20"/>
        </w:rPr>
      </w:pPr>
      <w:r w:rsidRPr="00AC72FC">
        <w:rPr>
          <w:b/>
          <w:bCs/>
          <w:color w:val="0000FF"/>
          <w:sz w:val="20"/>
          <w:szCs w:val="20"/>
        </w:rPr>
        <w:t>공통 VLAN 사용</w:t>
      </w:r>
      <w:r w:rsidRPr="00AC72FC">
        <w:rPr>
          <w:sz w:val="20"/>
          <w:szCs w:val="20"/>
        </w:rPr>
        <w:t>:</w:t>
      </w:r>
    </w:p>
    <w:p w14:paraId="7E5A0091" w14:textId="77777777" w:rsidR="00AC72FC" w:rsidRPr="00AC72FC" w:rsidRDefault="00AC72FC" w:rsidP="00AC72FC">
      <w:pPr>
        <w:numPr>
          <w:ilvl w:val="1"/>
          <w:numId w:val="550"/>
        </w:numPr>
        <w:rPr>
          <w:sz w:val="20"/>
          <w:szCs w:val="20"/>
        </w:rPr>
      </w:pPr>
      <w:r w:rsidRPr="00AC72FC">
        <w:rPr>
          <w:color w:val="0000FF"/>
          <w:sz w:val="20"/>
          <w:szCs w:val="20"/>
        </w:rPr>
        <w:t xml:space="preserve">단순화를 위해, 동일한 NETCONF 클라이언트로 관리되는 하나의 공유 셀 네트워크 내 모든 O-RU에 대해 </w:t>
      </w:r>
      <w:r w:rsidRPr="00AC72FC">
        <w:rPr>
          <w:b/>
          <w:bCs/>
          <w:color w:val="0000FF"/>
          <w:sz w:val="20"/>
          <w:szCs w:val="20"/>
        </w:rPr>
        <w:t>공통 관리 평면 VLAN ID</w:t>
      </w:r>
      <w:r w:rsidRPr="00AC72FC">
        <w:rPr>
          <w:color w:val="0000FF"/>
          <w:sz w:val="20"/>
          <w:szCs w:val="20"/>
        </w:rPr>
        <w:t xml:space="preserve"> 또는 </w:t>
      </w:r>
      <w:proofErr w:type="spellStart"/>
      <w:r w:rsidRPr="00AC72FC">
        <w:rPr>
          <w:b/>
          <w:bCs/>
          <w:color w:val="0000FF"/>
          <w:sz w:val="20"/>
          <w:szCs w:val="20"/>
        </w:rPr>
        <w:t>비태그</w:t>
      </w:r>
      <w:proofErr w:type="spellEnd"/>
      <w:r w:rsidRPr="00AC72FC">
        <w:rPr>
          <w:b/>
          <w:bCs/>
          <w:color w:val="0000FF"/>
          <w:sz w:val="20"/>
          <w:szCs w:val="20"/>
        </w:rPr>
        <w:t xml:space="preserve"> 인터페이스</w:t>
      </w:r>
      <w:r w:rsidRPr="00AC72FC">
        <w:rPr>
          <w:color w:val="0000FF"/>
          <w:sz w:val="20"/>
          <w:szCs w:val="20"/>
        </w:rPr>
        <w:t>로 네트워크를 구성</w:t>
      </w:r>
      <w:r w:rsidRPr="00AC72FC">
        <w:rPr>
          <w:sz w:val="20"/>
          <w:szCs w:val="20"/>
        </w:rPr>
        <w:t>해야 합니다.</w:t>
      </w:r>
    </w:p>
    <w:p w14:paraId="5DD4AAEB" w14:textId="77777777" w:rsidR="00AC72FC" w:rsidRPr="00AC72FC" w:rsidRDefault="00AC72FC" w:rsidP="00AC72FC">
      <w:pPr>
        <w:numPr>
          <w:ilvl w:val="1"/>
          <w:numId w:val="550"/>
        </w:numPr>
        <w:rPr>
          <w:sz w:val="20"/>
          <w:szCs w:val="20"/>
        </w:rPr>
      </w:pPr>
      <w:r w:rsidRPr="00AC72FC">
        <w:rPr>
          <w:sz w:val="20"/>
          <w:szCs w:val="20"/>
        </w:rPr>
        <w:t xml:space="preserve">결과적으로, </w:t>
      </w:r>
      <w:r w:rsidRPr="00AC72FC">
        <w:rPr>
          <w:b/>
          <w:bCs/>
          <w:color w:val="0000FF"/>
          <w:sz w:val="20"/>
          <w:szCs w:val="20"/>
        </w:rPr>
        <w:t>동일한 VLAN ID</w:t>
      </w:r>
      <w:r w:rsidRPr="00AC72FC">
        <w:rPr>
          <w:color w:val="0000FF"/>
          <w:sz w:val="20"/>
          <w:szCs w:val="20"/>
        </w:rPr>
        <w:t xml:space="preserve">가 공유 셀 네트워크 내 </w:t>
      </w:r>
      <w:r w:rsidRPr="00AC72FC">
        <w:rPr>
          <w:b/>
          <w:bCs/>
          <w:color w:val="0000FF"/>
          <w:sz w:val="20"/>
          <w:szCs w:val="20"/>
        </w:rPr>
        <w:t>모든 O-RU에 의해 VLAN 스캔을 통해 학습됩니다</w:t>
      </w:r>
      <w:r w:rsidRPr="00AC72FC">
        <w:rPr>
          <w:sz w:val="20"/>
          <w:szCs w:val="20"/>
        </w:rPr>
        <w:t>.</w:t>
      </w:r>
    </w:p>
    <w:p w14:paraId="38206047" w14:textId="77777777" w:rsidR="00AC72FC" w:rsidRPr="00AC72FC" w:rsidRDefault="00AC72FC" w:rsidP="00AC72FC">
      <w:pPr>
        <w:rPr>
          <w:b/>
          <w:bCs/>
          <w:sz w:val="20"/>
          <w:szCs w:val="20"/>
        </w:rPr>
      </w:pPr>
      <w:r w:rsidRPr="00AC72FC">
        <w:rPr>
          <w:b/>
          <w:bCs/>
          <w:color w:val="0000FF"/>
          <w:sz w:val="20"/>
          <w:szCs w:val="20"/>
        </w:rPr>
        <w:t>O-RU 정보 검색</w:t>
      </w:r>
    </w:p>
    <w:p w14:paraId="4D1A492D" w14:textId="77777777" w:rsidR="00AC72FC" w:rsidRPr="00AC72FC" w:rsidRDefault="00AC72FC" w:rsidP="00AC72FC">
      <w:pPr>
        <w:numPr>
          <w:ilvl w:val="0"/>
          <w:numId w:val="551"/>
        </w:numPr>
        <w:rPr>
          <w:sz w:val="20"/>
          <w:szCs w:val="20"/>
        </w:rPr>
      </w:pPr>
      <w:r w:rsidRPr="00AC72FC">
        <w:rPr>
          <w:color w:val="0000FF"/>
          <w:sz w:val="20"/>
          <w:szCs w:val="20"/>
        </w:rPr>
        <w:t xml:space="preserve">NETCONF 클라이언트는 개별 M-Plane 연결을 통해 </w:t>
      </w:r>
      <w:r w:rsidRPr="00AC72FC">
        <w:rPr>
          <w:b/>
          <w:bCs/>
          <w:color w:val="0000FF"/>
          <w:sz w:val="20"/>
          <w:szCs w:val="20"/>
        </w:rPr>
        <w:t>병렬</w:t>
      </w:r>
      <w:r w:rsidRPr="00AC72FC">
        <w:rPr>
          <w:color w:val="0000FF"/>
          <w:sz w:val="20"/>
          <w:szCs w:val="20"/>
        </w:rPr>
        <w:t>로 O-RU의 기능을 검색</w:t>
      </w:r>
      <w:r w:rsidRPr="00AC72FC">
        <w:rPr>
          <w:sz w:val="20"/>
          <w:szCs w:val="20"/>
        </w:rPr>
        <w:t>합니다.</w:t>
      </w:r>
    </w:p>
    <w:p w14:paraId="047624D5" w14:textId="77777777" w:rsidR="00AC72FC" w:rsidRPr="00AC72FC" w:rsidRDefault="00AC72FC" w:rsidP="00AC72FC">
      <w:pPr>
        <w:numPr>
          <w:ilvl w:val="0"/>
          <w:numId w:val="551"/>
        </w:numPr>
        <w:rPr>
          <w:sz w:val="20"/>
          <w:szCs w:val="20"/>
        </w:rPr>
      </w:pPr>
      <w:r w:rsidRPr="00AC72FC">
        <w:rPr>
          <w:b/>
          <w:bCs/>
          <w:sz w:val="20"/>
          <w:szCs w:val="20"/>
        </w:rPr>
        <w:t>Copy and Combine 관련 기능</w:t>
      </w:r>
      <w:r w:rsidRPr="00AC72FC">
        <w:rPr>
          <w:sz w:val="20"/>
          <w:szCs w:val="20"/>
        </w:rPr>
        <w:t>:</w:t>
      </w:r>
    </w:p>
    <w:p w14:paraId="436FBEEB" w14:textId="77777777" w:rsidR="00AC72FC" w:rsidRPr="00AC72FC" w:rsidRDefault="00AC72FC" w:rsidP="00AC72FC">
      <w:pPr>
        <w:numPr>
          <w:ilvl w:val="1"/>
          <w:numId w:val="551"/>
        </w:numPr>
        <w:rPr>
          <w:sz w:val="20"/>
          <w:szCs w:val="20"/>
        </w:rPr>
      </w:pPr>
      <w:r w:rsidRPr="00AC72FC">
        <w:rPr>
          <w:sz w:val="20"/>
          <w:szCs w:val="20"/>
        </w:rPr>
        <w:t>17.6.1절에 정의되어 있습니다.</w:t>
      </w:r>
    </w:p>
    <w:p w14:paraId="67EBC184" w14:textId="77777777" w:rsidR="00AC72FC" w:rsidRPr="00AC72FC" w:rsidRDefault="00AC72FC" w:rsidP="00AC72FC">
      <w:pPr>
        <w:rPr>
          <w:b/>
          <w:bCs/>
          <w:sz w:val="20"/>
          <w:szCs w:val="20"/>
        </w:rPr>
      </w:pPr>
      <w:r w:rsidRPr="00AC72FC">
        <w:rPr>
          <w:b/>
          <w:bCs/>
          <w:sz w:val="20"/>
          <w:szCs w:val="20"/>
        </w:rPr>
        <w:t>토폴로지 검색 및 소프트웨어 관리</w:t>
      </w:r>
    </w:p>
    <w:p w14:paraId="5A6BDEF9" w14:textId="77777777" w:rsidR="00AC72FC" w:rsidRPr="00AC72FC" w:rsidRDefault="00AC72FC" w:rsidP="00AC72FC">
      <w:pPr>
        <w:numPr>
          <w:ilvl w:val="0"/>
          <w:numId w:val="552"/>
        </w:numPr>
        <w:rPr>
          <w:sz w:val="20"/>
          <w:szCs w:val="20"/>
        </w:rPr>
      </w:pPr>
      <w:r w:rsidRPr="00AC72FC">
        <w:rPr>
          <w:b/>
          <w:bCs/>
          <w:color w:val="0000FF"/>
          <w:sz w:val="20"/>
          <w:szCs w:val="20"/>
        </w:rPr>
        <w:t>토폴로지 검색</w:t>
      </w:r>
      <w:r w:rsidRPr="00AC72FC">
        <w:rPr>
          <w:sz w:val="20"/>
          <w:szCs w:val="20"/>
        </w:rPr>
        <w:t>:</w:t>
      </w:r>
    </w:p>
    <w:p w14:paraId="7755DBE8" w14:textId="77777777" w:rsidR="00AC72FC" w:rsidRPr="00AC72FC" w:rsidRDefault="00AC72FC" w:rsidP="00AC72FC">
      <w:pPr>
        <w:numPr>
          <w:ilvl w:val="1"/>
          <w:numId w:val="552"/>
        </w:numPr>
        <w:rPr>
          <w:sz w:val="20"/>
          <w:szCs w:val="20"/>
        </w:rPr>
      </w:pPr>
      <w:r w:rsidRPr="00AC72FC">
        <w:rPr>
          <w:color w:val="0000FF"/>
          <w:sz w:val="20"/>
          <w:szCs w:val="20"/>
        </w:rPr>
        <w:t xml:space="preserve">NETCONF 클라이언트는 </w:t>
      </w:r>
      <w:r w:rsidRPr="00AC72FC">
        <w:rPr>
          <w:b/>
          <w:bCs/>
          <w:color w:val="0000FF"/>
          <w:sz w:val="20"/>
          <w:szCs w:val="20"/>
        </w:rPr>
        <w:t>공유 셀 네트워크 내 NETCONF 서버의 토폴로지</w:t>
      </w:r>
      <w:r w:rsidRPr="00AC72FC">
        <w:rPr>
          <w:color w:val="0000FF"/>
          <w:sz w:val="20"/>
          <w:szCs w:val="20"/>
        </w:rPr>
        <w:t>를 발견하기 위해 토폴로지 검색 절차를 수행</w:t>
      </w:r>
      <w:r w:rsidRPr="00AC72FC">
        <w:rPr>
          <w:sz w:val="20"/>
          <w:szCs w:val="20"/>
        </w:rPr>
        <w:t>합니다. (17.6.3절 참조)</w:t>
      </w:r>
    </w:p>
    <w:p w14:paraId="33E2513D" w14:textId="77777777" w:rsidR="00AC72FC" w:rsidRPr="00AC72FC" w:rsidRDefault="00AC72FC" w:rsidP="00AC72FC">
      <w:pPr>
        <w:numPr>
          <w:ilvl w:val="0"/>
          <w:numId w:val="552"/>
        </w:numPr>
        <w:rPr>
          <w:sz w:val="20"/>
          <w:szCs w:val="20"/>
        </w:rPr>
      </w:pPr>
      <w:r w:rsidRPr="00AC72FC">
        <w:rPr>
          <w:b/>
          <w:bCs/>
          <w:sz w:val="20"/>
          <w:szCs w:val="20"/>
        </w:rPr>
        <w:t>소프트웨어 관리</w:t>
      </w:r>
      <w:r w:rsidRPr="00AC72FC">
        <w:rPr>
          <w:sz w:val="20"/>
          <w:szCs w:val="20"/>
        </w:rPr>
        <w:t>:</w:t>
      </w:r>
    </w:p>
    <w:p w14:paraId="0C5351AD" w14:textId="77777777" w:rsidR="00AC72FC" w:rsidRPr="00AC72FC" w:rsidRDefault="00AC72FC" w:rsidP="00AC72FC">
      <w:pPr>
        <w:numPr>
          <w:ilvl w:val="1"/>
          <w:numId w:val="552"/>
        </w:numPr>
        <w:rPr>
          <w:sz w:val="20"/>
          <w:szCs w:val="20"/>
        </w:rPr>
      </w:pPr>
      <w:r w:rsidRPr="00AC72FC">
        <w:rPr>
          <w:sz w:val="20"/>
          <w:szCs w:val="20"/>
        </w:rPr>
        <w:t>NETCONF 클라이언트는 각 O-RU에 대해 소프트웨어 관리를 수행합니다. (8절 참조)</w:t>
      </w:r>
    </w:p>
    <w:p w14:paraId="73711C62" w14:textId="77777777" w:rsidR="00AC72FC" w:rsidRPr="00AC72FC" w:rsidRDefault="00AC72FC" w:rsidP="00AC72FC">
      <w:pPr>
        <w:numPr>
          <w:ilvl w:val="1"/>
          <w:numId w:val="552"/>
        </w:numPr>
        <w:rPr>
          <w:sz w:val="20"/>
          <w:szCs w:val="20"/>
        </w:rPr>
      </w:pPr>
      <w:r w:rsidRPr="00AC72FC">
        <w:rPr>
          <w:b/>
          <w:bCs/>
          <w:sz w:val="20"/>
          <w:szCs w:val="20"/>
        </w:rPr>
        <w:t>리셋 절차</w:t>
      </w:r>
      <w:r w:rsidRPr="00AC72FC">
        <w:rPr>
          <w:sz w:val="20"/>
          <w:szCs w:val="20"/>
        </w:rPr>
        <w:t>:</w:t>
      </w:r>
    </w:p>
    <w:p w14:paraId="555AC0D4" w14:textId="77777777" w:rsidR="00AC72FC" w:rsidRPr="00AC72FC" w:rsidRDefault="00AC72FC" w:rsidP="00AC72FC">
      <w:pPr>
        <w:numPr>
          <w:ilvl w:val="2"/>
          <w:numId w:val="552"/>
        </w:numPr>
        <w:rPr>
          <w:sz w:val="20"/>
          <w:szCs w:val="20"/>
        </w:rPr>
      </w:pPr>
      <w:r w:rsidRPr="00AC72FC">
        <w:rPr>
          <w:sz w:val="20"/>
          <w:szCs w:val="20"/>
        </w:rPr>
        <w:t xml:space="preserve">17.2절에 기술된 대로, 소프트웨어 관리 과정에서 리셋 절차가 필요하며, NETCONF 클라이언트는 </w:t>
      </w:r>
      <w:r w:rsidRPr="00AC72FC">
        <w:rPr>
          <w:b/>
          <w:bCs/>
          <w:sz w:val="20"/>
          <w:szCs w:val="20"/>
        </w:rPr>
        <w:t>O-RU의 토폴로지</w:t>
      </w:r>
      <w:r w:rsidRPr="00AC72FC">
        <w:rPr>
          <w:sz w:val="20"/>
          <w:szCs w:val="20"/>
        </w:rPr>
        <w:t>와 리셋이 체인 또는 스타 토폴로지 내 다른 O-RU에 미칠 영향을 고려해야 합니다.</w:t>
      </w:r>
    </w:p>
    <w:p w14:paraId="46C994A2" w14:textId="77777777" w:rsidR="00AC72FC" w:rsidRPr="00AC72FC" w:rsidRDefault="00AC72FC" w:rsidP="00AC72FC">
      <w:pPr>
        <w:rPr>
          <w:b/>
          <w:bCs/>
          <w:sz w:val="20"/>
          <w:szCs w:val="20"/>
        </w:rPr>
      </w:pPr>
      <w:r w:rsidRPr="00AC72FC">
        <w:rPr>
          <w:b/>
          <w:bCs/>
          <w:sz w:val="20"/>
          <w:szCs w:val="20"/>
        </w:rPr>
        <w:t>공유 셀 구성 및 추가 절차</w:t>
      </w:r>
    </w:p>
    <w:p w14:paraId="3E57EE6F" w14:textId="77777777" w:rsidR="00AC72FC" w:rsidRPr="00AC72FC" w:rsidRDefault="00AC72FC" w:rsidP="00AC72FC">
      <w:pPr>
        <w:numPr>
          <w:ilvl w:val="0"/>
          <w:numId w:val="553"/>
        </w:numPr>
        <w:rPr>
          <w:sz w:val="20"/>
          <w:szCs w:val="20"/>
        </w:rPr>
      </w:pPr>
      <w:r w:rsidRPr="00AC72FC">
        <w:rPr>
          <w:b/>
          <w:bCs/>
          <w:sz w:val="20"/>
          <w:szCs w:val="20"/>
        </w:rPr>
        <w:t>공유 셀 구성</w:t>
      </w:r>
      <w:r w:rsidRPr="00AC72FC">
        <w:rPr>
          <w:sz w:val="20"/>
          <w:szCs w:val="20"/>
        </w:rPr>
        <w:t>:</w:t>
      </w:r>
    </w:p>
    <w:p w14:paraId="4E62DB29" w14:textId="77777777" w:rsidR="00AC72FC" w:rsidRPr="00AC72FC" w:rsidRDefault="00AC72FC" w:rsidP="00AC72FC">
      <w:pPr>
        <w:numPr>
          <w:ilvl w:val="1"/>
          <w:numId w:val="553"/>
        </w:numPr>
        <w:rPr>
          <w:sz w:val="20"/>
          <w:szCs w:val="20"/>
        </w:rPr>
      </w:pPr>
      <w:r w:rsidRPr="00AC72FC">
        <w:rPr>
          <w:color w:val="0000FF"/>
          <w:sz w:val="20"/>
          <w:szCs w:val="20"/>
        </w:rPr>
        <w:t>NETCONF 클라이언트는 모든 NETCONF 서버의 소프트웨어 관리 단계를 완료한 후 공유 셀 구성을 수행</w:t>
      </w:r>
      <w:r w:rsidRPr="00AC72FC">
        <w:rPr>
          <w:sz w:val="20"/>
          <w:szCs w:val="20"/>
        </w:rPr>
        <w:t>합니다. (17.6.3절 참조)</w:t>
      </w:r>
    </w:p>
    <w:p w14:paraId="417E8EA2" w14:textId="77777777" w:rsidR="00AC72FC" w:rsidRPr="00AC72FC" w:rsidRDefault="00AC72FC" w:rsidP="00AC72FC">
      <w:pPr>
        <w:numPr>
          <w:ilvl w:val="0"/>
          <w:numId w:val="553"/>
        </w:numPr>
        <w:rPr>
          <w:sz w:val="20"/>
          <w:szCs w:val="20"/>
        </w:rPr>
      </w:pPr>
      <w:r w:rsidRPr="00AC72FC">
        <w:rPr>
          <w:b/>
          <w:bCs/>
          <w:sz w:val="20"/>
          <w:szCs w:val="20"/>
        </w:rPr>
        <w:t>추가 단계</w:t>
      </w:r>
      <w:r w:rsidRPr="00AC72FC">
        <w:rPr>
          <w:sz w:val="20"/>
          <w:szCs w:val="20"/>
        </w:rPr>
        <w:t>:</w:t>
      </w:r>
    </w:p>
    <w:p w14:paraId="2F32B56B" w14:textId="77777777" w:rsidR="00AC72FC" w:rsidRPr="00AC72FC" w:rsidRDefault="00AC72FC" w:rsidP="00AC72FC">
      <w:pPr>
        <w:numPr>
          <w:ilvl w:val="1"/>
          <w:numId w:val="553"/>
        </w:numPr>
        <w:rPr>
          <w:sz w:val="20"/>
          <w:szCs w:val="20"/>
        </w:rPr>
      </w:pPr>
      <w:r w:rsidRPr="00AC72FC">
        <w:rPr>
          <w:b/>
          <w:bCs/>
          <w:color w:val="0000FF"/>
          <w:sz w:val="20"/>
          <w:szCs w:val="20"/>
        </w:rPr>
        <w:t>전송 구성</w:t>
      </w:r>
    </w:p>
    <w:p w14:paraId="4766982C" w14:textId="77777777" w:rsidR="00AC72FC" w:rsidRPr="00AC72FC" w:rsidRDefault="00AC72FC" w:rsidP="00AC72FC">
      <w:pPr>
        <w:numPr>
          <w:ilvl w:val="1"/>
          <w:numId w:val="553"/>
        </w:numPr>
        <w:rPr>
          <w:sz w:val="20"/>
          <w:szCs w:val="20"/>
        </w:rPr>
      </w:pPr>
      <w:r w:rsidRPr="00AC72FC">
        <w:rPr>
          <w:b/>
          <w:bCs/>
          <w:color w:val="0000FF"/>
          <w:sz w:val="20"/>
          <w:szCs w:val="20"/>
        </w:rPr>
        <w:t>연결성 확인 구성</w:t>
      </w:r>
    </w:p>
    <w:p w14:paraId="45E8A2B5" w14:textId="77777777" w:rsidR="00AC72FC" w:rsidRPr="00AC72FC" w:rsidRDefault="00AC72FC" w:rsidP="00AC72FC">
      <w:pPr>
        <w:numPr>
          <w:ilvl w:val="1"/>
          <w:numId w:val="553"/>
        </w:numPr>
        <w:rPr>
          <w:sz w:val="20"/>
          <w:szCs w:val="20"/>
        </w:rPr>
      </w:pPr>
      <w:r w:rsidRPr="00AC72FC">
        <w:rPr>
          <w:b/>
          <w:bCs/>
          <w:color w:val="0000FF"/>
          <w:sz w:val="20"/>
          <w:szCs w:val="20"/>
        </w:rPr>
        <w:t>C/U-plane 전송 연결 확인 절차</w:t>
      </w:r>
    </w:p>
    <w:p w14:paraId="08B6C19D" w14:textId="77777777" w:rsidR="00AC72FC" w:rsidRPr="00AC72FC" w:rsidRDefault="00AC72FC" w:rsidP="00AC72FC">
      <w:pPr>
        <w:numPr>
          <w:ilvl w:val="1"/>
          <w:numId w:val="553"/>
        </w:numPr>
        <w:rPr>
          <w:sz w:val="20"/>
          <w:szCs w:val="20"/>
        </w:rPr>
      </w:pPr>
      <w:r w:rsidRPr="00AC72FC">
        <w:rPr>
          <w:b/>
          <w:bCs/>
          <w:color w:val="0000FF"/>
          <w:sz w:val="20"/>
          <w:szCs w:val="20"/>
        </w:rPr>
        <w:t>O-RU 지연 프로파일 검색</w:t>
      </w:r>
    </w:p>
    <w:p w14:paraId="662E5EED" w14:textId="77777777" w:rsidR="00AC72FC" w:rsidRPr="00AC72FC" w:rsidRDefault="00AC72FC" w:rsidP="00AC72FC">
      <w:pPr>
        <w:numPr>
          <w:ilvl w:val="1"/>
          <w:numId w:val="553"/>
        </w:numPr>
        <w:rPr>
          <w:sz w:val="20"/>
          <w:szCs w:val="20"/>
        </w:rPr>
      </w:pPr>
      <w:r w:rsidRPr="00AC72FC">
        <w:rPr>
          <w:b/>
          <w:bCs/>
          <w:color w:val="0000FF"/>
          <w:sz w:val="20"/>
          <w:szCs w:val="20"/>
        </w:rPr>
        <w:lastRenderedPageBreak/>
        <w:t>U-plane 구성 절차</w:t>
      </w:r>
    </w:p>
    <w:p w14:paraId="1602701C" w14:textId="77777777" w:rsidR="00AC72FC" w:rsidRPr="00AC72FC" w:rsidRDefault="00AC72FC" w:rsidP="00AC72FC">
      <w:pPr>
        <w:rPr>
          <w:b/>
          <w:bCs/>
          <w:sz w:val="20"/>
          <w:szCs w:val="20"/>
        </w:rPr>
      </w:pPr>
      <w:r w:rsidRPr="00AC72FC">
        <w:rPr>
          <w:b/>
          <w:bCs/>
          <w:sz w:val="20"/>
          <w:szCs w:val="20"/>
        </w:rPr>
        <w:t>C/U-Plane 설정</w:t>
      </w:r>
    </w:p>
    <w:p w14:paraId="7693A4A1" w14:textId="77777777" w:rsidR="00AC72FC" w:rsidRPr="00AC72FC" w:rsidRDefault="00AC72FC" w:rsidP="00AC72FC">
      <w:pPr>
        <w:numPr>
          <w:ilvl w:val="0"/>
          <w:numId w:val="554"/>
        </w:numPr>
        <w:rPr>
          <w:sz w:val="20"/>
          <w:szCs w:val="20"/>
        </w:rPr>
      </w:pPr>
      <w:r w:rsidRPr="00AC72FC">
        <w:rPr>
          <w:b/>
          <w:bCs/>
          <w:sz w:val="20"/>
          <w:szCs w:val="20"/>
        </w:rPr>
        <w:t>Ethernet Type-Flow</w:t>
      </w:r>
      <w:r w:rsidRPr="00AC72FC">
        <w:rPr>
          <w:sz w:val="20"/>
          <w:szCs w:val="20"/>
        </w:rPr>
        <w:t>:</w:t>
      </w:r>
    </w:p>
    <w:p w14:paraId="191FB91D" w14:textId="77777777" w:rsidR="00AC72FC" w:rsidRPr="00AC72FC" w:rsidRDefault="00AC72FC" w:rsidP="00AC72FC">
      <w:pPr>
        <w:numPr>
          <w:ilvl w:val="1"/>
          <w:numId w:val="554"/>
        </w:numPr>
        <w:rPr>
          <w:sz w:val="20"/>
          <w:szCs w:val="20"/>
        </w:rPr>
      </w:pPr>
      <w:r w:rsidRPr="00AC72FC">
        <w:rPr>
          <w:color w:val="0000FF"/>
          <w:sz w:val="20"/>
          <w:szCs w:val="20"/>
        </w:rPr>
        <w:t xml:space="preserve">이 사양에서는 공유 셀을 지원하기 위한 처리 요소 정의로 </w:t>
      </w:r>
      <w:r w:rsidRPr="00AC72FC">
        <w:rPr>
          <w:b/>
          <w:bCs/>
          <w:color w:val="0000FF"/>
          <w:sz w:val="20"/>
          <w:szCs w:val="20"/>
        </w:rPr>
        <w:t>VLAN ID와 MAC 주소의 조합</w:t>
      </w:r>
      <w:r w:rsidRPr="00AC72FC">
        <w:rPr>
          <w:color w:val="0000FF"/>
          <w:sz w:val="20"/>
          <w:szCs w:val="20"/>
        </w:rPr>
        <w:t xml:space="preserve">인 </w:t>
      </w:r>
      <w:r w:rsidRPr="00AC72FC">
        <w:rPr>
          <w:b/>
          <w:bCs/>
          <w:color w:val="0000FF"/>
          <w:sz w:val="20"/>
          <w:szCs w:val="20"/>
        </w:rPr>
        <w:t>Ethernet Type-Flow</w:t>
      </w:r>
      <w:r w:rsidRPr="00AC72FC">
        <w:rPr>
          <w:color w:val="0000FF"/>
          <w:sz w:val="20"/>
          <w:szCs w:val="20"/>
        </w:rPr>
        <w:t>만 사용</w:t>
      </w:r>
      <w:r w:rsidRPr="00AC72FC">
        <w:rPr>
          <w:sz w:val="20"/>
          <w:szCs w:val="20"/>
        </w:rPr>
        <w:t>됩니다.</w:t>
      </w:r>
    </w:p>
    <w:p w14:paraId="710D547D" w14:textId="77777777" w:rsidR="00AC72FC" w:rsidRPr="00AC72FC" w:rsidRDefault="00AC72FC" w:rsidP="00AC72FC">
      <w:pPr>
        <w:numPr>
          <w:ilvl w:val="1"/>
          <w:numId w:val="554"/>
        </w:numPr>
        <w:rPr>
          <w:sz w:val="20"/>
          <w:szCs w:val="20"/>
        </w:rPr>
      </w:pPr>
      <w:r w:rsidRPr="00AC72FC">
        <w:rPr>
          <w:color w:val="0000FF"/>
          <w:sz w:val="20"/>
          <w:szCs w:val="20"/>
        </w:rPr>
        <w:t>C/U-plane 전송 흐름에 사용되는 VLAN ID는 공유 셀 네트워크 내 모든 O-RU에서 공통적으로 사용됩니다</w:t>
      </w:r>
      <w:r w:rsidRPr="00AC72FC">
        <w:rPr>
          <w:sz w:val="20"/>
          <w:szCs w:val="20"/>
        </w:rPr>
        <w:t>.</w:t>
      </w:r>
    </w:p>
    <w:p w14:paraId="276F4024" w14:textId="77777777" w:rsidR="00AC72FC" w:rsidRPr="00AC72FC" w:rsidRDefault="00AC72FC" w:rsidP="00AC72FC">
      <w:pPr>
        <w:numPr>
          <w:ilvl w:val="0"/>
          <w:numId w:val="554"/>
        </w:numPr>
        <w:rPr>
          <w:sz w:val="20"/>
          <w:szCs w:val="20"/>
        </w:rPr>
      </w:pPr>
      <w:r w:rsidRPr="00AC72FC">
        <w:rPr>
          <w:b/>
          <w:bCs/>
          <w:sz w:val="20"/>
          <w:szCs w:val="20"/>
        </w:rPr>
        <w:t>Copy and Combine 기능을 가진 O-RU</w:t>
      </w:r>
      <w:r w:rsidRPr="00AC72FC">
        <w:rPr>
          <w:sz w:val="20"/>
          <w:szCs w:val="20"/>
        </w:rPr>
        <w:t>:</w:t>
      </w:r>
    </w:p>
    <w:p w14:paraId="71FC5AF3" w14:textId="77777777" w:rsidR="00AC72FC" w:rsidRPr="00AC72FC" w:rsidRDefault="00AC72FC" w:rsidP="00AC72FC">
      <w:pPr>
        <w:numPr>
          <w:ilvl w:val="1"/>
          <w:numId w:val="554"/>
        </w:numPr>
        <w:rPr>
          <w:sz w:val="20"/>
          <w:szCs w:val="20"/>
        </w:rPr>
      </w:pPr>
      <w:r w:rsidRPr="00AC72FC">
        <w:rPr>
          <w:color w:val="0000FF"/>
          <w:sz w:val="20"/>
          <w:szCs w:val="20"/>
        </w:rPr>
        <w:t xml:space="preserve">Ethernet </w:t>
      </w:r>
      <w:proofErr w:type="spellStart"/>
      <w:r w:rsidRPr="00AC72FC">
        <w:rPr>
          <w:color w:val="0000FF"/>
          <w:sz w:val="20"/>
          <w:szCs w:val="20"/>
        </w:rPr>
        <w:t>브리징</w:t>
      </w:r>
      <w:proofErr w:type="spellEnd"/>
      <w:r w:rsidRPr="00AC72FC">
        <w:rPr>
          <w:color w:val="0000FF"/>
          <w:sz w:val="20"/>
          <w:szCs w:val="20"/>
        </w:rPr>
        <w:t xml:space="preserve"> 기능은 공유 셀 작업의 일부로 구성된 다른 O-RU 및 O-DU 간 </w:t>
      </w:r>
      <w:r w:rsidRPr="00AC72FC">
        <w:rPr>
          <w:b/>
          <w:bCs/>
          <w:color w:val="0000FF"/>
          <w:sz w:val="20"/>
          <w:szCs w:val="20"/>
        </w:rPr>
        <w:t>Ethernet Loopback 메시지</w:t>
      </w:r>
      <w:r w:rsidRPr="00AC72FC">
        <w:rPr>
          <w:color w:val="0000FF"/>
          <w:sz w:val="20"/>
          <w:szCs w:val="20"/>
        </w:rPr>
        <w:t xml:space="preserve">를 </w:t>
      </w:r>
      <w:proofErr w:type="spellStart"/>
      <w:r w:rsidRPr="00AC72FC">
        <w:rPr>
          <w:color w:val="0000FF"/>
          <w:sz w:val="20"/>
          <w:szCs w:val="20"/>
        </w:rPr>
        <w:t>브리징할</w:t>
      </w:r>
      <w:proofErr w:type="spellEnd"/>
      <w:r w:rsidRPr="00AC72FC">
        <w:rPr>
          <w:color w:val="0000FF"/>
          <w:sz w:val="20"/>
          <w:szCs w:val="20"/>
        </w:rPr>
        <w:t xml:space="preserve"> 수 있습니다. </w:t>
      </w:r>
      <w:r w:rsidRPr="00AC72FC">
        <w:rPr>
          <w:sz w:val="20"/>
          <w:szCs w:val="20"/>
        </w:rPr>
        <w:t>(17.6.2절 참조)</w:t>
      </w:r>
    </w:p>
    <w:p w14:paraId="69606F48" w14:textId="77777777" w:rsidR="00AC72FC" w:rsidRPr="00AC72FC" w:rsidRDefault="00AC72FC" w:rsidP="00AC72FC">
      <w:pPr>
        <w:rPr>
          <w:b/>
          <w:bCs/>
          <w:sz w:val="20"/>
          <w:szCs w:val="20"/>
        </w:rPr>
      </w:pPr>
      <w:r w:rsidRPr="00AC72FC">
        <w:rPr>
          <w:b/>
          <w:bCs/>
          <w:sz w:val="20"/>
          <w:szCs w:val="20"/>
        </w:rPr>
        <w:t>U-Plane 구성</w:t>
      </w:r>
    </w:p>
    <w:p w14:paraId="3399F98B" w14:textId="77777777" w:rsidR="00AC72FC" w:rsidRPr="00AC72FC" w:rsidRDefault="00AC72FC" w:rsidP="00AC72FC">
      <w:pPr>
        <w:numPr>
          <w:ilvl w:val="0"/>
          <w:numId w:val="555"/>
        </w:numPr>
        <w:rPr>
          <w:sz w:val="20"/>
          <w:szCs w:val="20"/>
        </w:rPr>
      </w:pPr>
      <w:r w:rsidRPr="00AC72FC">
        <w:rPr>
          <w:b/>
          <w:bCs/>
          <w:sz w:val="20"/>
          <w:szCs w:val="20"/>
        </w:rPr>
        <w:t>공통 구성</w:t>
      </w:r>
      <w:r w:rsidRPr="00AC72FC">
        <w:rPr>
          <w:sz w:val="20"/>
          <w:szCs w:val="20"/>
        </w:rPr>
        <w:t>:</w:t>
      </w:r>
    </w:p>
    <w:p w14:paraId="350721EA" w14:textId="77777777" w:rsidR="00AC72FC" w:rsidRPr="00AC72FC" w:rsidRDefault="00AC72FC" w:rsidP="00AC72FC">
      <w:pPr>
        <w:numPr>
          <w:ilvl w:val="1"/>
          <w:numId w:val="555"/>
        </w:numPr>
        <w:rPr>
          <w:sz w:val="20"/>
          <w:szCs w:val="20"/>
        </w:rPr>
      </w:pPr>
      <w:r w:rsidRPr="00AC72FC">
        <w:rPr>
          <w:b/>
          <w:bCs/>
          <w:color w:val="0000FF"/>
          <w:sz w:val="20"/>
          <w:szCs w:val="20"/>
        </w:rPr>
        <w:t>o-ran-</w:t>
      </w:r>
      <w:proofErr w:type="spellStart"/>
      <w:r w:rsidRPr="00AC72FC">
        <w:rPr>
          <w:b/>
          <w:bCs/>
          <w:color w:val="0000FF"/>
          <w:sz w:val="20"/>
          <w:szCs w:val="20"/>
        </w:rPr>
        <w:t>uplane</w:t>
      </w:r>
      <w:proofErr w:type="spellEnd"/>
      <w:r w:rsidRPr="00AC72FC">
        <w:rPr>
          <w:b/>
          <w:bCs/>
          <w:color w:val="0000FF"/>
          <w:sz w:val="20"/>
          <w:szCs w:val="20"/>
        </w:rPr>
        <w:t>-conf 모듈</w:t>
      </w:r>
      <w:r w:rsidRPr="00AC72FC">
        <w:rPr>
          <w:color w:val="0000FF"/>
          <w:sz w:val="20"/>
          <w:szCs w:val="20"/>
        </w:rPr>
        <w:t>의 u-plane 구성은 동일한 공유 셀 네트워크 내 모든 O-RU에 대해 동일해야 합니다</w:t>
      </w:r>
      <w:r w:rsidRPr="00AC72FC">
        <w:rPr>
          <w:sz w:val="20"/>
          <w:szCs w:val="20"/>
        </w:rPr>
        <w:t>.</w:t>
      </w:r>
    </w:p>
    <w:p w14:paraId="6DACCE5E" w14:textId="77777777" w:rsidR="00AC72FC" w:rsidRPr="00AC72FC" w:rsidRDefault="00AC72FC" w:rsidP="00AC72FC">
      <w:pPr>
        <w:numPr>
          <w:ilvl w:val="1"/>
          <w:numId w:val="555"/>
        </w:numPr>
        <w:rPr>
          <w:sz w:val="20"/>
          <w:szCs w:val="20"/>
        </w:rPr>
      </w:pPr>
      <w:r w:rsidRPr="00AC72FC">
        <w:rPr>
          <w:b/>
          <w:bCs/>
          <w:color w:val="FF0000"/>
          <w:sz w:val="20"/>
          <w:szCs w:val="20"/>
        </w:rPr>
        <w:t>예외</w:t>
      </w:r>
      <w:r w:rsidRPr="00AC72FC">
        <w:rPr>
          <w:sz w:val="20"/>
          <w:szCs w:val="20"/>
        </w:rPr>
        <w:t>:</w:t>
      </w:r>
    </w:p>
    <w:p w14:paraId="1975ED7A" w14:textId="77777777" w:rsidR="00AC72FC" w:rsidRPr="00AC72FC" w:rsidRDefault="00AC72FC" w:rsidP="00AC72FC">
      <w:pPr>
        <w:numPr>
          <w:ilvl w:val="2"/>
          <w:numId w:val="555"/>
        </w:numPr>
        <w:rPr>
          <w:sz w:val="20"/>
          <w:szCs w:val="20"/>
        </w:rPr>
      </w:pPr>
      <w:r w:rsidRPr="00AC72FC">
        <w:rPr>
          <w:b/>
          <w:bCs/>
          <w:color w:val="0000FF"/>
          <w:sz w:val="20"/>
          <w:szCs w:val="20"/>
        </w:rPr>
        <w:t>config-false 인스턴스 이름</w:t>
      </w:r>
    </w:p>
    <w:p w14:paraId="5C242893" w14:textId="77777777" w:rsidR="00AC72FC" w:rsidRPr="00AC72FC" w:rsidRDefault="00AC72FC" w:rsidP="00AC72FC">
      <w:pPr>
        <w:numPr>
          <w:ilvl w:val="2"/>
          <w:numId w:val="555"/>
        </w:numPr>
        <w:rPr>
          <w:sz w:val="20"/>
          <w:szCs w:val="20"/>
        </w:rPr>
      </w:pPr>
      <w:r w:rsidRPr="00AC72FC">
        <w:rPr>
          <w:b/>
          <w:bCs/>
          <w:color w:val="0000FF"/>
          <w:sz w:val="20"/>
          <w:szCs w:val="20"/>
        </w:rPr>
        <w:t>low-level-</w:t>
      </w:r>
      <w:proofErr w:type="spellStart"/>
      <w:r w:rsidRPr="00AC72FC">
        <w:rPr>
          <w:b/>
          <w:bCs/>
          <w:color w:val="0000FF"/>
          <w:sz w:val="20"/>
          <w:szCs w:val="20"/>
        </w:rPr>
        <w:t>tx</w:t>
      </w:r>
      <w:proofErr w:type="spellEnd"/>
      <w:r w:rsidRPr="00AC72FC">
        <w:rPr>
          <w:b/>
          <w:bCs/>
          <w:color w:val="0000FF"/>
          <w:sz w:val="20"/>
          <w:szCs w:val="20"/>
        </w:rPr>
        <w:t>(</w:t>
      </w:r>
      <w:proofErr w:type="spellStart"/>
      <w:r w:rsidRPr="00AC72FC">
        <w:rPr>
          <w:b/>
          <w:bCs/>
          <w:color w:val="0000FF"/>
          <w:sz w:val="20"/>
          <w:szCs w:val="20"/>
        </w:rPr>
        <w:t>rx</w:t>
      </w:r>
      <w:proofErr w:type="spellEnd"/>
      <w:r w:rsidRPr="00AC72FC">
        <w:rPr>
          <w:b/>
          <w:bCs/>
          <w:color w:val="0000FF"/>
          <w:sz w:val="20"/>
          <w:szCs w:val="20"/>
        </w:rPr>
        <w:t>)-endpoints 이름</w:t>
      </w:r>
    </w:p>
    <w:p w14:paraId="723585A3" w14:textId="77777777" w:rsidR="00AC72FC" w:rsidRPr="00AC72FC" w:rsidRDefault="00AC72FC" w:rsidP="00AC72FC">
      <w:pPr>
        <w:numPr>
          <w:ilvl w:val="1"/>
          <w:numId w:val="555"/>
        </w:numPr>
        <w:rPr>
          <w:sz w:val="20"/>
          <w:szCs w:val="20"/>
        </w:rPr>
      </w:pPr>
      <w:r w:rsidRPr="00AC72FC">
        <w:rPr>
          <w:b/>
          <w:bCs/>
          <w:sz w:val="20"/>
          <w:szCs w:val="20"/>
        </w:rPr>
        <w:t>Gain 설정</w:t>
      </w:r>
      <w:r w:rsidRPr="00AC72FC">
        <w:rPr>
          <w:sz w:val="20"/>
          <w:szCs w:val="20"/>
        </w:rPr>
        <w:t>:</w:t>
      </w:r>
    </w:p>
    <w:p w14:paraId="0A54B02F" w14:textId="77777777" w:rsidR="00AC72FC" w:rsidRPr="00AC72FC" w:rsidRDefault="00AC72FC" w:rsidP="00AC72FC">
      <w:pPr>
        <w:numPr>
          <w:ilvl w:val="2"/>
          <w:numId w:val="555"/>
        </w:numPr>
        <w:rPr>
          <w:sz w:val="20"/>
          <w:szCs w:val="20"/>
        </w:rPr>
      </w:pPr>
      <w:proofErr w:type="spellStart"/>
      <w:r w:rsidRPr="00AC72FC">
        <w:rPr>
          <w:color w:val="0000FF"/>
          <w:sz w:val="20"/>
          <w:szCs w:val="20"/>
        </w:rPr>
        <w:t>tx</w:t>
      </w:r>
      <w:proofErr w:type="spellEnd"/>
      <w:r w:rsidRPr="00AC72FC">
        <w:rPr>
          <w:color w:val="0000FF"/>
          <w:sz w:val="20"/>
          <w:szCs w:val="20"/>
        </w:rPr>
        <w:t>-array-carriers의 gain 값은 O-RU마다 독립적으로 설정할 수 있습니다</w:t>
      </w:r>
      <w:r w:rsidRPr="00AC72FC">
        <w:rPr>
          <w:sz w:val="20"/>
          <w:szCs w:val="20"/>
        </w:rPr>
        <w:t>(공통 값이 필수는 아님).</w:t>
      </w:r>
    </w:p>
    <w:p w14:paraId="6DF7B930" w14:textId="77777777" w:rsidR="00AC72FC" w:rsidRPr="00AC72FC" w:rsidRDefault="00AC72FC" w:rsidP="00AC72FC">
      <w:pPr>
        <w:numPr>
          <w:ilvl w:val="0"/>
          <w:numId w:val="555"/>
        </w:numPr>
        <w:rPr>
          <w:sz w:val="20"/>
          <w:szCs w:val="20"/>
        </w:rPr>
      </w:pPr>
      <w:r w:rsidRPr="00AC72FC">
        <w:rPr>
          <w:b/>
          <w:bCs/>
          <w:sz w:val="20"/>
          <w:szCs w:val="20"/>
        </w:rPr>
        <w:t>FHM O-RU에 대한 변경</w:t>
      </w:r>
      <w:r w:rsidRPr="00AC72FC">
        <w:rPr>
          <w:sz w:val="20"/>
          <w:szCs w:val="20"/>
        </w:rPr>
        <w:t>:</w:t>
      </w:r>
    </w:p>
    <w:p w14:paraId="53885688" w14:textId="77777777" w:rsidR="00AC72FC" w:rsidRPr="00AC72FC" w:rsidRDefault="00AC72FC" w:rsidP="00AC72FC">
      <w:pPr>
        <w:numPr>
          <w:ilvl w:val="1"/>
          <w:numId w:val="555"/>
        </w:numPr>
        <w:rPr>
          <w:sz w:val="20"/>
          <w:szCs w:val="20"/>
        </w:rPr>
      </w:pPr>
      <w:r w:rsidRPr="00AC72FC">
        <w:rPr>
          <w:b/>
          <w:bCs/>
          <w:sz w:val="20"/>
          <w:szCs w:val="20"/>
        </w:rPr>
        <w:t>o-ran-</w:t>
      </w:r>
      <w:proofErr w:type="spellStart"/>
      <w:r w:rsidRPr="00AC72FC">
        <w:rPr>
          <w:b/>
          <w:bCs/>
          <w:sz w:val="20"/>
          <w:szCs w:val="20"/>
        </w:rPr>
        <w:t>uplane</w:t>
      </w:r>
      <w:proofErr w:type="spellEnd"/>
      <w:r w:rsidRPr="00AC72FC">
        <w:rPr>
          <w:b/>
          <w:bCs/>
          <w:sz w:val="20"/>
          <w:szCs w:val="20"/>
        </w:rPr>
        <w:t>-conf 모듈</w:t>
      </w:r>
      <w:r w:rsidRPr="00AC72FC">
        <w:rPr>
          <w:sz w:val="20"/>
          <w:szCs w:val="20"/>
        </w:rPr>
        <w:t>의 u-plane 구성은 더 이상 FHM O-RU에 필요하지 않습니다.</w:t>
      </w:r>
    </w:p>
    <w:p w14:paraId="306C6F0E" w14:textId="77777777" w:rsidR="00AC72FC" w:rsidRPr="00AC72FC" w:rsidRDefault="00AC72FC" w:rsidP="00AC72FC">
      <w:pPr>
        <w:numPr>
          <w:ilvl w:val="1"/>
          <w:numId w:val="555"/>
        </w:numPr>
        <w:rPr>
          <w:sz w:val="20"/>
          <w:szCs w:val="20"/>
        </w:rPr>
      </w:pPr>
      <w:r w:rsidRPr="00AC72FC">
        <w:rPr>
          <w:sz w:val="20"/>
          <w:szCs w:val="20"/>
        </w:rPr>
        <w:t xml:space="preserve">대신, </w:t>
      </w:r>
      <w:r w:rsidRPr="00AC72FC">
        <w:rPr>
          <w:b/>
          <w:bCs/>
          <w:color w:val="0000FF"/>
          <w:sz w:val="20"/>
          <w:szCs w:val="20"/>
        </w:rPr>
        <w:t>o-ran-shared-</w:t>
      </w:r>
      <w:proofErr w:type="spellStart"/>
      <w:r w:rsidRPr="00AC72FC">
        <w:rPr>
          <w:b/>
          <w:bCs/>
          <w:color w:val="0000FF"/>
          <w:sz w:val="20"/>
          <w:szCs w:val="20"/>
        </w:rPr>
        <w:t>cell.yang</w:t>
      </w:r>
      <w:proofErr w:type="spellEnd"/>
      <w:r w:rsidRPr="00AC72FC">
        <w:rPr>
          <w:b/>
          <w:bCs/>
          <w:color w:val="0000FF"/>
          <w:sz w:val="20"/>
          <w:szCs w:val="20"/>
        </w:rPr>
        <w:t xml:space="preserve"> 모듈</w:t>
      </w:r>
      <w:r w:rsidRPr="00AC72FC">
        <w:rPr>
          <w:sz w:val="20"/>
          <w:szCs w:val="20"/>
        </w:rPr>
        <w:t xml:space="preserve">의 </w:t>
      </w:r>
      <w:r w:rsidRPr="00AC72FC">
        <w:rPr>
          <w:b/>
          <w:bCs/>
          <w:color w:val="0000FF"/>
          <w:sz w:val="20"/>
          <w:szCs w:val="20"/>
        </w:rPr>
        <w:t>shared-cell-copy-</w:t>
      </w:r>
      <w:proofErr w:type="spellStart"/>
      <w:r w:rsidRPr="00AC72FC">
        <w:rPr>
          <w:b/>
          <w:bCs/>
          <w:color w:val="0000FF"/>
          <w:sz w:val="20"/>
          <w:szCs w:val="20"/>
        </w:rPr>
        <w:t>uplane</w:t>
      </w:r>
      <w:proofErr w:type="spellEnd"/>
      <w:r w:rsidRPr="00AC72FC">
        <w:rPr>
          <w:b/>
          <w:bCs/>
          <w:color w:val="0000FF"/>
          <w:sz w:val="20"/>
          <w:szCs w:val="20"/>
        </w:rPr>
        <w:t>-config</w:t>
      </w:r>
      <w:r w:rsidRPr="00AC72FC">
        <w:rPr>
          <w:sz w:val="20"/>
          <w:szCs w:val="20"/>
        </w:rPr>
        <w:t xml:space="preserve"> 및 </w:t>
      </w:r>
      <w:r w:rsidRPr="00AC72FC">
        <w:rPr>
          <w:b/>
          <w:bCs/>
          <w:color w:val="0000FF"/>
          <w:sz w:val="20"/>
          <w:szCs w:val="20"/>
        </w:rPr>
        <w:t>shared-cell-combine-</w:t>
      </w:r>
      <w:proofErr w:type="spellStart"/>
      <w:r w:rsidRPr="00AC72FC">
        <w:rPr>
          <w:b/>
          <w:bCs/>
          <w:color w:val="0000FF"/>
          <w:sz w:val="20"/>
          <w:szCs w:val="20"/>
        </w:rPr>
        <w:t>uplane</w:t>
      </w:r>
      <w:proofErr w:type="spellEnd"/>
      <w:r w:rsidRPr="00AC72FC">
        <w:rPr>
          <w:b/>
          <w:bCs/>
          <w:color w:val="0000FF"/>
          <w:sz w:val="20"/>
          <w:szCs w:val="20"/>
        </w:rPr>
        <w:t>-config</w:t>
      </w:r>
      <w:r w:rsidRPr="00AC72FC">
        <w:rPr>
          <w:sz w:val="20"/>
          <w:szCs w:val="20"/>
        </w:rPr>
        <w:t>가 사용됩니다. (17.6.4절 참조)</w:t>
      </w:r>
    </w:p>
    <w:p w14:paraId="793644C7" w14:textId="77777777" w:rsidR="00AC72FC" w:rsidRPr="00AC72FC" w:rsidRDefault="00AC72FC" w:rsidP="00AC72FC">
      <w:pPr>
        <w:rPr>
          <w:b/>
          <w:bCs/>
          <w:sz w:val="20"/>
          <w:szCs w:val="20"/>
        </w:rPr>
      </w:pPr>
      <w:r w:rsidRPr="00AC72FC">
        <w:rPr>
          <w:b/>
          <w:bCs/>
          <w:sz w:val="20"/>
          <w:szCs w:val="20"/>
        </w:rPr>
        <w:t>참고사항</w:t>
      </w:r>
    </w:p>
    <w:p w14:paraId="31F9745D" w14:textId="77777777" w:rsidR="00AC72FC" w:rsidRPr="00AC72FC" w:rsidRDefault="00AC72FC" w:rsidP="00AC72FC">
      <w:pPr>
        <w:numPr>
          <w:ilvl w:val="0"/>
          <w:numId w:val="556"/>
        </w:numPr>
        <w:rPr>
          <w:sz w:val="20"/>
          <w:szCs w:val="20"/>
        </w:rPr>
      </w:pPr>
      <w:r w:rsidRPr="00AC72FC">
        <w:rPr>
          <w:sz w:val="20"/>
          <w:szCs w:val="20"/>
        </w:rPr>
        <w:t xml:space="preserve">이 사양 버전에서는 C/U-Plane 프로토콜에 대해 </w:t>
      </w:r>
      <w:proofErr w:type="spellStart"/>
      <w:r w:rsidRPr="00AC72FC">
        <w:rPr>
          <w:b/>
          <w:bCs/>
          <w:sz w:val="20"/>
          <w:szCs w:val="20"/>
        </w:rPr>
        <w:t>eCPRI</w:t>
      </w:r>
      <w:proofErr w:type="spellEnd"/>
      <w:r w:rsidRPr="00AC72FC">
        <w:rPr>
          <w:b/>
          <w:bCs/>
          <w:sz w:val="20"/>
          <w:szCs w:val="20"/>
        </w:rPr>
        <w:t xml:space="preserve"> 헤더</w:t>
      </w:r>
      <w:r w:rsidRPr="00AC72FC">
        <w:rPr>
          <w:sz w:val="20"/>
          <w:szCs w:val="20"/>
        </w:rPr>
        <w:t xml:space="preserve">만 지원되며, </w:t>
      </w:r>
      <w:r w:rsidRPr="00AC72FC">
        <w:rPr>
          <w:b/>
          <w:bCs/>
          <w:sz w:val="20"/>
          <w:szCs w:val="20"/>
        </w:rPr>
        <w:t>IEEE 1914.3 헤더</w:t>
      </w:r>
      <w:r w:rsidRPr="00AC72FC">
        <w:rPr>
          <w:sz w:val="20"/>
          <w:szCs w:val="20"/>
        </w:rPr>
        <w:t xml:space="preserve"> 지원은 정의되지 않았습니다.</w:t>
      </w:r>
    </w:p>
    <w:p w14:paraId="49F1E72E" w14:textId="77777777" w:rsidR="00AC72FC" w:rsidRPr="00AC72FC" w:rsidRDefault="00AC72FC" w:rsidP="00AC72FC">
      <w:pPr>
        <w:numPr>
          <w:ilvl w:val="0"/>
          <w:numId w:val="556"/>
        </w:numPr>
        <w:rPr>
          <w:sz w:val="20"/>
          <w:szCs w:val="20"/>
        </w:rPr>
      </w:pPr>
      <w:r w:rsidRPr="00AC72FC">
        <w:rPr>
          <w:sz w:val="20"/>
          <w:szCs w:val="20"/>
        </w:rPr>
        <w:t xml:space="preserve">NETCONF 클라이언트는 </w:t>
      </w:r>
      <w:r w:rsidRPr="00AC72FC">
        <w:rPr>
          <w:b/>
          <w:bCs/>
          <w:sz w:val="20"/>
          <w:szCs w:val="20"/>
        </w:rPr>
        <w:t>6절</w:t>
      </w:r>
      <w:r w:rsidRPr="00AC72FC">
        <w:rPr>
          <w:sz w:val="20"/>
          <w:szCs w:val="20"/>
        </w:rPr>
        <w:t>에서 설명된 일반 시작 절차의 추가 단계를 수행합니다.</w:t>
      </w:r>
    </w:p>
    <w:p w14:paraId="3F0099E8" w14:textId="74226923" w:rsidR="00BE2596" w:rsidRPr="00AC72FC" w:rsidRDefault="009536EC" w:rsidP="009536EC">
      <w:pPr>
        <w:jc w:val="center"/>
        <w:rPr>
          <w:sz w:val="20"/>
          <w:szCs w:val="20"/>
        </w:rPr>
      </w:pPr>
      <w:r w:rsidRPr="009536EC">
        <w:rPr>
          <w:sz w:val="20"/>
          <w:szCs w:val="20"/>
        </w:rPr>
        <w:lastRenderedPageBreak/>
        <w:drawing>
          <wp:inline distT="0" distB="0" distL="0" distR="0" wp14:anchorId="67285A40" wp14:editId="04A0E881">
            <wp:extent cx="4717538" cy="5020574"/>
            <wp:effectExtent l="0" t="0" r="6985" b="8890"/>
            <wp:docPr id="1663241112"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112" name="그림 1" descr="텍스트, 스크린샷, 폰트, 평행이(가) 표시된 사진&#10;&#10;자동 생성된 설명"/>
                    <pic:cNvPicPr/>
                  </pic:nvPicPr>
                  <pic:blipFill>
                    <a:blip r:embed="rId101"/>
                    <a:stretch>
                      <a:fillRect/>
                    </a:stretch>
                  </pic:blipFill>
                  <pic:spPr>
                    <a:xfrm>
                      <a:off x="0" y="0"/>
                      <a:ext cx="4724833" cy="5028337"/>
                    </a:xfrm>
                    <a:prstGeom prst="rect">
                      <a:avLst/>
                    </a:prstGeom>
                  </pic:spPr>
                </pic:pic>
              </a:graphicData>
            </a:graphic>
          </wp:inline>
        </w:drawing>
      </w:r>
    </w:p>
    <w:p w14:paraId="1B4D88CD" w14:textId="08C5A159" w:rsidR="00BE2596" w:rsidRDefault="00564F18" w:rsidP="00564F18">
      <w:pPr>
        <w:jc w:val="center"/>
        <w:rPr>
          <w:sz w:val="20"/>
          <w:szCs w:val="20"/>
        </w:rPr>
      </w:pPr>
      <w:r w:rsidRPr="00564F18">
        <w:rPr>
          <w:sz w:val="20"/>
          <w:szCs w:val="20"/>
        </w:rPr>
        <w:drawing>
          <wp:inline distT="0" distB="0" distL="0" distR="0" wp14:anchorId="20CB7640" wp14:editId="5F7EBDF6">
            <wp:extent cx="6262777" cy="3281585"/>
            <wp:effectExtent l="0" t="0" r="5080" b="0"/>
            <wp:docPr id="140967497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74974" name="그림 1" descr="텍스트, 스크린샷, 폰트, 라인이(가) 표시된 사진&#10;&#10;자동 생성된 설명"/>
                    <pic:cNvPicPr/>
                  </pic:nvPicPr>
                  <pic:blipFill>
                    <a:blip r:embed="rId102"/>
                    <a:stretch>
                      <a:fillRect/>
                    </a:stretch>
                  </pic:blipFill>
                  <pic:spPr>
                    <a:xfrm>
                      <a:off x="0" y="0"/>
                      <a:ext cx="6269345" cy="3285027"/>
                    </a:xfrm>
                    <a:prstGeom prst="rect">
                      <a:avLst/>
                    </a:prstGeom>
                  </pic:spPr>
                </pic:pic>
              </a:graphicData>
            </a:graphic>
          </wp:inline>
        </w:drawing>
      </w:r>
    </w:p>
    <w:p w14:paraId="1132222D" w14:textId="52AEEE12" w:rsidR="00BE2596" w:rsidRPr="00BE2596" w:rsidRDefault="00A04C0A" w:rsidP="00A04C0A">
      <w:pPr>
        <w:jc w:val="center"/>
        <w:rPr>
          <w:rFonts w:hint="eastAsia"/>
          <w:sz w:val="20"/>
          <w:szCs w:val="20"/>
        </w:rPr>
      </w:pPr>
      <w:r w:rsidRPr="00A04C0A">
        <w:rPr>
          <w:sz w:val="20"/>
          <w:szCs w:val="20"/>
        </w:rPr>
        <w:lastRenderedPageBreak/>
        <w:drawing>
          <wp:inline distT="0" distB="0" distL="0" distR="0" wp14:anchorId="1BEFF80A" wp14:editId="0C78E7AD">
            <wp:extent cx="6349042" cy="2565459"/>
            <wp:effectExtent l="0" t="0" r="0" b="6350"/>
            <wp:docPr id="6121097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9751" name="그림 1" descr="텍스트, 스크린샷, 폰트, 라인이(가) 표시된 사진&#10;&#10;자동 생성된 설명"/>
                    <pic:cNvPicPr/>
                  </pic:nvPicPr>
                  <pic:blipFill>
                    <a:blip r:embed="rId103"/>
                    <a:stretch>
                      <a:fillRect/>
                    </a:stretch>
                  </pic:blipFill>
                  <pic:spPr>
                    <a:xfrm>
                      <a:off x="0" y="0"/>
                      <a:ext cx="6354075" cy="2567493"/>
                    </a:xfrm>
                    <a:prstGeom prst="rect">
                      <a:avLst/>
                    </a:prstGeom>
                  </pic:spPr>
                </pic:pic>
              </a:graphicData>
            </a:graphic>
          </wp:inline>
        </w:drawing>
      </w:r>
    </w:p>
    <w:p w14:paraId="730DB455" w14:textId="61E310C0" w:rsidR="008E3707" w:rsidRDefault="00023DDF" w:rsidP="00023DDF">
      <w:pPr>
        <w:jc w:val="center"/>
        <w:rPr>
          <w:sz w:val="20"/>
          <w:szCs w:val="20"/>
        </w:rPr>
      </w:pPr>
      <w:r w:rsidRPr="00023DDF">
        <w:rPr>
          <w:sz w:val="20"/>
          <w:szCs w:val="20"/>
        </w:rPr>
        <w:lastRenderedPageBreak/>
        <w:drawing>
          <wp:inline distT="0" distB="0" distL="0" distR="0" wp14:anchorId="5F06932E" wp14:editId="7AA3718A">
            <wp:extent cx="6383547" cy="9278943"/>
            <wp:effectExtent l="0" t="0" r="0" b="0"/>
            <wp:docPr id="458039561"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39561" name="그림 1" descr="텍스트, 스크린샷, 평행, 도표이(가) 표시된 사진&#10;&#10;자동 생성된 설명"/>
                    <pic:cNvPicPr/>
                  </pic:nvPicPr>
                  <pic:blipFill>
                    <a:blip r:embed="rId104"/>
                    <a:stretch>
                      <a:fillRect/>
                    </a:stretch>
                  </pic:blipFill>
                  <pic:spPr>
                    <a:xfrm>
                      <a:off x="0" y="0"/>
                      <a:ext cx="6409362" cy="9316467"/>
                    </a:xfrm>
                    <a:prstGeom prst="rect">
                      <a:avLst/>
                    </a:prstGeom>
                  </pic:spPr>
                </pic:pic>
              </a:graphicData>
            </a:graphic>
          </wp:inline>
        </w:drawing>
      </w:r>
    </w:p>
    <w:p w14:paraId="3E757B6A" w14:textId="4A73A475" w:rsidR="00A04C0A" w:rsidRDefault="00023DDF" w:rsidP="00023DDF">
      <w:pPr>
        <w:jc w:val="center"/>
        <w:rPr>
          <w:sz w:val="20"/>
          <w:szCs w:val="20"/>
        </w:rPr>
      </w:pPr>
      <w:r w:rsidRPr="00023DDF">
        <w:rPr>
          <w:sz w:val="20"/>
          <w:szCs w:val="20"/>
        </w:rPr>
        <w:lastRenderedPageBreak/>
        <w:drawing>
          <wp:inline distT="0" distB="0" distL="0" distR="0" wp14:anchorId="5178F18C" wp14:editId="71CAF68D">
            <wp:extent cx="5368607" cy="5555411"/>
            <wp:effectExtent l="0" t="0" r="3810" b="7620"/>
            <wp:docPr id="153749060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0608" name="그림 1" descr="텍스트, 스크린샷, 폰트, 평행이(가) 표시된 사진&#10;&#10;자동 생성된 설명"/>
                    <pic:cNvPicPr/>
                  </pic:nvPicPr>
                  <pic:blipFill>
                    <a:blip r:embed="rId105"/>
                    <a:stretch>
                      <a:fillRect/>
                    </a:stretch>
                  </pic:blipFill>
                  <pic:spPr>
                    <a:xfrm>
                      <a:off x="0" y="0"/>
                      <a:ext cx="5371152" cy="5558044"/>
                    </a:xfrm>
                    <a:prstGeom prst="rect">
                      <a:avLst/>
                    </a:prstGeom>
                  </pic:spPr>
                </pic:pic>
              </a:graphicData>
            </a:graphic>
          </wp:inline>
        </w:drawing>
      </w:r>
    </w:p>
    <w:p w14:paraId="71DC6653" w14:textId="77777777" w:rsidR="00023DDF" w:rsidRPr="00BE2596" w:rsidRDefault="00023DDF">
      <w:pPr>
        <w:rPr>
          <w:rFonts w:hint="eastAsia"/>
          <w:sz w:val="20"/>
          <w:szCs w:val="20"/>
        </w:rPr>
      </w:pPr>
    </w:p>
    <w:p w14:paraId="0218B73E" w14:textId="15276BD9" w:rsidR="008E3707" w:rsidRDefault="006C264B" w:rsidP="006C264B">
      <w:pPr>
        <w:pStyle w:val="2"/>
      </w:pPr>
      <w:bookmarkStart w:id="180" w:name="_Toc187227335"/>
      <w:r>
        <w:rPr>
          <w:rFonts w:hint="eastAsia"/>
        </w:rPr>
        <w:t>17.4 Performance Management</w:t>
      </w:r>
      <w:bookmarkEnd w:id="180"/>
    </w:p>
    <w:p w14:paraId="24B0B61F" w14:textId="0C27314C" w:rsidR="008E3707" w:rsidRDefault="00286CD7">
      <w:pPr>
        <w:rPr>
          <w:sz w:val="20"/>
          <w:szCs w:val="20"/>
        </w:rPr>
      </w:pPr>
      <w:r w:rsidRPr="00286CD7">
        <w:rPr>
          <w:sz w:val="20"/>
          <w:szCs w:val="20"/>
        </w:rPr>
        <w:t>이 절은 공유 셀(Shared Cell)을 위한 **성능 관리(Performance Management)**의 특정 부분을 다룹니다.</w:t>
      </w:r>
    </w:p>
    <w:p w14:paraId="087163A0" w14:textId="77777777" w:rsidR="00286CD7" w:rsidRPr="00286CD7" w:rsidRDefault="00286CD7" w:rsidP="00286CD7">
      <w:pPr>
        <w:rPr>
          <w:b/>
          <w:bCs/>
          <w:sz w:val="20"/>
          <w:szCs w:val="20"/>
        </w:rPr>
      </w:pPr>
      <w:r w:rsidRPr="00286CD7">
        <w:rPr>
          <w:b/>
          <w:bCs/>
          <w:sz w:val="20"/>
          <w:szCs w:val="20"/>
        </w:rPr>
        <w:t xml:space="preserve">1. </w:t>
      </w:r>
      <w:r w:rsidRPr="00286CD7">
        <w:rPr>
          <w:b/>
          <w:bCs/>
          <w:color w:val="0000FF"/>
          <w:sz w:val="20"/>
          <w:szCs w:val="20"/>
        </w:rPr>
        <w:t>Transceiver-Stats</w:t>
      </w:r>
    </w:p>
    <w:p w14:paraId="0107A581" w14:textId="77777777" w:rsidR="00286CD7" w:rsidRPr="00286CD7" w:rsidRDefault="00286CD7" w:rsidP="00286CD7">
      <w:pPr>
        <w:numPr>
          <w:ilvl w:val="0"/>
          <w:numId w:val="557"/>
        </w:numPr>
        <w:rPr>
          <w:sz w:val="20"/>
          <w:szCs w:val="20"/>
        </w:rPr>
      </w:pPr>
      <w:r w:rsidRPr="00286CD7">
        <w:rPr>
          <w:b/>
          <w:bCs/>
          <w:sz w:val="20"/>
          <w:szCs w:val="20"/>
        </w:rPr>
        <w:t>O-RU (Cascade / FHM)</w:t>
      </w:r>
      <w:r w:rsidRPr="00286CD7">
        <w:rPr>
          <w:sz w:val="20"/>
          <w:szCs w:val="20"/>
        </w:rPr>
        <w:t>:</w:t>
      </w:r>
    </w:p>
    <w:p w14:paraId="1D64F811" w14:textId="77777777" w:rsidR="00286CD7" w:rsidRPr="00286CD7" w:rsidRDefault="00286CD7" w:rsidP="00286CD7">
      <w:pPr>
        <w:numPr>
          <w:ilvl w:val="1"/>
          <w:numId w:val="557"/>
        </w:numPr>
        <w:rPr>
          <w:sz w:val="20"/>
          <w:szCs w:val="20"/>
        </w:rPr>
      </w:pPr>
      <w:r w:rsidRPr="00286CD7">
        <w:rPr>
          <w:color w:val="0000FF"/>
          <w:sz w:val="20"/>
          <w:szCs w:val="20"/>
        </w:rPr>
        <w:t>O-RU는 O-DU 및 다른 O-RU(Cascade/Normal)와 여러 연결</w:t>
      </w:r>
      <w:r w:rsidRPr="00286CD7">
        <w:rPr>
          <w:sz w:val="20"/>
          <w:szCs w:val="20"/>
        </w:rPr>
        <w:t>을 가집니다.</w:t>
      </w:r>
    </w:p>
    <w:p w14:paraId="458D727A" w14:textId="77777777" w:rsidR="00286CD7" w:rsidRPr="00286CD7" w:rsidRDefault="00286CD7" w:rsidP="00286CD7">
      <w:pPr>
        <w:numPr>
          <w:ilvl w:val="1"/>
          <w:numId w:val="557"/>
        </w:numPr>
        <w:rPr>
          <w:sz w:val="20"/>
          <w:szCs w:val="20"/>
        </w:rPr>
      </w:pPr>
      <w:r w:rsidRPr="00286CD7">
        <w:rPr>
          <w:b/>
          <w:bCs/>
          <w:color w:val="0000FF"/>
          <w:sz w:val="20"/>
          <w:szCs w:val="20"/>
        </w:rPr>
        <w:t xml:space="preserve">다중 포트 및 다중 </w:t>
      </w:r>
      <w:proofErr w:type="spellStart"/>
      <w:r w:rsidRPr="00286CD7">
        <w:rPr>
          <w:b/>
          <w:bCs/>
          <w:color w:val="0000FF"/>
          <w:sz w:val="20"/>
          <w:szCs w:val="20"/>
        </w:rPr>
        <w:t>트랜시버</w:t>
      </w:r>
      <w:proofErr w:type="spellEnd"/>
      <w:r w:rsidRPr="00286CD7">
        <w:rPr>
          <w:b/>
          <w:bCs/>
          <w:color w:val="0000FF"/>
          <w:sz w:val="20"/>
          <w:szCs w:val="20"/>
        </w:rPr>
        <w:t xml:space="preserve"> 모듈</w:t>
      </w:r>
      <w:r w:rsidRPr="00286CD7">
        <w:rPr>
          <w:color w:val="0000FF"/>
          <w:sz w:val="20"/>
          <w:szCs w:val="20"/>
        </w:rPr>
        <w:t>이 정의된 기본 O-RU 모델을 지원</w:t>
      </w:r>
      <w:r w:rsidRPr="00286CD7">
        <w:rPr>
          <w:sz w:val="20"/>
          <w:szCs w:val="20"/>
        </w:rPr>
        <w:t>합니다.</w:t>
      </w:r>
    </w:p>
    <w:p w14:paraId="5E6D908B" w14:textId="77777777" w:rsidR="00286CD7" w:rsidRPr="00286CD7" w:rsidRDefault="00286CD7" w:rsidP="00286CD7">
      <w:pPr>
        <w:numPr>
          <w:ilvl w:val="1"/>
          <w:numId w:val="557"/>
        </w:numPr>
        <w:rPr>
          <w:sz w:val="20"/>
          <w:szCs w:val="20"/>
        </w:rPr>
      </w:pPr>
      <w:proofErr w:type="spellStart"/>
      <w:r w:rsidRPr="00286CD7">
        <w:rPr>
          <w:b/>
          <w:bCs/>
          <w:sz w:val="20"/>
          <w:szCs w:val="20"/>
        </w:rPr>
        <w:t>트랜시버</w:t>
      </w:r>
      <w:proofErr w:type="spellEnd"/>
      <w:r w:rsidRPr="00286CD7">
        <w:rPr>
          <w:b/>
          <w:bCs/>
          <w:sz w:val="20"/>
          <w:szCs w:val="20"/>
        </w:rPr>
        <w:t xml:space="preserve"> 모듈</w:t>
      </w:r>
      <w:r w:rsidRPr="00286CD7">
        <w:rPr>
          <w:sz w:val="20"/>
          <w:szCs w:val="20"/>
        </w:rPr>
        <w:t>:</w:t>
      </w:r>
    </w:p>
    <w:p w14:paraId="2C4EFAF7" w14:textId="77777777" w:rsidR="00286CD7" w:rsidRPr="00286CD7" w:rsidRDefault="00286CD7" w:rsidP="00286CD7">
      <w:pPr>
        <w:numPr>
          <w:ilvl w:val="2"/>
          <w:numId w:val="557"/>
        </w:numPr>
        <w:rPr>
          <w:sz w:val="20"/>
          <w:szCs w:val="20"/>
        </w:rPr>
      </w:pPr>
      <w:r w:rsidRPr="00286CD7">
        <w:rPr>
          <w:b/>
          <w:bCs/>
          <w:color w:val="0000FF"/>
          <w:sz w:val="20"/>
          <w:szCs w:val="20"/>
        </w:rPr>
        <w:t>o-ran-transceiver</w:t>
      </w:r>
      <w:r w:rsidRPr="00286CD7">
        <w:rPr>
          <w:color w:val="0000FF"/>
          <w:sz w:val="20"/>
          <w:szCs w:val="20"/>
        </w:rPr>
        <w:t>를 사용하여 정의</w:t>
      </w:r>
      <w:r w:rsidRPr="00286CD7">
        <w:rPr>
          <w:sz w:val="20"/>
          <w:szCs w:val="20"/>
        </w:rPr>
        <w:t xml:space="preserve">되며, </w:t>
      </w:r>
      <w:r w:rsidRPr="00286CD7">
        <w:rPr>
          <w:color w:val="0000FF"/>
          <w:sz w:val="20"/>
          <w:szCs w:val="20"/>
        </w:rPr>
        <w:t>해당 인터페이스의 **포트 번호(port-number)**를 참조</w:t>
      </w:r>
      <w:r w:rsidRPr="00286CD7">
        <w:rPr>
          <w:sz w:val="20"/>
          <w:szCs w:val="20"/>
        </w:rPr>
        <w:t>합니다.</w:t>
      </w:r>
    </w:p>
    <w:p w14:paraId="6CFEA0BB" w14:textId="77777777" w:rsidR="00286CD7" w:rsidRPr="00286CD7" w:rsidRDefault="00286CD7" w:rsidP="00286CD7">
      <w:pPr>
        <w:numPr>
          <w:ilvl w:val="2"/>
          <w:numId w:val="557"/>
        </w:numPr>
        <w:rPr>
          <w:sz w:val="20"/>
          <w:szCs w:val="20"/>
        </w:rPr>
      </w:pPr>
      <w:r w:rsidRPr="00286CD7">
        <w:rPr>
          <w:b/>
          <w:bCs/>
          <w:sz w:val="20"/>
          <w:szCs w:val="20"/>
        </w:rPr>
        <w:t>14.5.1절</w:t>
      </w:r>
      <w:r w:rsidRPr="00286CD7">
        <w:rPr>
          <w:sz w:val="20"/>
          <w:szCs w:val="20"/>
        </w:rPr>
        <w:t>(O-RU Information for Shared Cell)을 참조하세요.</w:t>
      </w:r>
    </w:p>
    <w:p w14:paraId="7F691F50" w14:textId="77777777" w:rsidR="00286CD7" w:rsidRPr="00286CD7" w:rsidRDefault="00286CD7" w:rsidP="00286CD7">
      <w:pPr>
        <w:numPr>
          <w:ilvl w:val="1"/>
          <w:numId w:val="557"/>
        </w:numPr>
        <w:rPr>
          <w:sz w:val="20"/>
          <w:szCs w:val="20"/>
        </w:rPr>
      </w:pPr>
      <w:r w:rsidRPr="00286CD7">
        <w:rPr>
          <w:b/>
          <w:bCs/>
          <w:sz w:val="20"/>
          <w:szCs w:val="20"/>
        </w:rPr>
        <w:t>요구사항</w:t>
      </w:r>
      <w:r w:rsidRPr="00286CD7">
        <w:rPr>
          <w:sz w:val="20"/>
          <w:szCs w:val="20"/>
        </w:rPr>
        <w:t>:</w:t>
      </w:r>
    </w:p>
    <w:p w14:paraId="7EE34A27" w14:textId="77777777" w:rsidR="00286CD7" w:rsidRPr="00286CD7" w:rsidRDefault="00286CD7" w:rsidP="00286CD7">
      <w:pPr>
        <w:numPr>
          <w:ilvl w:val="2"/>
          <w:numId w:val="557"/>
        </w:numPr>
        <w:rPr>
          <w:sz w:val="20"/>
          <w:szCs w:val="20"/>
        </w:rPr>
      </w:pPr>
      <w:r w:rsidRPr="00286CD7">
        <w:rPr>
          <w:color w:val="0000FF"/>
          <w:sz w:val="20"/>
          <w:szCs w:val="20"/>
        </w:rPr>
        <w:t xml:space="preserve">O-RU(Cascade / FHM)는 </w:t>
      </w:r>
      <w:r w:rsidRPr="00286CD7">
        <w:rPr>
          <w:b/>
          <w:bCs/>
          <w:color w:val="0000FF"/>
          <w:sz w:val="20"/>
          <w:szCs w:val="20"/>
        </w:rPr>
        <w:t>포트 번호당 transceiver-stats</w:t>
      </w:r>
      <w:r w:rsidRPr="00286CD7">
        <w:rPr>
          <w:color w:val="0000FF"/>
          <w:sz w:val="20"/>
          <w:szCs w:val="20"/>
        </w:rPr>
        <w:t>를 보고할 수 있어야</w:t>
      </w:r>
      <w:r w:rsidRPr="00286CD7">
        <w:rPr>
          <w:sz w:val="20"/>
          <w:szCs w:val="20"/>
        </w:rPr>
        <w:t xml:space="preserve"> 합니다.</w:t>
      </w:r>
    </w:p>
    <w:p w14:paraId="0420B89E" w14:textId="77777777" w:rsidR="00286CD7" w:rsidRPr="00286CD7" w:rsidRDefault="00286CD7" w:rsidP="00286CD7">
      <w:pPr>
        <w:rPr>
          <w:b/>
          <w:bCs/>
          <w:sz w:val="20"/>
          <w:szCs w:val="20"/>
        </w:rPr>
      </w:pPr>
      <w:r w:rsidRPr="00286CD7">
        <w:rPr>
          <w:b/>
          <w:bCs/>
          <w:sz w:val="20"/>
          <w:szCs w:val="20"/>
        </w:rPr>
        <w:lastRenderedPageBreak/>
        <w:t xml:space="preserve">2. </w:t>
      </w:r>
      <w:r w:rsidRPr="00286CD7">
        <w:rPr>
          <w:b/>
          <w:bCs/>
          <w:color w:val="0000FF"/>
          <w:sz w:val="20"/>
          <w:szCs w:val="20"/>
        </w:rPr>
        <w:t>Rx-Window-Stats</w:t>
      </w:r>
    </w:p>
    <w:p w14:paraId="7657258A" w14:textId="77777777" w:rsidR="00286CD7" w:rsidRPr="00286CD7" w:rsidRDefault="00286CD7" w:rsidP="00286CD7">
      <w:pPr>
        <w:numPr>
          <w:ilvl w:val="0"/>
          <w:numId w:val="558"/>
        </w:numPr>
        <w:rPr>
          <w:sz w:val="20"/>
          <w:szCs w:val="20"/>
        </w:rPr>
      </w:pPr>
      <w:r w:rsidRPr="00286CD7">
        <w:rPr>
          <w:b/>
          <w:bCs/>
          <w:sz w:val="20"/>
          <w:szCs w:val="20"/>
        </w:rPr>
        <w:t>O-RU (Cascade / FHM)</w:t>
      </w:r>
      <w:r w:rsidRPr="00286CD7">
        <w:rPr>
          <w:sz w:val="20"/>
          <w:szCs w:val="20"/>
        </w:rPr>
        <w:t>:</w:t>
      </w:r>
    </w:p>
    <w:p w14:paraId="08481C6B" w14:textId="77777777" w:rsidR="00286CD7" w:rsidRPr="00286CD7" w:rsidRDefault="00286CD7" w:rsidP="00286CD7">
      <w:pPr>
        <w:numPr>
          <w:ilvl w:val="1"/>
          <w:numId w:val="558"/>
        </w:numPr>
        <w:rPr>
          <w:sz w:val="20"/>
          <w:szCs w:val="20"/>
        </w:rPr>
      </w:pPr>
      <w:r w:rsidRPr="00286CD7">
        <w:rPr>
          <w:sz w:val="20"/>
          <w:szCs w:val="20"/>
        </w:rPr>
        <w:t xml:space="preserve">O-RU는 </w:t>
      </w:r>
      <w:r w:rsidRPr="00286CD7">
        <w:rPr>
          <w:b/>
          <w:bCs/>
          <w:color w:val="0000FF"/>
          <w:sz w:val="20"/>
          <w:szCs w:val="20"/>
        </w:rPr>
        <w:t>north-node</w:t>
      </w:r>
      <w:r w:rsidRPr="00286CD7">
        <w:rPr>
          <w:color w:val="0000FF"/>
          <w:sz w:val="20"/>
          <w:szCs w:val="20"/>
        </w:rPr>
        <w:t>에서 수신한 데이터 흐름을 기반</w:t>
      </w:r>
      <w:r w:rsidRPr="00286CD7">
        <w:rPr>
          <w:sz w:val="20"/>
          <w:szCs w:val="20"/>
        </w:rPr>
        <w:t xml:space="preserve">으로 </w:t>
      </w:r>
      <w:proofErr w:type="spellStart"/>
      <w:r w:rsidRPr="00286CD7">
        <w:rPr>
          <w:b/>
          <w:bCs/>
          <w:color w:val="0000FF"/>
          <w:sz w:val="20"/>
          <w:szCs w:val="20"/>
        </w:rPr>
        <w:t>rx</w:t>
      </w:r>
      <w:proofErr w:type="spellEnd"/>
      <w:r w:rsidRPr="00286CD7">
        <w:rPr>
          <w:b/>
          <w:bCs/>
          <w:color w:val="0000FF"/>
          <w:sz w:val="20"/>
          <w:szCs w:val="20"/>
        </w:rPr>
        <w:t>-window-stats</w:t>
      </w:r>
      <w:r w:rsidRPr="00286CD7">
        <w:rPr>
          <w:color w:val="0000FF"/>
          <w:sz w:val="20"/>
          <w:szCs w:val="20"/>
        </w:rPr>
        <w:t>를 다음 항목별로 모니터링</w:t>
      </w:r>
      <w:r w:rsidRPr="00286CD7">
        <w:rPr>
          <w:sz w:val="20"/>
          <w:szCs w:val="20"/>
        </w:rPr>
        <w:t>해야 합니다:</w:t>
      </w:r>
    </w:p>
    <w:p w14:paraId="5176DCF5" w14:textId="77777777" w:rsidR="00286CD7" w:rsidRPr="00286CD7" w:rsidRDefault="00286CD7" w:rsidP="00286CD7">
      <w:pPr>
        <w:numPr>
          <w:ilvl w:val="2"/>
          <w:numId w:val="558"/>
        </w:numPr>
        <w:rPr>
          <w:sz w:val="20"/>
          <w:szCs w:val="20"/>
        </w:rPr>
      </w:pPr>
      <w:proofErr w:type="spellStart"/>
      <w:r w:rsidRPr="00286CD7">
        <w:rPr>
          <w:b/>
          <w:bCs/>
          <w:color w:val="0000FF"/>
          <w:sz w:val="20"/>
          <w:szCs w:val="20"/>
        </w:rPr>
        <w:t>eaxc</w:t>
      </w:r>
      <w:proofErr w:type="spellEnd"/>
      <w:r w:rsidRPr="00286CD7">
        <w:rPr>
          <w:b/>
          <w:bCs/>
          <w:color w:val="0000FF"/>
          <w:sz w:val="20"/>
          <w:szCs w:val="20"/>
        </w:rPr>
        <w:t>-id</w:t>
      </w:r>
    </w:p>
    <w:p w14:paraId="580783A9" w14:textId="77777777" w:rsidR="00286CD7" w:rsidRPr="00286CD7" w:rsidRDefault="00286CD7" w:rsidP="00286CD7">
      <w:pPr>
        <w:numPr>
          <w:ilvl w:val="2"/>
          <w:numId w:val="558"/>
        </w:numPr>
        <w:rPr>
          <w:sz w:val="20"/>
          <w:szCs w:val="20"/>
        </w:rPr>
      </w:pPr>
      <w:r w:rsidRPr="00286CD7">
        <w:rPr>
          <w:b/>
          <w:bCs/>
          <w:color w:val="0000FF"/>
          <w:sz w:val="20"/>
          <w:szCs w:val="20"/>
        </w:rPr>
        <w:t>전송 장치(transport)</w:t>
      </w:r>
    </w:p>
    <w:p w14:paraId="3352D05F" w14:textId="77777777" w:rsidR="00286CD7" w:rsidRPr="00286CD7" w:rsidRDefault="00286CD7" w:rsidP="00286CD7">
      <w:pPr>
        <w:numPr>
          <w:ilvl w:val="2"/>
          <w:numId w:val="558"/>
        </w:numPr>
        <w:rPr>
          <w:sz w:val="20"/>
          <w:szCs w:val="20"/>
        </w:rPr>
      </w:pPr>
      <w:r w:rsidRPr="00286CD7">
        <w:rPr>
          <w:b/>
          <w:bCs/>
          <w:color w:val="0000FF"/>
          <w:sz w:val="20"/>
          <w:szCs w:val="20"/>
        </w:rPr>
        <w:t>하드웨어 구성 요소(O-RU)</w:t>
      </w:r>
    </w:p>
    <w:p w14:paraId="0B10AE85" w14:textId="77777777" w:rsidR="00286CD7" w:rsidRPr="00286CD7" w:rsidRDefault="00286CD7" w:rsidP="00286CD7">
      <w:pPr>
        <w:numPr>
          <w:ilvl w:val="0"/>
          <w:numId w:val="558"/>
        </w:numPr>
        <w:rPr>
          <w:sz w:val="20"/>
          <w:szCs w:val="20"/>
        </w:rPr>
      </w:pPr>
      <w:r w:rsidRPr="00286CD7">
        <w:rPr>
          <w:b/>
          <w:bCs/>
          <w:sz w:val="20"/>
          <w:szCs w:val="20"/>
        </w:rPr>
        <w:t>참고 사항 (NOTE 1)</w:t>
      </w:r>
      <w:r w:rsidRPr="00286CD7">
        <w:rPr>
          <w:sz w:val="20"/>
          <w:szCs w:val="20"/>
        </w:rPr>
        <w:t>:</w:t>
      </w:r>
    </w:p>
    <w:p w14:paraId="1A03EE46" w14:textId="77777777" w:rsidR="00286CD7" w:rsidRPr="00286CD7" w:rsidRDefault="00286CD7" w:rsidP="00286CD7">
      <w:pPr>
        <w:numPr>
          <w:ilvl w:val="1"/>
          <w:numId w:val="558"/>
        </w:numPr>
        <w:rPr>
          <w:sz w:val="20"/>
          <w:szCs w:val="20"/>
        </w:rPr>
      </w:pPr>
      <w:r w:rsidRPr="00286CD7">
        <w:rPr>
          <w:sz w:val="20"/>
          <w:szCs w:val="20"/>
        </w:rPr>
        <w:t xml:space="preserve">이 사양 버전은 </w:t>
      </w:r>
      <w:proofErr w:type="spellStart"/>
      <w:r w:rsidRPr="00286CD7">
        <w:rPr>
          <w:b/>
          <w:bCs/>
          <w:color w:val="0000FF"/>
          <w:sz w:val="20"/>
          <w:szCs w:val="20"/>
        </w:rPr>
        <w:t>rx</w:t>
      </w:r>
      <w:proofErr w:type="spellEnd"/>
      <w:r w:rsidRPr="00286CD7">
        <w:rPr>
          <w:b/>
          <w:bCs/>
          <w:color w:val="0000FF"/>
          <w:sz w:val="20"/>
          <w:szCs w:val="20"/>
        </w:rPr>
        <w:t>-window-stats</w:t>
      </w:r>
      <w:r w:rsidRPr="00286CD7">
        <w:rPr>
          <w:color w:val="0000FF"/>
          <w:sz w:val="20"/>
          <w:szCs w:val="20"/>
        </w:rPr>
        <w:t xml:space="preserve">를 통해 </w:t>
      </w:r>
      <w:r w:rsidRPr="00286CD7">
        <w:rPr>
          <w:b/>
          <w:bCs/>
          <w:color w:val="0000FF"/>
          <w:sz w:val="20"/>
          <w:szCs w:val="20"/>
        </w:rPr>
        <w:t>다운링크 수신 창</w:t>
      </w:r>
      <w:r w:rsidRPr="00286CD7">
        <w:rPr>
          <w:color w:val="0000FF"/>
          <w:sz w:val="20"/>
          <w:szCs w:val="20"/>
        </w:rPr>
        <w:t>을 모니터링</w:t>
      </w:r>
      <w:r w:rsidRPr="00286CD7">
        <w:rPr>
          <w:sz w:val="20"/>
          <w:szCs w:val="20"/>
        </w:rPr>
        <w:t>하는 것을 지원합니다.</w:t>
      </w:r>
    </w:p>
    <w:p w14:paraId="23D8B19F" w14:textId="77777777" w:rsidR="00286CD7" w:rsidRPr="00286CD7" w:rsidRDefault="00286CD7" w:rsidP="00286CD7">
      <w:pPr>
        <w:numPr>
          <w:ilvl w:val="1"/>
          <w:numId w:val="558"/>
        </w:numPr>
        <w:rPr>
          <w:sz w:val="20"/>
          <w:szCs w:val="20"/>
        </w:rPr>
      </w:pPr>
      <w:r w:rsidRPr="00286CD7">
        <w:rPr>
          <w:sz w:val="20"/>
          <w:szCs w:val="20"/>
        </w:rPr>
        <w:t xml:space="preserve">그러나, </w:t>
      </w:r>
      <w:r w:rsidRPr="00286CD7">
        <w:rPr>
          <w:b/>
          <w:bCs/>
          <w:color w:val="0000FF"/>
          <w:sz w:val="20"/>
          <w:szCs w:val="20"/>
        </w:rPr>
        <w:t>south-node</w:t>
      </w:r>
      <w:r w:rsidRPr="00286CD7">
        <w:rPr>
          <w:color w:val="0000FF"/>
          <w:sz w:val="20"/>
          <w:szCs w:val="20"/>
        </w:rPr>
        <w:t xml:space="preserve">에서의 </w:t>
      </w:r>
      <w:proofErr w:type="spellStart"/>
      <w:r w:rsidRPr="00286CD7">
        <w:rPr>
          <w:color w:val="0000FF"/>
          <w:sz w:val="20"/>
          <w:szCs w:val="20"/>
        </w:rPr>
        <w:t>업링크</w:t>
      </w:r>
      <w:proofErr w:type="spellEnd"/>
      <w:r w:rsidRPr="00286CD7">
        <w:rPr>
          <w:color w:val="0000FF"/>
          <w:sz w:val="20"/>
          <w:szCs w:val="20"/>
        </w:rPr>
        <w:t xml:space="preserve"> 트래픽 모니터링은 지원하지 않습니다</w:t>
      </w:r>
      <w:r w:rsidRPr="00286CD7">
        <w:rPr>
          <w:sz w:val="20"/>
          <w:szCs w:val="20"/>
        </w:rPr>
        <w:t>.</w:t>
      </w:r>
    </w:p>
    <w:p w14:paraId="04E7BFA4" w14:textId="77777777" w:rsidR="00286CD7" w:rsidRPr="00286CD7" w:rsidRDefault="00286CD7" w:rsidP="00286CD7">
      <w:pPr>
        <w:rPr>
          <w:b/>
          <w:bCs/>
          <w:sz w:val="20"/>
          <w:szCs w:val="20"/>
        </w:rPr>
      </w:pPr>
      <w:r w:rsidRPr="00286CD7">
        <w:rPr>
          <w:b/>
          <w:bCs/>
          <w:sz w:val="20"/>
          <w:szCs w:val="20"/>
        </w:rPr>
        <w:t xml:space="preserve">3. </w:t>
      </w:r>
      <w:r w:rsidRPr="00286CD7">
        <w:rPr>
          <w:b/>
          <w:bCs/>
          <w:color w:val="0000FF"/>
          <w:sz w:val="20"/>
          <w:szCs w:val="20"/>
        </w:rPr>
        <w:t>Tx-Stats</w:t>
      </w:r>
    </w:p>
    <w:p w14:paraId="49AFA615" w14:textId="77777777" w:rsidR="00286CD7" w:rsidRPr="00286CD7" w:rsidRDefault="00286CD7" w:rsidP="00286CD7">
      <w:pPr>
        <w:numPr>
          <w:ilvl w:val="0"/>
          <w:numId w:val="559"/>
        </w:numPr>
        <w:rPr>
          <w:sz w:val="20"/>
          <w:szCs w:val="20"/>
        </w:rPr>
      </w:pPr>
      <w:r w:rsidRPr="00286CD7">
        <w:rPr>
          <w:b/>
          <w:bCs/>
          <w:sz w:val="20"/>
          <w:szCs w:val="20"/>
        </w:rPr>
        <w:t>O-RU (Cascade / FHM)</w:t>
      </w:r>
      <w:r w:rsidRPr="00286CD7">
        <w:rPr>
          <w:sz w:val="20"/>
          <w:szCs w:val="20"/>
        </w:rPr>
        <w:t>:</w:t>
      </w:r>
    </w:p>
    <w:p w14:paraId="7283539C" w14:textId="77777777" w:rsidR="00286CD7" w:rsidRPr="00286CD7" w:rsidRDefault="00286CD7" w:rsidP="00286CD7">
      <w:pPr>
        <w:numPr>
          <w:ilvl w:val="1"/>
          <w:numId w:val="559"/>
        </w:numPr>
        <w:rPr>
          <w:sz w:val="20"/>
          <w:szCs w:val="20"/>
        </w:rPr>
      </w:pPr>
      <w:r w:rsidRPr="00286CD7">
        <w:rPr>
          <w:sz w:val="20"/>
          <w:szCs w:val="20"/>
        </w:rPr>
        <w:t xml:space="preserve">O-RU는 </w:t>
      </w:r>
      <w:r w:rsidRPr="00286CD7">
        <w:rPr>
          <w:b/>
          <w:bCs/>
          <w:color w:val="0000FF"/>
          <w:sz w:val="20"/>
          <w:szCs w:val="20"/>
        </w:rPr>
        <w:t>north-node</w:t>
      </w:r>
      <w:r w:rsidRPr="00286CD7">
        <w:rPr>
          <w:color w:val="0000FF"/>
          <w:sz w:val="20"/>
          <w:szCs w:val="20"/>
        </w:rPr>
        <w:t xml:space="preserve">로 데이터를 전송하는 데이터를 기반으로 </w:t>
      </w:r>
      <w:proofErr w:type="spellStart"/>
      <w:r w:rsidRPr="00286CD7">
        <w:rPr>
          <w:b/>
          <w:bCs/>
          <w:color w:val="0000FF"/>
          <w:sz w:val="20"/>
          <w:szCs w:val="20"/>
        </w:rPr>
        <w:t>tx</w:t>
      </w:r>
      <w:proofErr w:type="spellEnd"/>
      <w:r w:rsidRPr="00286CD7">
        <w:rPr>
          <w:b/>
          <w:bCs/>
          <w:color w:val="0000FF"/>
          <w:sz w:val="20"/>
          <w:szCs w:val="20"/>
        </w:rPr>
        <w:t>-stats</w:t>
      </w:r>
      <w:r w:rsidRPr="00286CD7">
        <w:rPr>
          <w:color w:val="0000FF"/>
          <w:sz w:val="20"/>
          <w:szCs w:val="20"/>
        </w:rPr>
        <w:t>를 다음 항목별로 모니터링</w:t>
      </w:r>
      <w:r w:rsidRPr="00286CD7">
        <w:rPr>
          <w:sz w:val="20"/>
          <w:szCs w:val="20"/>
        </w:rPr>
        <w:t>해야 합니다:</w:t>
      </w:r>
    </w:p>
    <w:p w14:paraId="332B7BA9" w14:textId="77777777" w:rsidR="00286CD7" w:rsidRPr="00286CD7" w:rsidRDefault="00286CD7" w:rsidP="00286CD7">
      <w:pPr>
        <w:numPr>
          <w:ilvl w:val="2"/>
          <w:numId w:val="559"/>
        </w:numPr>
        <w:rPr>
          <w:sz w:val="20"/>
          <w:szCs w:val="20"/>
        </w:rPr>
      </w:pPr>
      <w:proofErr w:type="spellStart"/>
      <w:r w:rsidRPr="00286CD7">
        <w:rPr>
          <w:b/>
          <w:bCs/>
          <w:sz w:val="20"/>
          <w:szCs w:val="20"/>
        </w:rPr>
        <w:t>eaxc</w:t>
      </w:r>
      <w:proofErr w:type="spellEnd"/>
      <w:r w:rsidRPr="00286CD7">
        <w:rPr>
          <w:b/>
          <w:bCs/>
          <w:sz w:val="20"/>
          <w:szCs w:val="20"/>
        </w:rPr>
        <w:t>-id</w:t>
      </w:r>
    </w:p>
    <w:p w14:paraId="2633E321" w14:textId="77777777" w:rsidR="00286CD7" w:rsidRPr="00286CD7" w:rsidRDefault="00286CD7" w:rsidP="00286CD7">
      <w:pPr>
        <w:numPr>
          <w:ilvl w:val="2"/>
          <w:numId w:val="559"/>
        </w:numPr>
        <w:rPr>
          <w:sz w:val="20"/>
          <w:szCs w:val="20"/>
        </w:rPr>
      </w:pPr>
      <w:r w:rsidRPr="00286CD7">
        <w:rPr>
          <w:b/>
          <w:bCs/>
          <w:sz w:val="20"/>
          <w:szCs w:val="20"/>
        </w:rPr>
        <w:t>전송 장치(transport)</w:t>
      </w:r>
    </w:p>
    <w:p w14:paraId="2F9D2F92" w14:textId="77777777" w:rsidR="00286CD7" w:rsidRPr="00286CD7" w:rsidRDefault="00286CD7" w:rsidP="00286CD7">
      <w:pPr>
        <w:numPr>
          <w:ilvl w:val="2"/>
          <w:numId w:val="559"/>
        </w:numPr>
        <w:rPr>
          <w:sz w:val="20"/>
          <w:szCs w:val="20"/>
        </w:rPr>
      </w:pPr>
      <w:r w:rsidRPr="00286CD7">
        <w:rPr>
          <w:b/>
          <w:bCs/>
          <w:sz w:val="20"/>
          <w:szCs w:val="20"/>
        </w:rPr>
        <w:t>하드웨어 구성 요소(O-RU)</w:t>
      </w:r>
    </w:p>
    <w:p w14:paraId="3C36D1ED" w14:textId="77777777" w:rsidR="00286CD7" w:rsidRPr="00286CD7" w:rsidRDefault="00286CD7" w:rsidP="00286CD7">
      <w:pPr>
        <w:numPr>
          <w:ilvl w:val="0"/>
          <w:numId w:val="559"/>
        </w:numPr>
        <w:rPr>
          <w:sz w:val="20"/>
          <w:szCs w:val="20"/>
        </w:rPr>
      </w:pPr>
      <w:r w:rsidRPr="00286CD7">
        <w:rPr>
          <w:b/>
          <w:bCs/>
          <w:sz w:val="20"/>
          <w:szCs w:val="20"/>
        </w:rPr>
        <w:t>참고 사항 (NOTE 2)</w:t>
      </w:r>
      <w:r w:rsidRPr="00286CD7">
        <w:rPr>
          <w:sz w:val="20"/>
          <w:szCs w:val="20"/>
        </w:rPr>
        <w:t>:</w:t>
      </w:r>
    </w:p>
    <w:p w14:paraId="1E203B6E" w14:textId="77777777" w:rsidR="00286CD7" w:rsidRPr="00286CD7" w:rsidRDefault="00286CD7" w:rsidP="00286CD7">
      <w:pPr>
        <w:numPr>
          <w:ilvl w:val="1"/>
          <w:numId w:val="559"/>
        </w:numPr>
        <w:rPr>
          <w:sz w:val="20"/>
          <w:szCs w:val="20"/>
        </w:rPr>
      </w:pPr>
      <w:r w:rsidRPr="00286CD7">
        <w:rPr>
          <w:sz w:val="20"/>
          <w:szCs w:val="20"/>
        </w:rPr>
        <w:t xml:space="preserve">이 사양 버전은 </w:t>
      </w:r>
      <w:proofErr w:type="spellStart"/>
      <w:r w:rsidRPr="00286CD7">
        <w:rPr>
          <w:b/>
          <w:bCs/>
          <w:color w:val="0000FF"/>
          <w:sz w:val="20"/>
          <w:szCs w:val="20"/>
        </w:rPr>
        <w:t>tx</w:t>
      </w:r>
      <w:proofErr w:type="spellEnd"/>
      <w:r w:rsidRPr="00286CD7">
        <w:rPr>
          <w:b/>
          <w:bCs/>
          <w:color w:val="0000FF"/>
          <w:sz w:val="20"/>
          <w:szCs w:val="20"/>
        </w:rPr>
        <w:t>-stats</w:t>
      </w:r>
      <w:r w:rsidRPr="00286CD7">
        <w:rPr>
          <w:color w:val="0000FF"/>
          <w:sz w:val="20"/>
          <w:szCs w:val="20"/>
        </w:rPr>
        <w:t xml:space="preserve">를 통해 </w:t>
      </w:r>
      <w:proofErr w:type="spellStart"/>
      <w:r w:rsidRPr="00286CD7">
        <w:rPr>
          <w:b/>
          <w:bCs/>
          <w:color w:val="0000FF"/>
          <w:sz w:val="20"/>
          <w:szCs w:val="20"/>
        </w:rPr>
        <w:t>업링크</w:t>
      </w:r>
      <w:proofErr w:type="spellEnd"/>
      <w:r w:rsidRPr="00286CD7">
        <w:rPr>
          <w:b/>
          <w:bCs/>
          <w:color w:val="0000FF"/>
          <w:sz w:val="20"/>
          <w:szCs w:val="20"/>
        </w:rPr>
        <w:t xml:space="preserve"> 트래픽 모니터링</w:t>
      </w:r>
      <w:r w:rsidRPr="00286CD7">
        <w:rPr>
          <w:sz w:val="20"/>
          <w:szCs w:val="20"/>
        </w:rPr>
        <w:t>을 지원합니다.</w:t>
      </w:r>
    </w:p>
    <w:p w14:paraId="5594A5A1" w14:textId="77777777" w:rsidR="00286CD7" w:rsidRPr="00286CD7" w:rsidRDefault="00286CD7" w:rsidP="00286CD7">
      <w:pPr>
        <w:numPr>
          <w:ilvl w:val="1"/>
          <w:numId w:val="559"/>
        </w:numPr>
        <w:rPr>
          <w:sz w:val="20"/>
          <w:szCs w:val="20"/>
        </w:rPr>
      </w:pPr>
      <w:r w:rsidRPr="00286CD7">
        <w:rPr>
          <w:sz w:val="20"/>
          <w:szCs w:val="20"/>
        </w:rPr>
        <w:t xml:space="preserve">그러나, </w:t>
      </w:r>
      <w:r w:rsidRPr="00286CD7">
        <w:rPr>
          <w:b/>
          <w:bCs/>
          <w:color w:val="0000FF"/>
          <w:sz w:val="20"/>
          <w:szCs w:val="20"/>
        </w:rPr>
        <w:t>south-node</w:t>
      </w:r>
      <w:r w:rsidRPr="00286CD7">
        <w:rPr>
          <w:color w:val="0000FF"/>
          <w:sz w:val="20"/>
          <w:szCs w:val="20"/>
        </w:rPr>
        <w:t>로의 다운링크 트래픽 모니터링은 지원하지 않습니다</w:t>
      </w:r>
      <w:r w:rsidRPr="00286CD7">
        <w:rPr>
          <w:sz w:val="20"/>
          <w:szCs w:val="20"/>
        </w:rPr>
        <w:t>.</w:t>
      </w:r>
    </w:p>
    <w:p w14:paraId="2D613E0E" w14:textId="77777777" w:rsidR="00286CD7" w:rsidRPr="00286CD7" w:rsidRDefault="00286CD7" w:rsidP="00286CD7">
      <w:pPr>
        <w:rPr>
          <w:b/>
          <w:bCs/>
          <w:sz w:val="20"/>
          <w:szCs w:val="20"/>
        </w:rPr>
      </w:pPr>
      <w:r w:rsidRPr="00286CD7">
        <w:rPr>
          <w:b/>
          <w:bCs/>
          <w:sz w:val="20"/>
          <w:szCs w:val="20"/>
        </w:rPr>
        <w:t xml:space="preserve">4. </w:t>
      </w:r>
      <w:r w:rsidRPr="00286CD7">
        <w:rPr>
          <w:b/>
          <w:bCs/>
          <w:color w:val="0000FF"/>
          <w:sz w:val="20"/>
          <w:szCs w:val="20"/>
        </w:rPr>
        <w:t>EPE-Stats</w:t>
      </w:r>
    </w:p>
    <w:p w14:paraId="069659D5" w14:textId="77777777" w:rsidR="00286CD7" w:rsidRPr="00286CD7" w:rsidRDefault="00286CD7" w:rsidP="00286CD7">
      <w:pPr>
        <w:numPr>
          <w:ilvl w:val="0"/>
          <w:numId w:val="560"/>
        </w:numPr>
        <w:rPr>
          <w:sz w:val="20"/>
          <w:szCs w:val="20"/>
        </w:rPr>
      </w:pPr>
      <w:r w:rsidRPr="00286CD7">
        <w:rPr>
          <w:b/>
          <w:bCs/>
          <w:sz w:val="20"/>
          <w:szCs w:val="20"/>
        </w:rPr>
        <w:t>O-RU (Cascade / FHM)</w:t>
      </w:r>
      <w:r w:rsidRPr="00286CD7">
        <w:rPr>
          <w:sz w:val="20"/>
          <w:szCs w:val="20"/>
        </w:rPr>
        <w:t>:</w:t>
      </w:r>
    </w:p>
    <w:p w14:paraId="51010370" w14:textId="77777777" w:rsidR="00286CD7" w:rsidRPr="00286CD7" w:rsidRDefault="00286CD7" w:rsidP="00286CD7">
      <w:pPr>
        <w:numPr>
          <w:ilvl w:val="1"/>
          <w:numId w:val="560"/>
        </w:numPr>
        <w:rPr>
          <w:sz w:val="20"/>
          <w:szCs w:val="20"/>
        </w:rPr>
      </w:pPr>
      <w:r w:rsidRPr="00286CD7">
        <w:rPr>
          <w:sz w:val="20"/>
          <w:szCs w:val="20"/>
        </w:rPr>
        <w:t xml:space="preserve">O-RU는 </w:t>
      </w:r>
      <w:r w:rsidRPr="00286CD7">
        <w:rPr>
          <w:b/>
          <w:bCs/>
          <w:color w:val="0000FF"/>
          <w:sz w:val="20"/>
          <w:szCs w:val="20"/>
        </w:rPr>
        <w:t>하드웨어 구성 요소</w:t>
      </w:r>
      <w:r w:rsidRPr="00286CD7">
        <w:rPr>
          <w:color w:val="0000FF"/>
          <w:sz w:val="20"/>
          <w:szCs w:val="20"/>
        </w:rPr>
        <w:t xml:space="preserve">별로 </w:t>
      </w:r>
      <w:proofErr w:type="spellStart"/>
      <w:r w:rsidRPr="00286CD7">
        <w:rPr>
          <w:b/>
          <w:bCs/>
          <w:color w:val="0000FF"/>
          <w:sz w:val="20"/>
          <w:szCs w:val="20"/>
        </w:rPr>
        <w:t>epe</w:t>
      </w:r>
      <w:proofErr w:type="spellEnd"/>
      <w:r w:rsidRPr="00286CD7">
        <w:rPr>
          <w:b/>
          <w:bCs/>
          <w:color w:val="0000FF"/>
          <w:sz w:val="20"/>
          <w:szCs w:val="20"/>
        </w:rPr>
        <w:t>-stats</w:t>
      </w:r>
      <w:r w:rsidRPr="00286CD7">
        <w:rPr>
          <w:color w:val="0000FF"/>
          <w:sz w:val="20"/>
          <w:szCs w:val="20"/>
        </w:rPr>
        <w:t>를 모니터링</w:t>
      </w:r>
      <w:r w:rsidRPr="00286CD7">
        <w:rPr>
          <w:sz w:val="20"/>
          <w:szCs w:val="20"/>
        </w:rPr>
        <w:t>해야 합니다.</w:t>
      </w:r>
    </w:p>
    <w:p w14:paraId="15E4B1CF" w14:textId="6841BAC7" w:rsidR="00A66D82" w:rsidRDefault="00A66D82" w:rsidP="00A66D82">
      <w:pPr>
        <w:jc w:val="center"/>
        <w:rPr>
          <w:b/>
          <w:bCs/>
          <w:sz w:val="20"/>
          <w:szCs w:val="20"/>
        </w:rPr>
      </w:pPr>
      <w:r w:rsidRPr="00A66D82">
        <w:rPr>
          <w:b/>
          <w:bCs/>
          <w:sz w:val="20"/>
          <w:szCs w:val="20"/>
        </w:rPr>
        <w:drawing>
          <wp:inline distT="0" distB="0" distL="0" distR="0" wp14:anchorId="3CA7597B" wp14:editId="09991B83">
            <wp:extent cx="4468483" cy="1708748"/>
            <wp:effectExtent l="0" t="0" r="0" b="6350"/>
            <wp:docPr id="929071417"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1417" name="그림 1" descr="텍스트, 스크린샷, 폰트, 영수증이(가) 표시된 사진&#10;&#10;자동 생성된 설명"/>
                    <pic:cNvPicPr/>
                  </pic:nvPicPr>
                  <pic:blipFill>
                    <a:blip r:embed="rId106"/>
                    <a:stretch>
                      <a:fillRect/>
                    </a:stretch>
                  </pic:blipFill>
                  <pic:spPr>
                    <a:xfrm>
                      <a:off x="0" y="0"/>
                      <a:ext cx="4489356" cy="1716730"/>
                    </a:xfrm>
                    <a:prstGeom prst="rect">
                      <a:avLst/>
                    </a:prstGeom>
                  </pic:spPr>
                </pic:pic>
              </a:graphicData>
            </a:graphic>
          </wp:inline>
        </w:drawing>
      </w:r>
    </w:p>
    <w:p w14:paraId="27C03752" w14:textId="51F7437B" w:rsidR="00286CD7" w:rsidRPr="00286CD7" w:rsidRDefault="00286CD7" w:rsidP="00286CD7">
      <w:pPr>
        <w:rPr>
          <w:b/>
          <w:bCs/>
          <w:sz w:val="20"/>
          <w:szCs w:val="20"/>
        </w:rPr>
      </w:pPr>
      <w:r w:rsidRPr="00286CD7">
        <w:rPr>
          <w:b/>
          <w:bCs/>
          <w:sz w:val="20"/>
          <w:szCs w:val="20"/>
        </w:rPr>
        <w:t>참고 자료</w:t>
      </w:r>
    </w:p>
    <w:p w14:paraId="1417126B" w14:textId="77777777" w:rsidR="00286CD7" w:rsidRPr="00286CD7" w:rsidRDefault="00286CD7" w:rsidP="00286CD7">
      <w:pPr>
        <w:numPr>
          <w:ilvl w:val="0"/>
          <w:numId w:val="561"/>
        </w:numPr>
        <w:rPr>
          <w:sz w:val="20"/>
          <w:szCs w:val="20"/>
        </w:rPr>
      </w:pPr>
      <w:r w:rsidRPr="00286CD7">
        <w:rPr>
          <w:b/>
          <w:bCs/>
          <w:sz w:val="20"/>
          <w:szCs w:val="20"/>
        </w:rPr>
        <w:t>Annex B, Table B.2.1</w:t>
      </w:r>
      <w:r w:rsidRPr="00286CD7">
        <w:rPr>
          <w:sz w:val="20"/>
          <w:szCs w:val="20"/>
        </w:rPr>
        <w:t>: 성능 관리의 카운터 정의에 대한 세부 정보는 Annex B의 **표 B.2.1(Counters Definition)**을 참조하세요.</w:t>
      </w:r>
    </w:p>
    <w:p w14:paraId="1773CEE1" w14:textId="77777777" w:rsidR="008E3707" w:rsidRPr="00023DDF" w:rsidRDefault="008E3707">
      <w:pPr>
        <w:rPr>
          <w:sz w:val="20"/>
          <w:szCs w:val="20"/>
        </w:rPr>
      </w:pPr>
    </w:p>
    <w:p w14:paraId="7C5EDF7C" w14:textId="225B2CB1" w:rsidR="008E3707" w:rsidRDefault="006C264B" w:rsidP="006C264B">
      <w:pPr>
        <w:pStyle w:val="2"/>
      </w:pPr>
      <w:bookmarkStart w:id="181" w:name="_Toc187227336"/>
      <w:r>
        <w:rPr>
          <w:rFonts w:hint="eastAsia"/>
        </w:rPr>
        <w:t>17.5 Delay Management</w:t>
      </w:r>
      <w:bookmarkEnd w:id="181"/>
    </w:p>
    <w:p w14:paraId="3951AF9D" w14:textId="17056C17" w:rsidR="008E3707" w:rsidRDefault="000A79A9">
      <w:pPr>
        <w:rPr>
          <w:sz w:val="20"/>
          <w:szCs w:val="20"/>
        </w:rPr>
      </w:pPr>
      <w:r w:rsidRPr="000A79A9">
        <w:rPr>
          <w:sz w:val="20"/>
          <w:szCs w:val="20"/>
        </w:rPr>
        <w:t>공유 셀(Shared Cell) 환경에서 지연 관리는 O-DU와 여러 O-RU 간의 효율적인 동작과 동기화를 보장하기 위해 매우 중요합니다. 아래는 공유 셀 구성에서 Cascade 및 FHM 모드에 대한 지연 관리의 주요 내용입니다.</w:t>
      </w:r>
    </w:p>
    <w:p w14:paraId="53102257" w14:textId="77777777" w:rsidR="000A79A9" w:rsidRPr="000A79A9" w:rsidRDefault="000A79A9" w:rsidP="000A79A9">
      <w:pPr>
        <w:rPr>
          <w:b/>
          <w:bCs/>
          <w:sz w:val="20"/>
          <w:szCs w:val="20"/>
        </w:rPr>
      </w:pPr>
      <w:r w:rsidRPr="000A79A9">
        <w:rPr>
          <w:b/>
          <w:bCs/>
          <w:sz w:val="20"/>
          <w:szCs w:val="20"/>
        </w:rPr>
        <w:t>1. 적응형 지연(Adaptive Delay) 제한</w:t>
      </w:r>
    </w:p>
    <w:p w14:paraId="2D023761" w14:textId="77777777" w:rsidR="000A79A9" w:rsidRPr="000A79A9" w:rsidRDefault="000A79A9" w:rsidP="000A79A9">
      <w:pPr>
        <w:numPr>
          <w:ilvl w:val="0"/>
          <w:numId w:val="562"/>
        </w:numPr>
        <w:rPr>
          <w:sz w:val="20"/>
          <w:szCs w:val="20"/>
        </w:rPr>
      </w:pPr>
      <w:r w:rsidRPr="000A79A9">
        <w:rPr>
          <w:b/>
          <w:bCs/>
          <w:sz w:val="20"/>
          <w:szCs w:val="20"/>
        </w:rPr>
        <w:t>적응형 지연:</w:t>
      </w:r>
      <w:r w:rsidRPr="000A79A9">
        <w:rPr>
          <w:sz w:val="20"/>
          <w:szCs w:val="20"/>
        </w:rPr>
        <w:br/>
        <w:t>공유 셀 구성에서는 허용되지 않습니다.</w:t>
      </w:r>
    </w:p>
    <w:p w14:paraId="49135190" w14:textId="77777777" w:rsidR="000A79A9" w:rsidRPr="000A79A9" w:rsidRDefault="000A79A9" w:rsidP="000A79A9">
      <w:pPr>
        <w:numPr>
          <w:ilvl w:val="1"/>
          <w:numId w:val="562"/>
        </w:numPr>
        <w:rPr>
          <w:sz w:val="20"/>
          <w:szCs w:val="20"/>
        </w:rPr>
      </w:pPr>
      <w:r w:rsidRPr="000A79A9">
        <w:rPr>
          <w:color w:val="0000FF"/>
          <w:sz w:val="20"/>
          <w:szCs w:val="20"/>
        </w:rPr>
        <w:t>각 O-RU와 O-DU는 독립적으로 지연 매개변수와 송수신 창을 유지</w:t>
      </w:r>
      <w:r w:rsidRPr="000A79A9">
        <w:rPr>
          <w:sz w:val="20"/>
          <w:szCs w:val="20"/>
        </w:rPr>
        <w:t>합니다.</w:t>
      </w:r>
    </w:p>
    <w:p w14:paraId="052CEC8A" w14:textId="77777777" w:rsidR="000A79A9" w:rsidRPr="000A79A9" w:rsidRDefault="000A79A9" w:rsidP="000A79A9">
      <w:pPr>
        <w:numPr>
          <w:ilvl w:val="0"/>
          <w:numId w:val="562"/>
        </w:numPr>
        <w:rPr>
          <w:sz w:val="20"/>
          <w:szCs w:val="20"/>
        </w:rPr>
      </w:pPr>
      <w:r w:rsidRPr="000A79A9">
        <w:rPr>
          <w:b/>
          <w:bCs/>
          <w:sz w:val="20"/>
          <w:szCs w:val="20"/>
        </w:rPr>
        <w:t>토폴로지 인식:</w:t>
      </w:r>
      <w:r w:rsidRPr="000A79A9">
        <w:rPr>
          <w:sz w:val="20"/>
          <w:szCs w:val="20"/>
        </w:rPr>
        <w:br/>
        <w:t xml:space="preserve">O-RU의 구성(예: 체인(Cascade) 또는 스타(FHM)) </w:t>
      </w:r>
      <w:r w:rsidRPr="000A79A9">
        <w:rPr>
          <w:color w:val="0000FF"/>
          <w:sz w:val="20"/>
          <w:szCs w:val="20"/>
        </w:rPr>
        <w:t xml:space="preserve">토폴로지는 </w:t>
      </w:r>
      <w:r w:rsidRPr="000A79A9">
        <w:rPr>
          <w:b/>
          <w:bCs/>
          <w:color w:val="0000FF"/>
          <w:sz w:val="20"/>
          <w:szCs w:val="20"/>
        </w:rPr>
        <w:t>토폴로지 검색 절차</w:t>
      </w:r>
      <w:r w:rsidRPr="000A79A9">
        <w:rPr>
          <w:color w:val="0000FF"/>
          <w:sz w:val="20"/>
          <w:szCs w:val="20"/>
        </w:rPr>
        <w:t>를 통해 탐지</w:t>
      </w:r>
      <w:r w:rsidRPr="000A79A9">
        <w:rPr>
          <w:sz w:val="20"/>
          <w:szCs w:val="20"/>
        </w:rPr>
        <w:t>됩니다.</w:t>
      </w:r>
      <w:r w:rsidRPr="000A79A9">
        <w:rPr>
          <w:sz w:val="20"/>
          <w:szCs w:val="20"/>
        </w:rPr>
        <w:br/>
      </w:r>
      <w:r w:rsidRPr="000A79A9">
        <w:rPr>
          <w:color w:val="0000FF"/>
          <w:sz w:val="20"/>
          <w:szCs w:val="20"/>
        </w:rPr>
        <w:t>O-DU는 이 정보를 사용하여 지연 예산(delay budget)을 계산</w:t>
      </w:r>
      <w:r w:rsidRPr="000A79A9">
        <w:rPr>
          <w:sz w:val="20"/>
          <w:szCs w:val="20"/>
        </w:rPr>
        <w:t>합니다.</w:t>
      </w:r>
    </w:p>
    <w:p w14:paraId="10A45094" w14:textId="77777777" w:rsidR="000A79A9" w:rsidRPr="000A79A9" w:rsidRDefault="000A79A9" w:rsidP="000A79A9">
      <w:pPr>
        <w:rPr>
          <w:b/>
          <w:bCs/>
          <w:sz w:val="20"/>
          <w:szCs w:val="20"/>
        </w:rPr>
      </w:pPr>
      <w:r w:rsidRPr="000A79A9">
        <w:rPr>
          <w:b/>
          <w:bCs/>
          <w:sz w:val="20"/>
          <w:szCs w:val="20"/>
        </w:rPr>
        <w:t>2. 지연 예산 계산</w:t>
      </w:r>
    </w:p>
    <w:p w14:paraId="0AB3E99A" w14:textId="77777777" w:rsidR="000A79A9" w:rsidRPr="000A79A9" w:rsidRDefault="000A79A9" w:rsidP="000A79A9">
      <w:pPr>
        <w:numPr>
          <w:ilvl w:val="0"/>
          <w:numId w:val="563"/>
        </w:numPr>
        <w:rPr>
          <w:sz w:val="20"/>
          <w:szCs w:val="20"/>
        </w:rPr>
      </w:pPr>
      <w:r w:rsidRPr="000A79A9">
        <w:rPr>
          <w:b/>
          <w:bCs/>
          <w:sz w:val="20"/>
          <w:szCs w:val="20"/>
        </w:rPr>
        <w:t>고려 요소:</w:t>
      </w:r>
    </w:p>
    <w:p w14:paraId="33157663" w14:textId="77777777" w:rsidR="000A79A9" w:rsidRPr="000A79A9" w:rsidRDefault="000A79A9" w:rsidP="000A79A9">
      <w:pPr>
        <w:numPr>
          <w:ilvl w:val="1"/>
          <w:numId w:val="563"/>
        </w:numPr>
        <w:rPr>
          <w:sz w:val="20"/>
          <w:szCs w:val="20"/>
        </w:rPr>
      </w:pPr>
      <w:r w:rsidRPr="000A79A9">
        <w:rPr>
          <w:color w:val="0000FF"/>
          <w:sz w:val="20"/>
          <w:szCs w:val="20"/>
        </w:rPr>
        <w:t>O-RU 지연 매개변수</w:t>
      </w:r>
      <w:r w:rsidRPr="000A79A9">
        <w:rPr>
          <w:sz w:val="20"/>
          <w:szCs w:val="20"/>
        </w:rPr>
        <w:t>.</w:t>
      </w:r>
    </w:p>
    <w:p w14:paraId="596B8BB4" w14:textId="77777777" w:rsidR="000A79A9" w:rsidRPr="000A79A9" w:rsidRDefault="000A79A9" w:rsidP="000A79A9">
      <w:pPr>
        <w:numPr>
          <w:ilvl w:val="1"/>
          <w:numId w:val="563"/>
        </w:numPr>
        <w:rPr>
          <w:sz w:val="20"/>
          <w:szCs w:val="20"/>
        </w:rPr>
      </w:pPr>
      <w:r w:rsidRPr="000A79A9">
        <w:rPr>
          <w:color w:val="0000FF"/>
          <w:sz w:val="20"/>
          <w:szCs w:val="20"/>
        </w:rPr>
        <w:t>O-DU의 송신 및 수신 창</w:t>
      </w:r>
      <w:r w:rsidRPr="000A79A9">
        <w:rPr>
          <w:sz w:val="20"/>
          <w:szCs w:val="20"/>
        </w:rPr>
        <w:t>.</w:t>
      </w:r>
    </w:p>
    <w:p w14:paraId="0DDB6D22" w14:textId="77777777" w:rsidR="000A79A9" w:rsidRPr="000A79A9" w:rsidRDefault="000A79A9" w:rsidP="000A79A9">
      <w:pPr>
        <w:numPr>
          <w:ilvl w:val="1"/>
          <w:numId w:val="563"/>
        </w:numPr>
        <w:rPr>
          <w:sz w:val="20"/>
          <w:szCs w:val="20"/>
        </w:rPr>
      </w:pPr>
      <w:r w:rsidRPr="000A79A9">
        <w:rPr>
          <w:color w:val="FF0000"/>
          <w:sz w:val="20"/>
          <w:szCs w:val="20"/>
        </w:rPr>
        <w:t>O-RU의 처리 시간</w:t>
      </w:r>
      <w:r w:rsidRPr="000A79A9">
        <w:rPr>
          <w:sz w:val="20"/>
          <w:szCs w:val="20"/>
        </w:rPr>
        <w:t>:</w:t>
      </w:r>
    </w:p>
    <w:p w14:paraId="35F664AE" w14:textId="77777777" w:rsidR="000A79A9" w:rsidRPr="000A79A9" w:rsidRDefault="000A79A9" w:rsidP="000A79A9">
      <w:pPr>
        <w:numPr>
          <w:ilvl w:val="2"/>
          <w:numId w:val="563"/>
        </w:numPr>
        <w:rPr>
          <w:sz w:val="20"/>
          <w:szCs w:val="20"/>
        </w:rPr>
      </w:pPr>
      <w:r w:rsidRPr="000A79A9">
        <w:rPr>
          <w:b/>
          <w:bCs/>
          <w:color w:val="FF0000"/>
          <w:sz w:val="20"/>
          <w:szCs w:val="20"/>
        </w:rPr>
        <w:t>t-copy:</w:t>
      </w:r>
      <w:r w:rsidRPr="000A79A9">
        <w:rPr>
          <w:color w:val="FF0000"/>
          <w:sz w:val="20"/>
          <w:szCs w:val="20"/>
        </w:rPr>
        <w:t xml:space="preserve"> 다운링크 IQ 샘플을 복사하고 South-Node로 전달하는 데 걸리는 시간</w:t>
      </w:r>
      <w:r w:rsidRPr="000A79A9">
        <w:rPr>
          <w:sz w:val="20"/>
          <w:szCs w:val="20"/>
        </w:rPr>
        <w:t>.</w:t>
      </w:r>
    </w:p>
    <w:p w14:paraId="48812AF2" w14:textId="77777777" w:rsidR="000A79A9" w:rsidRPr="000A79A9" w:rsidRDefault="000A79A9" w:rsidP="000A79A9">
      <w:pPr>
        <w:numPr>
          <w:ilvl w:val="2"/>
          <w:numId w:val="563"/>
        </w:numPr>
        <w:rPr>
          <w:sz w:val="20"/>
          <w:szCs w:val="20"/>
        </w:rPr>
      </w:pPr>
      <w:r w:rsidRPr="000A79A9">
        <w:rPr>
          <w:b/>
          <w:bCs/>
          <w:color w:val="FF0000"/>
          <w:sz w:val="20"/>
          <w:szCs w:val="20"/>
        </w:rPr>
        <w:t>t-combine:</w:t>
      </w:r>
      <w:r w:rsidRPr="000A79A9">
        <w:rPr>
          <w:color w:val="FF0000"/>
          <w:sz w:val="20"/>
          <w:szCs w:val="20"/>
        </w:rPr>
        <w:t xml:space="preserve"> </w:t>
      </w:r>
      <w:proofErr w:type="spellStart"/>
      <w:r w:rsidRPr="000A79A9">
        <w:rPr>
          <w:color w:val="FF0000"/>
          <w:sz w:val="20"/>
          <w:szCs w:val="20"/>
        </w:rPr>
        <w:t>업링크</w:t>
      </w:r>
      <w:proofErr w:type="spellEnd"/>
      <w:r w:rsidRPr="000A79A9">
        <w:rPr>
          <w:color w:val="FF0000"/>
          <w:sz w:val="20"/>
          <w:szCs w:val="20"/>
        </w:rPr>
        <w:t xml:space="preserve"> IQ 샘플을 South-Node로부터 결합하여 North-Node로 전달하는 데 걸리는 시간</w:t>
      </w:r>
      <w:r w:rsidRPr="000A79A9">
        <w:rPr>
          <w:sz w:val="20"/>
          <w:szCs w:val="20"/>
        </w:rPr>
        <w:t>.</w:t>
      </w:r>
    </w:p>
    <w:p w14:paraId="1E59678C" w14:textId="77777777" w:rsidR="000A79A9" w:rsidRPr="000A79A9" w:rsidRDefault="000A79A9" w:rsidP="000A79A9">
      <w:pPr>
        <w:numPr>
          <w:ilvl w:val="0"/>
          <w:numId w:val="563"/>
        </w:numPr>
        <w:rPr>
          <w:sz w:val="20"/>
          <w:szCs w:val="20"/>
        </w:rPr>
      </w:pPr>
      <w:r w:rsidRPr="000A79A9">
        <w:rPr>
          <w:b/>
          <w:bCs/>
          <w:sz w:val="20"/>
          <w:szCs w:val="20"/>
        </w:rPr>
        <w:t>지연 예산 결정:</w:t>
      </w:r>
    </w:p>
    <w:p w14:paraId="66E63355" w14:textId="77777777" w:rsidR="000A79A9" w:rsidRPr="000A79A9" w:rsidRDefault="000A79A9" w:rsidP="000A79A9">
      <w:pPr>
        <w:numPr>
          <w:ilvl w:val="1"/>
          <w:numId w:val="563"/>
        </w:numPr>
        <w:rPr>
          <w:sz w:val="20"/>
          <w:szCs w:val="20"/>
        </w:rPr>
      </w:pPr>
      <w:r w:rsidRPr="000A79A9">
        <w:rPr>
          <w:color w:val="0000FF"/>
          <w:sz w:val="20"/>
          <w:szCs w:val="20"/>
        </w:rPr>
        <w:t>O-DU</w:t>
      </w:r>
      <w:r w:rsidRPr="000A79A9">
        <w:rPr>
          <w:sz w:val="20"/>
          <w:szCs w:val="20"/>
        </w:rPr>
        <w:t xml:space="preserve">는 </w:t>
      </w:r>
      <w:r w:rsidRPr="000A79A9">
        <w:rPr>
          <w:color w:val="0000FF"/>
          <w:sz w:val="20"/>
          <w:szCs w:val="20"/>
        </w:rPr>
        <w:t>자신과 체인에서 가장 먼 O-RU(남쪽 끝, southern-most O-RU) 간의 지연 예산을 계산</w:t>
      </w:r>
      <w:r w:rsidRPr="000A79A9">
        <w:rPr>
          <w:sz w:val="20"/>
          <w:szCs w:val="20"/>
        </w:rPr>
        <w:t>합니다.</w:t>
      </w:r>
    </w:p>
    <w:p w14:paraId="284C3D0A" w14:textId="77777777" w:rsidR="000A79A9" w:rsidRPr="000A79A9" w:rsidRDefault="000A79A9" w:rsidP="000A79A9">
      <w:pPr>
        <w:numPr>
          <w:ilvl w:val="1"/>
          <w:numId w:val="563"/>
        </w:numPr>
        <w:rPr>
          <w:sz w:val="20"/>
          <w:szCs w:val="20"/>
        </w:rPr>
      </w:pPr>
      <w:r w:rsidRPr="000A79A9">
        <w:rPr>
          <w:color w:val="0000FF"/>
          <w:sz w:val="20"/>
          <w:szCs w:val="20"/>
        </w:rPr>
        <w:t>이 지연 예산은 체인(Cascade) 모드에서 동일한 공유 셀 네트워크의 모든 O-RU에 대해 일정하게 유지됩니다</w:t>
      </w:r>
      <w:r w:rsidRPr="000A79A9">
        <w:rPr>
          <w:sz w:val="20"/>
          <w:szCs w:val="20"/>
        </w:rPr>
        <w:t>.</w:t>
      </w:r>
    </w:p>
    <w:p w14:paraId="5C8141AB" w14:textId="77777777" w:rsidR="000A79A9" w:rsidRPr="000A79A9" w:rsidRDefault="000A79A9" w:rsidP="000A79A9">
      <w:pPr>
        <w:rPr>
          <w:b/>
          <w:bCs/>
          <w:sz w:val="20"/>
          <w:szCs w:val="20"/>
        </w:rPr>
      </w:pPr>
      <w:r w:rsidRPr="000A79A9">
        <w:rPr>
          <w:b/>
          <w:bCs/>
          <w:sz w:val="20"/>
          <w:szCs w:val="20"/>
        </w:rPr>
        <w:t xml:space="preserve">3. </w:t>
      </w:r>
      <w:r w:rsidRPr="000A79A9">
        <w:rPr>
          <w:b/>
          <w:bCs/>
          <w:color w:val="0000FF"/>
          <w:sz w:val="20"/>
          <w:szCs w:val="20"/>
        </w:rPr>
        <w:t>복사(Copy) 및 결합(Combine) 작업</w:t>
      </w:r>
    </w:p>
    <w:p w14:paraId="65C113BC" w14:textId="77777777" w:rsidR="000A79A9" w:rsidRPr="000A79A9" w:rsidRDefault="000A79A9" w:rsidP="000A79A9">
      <w:pPr>
        <w:numPr>
          <w:ilvl w:val="0"/>
          <w:numId w:val="564"/>
        </w:numPr>
        <w:rPr>
          <w:sz w:val="20"/>
          <w:szCs w:val="20"/>
        </w:rPr>
      </w:pPr>
      <w:r w:rsidRPr="000A79A9">
        <w:rPr>
          <w:b/>
          <w:bCs/>
          <w:color w:val="0000FF"/>
          <w:sz w:val="20"/>
          <w:szCs w:val="20"/>
        </w:rPr>
        <w:t>복사 작업 (다운링크)</w:t>
      </w:r>
      <w:r w:rsidRPr="000A79A9">
        <w:rPr>
          <w:b/>
          <w:bCs/>
          <w:sz w:val="20"/>
          <w:szCs w:val="20"/>
        </w:rPr>
        <w:t>:</w:t>
      </w:r>
    </w:p>
    <w:p w14:paraId="3B1F129A" w14:textId="77777777" w:rsidR="000A79A9" w:rsidRPr="000A79A9" w:rsidRDefault="000A79A9" w:rsidP="000A79A9">
      <w:pPr>
        <w:numPr>
          <w:ilvl w:val="1"/>
          <w:numId w:val="564"/>
        </w:numPr>
        <w:rPr>
          <w:sz w:val="20"/>
          <w:szCs w:val="20"/>
        </w:rPr>
      </w:pPr>
      <w:r w:rsidRPr="000A79A9">
        <w:rPr>
          <w:color w:val="0000FF"/>
          <w:sz w:val="20"/>
          <w:szCs w:val="20"/>
        </w:rPr>
        <w:t>각 O-RU는 North-Node에서 수신한 IQ 샘플을 복사하여 South-Node로 전송</w:t>
      </w:r>
      <w:r w:rsidRPr="000A79A9">
        <w:rPr>
          <w:sz w:val="20"/>
          <w:szCs w:val="20"/>
        </w:rPr>
        <w:t>합니다.</w:t>
      </w:r>
    </w:p>
    <w:p w14:paraId="321968BA" w14:textId="77777777" w:rsidR="000A79A9" w:rsidRPr="000A79A9" w:rsidRDefault="000A79A9" w:rsidP="000A79A9">
      <w:pPr>
        <w:numPr>
          <w:ilvl w:val="1"/>
          <w:numId w:val="564"/>
        </w:numPr>
        <w:rPr>
          <w:sz w:val="20"/>
          <w:szCs w:val="20"/>
        </w:rPr>
      </w:pPr>
      <w:r w:rsidRPr="000A79A9">
        <w:rPr>
          <w:color w:val="0000FF"/>
          <w:sz w:val="20"/>
          <w:szCs w:val="20"/>
        </w:rPr>
        <w:t xml:space="preserve">이 과정의 최대 지연 시간은 </w:t>
      </w:r>
      <w:r w:rsidRPr="000A79A9">
        <w:rPr>
          <w:b/>
          <w:bCs/>
          <w:color w:val="0000FF"/>
          <w:sz w:val="20"/>
          <w:szCs w:val="20"/>
        </w:rPr>
        <w:t>t-copy</w:t>
      </w:r>
      <w:r w:rsidRPr="000A79A9">
        <w:rPr>
          <w:color w:val="0000FF"/>
          <w:sz w:val="20"/>
          <w:szCs w:val="20"/>
        </w:rPr>
        <w:t>로 정의</w:t>
      </w:r>
      <w:r w:rsidRPr="000A79A9">
        <w:rPr>
          <w:sz w:val="20"/>
          <w:szCs w:val="20"/>
        </w:rPr>
        <w:t>됩니다.</w:t>
      </w:r>
    </w:p>
    <w:p w14:paraId="13D365B0" w14:textId="77777777" w:rsidR="000A79A9" w:rsidRPr="000A79A9" w:rsidRDefault="000A79A9" w:rsidP="000A79A9">
      <w:pPr>
        <w:numPr>
          <w:ilvl w:val="0"/>
          <w:numId w:val="564"/>
        </w:numPr>
        <w:rPr>
          <w:sz w:val="20"/>
          <w:szCs w:val="20"/>
        </w:rPr>
      </w:pPr>
      <w:r w:rsidRPr="000A79A9">
        <w:rPr>
          <w:b/>
          <w:bCs/>
          <w:color w:val="0000FF"/>
          <w:sz w:val="20"/>
          <w:szCs w:val="20"/>
        </w:rPr>
        <w:t>결합 작업 (</w:t>
      </w:r>
      <w:proofErr w:type="spellStart"/>
      <w:r w:rsidRPr="000A79A9">
        <w:rPr>
          <w:b/>
          <w:bCs/>
          <w:color w:val="0000FF"/>
          <w:sz w:val="20"/>
          <w:szCs w:val="20"/>
        </w:rPr>
        <w:t>업링크</w:t>
      </w:r>
      <w:proofErr w:type="spellEnd"/>
      <w:r w:rsidRPr="000A79A9">
        <w:rPr>
          <w:b/>
          <w:bCs/>
          <w:color w:val="0000FF"/>
          <w:sz w:val="20"/>
          <w:szCs w:val="20"/>
        </w:rPr>
        <w:t>)</w:t>
      </w:r>
      <w:r w:rsidRPr="000A79A9">
        <w:rPr>
          <w:b/>
          <w:bCs/>
          <w:sz w:val="20"/>
          <w:szCs w:val="20"/>
        </w:rPr>
        <w:t>:</w:t>
      </w:r>
    </w:p>
    <w:p w14:paraId="2FF0DAAB" w14:textId="77777777" w:rsidR="000A79A9" w:rsidRPr="000A79A9" w:rsidRDefault="000A79A9" w:rsidP="000A79A9">
      <w:pPr>
        <w:numPr>
          <w:ilvl w:val="1"/>
          <w:numId w:val="564"/>
        </w:numPr>
        <w:rPr>
          <w:sz w:val="20"/>
          <w:szCs w:val="20"/>
        </w:rPr>
      </w:pPr>
      <w:r w:rsidRPr="000A79A9">
        <w:rPr>
          <w:sz w:val="20"/>
          <w:szCs w:val="20"/>
        </w:rPr>
        <w:t xml:space="preserve">Cascade 또는 FHM 모드의 O-RU는 </w:t>
      </w:r>
      <w:r w:rsidRPr="000A79A9">
        <w:rPr>
          <w:color w:val="0000FF"/>
          <w:sz w:val="20"/>
          <w:szCs w:val="20"/>
        </w:rPr>
        <w:t xml:space="preserve">South-Node로부터 </w:t>
      </w:r>
      <w:proofErr w:type="spellStart"/>
      <w:r w:rsidRPr="000A79A9">
        <w:rPr>
          <w:color w:val="0000FF"/>
          <w:sz w:val="20"/>
          <w:szCs w:val="20"/>
        </w:rPr>
        <w:t>eCPRI</w:t>
      </w:r>
      <w:proofErr w:type="spellEnd"/>
      <w:r w:rsidRPr="000A79A9">
        <w:rPr>
          <w:color w:val="0000FF"/>
          <w:sz w:val="20"/>
          <w:szCs w:val="20"/>
        </w:rPr>
        <w:t xml:space="preserve"> 프레임을 기다립니다</w:t>
      </w:r>
      <w:r w:rsidRPr="000A79A9">
        <w:rPr>
          <w:sz w:val="20"/>
          <w:szCs w:val="20"/>
        </w:rPr>
        <w:t>.</w:t>
      </w:r>
    </w:p>
    <w:p w14:paraId="4601A1C5" w14:textId="77777777" w:rsidR="000A79A9" w:rsidRPr="000A79A9" w:rsidRDefault="000A79A9" w:rsidP="000A79A9">
      <w:pPr>
        <w:numPr>
          <w:ilvl w:val="1"/>
          <w:numId w:val="564"/>
        </w:numPr>
        <w:rPr>
          <w:sz w:val="20"/>
          <w:szCs w:val="20"/>
        </w:rPr>
      </w:pPr>
      <w:r w:rsidRPr="000A79A9">
        <w:rPr>
          <w:color w:val="0000FF"/>
          <w:sz w:val="20"/>
          <w:szCs w:val="20"/>
        </w:rPr>
        <w:t>모든 필수 프레임을 수신한 후 결합 작업이 수행</w:t>
      </w:r>
      <w:r w:rsidRPr="000A79A9">
        <w:rPr>
          <w:sz w:val="20"/>
          <w:szCs w:val="20"/>
        </w:rPr>
        <w:t>됩니다.</w:t>
      </w:r>
    </w:p>
    <w:p w14:paraId="47A7DFA1" w14:textId="77777777" w:rsidR="000A79A9" w:rsidRPr="000A79A9" w:rsidRDefault="000A79A9" w:rsidP="000A79A9">
      <w:pPr>
        <w:numPr>
          <w:ilvl w:val="2"/>
          <w:numId w:val="564"/>
        </w:numPr>
        <w:rPr>
          <w:sz w:val="20"/>
          <w:szCs w:val="20"/>
        </w:rPr>
      </w:pPr>
      <w:r w:rsidRPr="000A79A9">
        <w:rPr>
          <w:sz w:val="20"/>
          <w:szCs w:val="20"/>
        </w:rPr>
        <w:t xml:space="preserve">FHM 모드: South-Node에서 받은 </w:t>
      </w:r>
      <w:proofErr w:type="spellStart"/>
      <w:r w:rsidRPr="000A79A9">
        <w:rPr>
          <w:sz w:val="20"/>
          <w:szCs w:val="20"/>
        </w:rPr>
        <w:t>eCPRI</w:t>
      </w:r>
      <w:proofErr w:type="spellEnd"/>
      <w:r w:rsidRPr="000A79A9">
        <w:rPr>
          <w:sz w:val="20"/>
          <w:szCs w:val="20"/>
        </w:rPr>
        <w:t xml:space="preserve"> 프레임을 결합.</w:t>
      </w:r>
    </w:p>
    <w:p w14:paraId="0E3AEDE5" w14:textId="77777777" w:rsidR="000A79A9" w:rsidRPr="000A79A9" w:rsidRDefault="000A79A9" w:rsidP="000A79A9">
      <w:pPr>
        <w:numPr>
          <w:ilvl w:val="2"/>
          <w:numId w:val="564"/>
        </w:numPr>
        <w:rPr>
          <w:sz w:val="20"/>
          <w:szCs w:val="20"/>
        </w:rPr>
      </w:pPr>
      <w:r w:rsidRPr="000A79A9">
        <w:rPr>
          <w:color w:val="0000FF"/>
          <w:sz w:val="20"/>
          <w:szCs w:val="20"/>
        </w:rPr>
        <w:lastRenderedPageBreak/>
        <w:t xml:space="preserve">Cascade 모드: </w:t>
      </w:r>
      <w:proofErr w:type="spellStart"/>
      <w:r w:rsidRPr="000A79A9">
        <w:rPr>
          <w:color w:val="0000FF"/>
          <w:sz w:val="20"/>
          <w:szCs w:val="20"/>
        </w:rPr>
        <w:t>eCPRI</w:t>
      </w:r>
      <w:proofErr w:type="spellEnd"/>
      <w:r w:rsidRPr="000A79A9">
        <w:rPr>
          <w:color w:val="0000FF"/>
          <w:sz w:val="20"/>
          <w:szCs w:val="20"/>
        </w:rPr>
        <w:t xml:space="preserve"> 프레임과 무선 정보를 함께 결합</w:t>
      </w:r>
      <w:r w:rsidRPr="000A79A9">
        <w:rPr>
          <w:sz w:val="20"/>
          <w:szCs w:val="20"/>
        </w:rPr>
        <w:t>.</w:t>
      </w:r>
    </w:p>
    <w:p w14:paraId="05C52BD5" w14:textId="77777777" w:rsidR="000A79A9" w:rsidRPr="000A79A9" w:rsidRDefault="000A79A9" w:rsidP="000A79A9">
      <w:pPr>
        <w:numPr>
          <w:ilvl w:val="1"/>
          <w:numId w:val="564"/>
        </w:numPr>
        <w:rPr>
          <w:sz w:val="20"/>
          <w:szCs w:val="20"/>
        </w:rPr>
      </w:pPr>
      <w:proofErr w:type="spellStart"/>
      <w:r w:rsidRPr="000A79A9">
        <w:rPr>
          <w:color w:val="0000FF"/>
          <w:sz w:val="20"/>
          <w:szCs w:val="20"/>
        </w:rPr>
        <w:t>eCPRI</w:t>
      </w:r>
      <w:proofErr w:type="spellEnd"/>
      <w:r w:rsidRPr="000A79A9">
        <w:rPr>
          <w:color w:val="0000FF"/>
          <w:sz w:val="20"/>
          <w:szCs w:val="20"/>
        </w:rPr>
        <w:t xml:space="preserve"> 프레임을 기다릴 수 있는 최대 시간은 </w:t>
      </w:r>
      <w:r w:rsidRPr="000A79A9">
        <w:rPr>
          <w:b/>
          <w:bCs/>
          <w:color w:val="0000FF"/>
          <w:sz w:val="20"/>
          <w:szCs w:val="20"/>
        </w:rPr>
        <w:t>ta3-prime-max</w:t>
      </w:r>
      <w:r w:rsidRPr="000A79A9">
        <w:rPr>
          <w:color w:val="0000FF"/>
          <w:sz w:val="20"/>
          <w:szCs w:val="20"/>
        </w:rPr>
        <w:t>로 설정</w:t>
      </w:r>
      <w:r w:rsidRPr="000A79A9">
        <w:rPr>
          <w:sz w:val="20"/>
          <w:szCs w:val="20"/>
        </w:rPr>
        <w:t>됩니다.</w:t>
      </w:r>
    </w:p>
    <w:p w14:paraId="0CFA3A0C" w14:textId="77777777" w:rsidR="000A79A9" w:rsidRPr="000A79A9" w:rsidRDefault="000A79A9" w:rsidP="000A79A9">
      <w:pPr>
        <w:rPr>
          <w:b/>
          <w:bCs/>
          <w:sz w:val="20"/>
          <w:szCs w:val="20"/>
        </w:rPr>
      </w:pPr>
      <w:r w:rsidRPr="000A79A9">
        <w:rPr>
          <w:b/>
          <w:bCs/>
          <w:sz w:val="20"/>
          <w:szCs w:val="20"/>
        </w:rPr>
        <w:t>4. 주요 구성 매개변수</w:t>
      </w:r>
    </w:p>
    <w:p w14:paraId="76919DBF" w14:textId="77777777" w:rsidR="000A79A9" w:rsidRPr="000A79A9" w:rsidRDefault="000A79A9" w:rsidP="000A79A9">
      <w:pPr>
        <w:numPr>
          <w:ilvl w:val="0"/>
          <w:numId w:val="565"/>
        </w:numPr>
        <w:rPr>
          <w:sz w:val="20"/>
          <w:szCs w:val="20"/>
        </w:rPr>
      </w:pPr>
      <w:r w:rsidRPr="000A79A9">
        <w:rPr>
          <w:b/>
          <w:bCs/>
          <w:color w:val="0000FF"/>
          <w:sz w:val="20"/>
          <w:szCs w:val="20"/>
        </w:rPr>
        <w:t>ta3-prime-max</w:t>
      </w:r>
      <w:r w:rsidRPr="000A79A9">
        <w:rPr>
          <w:b/>
          <w:bCs/>
          <w:sz w:val="20"/>
          <w:szCs w:val="20"/>
        </w:rPr>
        <w:t>:</w:t>
      </w:r>
    </w:p>
    <w:p w14:paraId="4B5D9BDA" w14:textId="77777777" w:rsidR="000A79A9" w:rsidRPr="000A79A9" w:rsidRDefault="000A79A9" w:rsidP="000A79A9">
      <w:pPr>
        <w:numPr>
          <w:ilvl w:val="1"/>
          <w:numId w:val="565"/>
        </w:numPr>
        <w:rPr>
          <w:sz w:val="20"/>
          <w:szCs w:val="20"/>
        </w:rPr>
      </w:pPr>
      <w:r w:rsidRPr="000A79A9">
        <w:rPr>
          <w:color w:val="0000FF"/>
          <w:sz w:val="20"/>
          <w:szCs w:val="20"/>
        </w:rPr>
        <w:t xml:space="preserve">O-RU가 North-Node로 </w:t>
      </w:r>
      <w:proofErr w:type="spellStart"/>
      <w:r w:rsidRPr="000A79A9">
        <w:rPr>
          <w:color w:val="0000FF"/>
          <w:sz w:val="20"/>
          <w:szCs w:val="20"/>
        </w:rPr>
        <w:t>업링크</w:t>
      </w:r>
      <w:proofErr w:type="spellEnd"/>
      <w:r w:rsidRPr="000A79A9">
        <w:rPr>
          <w:color w:val="0000FF"/>
          <w:sz w:val="20"/>
          <w:szCs w:val="20"/>
        </w:rPr>
        <w:t xml:space="preserve"> U-plane 메시지를 송신할 수 있는 </w:t>
      </w:r>
      <w:r w:rsidRPr="000A79A9">
        <w:rPr>
          <w:b/>
          <w:bCs/>
          <w:color w:val="0000FF"/>
          <w:sz w:val="20"/>
          <w:szCs w:val="20"/>
        </w:rPr>
        <w:t>최종 시점</w:t>
      </w:r>
      <w:r w:rsidRPr="000A79A9">
        <w:rPr>
          <w:sz w:val="20"/>
          <w:szCs w:val="20"/>
        </w:rPr>
        <w:t>.</w:t>
      </w:r>
    </w:p>
    <w:p w14:paraId="6130D096" w14:textId="77777777" w:rsidR="000A79A9" w:rsidRPr="000A79A9" w:rsidRDefault="000A79A9" w:rsidP="000A79A9">
      <w:pPr>
        <w:numPr>
          <w:ilvl w:val="1"/>
          <w:numId w:val="565"/>
        </w:numPr>
        <w:rPr>
          <w:sz w:val="20"/>
          <w:szCs w:val="20"/>
        </w:rPr>
      </w:pPr>
      <w:r w:rsidRPr="000A79A9">
        <w:rPr>
          <w:sz w:val="20"/>
          <w:szCs w:val="20"/>
        </w:rPr>
        <w:t xml:space="preserve">이 시점은 </w:t>
      </w:r>
      <w:r w:rsidRPr="000A79A9">
        <w:rPr>
          <w:b/>
          <w:bCs/>
          <w:sz w:val="20"/>
          <w:szCs w:val="20"/>
        </w:rPr>
        <w:t>O-RU 안테나에서 신호를 수신한 시간 기준으로 설정</w:t>
      </w:r>
      <w:r w:rsidRPr="000A79A9">
        <w:rPr>
          <w:sz w:val="20"/>
          <w:szCs w:val="20"/>
        </w:rPr>
        <w:t>됩니다.</w:t>
      </w:r>
    </w:p>
    <w:p w14:paraId="28BEF4E4" w14:textId="77777777" w:rsidR="000A79A9" w:rsidRPr="000A79A9" w:rsidRDefault="000A79A9" w:rsidP="000A79A9">
      <w:pPr>
        <w:numPr>
          <w:ilvl w:val="1"/>
          <w:numId w:val="565"/>
        </w:numPr>
        <w:rPr>
          <w:sz w:val="20"/>
          <w:szCs w:val="20"/>
        </w:rPr>
      </w:pPr>
      <w:proofErr w:type="spellStart"/>
      <w:r w:rsidRPr="000A79A9">
        <w:rPr>
          <w:sz w:val="20"/>
          <w:szCs w:val="20"/>
        </w:rPr>
        <w:t>업링크</w:t>
      </w:r>
      <w:proofErr w:type="spellEnd"/>
      <w:r w:rsidRPr="000A79A9">
        <w:rPr>
          <w:sz w:val="20"/>
          <w:szCs w:val="20"/>
        </w:rPr>
        <w:t xml:space="preserve"> 데이터의 적시 처리를 보장합니다.</w:t>
      </w:r>
    </w:p>
    <w:p w14:paraId="40C5A5F8" w14:textId="77777777" w:rsidR="000A79A9" w:rsidRPr="000A79A9" w:rsidRDefault="000A79A9" w:rsidP="000A79A9">
      <w:pPr>
        <w:numPr>
          <w:ilvl w:val="0"/>
          <w:numId w:val="565"/>
        </w:numPr>
        <w:rPr>
          <w:sz w:val="20"/>
          <w:szCs w:val="20"/>
        </w:rPr>
      </w:pPr>
      <w:r w:rsidRPr="000A79A9">
        <w:rPr>
          <w:b/>
          <w:bCs/>
          <w:color w:val="0000FF"/>
          <w:sz w:val="20"/>
          <w:szCs w:val="20"/>
        </w:rPr>
        <w:t>ta3-prime-max-upper-limit</w:t>
      </w:r>
      <w:r w:rsidRPr="000A79A9">
        <w:rPr>
          <w:b/>
          <w:bCs/>
          <w:sz w:val="20"/>
          <w:szCs w:val="20"/>
        </w:rPr>
        <w:t>:</w:t>
      </w:r>
    </w:p>
    <w:p w14:paraId="797CFE72" w14:textId="77777777" w:rsidR="000A79A9" w:rsidRPr="000A79A9" w:rsidRDefault="000A79A9" w:rsidP="000A79A9">
      <w:pPr>
        <w:numPr>
          <w:ilvl w:val="1"/>
          <w:numId w:val="565"/>
        </w:numPr>
        <w:rPr>
          <w:sz w:val="20"/>
          <w:szCs w:val="20"/>
        </w:rPr>
      </w:pPr>
      <w:r w:rsidRPr="000A79A9">
        <w:rPr>
          <w:sz w:val="20"/>
          <w:szCs w:val="20"/>
        </w:rPr>
        <w:t xml:space="preserve">O-RU의 내부 메모리와 처리 용량에 의해 결정되는 </w:t>
      </w:r>
      <w:r w:rsidRPr="000A79A9">
        <w:rPr>
          <w:b/>
          <w:bCs/>
          <w:sz w:val="20"/>
          <w:szCs w:val="20"/>
        </w:rPr>
        <w:t>ta3-prime-max</w:t>
      </w:r>
      <w:r w:rsidRPr="000A79A9">
        <w:rPr>
          <w:sz w:val="20"/>
          <w:szCs w:val="20"/>
        </w:rPr>
        <w:t>의 최대값.</w:t>
      </w:r>
    </w:p>
    <w:p w14:paraId="4B3A5612" w14:textId="77777777" w:rsidR="000A79A9" w:rsidRPr="000A79A9" w:rsidRDefault="000A79A9" w:rsidP="000A79A9">
      <w:pPr>
        <w:numPr>
          <w:ilvl w:val="1"/>
          <w:numId w:val="565"/>
        </w:numPr>
        <w:rPr>
          <w:sz w:val="20"/>
          <w:szCs w:val="20"/>
        </w:rPr>
      </w:pPr>
      <w:r w:rsidRPr="000A79A9">
        <w:rPr>
          <w:color w:val="0000FF"/>
          <w:sz w:val="20"/>
          <w:szCs w:val="20"/>
        </w:rPr>
        <w:t>NETCONF 클라이언트에서 설정</w:t>
      </w:r>
      <w:r w:rsidRPr="000A79A9">
        <w:rPr>
          <w:sz w:val="20"/>
          <w:szCs w:val="20"/>
        </w:rPr>
        <w:t>할 수 있습니다.</w:t>
      </w:r>
    </w:p>
    <w:p w14:paraId="6A6A8BD5" w14:textId="77777777" w:rsidR="000A79A9" w:rsidRPr="000A79A9" w:rsidRDefault="000A79A9" w:rsidP="000A79A9">
      <w:pPr>
        <w:rPr>
          <w:b/>
          <w:bCs/>
          <w:sz w:val="20"/>
          <w:szCs w:val="20"/>
        </w:rPr>
      </w:pPr>
      <w:r w:rsidRPr="000A79A9">
        <w:rPr>
          <w:b/>
          <w:bCs/>
          <w:sz w:val="20"/>
          <w:szCs w:val="20"/>
        </w:rPr>
        <w:t>5. 지연된 프레임 처리</w:t>
      </w:r>
    </w:p>
    <w:p w14:paraId="14834E90" w14:textId="77777777" w:rsidR="000A79A9" w:rsidRPr="000A79A9" w:rsidRDefault="000A79A9" w:rsidP="000A79A9">
      <w:pPr>
        <w:numPr>
          <w:ilvl w:val="0"/>
          <w:numId w:val="566"/>
        </w:numPr>
        <w:rPr>
          <w:sz w:val="20"/>
          <w:szCs w:val="20"/>
        </w:rPr>
      </w:pPr>
      <w:proofErr w:type="spellStart"/>
      <w:r w:rsidRPr="000A79A9">
        <w:rPr>
          <w:color w:val="0000FF"/>
          <w:sz w:val="20"/>
          <w:szCs w:val="20"/>
        </w:rPr>
        <w:t>eCPRI</w:t>
      </w:r>
      <w:proofErr w:type="spellEnd"/>
      <w:r w:rsidRPr="000A79A9">
        <w:rPr>
          <w:color w:val="0000FF"/>
          <w:sz w:val="20"/>
          <w:szCs w:val="20"/>
        </w:rPr>
        <w:t xml:space="preserve"> 프레임이 </w:t>
      </w:r>
      <w:r w:rsidRPr="000A79A9">
        <w:rPr>
          <w:b/>
          <w:bCs/>
          <w:color w:val="0000FF"/>
          <w:sz w:val="20"/>
          <w:szCs w:val="20"/>
        </w:rPr>
        <w:t>ta3-prime-max - t-combine</w:t>
      </w:r>
      <w:r w:rsidRPr="000A79A9">
        <w:rPr>
          <w:color w:val="0000FF"/>
          <w:sz w:val="20"/>
          <w:szCs w:val="20"/>
        </w:rPr>
        <w:t xml:space="preserve"> 이후에 도착할 경우:</w:t>
      </w:r>
    </w:p>
    <w:p w14:paraId="0C69982C" w14:textId="77777777" w:rsidR="000A79A9" w:rsidRPr="000A79A9" w:rsidRDefault="000A79A9" w:rsidP="000A79A9">
      <w:pPr>
        <w:numPr>
          <w:ilvl w:val="1"/>
          <w:numId w:val="566"/>
        </w:numPr>
        <w:rPr>
          <w:sz w:val="20"/>
          <w:szCs w:val="20"/>
        </w:rPr>
      </w:pPr>
      <w:r w:rsidRPr="000A79A9">
        <w:rPr>
          <w:color w:val="0000FF"/>
          <w:sz w:val="20"/>
          <w:szCs w:val="20"/>
        </w:rPr>
        <w:t>O-RU는 지연된 프레임을 폐기합니다</w:t>
      </w:r>
      <w:r w:rsidRPr="000A79A9">
        <w:rPr>
          <w:sz w:val="20"/>
          <w:szCs w:val="20"/>
        </w:rPr>
        <w:t>.</w:t>
      </w:r>
    </w:p>
    <w:p w14:paraId="49FF89C1" w14:textId="77777777" w:rsidR="000A79A9" w:rsidRPr="000A79A9" w:rsidRDefault="000A79A9" w:rsidP="000A79A9">
      <w:pPr>
        <w:numPr>
          <w:ilvl w:val="1"/>
          <w:numId w:val="566"/>
        </w:numPr>
        <w:rPr>
          <w:sz w:val="20"/>
          <w:szCs w:val="20"/>
        </w:rPr>
      </w:pPr>
      <w:r w:rsidRPr="000A79A9">
        <w:rPr>
          <w:color w:val="0000FF"/>
          <w:sz w:val="20"/>
          <w:szCs w:val="20"/>
        </w:rPr>
        <w:t>지정된 시간 안에 수신된 프레임만 결합</w:t>
      </w:r>
      <w:r w:rsidRPr="000A79A9">
        <w:rPr>
          <w:sz w:val="20"/>
          <w:szCs w:val="20"/>
        </w:rPr>
        <w:t>합니다.</w:t>
      </w:r>
    </w:p>
    <w:p w14:paraId="06094E46" w14:textId="77777777" w:rsidR="000A79A9" w:rsidRPr="000A79A9" w:rsidRDefault="000A79A9" w:rsidP="000A79A9">
      <w:pPr>
        <w:rPr>
          <w:b/>
          <w:bCs/>
          <w:sz w:val="20"/>
          <w:szCs w:val="20"/>
        </w:rPr>
      </w:pPr>
      <w:r w:rsidRPr="000A79A9">
        <w:rPr>
          <w:b/>
          <w:bCs/>
          <w:sz w:val="20"/>
          <w:szCs w:val="20"/>
        </w:rPr>
        <w:t>6. 운영 요약</w:t>
      </w:r>
    </w:p>
    <w:p w14:paraId="2E0C7E24" w14:textId="77777777" w:rsidR="000A79A9" w:rsidRPr="000A79A9" w:rsidRDefault="000A79A9" w:rsidP="000A79A9">
      <w:pPr>
        <w:numPr>
          <w:ilvl w:val="0"/>
          <w:numId w:val="567"/>
        </w:numPr>
        <w:rPr>
          <w:sz w:val="20"/>
          <w:szCs w:val="20"/>
        </w:rPr>
      </w:pPr>
      <w:r w:rsidRPr="000A79A9">
        <w:rPr>
          <w:b/>
          <w:bCs/>
          <w:sz w:val="20"/>
          <w:szCs w:val="20"/>
        </w:rPr>
        <w:t>Cascade 모드:</w:t>
      </w:r>
    </w:p>
    <w:p w14:paraId="304FF316" w14:textId="77777777" w:rsidR="000A79A9" w:rsidRPr="000A79A9" w:rsidRDefault="000A79A9" w:rsidP="000A79A9">
      <w:pPr>
        <w:numPr>
          <w:ilvl w:val="1"/>
          <w:numId w:val="567"/>
        </w:numPr>
        <w:rPr>
          <w:sz w:val="20"/>
          <w:szCs w:val="20"/>
        </w:rPr>
      </w:pPr>
      <w:r w:rsidRPr="000A79A9">
        <w:rPr>
          <w:color w:val="0000FF"/>
          <w:sz w:val="20"/>
          <w:szCs w:val="20"/>
        </w:rPr>
        <w:t>체인의 모든 O-RU는 동일한 지연 예산을 공유</w:t>
      </w:r>
      <w:r w:rsidRPr="000A79A9">
        <w:rPr>
          <w:sz w:val="20"/>
          <w:szCs w:val="20"/>
        </w:rPr>
        <w:t>합니다.</w:t>
      </w:r>
    </w:p>
    <w:p w14:paraId="062D5BD4" w14:textId="77777777" w:rsidR="000A79A9" w:rsidRPr="000A79A9" w:rsidRDefault="000A79A9" w:rsidP="000A79A9">
      <w:pPr>
        <w:numPr>
          <w:ilvl w:val="1"/>
          <w:numId w:val="567"/>
        </w:numPr>
        <w:rPr>
          <w:sz w:val="20"/>
          <w:szCs w:val="20"/>
        </w:rPr>
      </w:pPr>
      <w:r w:rsidRPr="000A79A9">
        <w:rPr>
          <w:color w:val="0000FF"/>
          <w:sz w:val="20"/>
          <w:szCs w:val="20"/>
        </w:rPr>
        <w:t>각 O-RU는 이전 O-RU로 인해 발생하는 지연을 고려</w:t>
      </w:r>
      <w:r w:rsidRPr="000A79A9">
        <w:rPr>
          <w:sz w:val="20"/>
          <w:szCs w:val="20"/>
        </w:rPr>
        <w:t>합니다.</w:t>
      </w:r>
    </w:p>
    <w:p w14:paraId="15287669" w14:textId="77777777" w:rsidR="000A79A9" w:rsidRPr="000A79A9" w:rsidRDefault="000A79A9" w:rsidP="000A79A9">
      <w:pPr>
        <w:numPr>
          <w:ilvl w:val="0"/>
          <w:numId w:val="567"/>
        </w:numPr>
        <w:rPr>
          <w:sz w:val="20"/>
          <w:szCs w:val="20"/>
        </w:rPr>
      </w:pPr>
      <w:r w:rsidRPr="000A79A9">
        <w:rPr>
          <w:b/>
          <w:bCs/>
          <w:sz w:val="20"/>
          <w:szCs w:val="20"/>
        </w:rPr>
        <w:t>FHM 모드:</w:t>
      </w:r>
    </w:p>
    <w:p w14:paraId="4C535BEE" w14:textId="77777777" w:rsidR="000A79A9" w:rsidRPr="000A79A9" w:rsidRDefault="000A79A9" w:rsidP="000A79A9">
      <w:pPr>
        <w:numPr>
          <w:ilvl w:val="1"/>
          <w:numId w:val="567"/>
        </w:numPr>
        <w:rPr>
          <w:sz w:val="20"/>
          <w:szCs w:val="20"/>
        </w:rPr>
      </w:pPr>
      <w:r w:rsidRPr="000A79A9">
        <w:rPr>
          <w:sz w:val="20"/>
          <w:szCs w:val="20"/>
        </w:rPr>
        <w:t xml:space="preserve">FHM O-RU는 South-Node에서 수신한 </w:t>
      </w:r>
      <w:proofErr w:type="spellStart"/>
      <w:r w:rsidRPr="000A79A9">
        <w:rPr>
          <w:sz w:val="20"/>
          <w:szCs w:val="20"/>
        </w:rPr>
        <w:t>eCPRI</w:t>
      </w:r>
      <w:proofErr w:type="spellEnd"/>
      <w:r w:rsidRPr="000A79A9">
        <w:rPr>
          <w:sz w:val="20"/>
          <w:szCs w:val="20"/>
        </w:rPr>
        <w:t xml:space="preserve"> 프레임을 결합한 후 North-Node로 전달합니다.</w:t>
      </w:r>
    </w:p>
    <w:p w14:paraId="2579B59F" w14:textId="75821FA5" w:rsidR="00A66D82" w:rsidRPr="000A79A9" w:rsidRDefault="000A79A9">
      <w:pPr>
        <w:rPr>
          <w:sz w:val="20"/>
          <w:szCs w:val="20"/>
        </w:rPr>
      </w:pPr>
      <w:r w:rsidRPr="000A79A9">
        <w:rPr>
          <w:sz w:val="20"/>
          <w:szCs w:val="20"/>
        </w:rPr>
        <w:t>위 내용을 기반으로 공유 셀 네트워크는 성능 최적화를 달성하고 O-DU와 O-RU 간 동기화를 유지할 수 있습니다.</w:t>
      </w:r>
    </w:p>
    <w:p w14:paraId="3D1D5401" w14:textId="77777777" w:rsidR="008E3707" w:rsidRPr="00A66D82" w:rsidRDefault="008E3707">
      <w:pPr>
        <w:rPr>
          <w:sz w:val="20"/>
          <w:szCs w:val="20"/>
        </w:rPr>
      </w:pPr>
    </w:p>
    <w:p w14:paraId="2D56DF5D" w14:textId="4F730526" w:rsidR="008E3707" w:rsidRDefault="006C264B" w:rsidP="006C264B">
      <w:pPr>
        <w:pStyle w:val="2"/>
      </w:pPr>
      <w:bookmarkStart w:id="182" w:name="_Toc187227337"/>
      <w:r>
        <w:rPr>
          <w:rFonts w:hint="eastAsia"/>
        </w:rPr>
        <w:t>17.6 Details of O-RU operations for shared cell</w:t>
      </w:r>
      <w:bookmarkEnd w:id="182"/>
    </w:p>
    <w:p w14:paraId="08D61B96" w14:textId="38FA4C13" w:rsidR="008E3707" w:rsidRDefault="006C264B" w:rsidP="006C264B">
      <w:pPr>
        <w:pStyle w:val="3"/>
        <w:ind w:left="1100" w:hanging="440"/>
      </w:pPr>
      <w:bookmarkStart w:id="183" w:name="_Toc187227338"/>
      <w:r>
        <w:rPr>
          <w:rFonts w:hint="eastAsia"/>
        </w:rPr>
        <w:t>17.6.1 O-RU Information for Shared Cell</w:t>
      </w:r>
      <w:bookmarkEnd w:id="183"/>
    </w:p>
    <w:p w14:paraId="2F2EE2B8" w14:textId="77777777" w:rsidR="00266B7A" w:rsidRPr="00266B7A" w:rsidRDefault="00266B7A" w:rsidP="00266B7A">
      <w:pPr>
        <w:rPr>
          <w:b/>
          <w:bCs/>
          <w:sz w:val="20"/>
          <w:szCs w:val="20"/>
        </w:rPr>
      </w:pPr>
      <w:r w:rsidRPr="00266B7A">
        <w:rPr>
          <w:b/>
          <w:bCs/>
          <w:sz w:val="20"/>
          <w:szCs w:val="20"/>
        </w:rPr>
        <w:t>1. South-Node를 향한 O-RU 인터페이스</w:t>
      </w:r>
    </w:p>
    <w:p w14:paraId="34BC6A96" w14:textId="77777777" w:rsidR="00266B7A" w:rsidRPr="00266B7A" w:rsidRDefault="00266B7A" w:rsidP="00266B7A">
      <w:pPr>
        <w:numPr>
          <w:ilvl w:val="0"/>
          <w:numId w:val="568"/>
        </w:numPr>
        <w:rPr>
          <w:sz w:val="20"/>
          <w:szCs w:val="20"/>
        </w:rPr>
      </w:pPr>
      <w:r w:rsidRPr="00266B7A">
        <w:rPr>
          <w:b/>
          <w:bCs/>
          <w:sz w:val="20"/>
          <w:szCs w:val="20"/>
        </w:rPr>
        <w:t>Cascade O-RU와 FHM O-RU의 인터페이스:</w:t>
      </w:r>
    </w:p>
    <w:p w14:paraId="3B51C9BE" w14:textId="77777777" w:rsidR="00266B7A" w:rsidRPr="00266B7A" w:rsidRDefault="00266B7A" w:rsidP="00266B7A">
      <w:pPr>
        <w:numPr>
          <w:ilvl w:val="1"/>
          <w:numId w:val="568"/>
        </w:numPr>
        <w:rPr>
          <w:sz w:val="20"/>
          <w:szCs w:val="20"/>
        </w:rPr>
      </w:pPr>
      <w:r w:rsidRPr="00266B7A">
        <w:rPr>
          <w:b/>
          <w:bCs/>
          <w:color w:val="0000FF"/>
          <w:sz w:val="20"/>
          <w:szCs w:val="20"/>
        </w:rPr>
        <w:t>Cascade O-RU:</w:t>
      </w:r>
      <w:r w:rsidRPr="00266B7A">
        <w:rPr>
          <w:color w:val="0000FF"/>
          <w:sz w:val="20"/>
          <w:szCs w:val="20"/>
        </w:rPr>
        <w:t xml:space="preserve"> South-Node와 연결하기 위한 추가 전송 인터페이스 1개 보유</w:t>
      </w:r>
      <w:r w:rsidRPr="00266B7A">
        <w:rPr>
          <w:sz w:val="20"/>
          <w:szCs w:val="20"/>
        </w:rPr>
        <w:t>.</w:t>
      </w:r>
    </w:p>
    <w:p w14:paraId="4BB56247" w14:textId="77777777" w:rsidR="00266B7A" w:rsidRDefault="00266B7A" w:rsidP="00266B7A">
      <w:pPr>
        <w:numPr>
          <w:ilvl w:val="1"/>
          <w:numId w:val="568"/>
        </w:numPr>
        <w:rPr>
          <w:sz w:val="20"/>
          <w:szCs w:val="20"/>
        </w:rPr>
      </w:pPr>
      <w:r w:rsidRPr="00266B7A">
        <w:rPr>
          <w:b/>
          <w:bCs/>
          <w:sz w:val="20"/>
          <w:szCs w:val="20"/>
        </w:rPr>
        <w:t>FHM O-RU:</w:t>
      </w:r>
      <w:r w:rsidRPr="00266B7A">
        <w:rPr>
          <w:sz w:val="20"/>
          <w:szCs w:val="20"/>
        </w:rPr>
        <w:t xml:space="preserve"> South-Node와 연결하기 위한 추가 전송 인터페이스 여러 개 보유.</w:t>
      </w:r>
      <w:r w:rsidRPr="00266B7A">
        <w:rPr>
          <w:sz w:val="20"/>
          <w:szCs w:val="20"/>
        </w:rPr>
        <w:br/>
        <w:t xml:space="preserve">→ </w:t>
      </w:r>
      <w:r w:rsidRPr="00266B7A">
        <w:rPr>
          <w:b/>
          <w:bCs/>
          <w:sz w:val="20"/>
          <w:szCs w:val="20"/>
        </w:rPr>
        <w:t>그림 17.6.1.1</w:t>
      </w:r>
      <w:r w:rsidRPr="00266B7A">
        <w:rPr>
          <w:sz w:val="20"/>
          <w:szCs w:val="20"/>
        </w:rPr>
        <w:t>에 자세히 설명.</w:t>
      </w:r>
    </w:p>
    <w:p w14:paraId="09C4F671" w14:textId="0A4A0A16" w:rsidR="00266B7A" w:rsidRPr="00266B7A" w:rsidRDefault="00266B7A" w:rsidP="00266B7A">
      <w:pPr>
        <w:jc w:val="center"/>
        <w:rPr>
          <w:sz w:val="20"/>
          <w:szCs w:val="20"/>
        </w:rPr>
      </w:pPr>
      <w:r w:rsidRPr="00266B7A">
        <w:rPr>
          <w:sz w:val="20"/>
          <w:szCs w:val="20"/>
        </w:rPr>
        <w:lastRenderedPageBreak/>
        <w:drawing>
          <wp:inline distT="0" distB="0" distL="0" distR="0" wp14:anchorId="557194F4" wp14:editId="5DDBBD64">
            <wp:extent cx="6517843" cy="3105722"/>
            <wp:effectExtent l="0" t="0" r="0" b="0"/>
            <wp:docPr id="13655911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91158" name="그림 1" descr="텍스트, 스크린샷, 폰트, 라인이(가) 표시된 사진&#10;&#10;자동 생성된 설명"/>
                    <pic:cNvPicPr/>
                  </pic:nvPicPr>
                  <pic:blipFill>
                    <a:blip r:embed="rId107"/>
                    <a:stretch>
                      <a:fillRect/>
                    </a:stretch>
                  </pic:blipFill>
                  <pic:spPr>
                    <a:xfrm>
                      <a:off x="0" y="0"/>
                      <a:ext cx="6557683" cy="3124705"/>
                    </a:xfrm>
                    <a:prstGeom prst="rect">
                      <a:avLst/>
                    </a:prstGeom>
                  </pic:spPr>
                </pic:pic>
              </a:graphicData>
            </a:graphic>
          </wp:inline>
        </w:drawing>
      </w:r>
    </w:p>
    <w:p w14:paraId="088818FC" w14:textId="77777777" w:rsidR="00266B7A" w:rsidRPr="00266B7A" w:rsidRDefault="00266B7A" w:rsidP="00266B7A">
      <w:pPr>
        <w:numPr>
          <w:ilvl w:val="0"/>
          <w:numId w:val="568"/>
        </w:numPr>
        <w:rPr>
          <w:sz w:val="20"/>
          <w:szCs w:val="20"/>
        </w:rPr>
      </w:pPr>
      <w:r w:rsidRPr="00266B7A">
        <w:rPr>
          <w:b/>
          <w:bCs/>
          <w:sz w:val="20"/>
          <w:szCs w:val="20"/>
        </w:rPr>
        <w:t>인터페이스 정의:</w:t>
      </w:r>
    </w:p>
    <w:p w14:paraId="68333132" w14:textId="77777777" w:rsidR="00266B7A" w:rsidRPr="00266B7A" w:rsidRDefault="00266B7A" w:rsidP="00266B7A">
      <w:pPr>
        <w:numPr>
          <w:ilvl w:val="1"/>
          <w:numId w:val="568"/>
        </w:numPr>
        <w:rPr>
          <w:sz w:val="20"/>
          <w:szCs w:val="20"/>
        </w:rPr>
      </w:pPr>
      <w:r w:rsidRPr="00266B7A">
        <w:rPr>
          <w:color w:val="0000FF"/>
          <w:sz w:val="20"/>
          <w:szCs w:val="20"/>
        </w:rPr>
        <w:t>모든 인터페이스는 YANG 모델(</w:t>
      </w:r>
      <w:proofErr w:type="spellStart"/>
      <w:r w:rsidRPr="00266B7A">
        <w:rPr>
          <w:color w:val="0000FF"/>
          <w:sz w:val="20"/>
          <w:szCs w:val="20"/>
        </w:rPr>
        <w:t>ietf</w:t>
      </w:r>
      <w:proofErr w:type="spellEnd"/>
      <w:r w:rsidRPr="00266B7A">
        <w:rPr>
          <w:color w:val="0000FF"/>
          <w:sz w:val="20"/>
          <w:szCs w:val="20"/>
        </w:rPr>
        <w:t>-interface)로 정의</w:t>
      </w:r>
      <w:r w:rsidRPr="00266B7A">
        <w:rPr>
          <w:sz w:val="20"/>
          <w:szCs w:val="20"/>
        </w:rPr>
        <w:t xml:space="preserve">되며, </w:t>
      </w:r>
      <w:r w:rsidRPr="00266B7A">
        <w:rPr>
          <w:color w:val="0000FF"/>
          <w:sz w:val="20"/>
          <w:szCs w:val="20"/>
        </w:rPr>
        <w:t>type=</w:t>
      </w:r>
      <w:proofErr w:type="spellStart"/>
      <w:r w:rsidRPr="00266B7A">
        <w:rPr>
          <w:b/>
          <w:bCs/>
          <w:color w:val="0000FF"/>
          <w:sz w:val="20"/>
          <w:szCs w:val="20"/>
        </w:rPr>
        <w:t>ethernetCsmacd</w:t>
      </w:r>
      <w:proofErr w:type="spellEnd"/>
      <w:r w:rsidRPr="00266B7A">
        <w:rPr>
          <w:color w:val="0000FF"/>
          <w:sz w:val="20"/>
          <w:szCs w:val="20"/>
        </w:rPr>
        <w:t>로 설정</w:t>
      </w:r>
      <w:r w:rsidRPr="00266B7A">
        <w:rPr>
          <w:sz w:val="20"/>
          <w:szCs w:val="20"/>
        </w:rPr>
        <w:t>.</w:t>
      </w:r>
    </w:p>
    <w:p w14:paraId="0EF3271B" w14:textId="77777777" w:rsidR="00266B7A" w:rsidRPr="00266B7A" w:rsidRDefault="00266B7A" w:rsidP="00266B7A">
      <w:pPr>
        <w:numPr>
          <w:ilvl w:val="1"/>
          <w:numId w:val="568"/>
        </w:numPr>
        <w:rPr>
          <w:sz w:val="20"/>
          <w:szCs w:val="20"/>
        </w:rPr>
      </w:pPr>
      <w:r w:rsidRPr="00266B7A">
        <w:rPr>
          <w:color w:val="0000FF"/>
          <w:sz w:val="20"/>
          <w:szCs w:val="20"/>
        </w:rPr>
        <w:t>MAC 주소와 포트 번호는 o-ran-interface로 보강하여 정의</w:t>
      </w:r>
      <w:r w:rsidRPr="00266B7A">
        <w:rPr>
          <w:sz w:val="20"/>
          <w:szCs w:val="20"/>
        </w:rPr>
        <w:t>.</w:t>
      </w:r>
    </w:p>
    <w:p w14:paraId="212FE56B" w14:textId="77777777" w:rsidR="00266B7A" w:rsidRPr="00266B7A" w:rsidRDefault="00266B7A" w:rsidP="00266B7A">
      <w:pPr>
        <w:numPr>
          <w:ilvl w:val="1"/>
          <w:numId w:val="568"/>
        </w:numPr>
        <w:rPr>
          <w:sz w:val="20"/>
          <w:szCs w:val="20"/>
        </w:rPr>
      </w:pPr>
      <w:r w:rsidRPr="00266B7A">
        <w:rPr>
          <w:color w:val="0000FF"/>
          <w:sz w:val="20"/>
          <w:szCs w:val="20"/>
        </w:rPr>
        <w:t>송수신 모듈은 o-ran-transceiver로 정의되며, 각 인터페이스의 포트 번호를 참조</w:t>
      </w:r>
      <w:r w:rsidRPr="00266B7A">
        <w:rPr>
          <w:sz w:val="20"/>
          <w:szCs w:val="20"/>
        </w:rPr>
        <w:t>.</w:t>
      </w:r>
    </w:p>
    <w:p w14:paraId="4580EC99" w14:textId="77777777" w:rsidR="00266B7A" w:rsidRPr="00266B7A" w:rsidRDefault="00266B7A" w:rsidP="00266B7A">
      <w:pPr>
        <w:numPr>
          <w:ilvl w:val="0"/>
          <w:numId w:val="568"/>
        </w:numPr>
        <w:rPr>
          <w:sz w:val="20"/>
          <w:szCs w:val="20"/>
        </w:rPr>
      </w:pPr>
      <w:r w:rsidRPr="00266B7A">
        <w:rPr>
          <w:b/>
          <w:bCs/>
          <w:sz w:val="20"/>
          <w:szCs w:val="20"/>
        </w:rPr>
        <w:t>최대 인터페이스 수:</w:t>
      </w:r>
    </w:p>
    <w:p w14:paraId="7E01824B" w14:textId="77777777" w:rsidR="00266B7A" w:rsidRPr="00266B7A" w:rsidRDefault="00266B7A" w:rsidP="00266B7A">
      <w:pPr>
        <w:numPr>
          <w:ilvl w:val="1"/>
          <w:numId w:val="568"/>
        </w:numPr>
        <w:rPr>
          <w:sz w:val="20"/>
          <w:szCs w:val="20"/>
        </w:rPr>
      </w:pPr>
      <w:r w:rsidRPr="00266B7A">
        <w:rPr>
          <w:color w:val="0000FF"/>
          <w:sz w:val="20"/>
          <w:szCs w:val="20"/>
        </w:rPr>
        <w:t>O-RU 내의 물리적 인터페이스 수로 제한됨</w:t>
      </w:r>
      <w:r w:rsidRPr="00266B7A">
        <w:rPr>
          <w:sz w:val="20"/>
          <w:szCs w:val="20"/>
        </w:rPr>
        <w:t>.</w:t>
      </w:r>
    </w:p>
    <w:p w14:paraId="1AF079D9" w14:textId="77777777" w:rsidR="00266B7A" w:rsidRPr="00266B7A" w:rsidRDefault="00266B7A" w:rsidP="00266B7A">
      <w:pPr>
        <w:numPr>
          <w:ilvl w:val="0"/>
          <w:numId w:val="568"/>
        </w:numPr>
        <w:rPr>
          <w:sz w:val="20"/>
          <w:szCs w:val="20"/>
        </w:rPr>
      </w:pPr>
      <w:r w:rsidRPr="00266B7A">
        <w:rPr>
          <w:b/>
          <w:bCs/>
          <w:sz w:val="20"/>
          <w:szCs w:val="20"/>
        </w:rPr>
        <w:t>역할 결정:</w:t>
      </w:r>
    </w:p>
    <w:p w14:paraId="167F4463" w14:textId="77777777" w:rsidR="00266B7A" w:rsidRPr="00266B7A" w:rsidRDefault="00266B7A" w:rsidP="00266B7A">
      <w:pPr>
        <w:numPr>
          <w:ilvl w:val="1"/>
          <w:numId w:val="568"/>
        </w:numPr>
        <w:rPr>
          <w:sz w:val="20"/>
          <w:szCs w:val="20"/>
        </w:rPr>
      </w:pPr>
      <w:r w:rsidRPr="00266B7A">
        <w:rPr>
          <w:color w:val="0000FF"/>
          <w:sz w:val="20"/>
          <w:szCs w:val="20"/>
        </w:rPr>
        <w:t>각 인터페이스의 역할은 **</w:t>
      </w:r>
      <w:r w:rsidRPr="00266B7A">
        <w:rPr>
          <w:b/>
          <w:bCs/>
          <w:color w:val="0000FF"/>
          <w:sz w:val="20"/>
          <w:szCs w:val="20"/>
        </w:rPr>
        <w:t>토폴로지 검색 절차(17.6.2절)</w:t>
      </w:r>
      <w:r w:rsidRPr="00266B7A">
        <w:rPr>
          <w:color w:val="0000FF"/>
          <w:sz w:val="20"/>
          <w:szCs w:val="20"/>
        </w:rPr>
        <w:t>**를 통해 탐지됨</w:t>
      </w:r>
      <w:r w:rsidRPr="00266B7A">
        <w:rPr>
          <w:sz w:val="20"/>
          <w:szCs w:val="20"/>
        </w:rPr>
        <w:t>.</w:t>
      </w:r>
    </w:p>
    <w:p w14:paraId="2B6F598A" w14:textId="77777777" w:rsidR="00266B7A" w:rsidRPr="00266B7A" w:rsidRDefault="00266B7A" w:rsidP="00266B7A">
      <w:pPr>
        <w:numPr>
          <w:ilvl w:val="0"/>
          <w:numId w:val="568"/>
        </w:numPr>
        <w:rPr>
          <w:sz w:val="20"/>
          <w:szCs w:val="20"/>
        </w:rPr>
      </w:pPr>
      <w:r w:rsidRPr="00266B7A">
        <w:rPr>
          <w:b/>
          <w:bCs/>
          <w:sz w:val="20"/>
          <w:szCs w:val="20"/>
        </w:rPr>
        <w:t>NETCONF 클라이언트의 역할:</w:t>
      </w:r>
    </w:p>
    <w:p w14:paraId="69CAD939" w14:textId="77777777" w:rsidR="00266B7A" w:rsidRPr="00266B7A" w:rsidRDefault="00266B7A" w:rsidP="00266B7A">
      <w:pPr>
        <w:numPr>
          <w:ilvl w:val="1"/>
          <w:numId w:val="568"/>
        </w:numPr>
        <w:rPr>
          <w:sz w:val="20"/>
          <w:szCs w:val="20"/>
        </w:rPr>
      </w:pPr>
      <w:r w:rsidRPr="00266B7A">
        <w:rPr>
          <w:b/>
          <w:bCs/>
          <w:color w:val="0000FF"/>
          <w:sz w:val="20"/>
          <w:szCs w:val="20"/>
        </w:rPr>
        <w:t>South-Node 인터페이스가 공유 셀에 사용될 경우</w:t>
      </w:r>
      <w:r w:rsidRPr="00266B7A">
        <w:rPr>
          <w:b/>
          <w:bCs/>
          <w:sz w:val="20"/>
          <w:szCs w:val="20"/>
        </w:rPr>
        <w:t>:</w:t>
      </w:r>
      <w:r w:rsidRPr="00266B7A">
        <w:rPr>
          <w:sz w:val="20"/>
          <w:szCs w:val="20"/>
        </w:rPr>
        <w:br/>
      </w:r>
      <w:proofErr w:type="spellStart"/>
      <w:r w:rsidRPr="00266B7A">
        <w:rPr>
          <w:color w:val="0000FF"/>
          <w:sz w:val="20"/>
          <w:szCs w:val="20"/>
        </w:rPr>
        <w:t>ietf</w:t>
      </w:r>
      <w:proofErr w:type="spellEnd"/>
      <w:r w:rsidRPr="00266B7A">
        <w:rPr>
          <w:color w:val="0000FF"/>
          <w:sz w:val="20"/>
          <w:szCs w:val="20"/>
        </w:rPr>
        <w:t>-interface (type=</w:t>
      </w:r>
      <w:r w:rsidRPr="00266B7A">
        <w:rPr>
          <w:b/>
          <w:bCs/>
          <w:color w:val="0000FF"/>
          <w:sz w:val="20"/>
          <w:szCs w:val="20"/>
        </w:rPr>
        <w:t>l2vlan</w:t>
      </w:r>
      <w:r w:rsidRPr="00266B7A">
        <w:rPr>
          <w:color w:val="0000FF"/>
          <w:sz w:val="20"/>
          <w:szCs w:val="20"/>
        </w:rPr>
        <w:t>)을 상위 계층으로 설정하고, MAC 주소 및 C/U-plane VLAN ID 구성</w:t>
      </w:r>
      <w:r w:rsidRPr="00266B7A">
        <w:rPr>
          <w:sz w:val="20"/>
          <w:szCs w:val="20"/>
        </w:rPr>
        <w:t>.</w:t>
      </w:r>
    </w:p>
    <w:p w14:paraId="25FC5499" w14:textId="77777777" w:rsidR="00266B7A" w:rsidRPr="00266B7A" w:rsidRDefault="00266B7A" w:rsidP="00266B7A">
      <w:pPr>
        <w:numPr>
          <w:ilvl w:val="1"/>
          <w:numId w:val="568"/>
        </w:numPr>
        <w:rPr>
          <w:sz w:val="20"/>
          <w:szCs w:val="20"/>
        </w:rPr>
      </w:pPr>
      <w:r w:rsidRPr="00266B7A">
        <w:rPr>
          <w:b/>
          <w:bCs/>
          <w:sz w:val="20"/>
          <w:szCs w:val="20"/>
        </w:rPr>
        <w:t>South-Node 인터페이스가 공유 셀에 사용되지 않을 경우:</w:t>
      </w:r>
      <w:r w:rsidRPr="00266B7A">
        <w:rPr>
          <w:sz w:val="20"/>
          <w:szCs w:val="20"/>
        </w:rPr>
        <w:br/>
        <w:t>상위 계층(type=l2vlan) 구성은 필요하지 않음.</w:t>
      </w:r>
    </w:p>
    <w:p w14:paraId="11DE92D2" w14:textId="77777777" w:rsidR="00266B7A" w:rsidRPr="00266B7A" w:rsidRDefault="00266B7A" w:rsidP="00266B7A">
      <w:pPr>
        <w:rPr>
          <w:b/>
          <w:bCs/>
          <w:sz w:val="20"/>
          <w:szCs w:val="20"/>
        </w:rPr>
      </w:pPr>
      <w:r w:rsidRPr="00266B7A">
        <w:rPr>
          <w:b/>
          <w:bCs/>
          <w:sz w:val="20"/>
          <w:szCs w:val="20"/>
        </w:rPr>
        <w:t>2. Copy 및 Combine 기능의 O-RU 역량</w:t>
      </w:r>
    </w:p>
    <w:p w14:paraId="22B32DAD" w14:textId="77777777" w:rsidR="00266B7A" w:rsidRPr="00266B7A" w:rsidRDefault="00266B7A" w:rsidP="00266B7A">
      <w:pPr>
        <w:numPr>
          <w:ilvl w:val="0"/>
          <w:numId w:val="569"/>
        </w:numPr>
        <w:rPr>
          <w:sz w:val="20"/>
          <w:szCs w:val="20"/>
        </w:rPr>
      </w:pPr>
      <w:r w:rsidRPr="00266B7A">
        <w:rPr>
          <w:b/>
          <w:bCs/>
          <w:sz w:val="20"/>
          <w:szCs w:val="20"/>
        </w:rPr>
        <w:t>Copy 및 Combine 구성:</w:t>
      </w:r>
    </w:p>
    <w:p w14:paraId="4EEBFFD7" w14:textId="77777777" w:rsidR="00266B7A" w:rsidRPr="00266B7A" w:rsidRDefault="00266B7A" w:rsidP="00266B7A">
      <w:pPr>
        <w:numPr>
          <w:ilvl w:val="1"/>
          <w:numId w:val="569"/>
        </w:numPr>
        <w:rPr>
          <w:sz w:val="20"/>
          <w:szCs w:val="20"/>
        </w:rPr>
      </w:pPr>
      <w:r w:rsidRPr="00266B7A">
        <w:rPr>
          <w:b/>
          <w:bCs/>
          <w:color w:val="0000FF"/>
          <w:sz w:val="20"/>
          <w:szCs w:val="20"/>
        </w:rPr>
        <w:t>o-ran-shared-</w:t>
      </w:r>
      <w:proofErr w:type="spellStart"/>
      <w:r w:rsidRPr="00266B7A">
        <w:rPr>
          <w:b/>
          <w:bCs/>
          <w:color w:val="0000FF"/>
          <w:sz w:val="20"/>
          <w:szCs w:val="20"/>
        </w:rPr>
        <w:t>cell.yang</w:t>
      </w:r>
      <w:proofErr w:type="spellEnd"/>
      <w:r w:rsidRPr="00266B7A">
        <w:rPr>
          <w:color w:val="0000FF"/>
          <w:sz w:val="20"/>
          <w:szCs w:val="20"/>
        </w:rPr>
        <w:t xml:space="preserve"> 모듈에서 정의</w:t>
      </w:r>
      <w:r w:rsidRPr="00266B7A">
        <w:rPr>
          <w:sz w:val="20"/>
          <w:szCs w:val="20"/>
        </w:rPr>
        <w:t>.</w:t>
      </w:r>
    </w:p>
    <w:p w14:paraId="4EC2CB92" w14:textId="77777777" w:rsidR="00266B7A" w:rsidRPr="00266B7A" w:rsidRDefault="00266B7A" w:rsidP="00266B7A">
      <w:pPr>
        <w:numPr>
          <w:ilvl w:val="1"/>
          <w:numId w:val="569"/>
        </w:numPr>
        <w:rPr>
          <w:sz w:val="20"/>
          <w:szCs w:val="20"/>
        </w:rPr>
      </w:pPr>
      <w:r w:rsidRPr="00266B7A">
        <w:rPr>
          <w:color w:val="0000FF"/>
          <w:sz w:val="20"/>
          <w:szCs w:val="20"/>
        </w:rPr>
        <w:t>해당 YANG 모듈이 O-RU의 YANG 라이브러리에 포함되어 있다면, O-RU가 Copy 및 Combine 기능을 지원함을 나타냄</w:t>
      </w:r>
      <w:r w:rsidRPr="00266B7A">
        <w:rPr>
          <w:sz w:val="20"/>
          <w:szCs w:val="20"/>
        </w:rPr>
        <w:t>.</w:t>
      </w:r>
    </w:p>
    <w:p w14:paraId="22089288" w14:textId="77777777" w:rsidR="00266B7A" w:rsidRPr="00266B7A" w:rsidRDefault="00266B7A" w:rsidP="00266B7A">
      <w:pPr>
        <w:numPr>
          <w:ilvl w:val="0"/>
          <w:numId w:val="569"/>
        </w:numPr>
        <w:rPr>
          <w:sz w:val="20"/>
          <w:szCs w:val="20"/>
        </w:rPr>
      </w:pPr>
      <w:r w:rsidRPr="00266B7A">
        <w:rPr>
          <w:b/>
          <w:bCs/>
          <w:sz w:val="20"/>
          <w:szCs w:val="20"/>
        </w:rPr>
        <w:t>공유 셀 모듈 역량(</w:t>
      </w:r>
      <w:r w:rsidRPr="00266B7A">
        <w:rPr>
          <w:b/>
          <w:bCs/>
          <w:color w:val="0000FF"/>
          <w:sz w:val="20"/>
          <w:szCs w:val="20"/>
        </w:rPr>
        <w:t>shared-cell-module-cap</w:t>
      </w:r>
      <w:r w:rsidRPr="00266B7A">
        <w:rPr>
          <w:b/>
          <w:bCs/>
          <w:sz w:val="20"/>
          <w:szCs w:val="20"/>
        </w:rPr>
        <w:t>) 컨테이너:</w:t>
      </w:r>
    </w:p>
    <w:p w14:paraId="3DEA33DD" w14:textId="77777777" w:rsidR="00266B7A" w:rsidRPr="00266B7A" w:rsidRDefault="00266B7A" w:rsidP="00266B7A">
      <w:pPr>
        <w:numPr>
          <w:ilvl w:val="1"/>
          <w:numId w:val="569"/>
        </w:numPr>
        <w:rPr>
          <w:sz w:val="20"/>
          <w:szCs w:val="20"/>
        </w:rPr>
      </w:pPr>
      <w:r w:rsidRPr="00266B7A">
        <w:rPr>
          <w:color w:val="0000FF"/>
          <w:sz w:val="20"/>
          <w:szCs w:val="20"/>
        </w:rPr>
        <w:t>Copy 및 Combine 작업을 위한 내부 최대 처리 지연 정보 포함</w:t>
      </w:r>
      <w:r w:rsidRPr="00266B7A">
        <w:rPr>
          <w:sz w:val="20"/>
          <w:szCs w:val="20"/>
        </w:rPr>
        <w:t>.</w:t>
      </w:r>
    </w:p>
    <w:p w14:paraId="5CD47190" w14:textId="77777777" w:rsidR="00266B7A" w:rsidRPr="00266B7A" w:rsidRDefault="00266B7A" w:rsidP="00266B7A">
      <w:pPr>
        <w:numPr>
          <w:ilvl w:val="1"/>
          <w:numId w:val="569"/>
        </w:numPr>
        <w:rPr>
          <w:sz w:val="20"/>
          <w:szCs w:val="20"/>
        </w:rPr>
      </w:pPr>
      <w:r w:rsidRPr="00266B7A">
        <w:rPr>
          <w:color w:val="0000FF"/>
          <w:sz w:val="20"/>
          <w:szCs w:val="20"/>
        </w:rPr>
        <w:t>지원 가능한 Copy 및 Combine 작업의 최대 수 정의</w:t>
      </w:r>
      <w:r w:rsidRPr="00266B7A">
        <w:rPr>
          <w:sz w:val="20"/>
          <w:szCs w:val="20"/>
        </w:rPr>
        <w:t>.</w:t>
      </w:r>
    </w:p>
    <w:p w14:paraId="5D1577B4" w14:textId="77777777" w:rsidR="00266B7A" w:rsidRPr="00266B7A" w:rsidRDefault="00266B7A" w:rsidP="00266B7A">
      <w:pPr>
        <w:numPr>
          <w:ilvl w:val="1"/>
          <w:numId w:val="569"/>
        </w:numPr>
        <w:rPr>
          <w:sz w:val="20"/>
          <w:szCs w:val="20"/>
        </w:rPr>
      </w:pPr>
      <w:r w:rsidRPr="00266B7A">
        <w:rPr>
          <w:color w:val="0000FF"/>
          <w:sz w:val="20"/>
          <w:szCs w:val="20"/>
        </w:rPr>
        <w:lastRenderedPageBreak/>
        <w:t xml:space="preserve">NETCONF 클라이언트가 지원 가능한 South-Node 수와 Copy/Combine 프로시저를 위한 </w:t>
      </w:r>
      <w:proofErr w:type="spellStart"/>
      <w:r w:rsidRPr="00266B7A">
        <w:rPr>
          <w:color w:val="0000FF"/>
          <w:sz w:val="20"/>
          <w:szCs w:val="20"/>
        </w:rPr>
        <w:t>eaxc</w:t>
      </w:r>
      <w:proofErr w:type="spellEnd"/>
      <w:r w:rsidRPr="00266B7A">
        <w:rPr>
          <w:color w:val="0000FF"/>
          <w:sz w:val="20"/>
          <w:szCs w:val="20"/>
        </w:rPr>
        <w:t>-id 수를 결정하는 데 사용</w:t>
      </w:r>
      <w:r w:rsidRPr="00266B7A">
        <w:rPr>
          <w:sz w:val="20"/>
          <w:szCs w:val="20"/>
        </w:rPr>
        <w:t>.</w:t>
      </w:r>
    </w:p>
    <w:p w14:paraId="1B9E1ECB" w14:textId="77777777" w:rsidR="00266B7A" w:rsidRPr="00266B7A" w:rsidRDefault="00266B7A" w:rsidP="00266B7A">
      <w:pPr>
        <w:numPr>
          <w:ilvl w:val="1"/>
          <w:numId w:val="569"/>
        </w:numPr>
        <w:rPr>
          <w:sz w:val="20"/>
          <w:szCs w:val="20"/>
        </w:rPr>
      </w:pPr>
      <w:r w:rsidRPr="00266B7A">
        <w:rPr>
          <w:sz w:val="20"/>
          <w:szCs w:val="20"/>
        </w:rPr>
        <w:t>FHM의 압축 기능 정의 정보 포함.</w:t>
      </w:r>
    </w:p>
    <w:p w14:paraId="1C100287" w14:textId="77777777" w:rsidR="00266B7A" w:rsidRPr="00266B7A" w:rsidRDefault="00266B7A" w:rsidP="00266B7A">
      <w:pPr>
        <w:numPr>
          <w:ilvl w:val="0"/>
          <w:numId w:val="569"/>
        </w:numPr>
        <w:rPr>
          <w:sz w:val="20"/>
          <w:szCs w:val="20"/>
        </w:rPr>
      </w:pPr>
      <w:r w:rsidRPr="00266B7A">
        <w:rPr>
          <w:b/>
          <w:bCs/>
          <w:sz w:val="20"/>
          <w:szCs w:val="20"/>
        </w:rPr>
        <w:t>Cascade 및 FHM 모드 차이:</w:t>
      </w:r>
    </w:p>
    <w:p w14:paraId="2D3DB209" w14:textId="77777777" w:rsidR="00266B7A" w:rsidRPr="00266B7A" w:rsidRDefault="00266B7A" w:rsidP="00266B7A">
      <w:pPr>
        <w:numPr>
          <w:ilvl w:val="1"/>
          <w:numId w:val="569"/>
        </w:numPr>
        <w:rPr>
          <w:sz w:val="20"/>
          <w:szCs w:val="20"/>
        </w:rPr>
      </w:pPr>
      <w:r w:rsidRPr="00266B7A">
        <w:rPr>
          <w:b/>
          <w:bCs/>
          <w:sz w:val="20"/>
          <w:szCs w:val="20"/>
        </w:rPr>
        <w:t>Cascade O-RU:</w:t>
      </w:r>
    </w:p>
    <w:p w14:paraId="32E3D791" w14:textId="77777777" w:rsidR="00266B7A" w:rsidRPr="00266B7A" w:rsidRDefault="00266B7A" w:rsidP="00266B7A">
      <w:pPr>
        <w:numPr>
          <w:ilvl w:val="2"/>
          <w:numId w:val="569"/>
        </w:numPr>
        <w:rPr>
          <w:sz w:val="20"/>
          <w:szCs w:val="20"/>
        </w:rPr>
      </w:pPr>
      <w:r w:rsidRPr="00266B7A">
        <w:rPr>
          <w:sz w:val="20"/>
          <w:szCs w:val="20"/>
        </w:rPr>
        <w:t>일반적인 O-RU 역할 지원 (예: 무선 송수신).</w:t>
      </w:r>
    </w:p>
    <w:p w14:paraId="69D19669" w14:textId="77777777" w:rsidR="00266B7A" w:rsidRPr="00266B7A" w:rsidRDefault="00266B7A" w:rsidP="00266B7A">
      <w:pPr>
        <w:numPr>
          <w:ilvl w:val="1"/>
          <w:numId w:val="569"/>
        </w:numPr>
        <w:rPr>
          <w:sz w:val="20"/>
          <w:szCs w:val="20"/>
        </w:rPr>
      </w:pPr>
      <w:r w:rsidRPr="00266B7A">
        <w:rPr>
          <w:b/>
          <w:bCs/>
          <w:sz w:val="20"/>
          <w:szCs w:val="20"/>
        </w:rPr>
        <w:t>FHM O-RU:</w:t>
      </w:r>
    </w:p>
    <w:p w14:paraId="288437F3" w14:textId="77777777" w:rsidR="00266B7A" w:rsidRPr="00266B7A" w:rsidRDefault="00266B7A" w:rsidP="00266B7A">
      <w:pPr>
        <w:numPr>
          <w:ilvl w:val="2"/>
          <w:numId w:val="569"/>
        </w:numPr>
        <w:rPr>
          <w:sz w:val="20"/>
          <w:szCs w:val="20"/>
        </w:rPr>
      </w:pPr>
      <w:r w:rsidRPr="00266B7A">
        <w:rPr>
          <w:sz w:val="20"/>
          <w:szCs w:val="20"/>
        </w:rPr>
        <w:t>무선 송수신 기능 없음.</w:t>
      </w:r>
    </w:p>
    <w:p w14:paraId="73633E24" w14:textId="77777777" w:rsidR="00266B7A" w:rsidRPr="00266B7A" w:rsidRDefault="00266B7A" w:rsidP="00266B7A">
      <w:pPr>
        <w:numPr>
          <w:ilvl w:val="2"/>
          <w:numId w:val="569"/>
        </w:numPr>
        <w:rPr>
          <w:sz w:val="20"/>
          <w:szCs w:val="20"/>
        </w:rPr>
      </w:pPr>
      <w:r w:rsidRPr="00266B7A">
        <w:rPr>
          <w:sz w:val="20"/>
          <w:szCs w:val="20"/>
        </w:rPr>
        <w:t>o-ran-shared-</w:t>
      </w:r>
      <w:proofErr w:type="spellStart"/>
      <w:r w:rsidRPr="00266B7A">
        <w:rPr>
          <w:sz w:val="20"/>
          <w:szCs w:val="20"/>
        </w:rPr>
        <w:t>cell.yang</w:t>
      </w:r>
      <w:proofErr w:type="spellEnd"/>
      <w:r w:rsidRPr="00266B7A">
        <w:rPr>
          <w:sz w:val="20"/>
          <w:szCs w:val="20"/>
        </w:rPr>
        <w:t xml:space="preserve"> 모듈에 feature FHM으로 명시.</w:t>
      </w:r>
    </w:p>
    <w:p w14:paraId="20501C21" w14:textId="77777777" w:rsidR="00266B7A" w:rsidRPr="00266B7A" w:rsidRDefault="00266B7A" w:rsidP="00266B7A">
      <w:pPr>
        <w:rPr>
          <w:b/>
          <w:bCs/>
          <w:sz w:val="20"/>
          <w:szCs w:val="20"/>
        </w:rPr>
      </w:pPr>
      <w:r w:rsidRPr="00266B7A">
        <w:rPr>
          <w:b/>
          <w:bCs/>
          <w:sz w:val="20"/>
          <w:szCs w:val="20"/>
        </w:rPr>
        <w:t>3. FHM 모드에서 사용되지 않는 YANG 모듈</w:t>
      </w:r>
    </w:p>
    <w:p w14:paraId="3C53F2A8" w14:textId="77777777" w:rsidR="00266B7A" w:rsidRPr="00266B7A" w:rsidRDefault="00266B7A" w:rsidP="00266B7A">
      <w:pPr>
        <w:numPr>
          <w:ilvl w:val="0"/>
          <w:numId w:val="570"/>
        </w:numPr>
        <w:rPr>
          <w:sz w:val="20"/>
          <w:szCs w:val="20"/>
        </w:rPr>
      </w:pPr>
      <w:r w:rsidRPr="00266B7A">
        <w:rPr>
          <w:b/>
          <w:bCs/>
          <w:sz w:val="20"/>
          <w:szCs w:val="20"/>
        </w:rPr>
        <w:t>FHM 모드 특징:</w:t>
      </w:r>
    </w:p>
    <w:p w14:paraId="7B90FA9C" w14:textId="77777777" w:rsidR="00266B7A" w:rsidRPr="00266B7A" w:rsidRDefault="00266B7A" w:rsidP="00266B7A">
      <w:pPr>
        <w:numPr>
          <w:ilvl w:val="1"/>
          <w:numId w:val="570"/>
        </w:numPr>
        <w:rPr>
          <w:sz w:val="20"/>
          <w:szCs w:val="20"/>
        </w:rPr>
      </w:pPr>
      <w:r w:rsidRPr="00266B7A">
        <w:rPr>
          <w:sz w:val="20"/>
          <w:szCs w:val="20"/>
        </w:rPr>
        <w:t>무선 송수신 기능이 없으므로 일부 YANG 모듈이 적용되지 않음.</w:t>
      </w:r>
    </w:p>
    <w:p w14:paraId="03EB1BE0" w14:textId="77777777" w:rsidR="00266B7A" w:rsidRPr="00266B7A" w:rsidRDefault="00266B7A" w:rsidP="00266B7A">
      <w:pPr>
        <w:numPr>
          <w:ilvl w:val="1"/>
          <w:numId w:val="570"/>
        </w:numPr>
        <w:rPr>
          <w:sz w:val="20"/>
          <w:szCs w:val="20"/>
        </w:rPr>
      </w:pPr>
      <w:r w:rsidRPr="00266B7A">
        <w:rPr>
          <w:sz w:val="20"/>
          <w:szCs w:val="20"/>
        </w:rPr>
        <w:t>적용되지 않는 모듈:</w:t>
      </w:r>
    </w:p>
    <w:p w14:paraId="6D9914BF"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ald</w:t>
      </w:r>
      <w:proofErr w:type="spellEnd"/>
      <w:r w:rsidRPr="00266B7A">
        <w:rPr>
          <w:b/>
          <w:bCs/>
          <w:sz w:val="20"/>
          <w:szCs w:val="20"/>
        </w:rPr>
        <w:t xml:space="preserve"> 및 o-ran-</w:t>
      </w:r>
      <w:proofErr w:type="spellStart"/>
      <w:r w:rsidRPr="00266B7A">
        <w:rPr>
          <w:b/>
          <w:bCs/>
          <w:sz w:val="20"/>
          <w:szCs w:val="20"/>
        </w:rPr>
        <w:t>ald</w:t>
      </w:r>
      <w:proofErr w:type="spellEnd"/>
      <w:r w:rsidRPr="00266B7A">
        <w:rPr>
          <w:b/>
          <w:bCs/>
          <w:sz w:val="20"/>
          <w:szCs w:val="20"/>
        </w:rPr>
        <w:t>-port:</w:t>
      </w:r>
    </w:p>
    <w:p w14:paraId="24BDE251" w14:textId="77777777" w:rsidR="00266B7A" w:rsidRPr="00266B7A" w:rsidRDefault="00266B7A" w:rsidP="00266B7A">
      <w:pPr>
        <w:numPr>
          <w:ilvl w:val="3"/>
          <w:numId w:val="570"/>
        </w:numPr>
        <w:rPr>
          <w:sz w:val="20"/>
          <w:szCs w:val="20"/>
        </w:rPr>
      </w:pPr>
      <w:r w:rsidRPr="00266B7A">
        <w:rPr>
          <w:sz w:val="20"/>
          <w:szCs w:val="20"/>
        </w:rPr>
        <w:t>안테나 라인 장치가 O-RU에 직접 연결됨.</w:t>
      </w:r>
    </w:p>
    <w:p w14:paraId="23A00BE1"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laa</w:t>
      </w:r>
      <w:proofErr w:type="spellEnd"/>
      <w:r w:rsidRPr="00266B7A">
        <w:rPr>
          <w:b/>
          <w:bCs/>
          <w:sz w:val="20"/>
          <w:szCs w:val="20"/>
        </w:rPr>
        <w:t>-operations 및 o-ran-</w:t>
      </w:r>
      <w:proofErr w:type="spellStart"/>
      <w:r w:rsidRPr="00266B7A">
        <w:rPr>
          <w:b/>
          <w:bCs/>
          <w:sz w:val="20"/>
          <w:szCs w:val="20"/>
        </w:rPr>
        <w:t>laa</w:t>
      </w:r>
      <w:proofErr w:type="spellEnd"/>
      <w:r w:rsidRPr="00266B7A">
        <w:rPr>
          <w:b/>
          <w:bCs/>
          <w:sz w:val="20"/>
          <w:szCs w:val="20"/>
        </w:rPr>
        <w:t>:</w:t>
      </w:r>
    </w:p>
    <w:p w14:paraId="4DF47108" w14:textId="77777777" w:rsidR="00266B7A" w:rsidRPr="00266B7A" w:rsidRDefault="00266B7A" w:rsidP="00266B7A">
      <w:pPr>
        <w:numPr>
          <w:ilvl w:val="3"/>
          <w:numId w:val="570"/>
        </w:numPr>
        <w:rPr>
          <w:sz w:val="20"/>
          <w:szCs w:val="20"/>
        </w:rPr>
      </w:pPr>
      <w:r w:rsidRPr="00266B7A">
        <w:rPr>
          <w:sz w:val="20"/>
          <w:szCs w:val="20"/>
        </w:rPr>
        <w:t>LAA 및 무선 송신 관련.</w:t>
      </w:r>
    </w:p>
    <w:p w14:paraId="35A125E2" w14:textId="77777777" w:rsidR="00266B7A" w:rsidRPr="00266B7A" w:rsidRDefault="00266B7A" w:rsidP="00266B7A">
      <w:pPr>
        <w:numPr>
          <w:ilvl w:val="2"/>
          <w:numId w:val="570"/>
        </w:numPr>
        <w:rPr>
          <w:sz w:val="20"/>
          <w:szCs w:val="20"/>
        </w:rPr>
      </w:pPr>
      <w:r w:rsidRPr="00266B7A">
        <w:rPr>
          <w:b/>
          <w:bCs/>
          <w:sz w:val="20"/>
          <w:szCs w:val="20"/>
        </w:rPr>
        <w:t>o-ran-module-cap:</w:t>
      </w:r>
    </w:p>
    <w:p w14:paraId="0237311D" w14:textId="77777777" w:rsidR="00266B7A" w:rsidRPr="00266B7A" w:rsidRDefault="00266B7A" w:rsidP="00266B7A">
      <w:pPr>
        <w:numPr>
          <w:ilvl w:val="3"/>
          <w:numId w:val="570"/>
        </w:numPr>
        <w:rPr>
          <w:sz w:val="20"/>
          <w:szCs w:val="20"/>
        </w:rPr>
      </w:pPr>
      <w:r w:rsidRPr="00266B7A">
        <w:rPr>
          <w:sz w:val="20"/>
          <w:szCs w:val="20"/>
        </w:rPr>
        <w:t>무선 송신 관련 매개변수.</w:t>
      </w:r>
    </w:p>
    <w:p w14:paraId="1A63C921" w14:textId="77777777" w:rsidR="00266B7A" w:rsidRPr="00266B7A" w:rsidRDefault="00266B7A" w:rsidP="00266B7A">
      <w:pPr>
        <w:numPr>
          <w:ilvl w:val="2"/>
          <w:numId w:val="570"/>
        </w:numPr>
        <w:rPr>
          <w:sz w:val="20"/>
          <w:szCs w:val="20"/>
        </w:rPr>
      </w:pPr>
      <w:r w:rsidRPr="00266B7A">
        <w:rPr>
          <w:b/>
          <w:bCs/>
          <w:sz w:val="20"/>
          <w:szCs w:val="20"/>
        </w:rPr>
        <w:t>o-ran-beamforming:</w:t>
      </w:r>
    </w:p>
    <w:p w14:paraId="0127B52F" w14:textId="77777777" w:rsidR="00266B7A" w:rsidRPr="00266B7A" w:rsidRDefault="00266B7A" w:rsidP="00266B7A">
      <w:pPr>
        <w:numPr>
          <w:ilvl w:val="3"/>
          <w:numId w:val="570"/>
        </w:numPr>
        <w:rPr>
          <w:sz w:val="20"/>
          <w:szCs w:val="20"/>
        </w:rPr>
      </w:pPr>
      <w:proofErr w:type="spellStart"/>
      <w:r w:rsidRPr="00266B7A">
        <w:rPr>
          <w:sz w:val="20"/>
          <w:szCs w:val="20"/>
        </w:rPr>
        <w:t>빔포밍</w:t>
      </w:r>
      <w:proofErr w:type="spellEnd"/>
      <w:r w:rsidRPr="00266B7A">
        <w:rPr>
          <w:sz w:val="20"/>
          <w:szCs w:val="20"/>
        </w:rPr>
        <w:t xml:space="preserve"> 관련 매개변수.</w:t>
      </w:r>
    </w:p>
    <w:p w14:paraId="6B5E8D69"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uplane</w:t>
      </w:r>
      <w:proofErr w:type="spellEnd"/>
      <w:r w:rsidRPr="00266B7A">
        <w:rPr>
          <w:b/>
          <w:bCs/>
          <w:sz w:val="20"/>
          <w:szCs w:val="20"/>
        </w:rPr>
        <w:t>-conf:</w:t>
      </w:r>
    </w:p>
    <w:p w14:paraId="2563DDF9" w14:textId="77777777" w:rsidR="00266B7A" w:rsidRPr="00266B7A" w:rsidRDefault="00266B7A" w:rsidP="00266B7A">
      <w:pPr>
        <w:numPr>
          <w:ilvl w:val="3"/>
          <w:numId w:val="570"/>
        </w:numPr>
        <w:rPr>
          <w:sz w:val="20"/>
          <w:szCs w:val="20"/>
        </w:rPr>
      </w:pPr>
      <w:r w:rsidRPr="00266B7A">
        <w:rPr>
          <w:sz w:val="20"/>
          <w:szCs w:val="20"/>
        </w:rPr>
        <w:t>무선 송신(</w:t>
      </w:r>
      <w:proofErr w:type="spellStart"/>
      <w:r w:rsidRPr="00266B7A">
        <w:rPr>
          <w:sz w:val="20"/>
          <w:szCs w:val="20"/>
        </w:rPr>
        <w:t>uplane</w:t>
      </w:r>
      <w:proofErr w:type="spellEnd"/>
      <w:r w:rsidRPr="00266B7A">
        <w:rPr>
          <w:sz w:val="20"/>
          <w:szCs w:val="20"/>
        </w:rPr>
        <w:t xml:space="preserve"> 구성) 관련 매개변수.</w:t>
      </w:r>
    </w:p>
    <w:p w14:paraId="03475CF9" w14:textId="77777777" w:rsidR="00266B7A" w:rsidRPr="00266B7A" w:rsidRDefault="00266B7A" w:rsidP="00266B7A">
      <w:pPr>
        <w:rPr>
          <w:sz w:val="20"/>
          <w:szCs w:val="20"/>
        </w:rPr>
      </w:pPr>
      <w:r w:rsidRPr="00266B7A">
        <w:rPr>
          <w:sz w:val="20"/>
          <w:szCs w:val="20"/>
        </w:rPr>
        <w:t xml:space="preserve">→ 자세한 내용은 </w:t>
      </w:r>
      <w:r w:rsidRPr="00266B7A">
        <w:rPr>
          <w:b/>
          <w:bCs/>
          <w:sz w:val="20"/>
          <w:szCs w:val="20"/>
        </w:rPr>
        <w:t>부록 C.1</w:t>
      </w:r>
      <w:r w:rsidRPr="00266B7A">
        <w:rPr>
          <w:sz w:val="20"/>
          <w:szCs w:val="20"/>
        </w:rPr>
        <w:t xml:space="preserve"> 참조.</w:t>
      </w:r>
    </w:p>
    <w:p w14:paraId="0308167F" w14:textId="77777777" w:rsidR="00266B7A" w:rsidRPr="00266B7A" w:rsidRDefault="00266B7A" w:rsidP="00266B7A">
      <w:pPr>
        <w:rPr>
          <w:b/>
          <w:bCs/>
          <w:sz w:val="20"/>
          <w:szCs w:val="20"/>
        </w:rPr>
      </w:pPr>
      <w:r w:rsidRPr="00266B7A">
        <w:rPr>
          <w:b/>
          <w:bCs/>
          <w:sz w:val="20"/>
          <w:szCs w:val="20"/>
        </w:rPr>
        <w:t>요약</w:t>
      </w:r>
    </w:p>
    <w:p w14:paraId="6853C6F3" w14:textId="77777777" w:rsidR="00266B7A" w:rsidRPr="00266B7A" w:rsidRDefault="00266B7A" w:rsidP="00266B7A">
      <w:pPr>
        <w:numPr>
          <w:ilvl w:val="0"/>
          <w:numId w:val="571"/>
        </w:numPr>
        <w:rPr>
          <w:sz w:val="20"/>
          <w:szCs w:val="20"/>
        </w:rPr>
      </w:pPr>
      <w:r w:rsidRPr="00266B7A">
        <w:rPr>
          <w:b/>
          <w:bCs/>
          <w:sz w:val="20"/>
          <w:szCs w:val="20"/>
        </w:rPr>
        <w:t>Cascade 모드:</w:t>
      </w:r>
      <w:r w:rsidRPr="00266B7A">
        <w:rPr>
          <w:sz w:val="20"/>
          <w:szCs w:val="20"/>
        </w:rPr>
        <w:t xml:space="preserve"> South-Node와 연결하여 무선 송수신 및 Copy/Combine 작업 수행.</w:t>
      </w:r>
    </w:p>
    <w:p w14:paraId="710436B0" w14:textId="77777777" w:rsidR="00266B7A" w:rsidRPr="00266B7A" w:rsidRDefault="00266B7A" w:rsidP="00266B7A">
      <w:pPr>
        <w:numPr>
          <w:ilvl w:val="0"/>
          <w:numId w:val="571"/>
        </w:numPr>
        <w:rPr>
          <w:sz w:val="20"/>
          <w:szCs w:val="20"/>
        </w:rPr>
      </w:pPr>
      <w:r w:rsidRPr="00266B7A">
        <w:rPr>
          <w:b/>
          <w:bCs/>
          <w:sz w:val="20"/>
          <w:szCs w:val="20"/>
        </w:rPr>
        <w:t>FHM 모드:</w:t>
      </w:r>
      <w:r w:rsidRPr="00266B7A">
        <w:rPr>
          <w:sz w:val="20"/>
          <w:szCs w:val="20"/>
        </w:rPr>
        <w:t xml:space="preserve"> 다수의 South-Node와 연결하며, 무선 송수신 기능 대신 데이터 처리 및 Copy/Combine 작업에 특화.</w:t>
      </w:r>
    </w:p>
    <w:p w14:paraId="49B2E9AF" w14:textId="77777777" w:rsidR="00266B7A" w:rsidRPr="00266B7A" w:rsidRDefault="00266B7A" w:rsidP="00266B7A">
      <w:pPr>
        <w:numPr>
          <w:ilvl w:val="1"/>
          <w:numId w:val="571"/>
        </w:numPr>
        <w:rPr>
          <w:sz w:val="20"/>
          <w:szCs w:val="20"/>
        </w:rPr>
      </w:pPr>
      <w:r w:rsidRPr="00266B7A">
        <w:rPr>
          <w:sz w:val="20"/>
          <w:szCs w:val="20"/>
        </w:rPr>
        <w:t>관련 없는 무선 송신 관련 YANG 모듈은 제외.</w:t>
      </w:r>
    </w:p>
    <w:p w14:paraId="67D438A5" w14:textId="77777777" w:rsidR="008E3707" w:rsidRPr="00F07988" w:rsidRDefault="008E3707">
      <w:pPr>
        <w:rPr>
          <w:sz w:val="20"/>
          <w:szCs w:val="20"/>
        </w:rPr>
      </w:pPr>
    </w:p>
    <w:p w14:paraId="0A2D4035" w14:textId="517A196C" w:rsidR="008E3707" w:rsidRDefault="006C264B" w:rsidP="006C264B">
      <w:pPr>
        <w:pStyle w:val="3"/>
        <w:ind w:left="1100" w:hanging="440"/>
      </w:pPr>
      <w:bookmarkStart w:id="184" w:name="_Toc187227339"/>
      <w:r>
        <w:rPr>
          <w:rFonts w:hint="eastAsia"/>
        </w:rPr>
        <w:lastRenderedPageBreak/>
        <w:t>17.6.2 Topology Discovery procedure</w:t>
      </w:r>
      <w:bookmarkEnd w:id="184"/>
    </w:p>
    <w:p w14:paraId="6377F1B4" w14:textId="77777777" w:rsidR="008645E5" w:rsidRPr="008645E5" w:rsidRDefault="008645E5" w:rsidP="008645E5">
      <w:pPr>
        <w:rPr>
          <w:b/>
          <w:bCs/>
          <w:sz w:val="20"/>
          <w:szCs w:val="20"/>
        </w:rPr>
      </w:pPr>
      <w:r w:rsidRPr="008645E5">
        <w:rPr>
          <w:b/>
          <w:bCs/>
          <w:sz w:val="20"/>
          <w:szCs w:val="20"/>
        </w:rPr>
        <w:t>목적</w:t>
      </w:r>
    </w:p>
    <w:p w14:paraId="0B807AD5" w14:textId="77777777" w:rsidR="008645E5" w:rsidRPr="008645E5" w:rsidRDefault="008645E5" w:rsidP="008645E5">
      <w:pPr>
        <w:rPr>
          <w:sz w:val="20"/>
          <w:szCs w:val="20"/>
        </w:rPr>
      </w:pPr>
      <w:r w:rsidRPr="008645E5">
        <w:rPr>
          <w:color w:val="0000FF"/>
          <w:sz w:val="20"/>
          <w:szCs w:val="20"/>
        </w:rPr>
        <w:t xml:space="preserve">O-DU는 공유 셀(Shared Cell)의 O-RU들 간의 </w:t>
      </w:r>
      <w:r w:rsidRPr="008645E5">
        <w:rPr>
          <w:b/>
          <w:bCs/>
          <w:color w:val="0000FF"/>
          <w:sz w:val="20"/>
          <w:szCs w:val="20"/>
        </w:rPr>
        <w:t>토폴로지(인접 관계)를 결정해야</w:t>
      </w:r>
      <w:r w:rsidRPr="008645E5">
        <w:rPr>
          <w:color w:val="0000FF"/>
          <w:sz w:val="20"/>
          <w:szCs w:val="20"/>
        </w:rPr>
        <w:t xml:space="preserve"> 합니다</w:t>
      </w:r>
      <w:r w:rsidRPr="008645E5">
        <w:rPr>
          <w:sz w:val="20"/>
          <w:szCs w:val="20"/>
        </w:rPr>
        <w:t xml:space="preserve">. </w:t>
      </w:r>
      <w:r w:rsidRPr="008645E5">
        <w:rPr>
          <w:color w:val="0000FF"/>
          <w:sz w:val="20"/>
          <w:szCs w:val="20"/>
        </w:rPr>
        <w:t xml:space="preserve">이 절차는 </w:t>
      </w:r>
      <w:r w:rsidRPr="008645E5">
        <w:rPr>
          <w:b/>
          <w:bCs/>
          <w:color w:val="0000FF"/>
          <w:sz w:val="20"/>
          <w:szCs w:val="20"/>
        </w:rPr>
        <w:t>이더넷 기반의 전송(C/U 세션)</w:t>
      </w:r>
      <w:r w:rsidRPr="008645E5">
        <w:rPr>
          <w:color w:val="0000FF"/>
          <w:sz w:val="20"/>
          <w:szCs w:val="20"/>
        </w:rPr>
        <w:t>에 의존</w:t>
      </w:r>
      <w:r w:rsidRPr="008645E5">
        <w:rPr>
          <w:sz w:val="20"/>
          <w:szCs w:val="20"/>
        </w:rPr>
        <w:t xml:space="preserve">하며, </w:t>
      </w:r>
      <w:r w:rsidRPr="008645E5">
        <w:rPr>
          <w:color w:val="0000FF"/>
          <w:sz w:val="20"/>
          <w:szCs w:val="20"/>
        </w:rPr>
        <w:t>O-DU가 이더넷 포워딩 정보 베이스(FIB)를 복구하는 과정에서 수행</w:t>
      </w:r>
      <w:r w:rsidRPr="008645E5">
        <w:rPr>
          <w:sz w:val="20"/>
          <w:szCs w:val="20"/>
        </w:rPr>
        <w:t>됩니다.</w:t>
      </w:r>
    </w:p>
    <w:p w14:paraId="5AF4FB32" w14:textId="77777777" w:rsidR="008645E5" w:rsidRPr="008645E5" w:rsidRDefault="008645E5" w:rsidP="008645E5">
      <w:pPr>
        <w:rPr>
          <w:sz w:val="20"/>
          <w:szCs w:val="20"/>
        </w:rPr>
      </w:pPr>
      <w:r w:rsidRPr="008645E5">
        <w:rPr>
          <w:b/>
          <w:bCs/>
          <w:sz w:val="20"/>
          <w:szCs w:val="20"/>
        </w:rPr>
        <w:t xml:space="preserve">FHM 및 Cascade 모드에서 동작하는 O-RU는 </w:t>
      </w:r>
      <w:r w:rsidRPr="008645E5">
        <w:rPr>
          <w:b/>
          <w:bCs/>
          <w:color w:val="0000FF"/>
          <w:sz w:val="20"/>
          <w:szCs w:val="20"/>
        </w:rPr>
        <w:t>투명 브리지(Transparent Bridge) 기능을 사용하여 토폴로지 검색을 지원</w:t>
      </w:r>
      <w:r w:rsidRPr="008645E5">
        <w:rPr>
          <w:b/>
          <w:bCs/>
          <w:sz w:val="20"/>
          <w:szCs w:val="20"/>
        </w:rPr>
        <w:t>합니다.</w:t>
      </w:r>
    </w:p>
    <w:p w14:paraId="79E4D9B3" w14:textId="77777777" w:rsidR="008645E5" w:rsidRPr="008645E5" w:rsidRDefault="008645E5" w:rsidP="008645E5">
      <w:pPr>
        <w:rPr>
          <w:b/>
          <w:bCs/>
          <w:sz w:val="20"/>
          <w:szCs w:val="20"/>
        </w:rPr>
      </w:pPr>
      <w:r w:rsidRPr="008645E5">
        <w:rPr>
          <w:b/>
          <w:bCs/>
          <w:sz w:val="20"/>
          <w:szCs w:val="20"/>
        </w:rPr>
        <w:t>절차 개요</w:t>
      </w:r>
    </w:p>
    <w:p w14:paraId="5B809665" w14:textId="77777777" w:rsidR="008645E5" w:rsidRPr="008645E5" w:rsidRDefault="008645E5" w:rsidP="008645E5">
      <w:pPr>
        <w:numPr>
          <w:ilvl w:val="0"/>
          <w:numId w:val="572"/>
        </w:numPr>
        <w:rPr>
          <w:sz w:val="20"/>
          <w:szCs w:val="20"/>
        </w:rPr>
      </w:pPr>
      <w:r w:rsidRPr="008645E5">
        <w:rPr>
          <w:b/>
          <w:bCs/>
          <w:sz w:val="20"/>
          <w:szCs w:val="20"/>
        </w:rPr>
        <w:t>첫 번째 단계: 이더넷 연결성 모니터링</w:t>
      </w:r>
    </w:p>
    <w:p w14:paraId="6F168FF5" w14:textId="77777777" w:rsidR="008645E5" w:rsidRPr="008645E5" w:rsidRDefault="008645E5" w:rsidP="008645E5">
      <w:pPr>
        <w:numPr>
          <w:ilvl w:val="1"/>
          <w:numId w:val="572"/>
        </w:numPr>
        <w:rPr>
          <w:sz w:val="20"/>
          <w:szCs w:val="20"/>
        </w:rPr>
      </w:pPr>
      <w:r w:rsidRPr="008645E5">
        <w:rPr>
          <w:color w:val="0000FF"/>
          <w:sz w:val="20"/>
          <w:szCs w:val="20"/>
        </w:rPr>
        <w:t xml:space="preserve">O-DU는 발견된 O-RU MAC 주소에 대해 </w:t>
      </w:r>
      <w:r w:rsidRPr="008645E5">
        <w:rPr>
          <w:b/>
          <w:bCs/>
          <w:color w:val="0000FF"/>
          <w:sz w:val="20"/>
          <w:szCs w:val="20"/>
        </w:rPr>
        <w:t>이더넷 연결성 모니터링</w:t>
      </w:r>
      <w:r w:rsidRPr="008645E5">
        <w:rPr>
          <w:color w:val="0000FF"/>
          <w:sz w:val="20"/>
          <w:szCs w:val="20"/>
        </w:rPr>
        <w:t>을 수행</w:t>
      </w:r>
      <w:r w:rsidRPr="008645E5">
        <w:rPr>
          <w:sz w:val="20"/>
          <w:szCs w:val="20"/>
        </w:rPr>
        <w:t>합니다.</w:t>
      </w:r>
    </w:p>
    <w:p w14:paraId="4F9DA017" w14:textId="77777777" w:rsidR="008645E5" w:rsidRPr="008645E5" w:rsidRDefault="008645E5" w:rsidP="008645E5">
      <w:pPr>
        <w:numPr>
          <w:ilvl w:val="2"/>
          <w:numId w:val="572"/>
        </w:numPr>
        <w:rPr>
          <w:sz w:val="20"/>
          <w:szCs w:val="20"/>
        </w:rPr>
      </w:pPr>
      <w:r w:rsidRPr="008645E5">
        <w:rPr>
          <w:sz w:val="20"/>
          <w:szCs w:val="20"/>
        </w:rPr>
        <w:t xml:space="preserve">이는 </w:t>
      </w:r>
      <w:r w:rsidRPr="008645E5">
        <w:rPr>
          <w:b/>
          <w:bCs/>
          <w:sz w:val="20"/>
          <w:szCs w:val="20"/>
        </w:rPr>
        <w:t>7.6.1절</w:t>
      </w:r>
      <w:r w:rsidRPr="008645E5">
        <w:rPr>
          <w:sz w:val="20"/>
          <w:szCs w:val="20"/>
        </w:rPr>
        <w:t>에 정의된 이더넷 Loopback 메시지(LBM) 및 Loopback 응답(LBR)을 사용합니다.</w:t>
      </w:r>
    </w:p>
    <w:p w14:paraId="6D137662" w14:textId="77777777" w:rsidR="008645E5" w:rsidRPr="008645E5" w:rsidRDefault="008645E5" w:rsidP="008645E5">
      <w:pPr>
        <w:numPr>
          <w:ilvl w:val="1"/>
          <w:numId w:val="572"/>
        </w:numPr>
        <w:rPr>
          <w:sz w:val="20"/>
          <w:szCs w:val="20"/>
        </w:rPr>
      </w:pPr>
      <w:r w:rsidRPr="008645E5">
        <w:rPr>
          <w:sz w:val="20"/>
          <w:szCs w:val="20"/>
        </w:rPr>
        <w:t xml:space="preserve">O-RU의 FHM 및 Cascade 모드에서 투명 브리지는 자동으로 해당 장치를 통해 </w:t>
      </w:r>
      <w:proofErr w:type="spellStart"/>
      <w:r w:rsidRPr="008645E5">
        <w:rPr>
          <w:sz w:val="20"/>
          <w:szCs w:val="20"/>
        </w:rPr>
        <w:t>스위칭되는</w:t>
      </w:r>
      <w:proofErr w:type="spellEnd"/>
      <w:r w:rsidRPr="008645E5">
        <w:rPr>
          <w:sz w:val="20"/>
          <w:szCs w:val="20"/>
        </w:rPr>
        <w:t xml:space="preserve"> MAC 주소를 학습합니다.</w:t>
      </w:r>
    </w:p>
    <w:p w14:paraId="1EB17A40" w14:textId="77777777" w:rsidR="008645E5" w:rsidRPr="008645E5" w:rsidRDefault="008645E5" w:rsidP="008645E5">
      <w:pPr>
        <w:rPr>
          <w:sz w:val="20"/>
          <w:szCs w:val="20"/>
        </w:rPr>
      </w:pPr>
      <w:r w:rsidRPr="008645E5">
        <w:rPr>
          <w:b/>
          <w:bCs/>
          <w:sz w:val="20"/>
          <w:szCs w:val="20"/>
        </w:rPr>
        <w:t>참고</w:t>
      </w:r>
      <w:r w:rsidRPr="008645E5">
        <w:rPr>
          <w:sz w:val="20"/>
          <w:szCs w:val="20"/>
        </w:rPr>
        <w:t>:</w:t>
      </w:r>
    </w:p>
    <w:p w14:paraId="19ABAB6A" w14:textId="77777777" w:rsidR="008645E5" w:rsidRPr="008645E5" w:rsidRDefault="008645E5" w:rsidP="008645E5">
      <w:pPr>
        <w:numPr>
          <w:ilvl w:val="1"/>
          <w:numId w:val="572"/>
        </w:numPr>
        <w:rPr>
          <w:sz w:val="20"/>
          <w:szCs w:val="20"/>
        </w:rPr>
      </w:pPr>
      <w:r w:rsidRPr="008645E5">
        <w:rPr>
          <w:color w:val="0000FF"/>
          <w:sz w:val="20"/>
          <w:szCs w:val="20"/>
        </w:rPr>
        <w:t xml:space="preserve">이더넷 연결성 모니터링 외에도 </w:t>
      </w:r>
      <w:r w:rsidRPr="008645E5">
        <w:rPr>
          <w:b/>
          <w:bCs/>
          <w:color w:val="0000FF"/>
          <w:sz w:val="20"/>
          <w:szCs w:val="20"/>
        </w:rPr>
        <w:t>DHCP 디스커버리, Call Home, M-Plane 연결 설정</w:t>
      </w:r>
      <w:r w:rsidRPr="008645E5">
        <w:rPr>
          <w:color w:val="0000FF"/>
          <w:sz w:val="20"/>
          <w:szCs w:val="20"/>
        </w:rPr>
        <w:t>은 FIB 정보를 채우는 데 유용합니다</w:t>
      </w:r>
      <w:r w:rsidRPr="008645E5">
        <w:rPr>
          <w:sz w:val="20"/>
          <w:szCs w:val="20"/>
        </w:rPr>
        <w:t>.</w:t>
      </w:r>
    </w:p>
    <w:p w14:paraId="69DBC3E4" w14:textId="77777777" w:rsidR="008645E5" w:rsidRPr="008645E5" w:rsidRDefault="008645E5" w:rsidP="008645E5">
      <w:pPr>
        <w:numPr>
          <w:ilvl w:val="1"/>
          <w:numId w:val="572"/>
        </w:numPr>
        <w:rPr>
          <w:sz w:val="20"/>
          <w:szCs w:val="20"/>
        </w:rPr>
      </w:pPr>
      <w:r w:rsidRPr="008645E5">
        <w:rPr>
          <w:color w:val="0000FF"/>
          <w:sz w:val="20"/>
          <w:szCs w:val="20"/>
        </w:rPr>
        <w:t>특히 O-RU가 단일 포트를 사용하여 North-Node와 인터페이스를 구성한 경우 충분히 정보를 제공할 수 있습니다</w:t>
      </w:r>
      <w:r w:rsidRPr="008645E5">
        <w:rPr>
          <w:sz w:val="20"/>
          <w:szCs w:val="20"/>
        </w:rPr>
        <w:t>.</w:t>
      </w:r>
    </w:p>
    <w:p w14:paraId="2EF6FF7C" w14:textId="77777777" w:rsidR="008645E5" w:rsidRPr="008645E5" w:rsidRDefault="008645E5" w:rsidP="008645E5">
      <w:pPr>
        <w:numPr>
          <w:ilvl w:val="0"/>
          <w:numId w:val="572"/>
        </w:numPr>
        <w:rPr>
          <w:sz w:val="20"/>
          <w:szCs w:val="20"/>
        </w:rPr>
      </w:pPr>
      <w:r w:rsidRPr="008645E5">
        <w:rPr>
          <w:b/>
          <w:bCs/>
          <w:sz w:val="20"/>
          <w:szCs w:val="20"/>
        </w:rPr>
        <w:t>두 번째 단계: MAC 주소 학습</w:t>
      </w:r>
    </w:p>
    <w:p w14:paraId="54B402F9" w14:textId="77777777" w:rsidR="008645E5" w:rsidRPr="008645E5" w:rsidRDefault="008645E5" w:rsidP="008645E5">
      <w:pPr>
        <w:numPr>
          <w:ilvl w:val="1"/>
          <w:numId w:val="572"/>
        </w:numPr>
        <w:rPr>
          <w:sz w:val="20"/>
          <w:szCs w:val="20"/>
        </w:rPr>
      </w:pPr>
      <w:r w:rsidRPr="008645E5">
        <w:rPr>
          <w:color w:val="0000FF"/>
          <w:sz w:val="20"/>
          <w:szCs w:val="20"/>
        </w:rPr>
        <w:t xml:space="preserve">O-DU는 </w:t>
      </w:r>
      <w:r w:rsidRPr="008645E5">
        <w:rPr>
          <w:b/>
          <w:bCs/>
          <w:color w:val="FF0000"/>
          <w:sz w:val="20"/>
          <w:szCs w:val="20"/>
        </w:rPr>
        <w:t>o-ran-ethernet-</w:t>
      </w:r>
      <w:proofErr w:type="spellStart"/>
      <w:r w:rsidRPr="008645E5">
        <w:rPr>
          <w:b/>
          <w:bCs/>
          <w:color w:val="FF0000"/>
          <w:sz w:val="20"/>
          <w:szCs w:val="20"/>
        </w:rPr>
        <w:t>forwarding.yang</w:t>
      </w:r>
      <w:proofErr w:type="spellEnd"/>
      <w:r w:rsidRPr="008645E5">
        <w:rPr>
          <w:color w:val="FF0000"/>
          <w:sz w:val="20"/>
          <w:szCs w:val="20"/>
        </w:rPr>
        <w:t xml:space="preserve"> </w:t>
      </w:r>
      <w:r w:rsidRPr="008645E5">
        <w:rPr>
          <w:color w:val="0000FF"/>
          <w:sz w:val="20"/>
          <w:szCs w:val="20"/>
        </w:rPr>
        <w:t>모듈을 사용하여 이더넷 브리지 기능에서 학습한 MAC 주소를 발견합니다</w:t>
      </w:r>
      <w:r w:rsidRPr="008645E5">
        <w:rPr>
          <w:sz w:val="20"/>
          <w:szCs w:val="20"/>
        </w:rPr>
        <w:t>.</w:t>
      </w:r>
    </w:p>
    <w:p w14:paraId="18E2FCE0" w14:textId="77777777" w:rsidR="008645E5" w:rsidRPr="008645E5" w:rsidRDefault="008645E5" w:rsidP="008645E5">
      <w:pPr>
        <w:numPr>
          <w:ilvl w:val="1"/>
          <w:numId w:val="572"/>
        </w:numPr>
        <w:rPr>
          <w:sz w:val="20"/>
          <w:szCs w:val="20"/>
        </w:rPr>
      </w:pPr>
      <w:r w:rsidRPr="008645E5">
        <w:rPr>
          <w:color w:val="0000FF"/>
          <w:sz w:val="20"/>
          <w:szCs w:val="20"/>
        </w:rPr>
        <w:t>O-DU는 개별 이더넷 포워딩 테이블 항목을 사용하여 O-RU 간의 인접 관계를 결정</w:t>
      </w:r>
      <w:r w:rsidRPr="008645E5">
        <w:rPr>
          <w:sz w:val="20"/>
          <w:szCs w:val="20"/>
        </w:rPr>
        <w:t>합니다.</w:t>
      </w:r>
    </w:p>
    <w:p w14:paraId="1F726F12" w14:textId="77777777" w:rsidR="008645E5" w:rsidRPr="008645E5" w:rsidRDefault="008645E5" w:rsidP="008645E5">
      <w:pPr>
        <w:rPr>
          <w:b/>
          <w:bCs/>
          <w:sz w:val="20"/>
          <w:szCs w:val="20"/>
        </w:rPr>
      </w:pPr>
      <w:r w:rsidRPr="008645E5">
        <w:rPr>
          <w:b/>
          <w:bCs/>
          <w:sz w:val="20"/>
          <w:szCs w:val="20"/>
        </w:rPr>
        <w:t>동작 예시</w:t>
      </w:r>
    </w:p>
    <w:p w14:paraId="041BCB00" w14:textId="77777777" w:rsidR="008645E5" w:rsidRDefault="008645E5" w:rsidP="008645E5">
      <w:pPr>
        <w:rPr>
          <w:sz w:val="20"/>
          <w:szCs w:val="20"/>
        </w:rPr>
      </w:pPr>
      <w:r w:rsidRPr="008645E5">
        <w:rPr>
          <w:b/>
          <w:bCs/>
          <w:sz w:val="20"/>
          <w:szCs w:val="20"/>
        </w:rPr>
        <w:t>그림 17.6.2.1</w:t>
      </w:r>
      <w:r w:rsidRPr="008645E5">
        <w:rPr>
          <w:sz w:val="20"/>
          <w:szCs w:val="20"/>
        </w:rPr>
        <w:t>은 Cascade 모드 및 FHM 모드로 구성된 O-RU 세트의 MAC 주소 구성과 관련된 투명 브리지 FIB 테이블 예시를 보여줍니다.</w:t>
      </w:r>
    </w:p>
    <w:p w14:paraId="135200A5" w14:textId="22AC5868" w:rsidR="008645E5" w:rsidRPr="008645E5" w:rsidRDefault="008645E5" w:rsidP="008645E5">
      <w:pPr>
        <w:jc w:val="center"/>
        <w:rPr>
          <w:sz w:val="20"/>
          <w:szCs w:val="20"/>
        </w:rPr>
      </w:pPr>
      <w:r w:rsidRPr="008645E5">
        <w:rPr>
          <w:sz w:val="20"/>
          <w:szCs w:val="20"/>
        </w:rPr>
        <w:lastRenderedPageBreak/>
        <w:drawing>
          <wp:inline distT="0" distB="0" distL="0" distR="0" wp14:anchorId="48C84CCC" wp14:editId="1414B269">
            <wp:extent cx="5839640" cy="6382641"/>
            <wp:effectExtent l="0" t="0" r="8890" b="0"/>
            <wp:docPr id="1369143630" name="그림 1" descr="텍스트, 도표, 평면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43630" name="그림 1" descr="텍스트, 도표, 평면도, 평행이(가) 표시된 사진&#10;&#10;자동 생성된 설명"/>
                    <pic:cNvPicPr/>
                  </pic:nvPicPr>
                  <pic:blipFill>
                    <a:blip r:embed="rId108"/>
                    <a:stretch>
                      <a:fillRect/>
                    </a:stretch>
                  </pic:blipFill>
                  <pic:spPr>
                    <a:xfrm>
                      <a:off x="0" y="0"/>
                      <a:ext cx="5839640" cy="6382641"/>
                    </a:xfrm>
                    <a:prstGeom prst="rect">
                      <a:avLst/>
                    </a:prstGeom>
                  </pic:spPr>
                </pic:pic>
              </a:graphicData>
            </a:graphic>
          </wp:inline>
        </w:drawing>
      </w:r>
    </w:p>
    <w:p w14:paraId="71820F2B" w14:textId="77777777" w:rsidR="008645E5" w:rsidRPr="008645E5" w:rsidRDefault="008645E5" w:rsidP="008645E5">
      <w:pPr>
        <w:rPr>
          <w:b/>
          <w:bCs/>
          <w:sz w:val="20"/>
          <w:szCs w:val="20"/>
        </w:rPr>
      </w:pPr>
      <w:r w:rsidRPr="008645E5">
        <w:rPr>
          <w:b/>
          <w:bCs/>
          <w:sz w:val="20"/>
          <w:szCs w:val="20"/>
        </w:rPr>
        <w:t>요약</w:t>
      </w:r>
    </w:p>
    <w:p w14:paraId="258CD35E" w14:textId="77777777" w:rsidR="008645E5" w:rsidRPr="008645E5" w:rsidRDefault="008645E5" w:rsidP="008645E5">
      <w:pPr>
        <w:numPr>
          <w:ilvl w:val="0"/>
          <w:numId w:val="573"/>
        </w:numPr>
        <w:rPr>
          <w:sz w:val="20"/>
          <w:szCs w:val="20"/>
        </w:rPr>
      </w:pPr>
      <w:r w:rsidRPr="008645E5">
        <w:rPr>
          <w:b/>
          <w:bCs/>
          <w:sz w:val="20"/>
          <w:szCs w:val="20"/>
        </w:rPr>
        <w:t>1단계:</w:t>
      </w:r>
      <w:r w:rsidRPr="008645E5">
        <w:rPr>
          <w:sz w:val="20"/>
          <w:szCs w:val="20"/>
        </w:rPr>
        <w:t xml:space="preserve"> O-DU는 이더넷 연결성을 모니터링하여 MAC 주소를 학습합니다.</w:t>
      </w:r>
    </w:p>
    <w:p w14:paraId="2695829C" w14:textId="77777777" w:rsidR="008645E5" w:rsidRPr="008645E5" w:rsidRDefault="008645E5" w:rsidP="008645E5">
      <w:pPr>
        <w:numPr>
          <w:ilvl w:val="0"/>
          <w:numId w:val="573"/>
        </w:numPr>
        <w:rPr>
          <w:sz w:val="20"/>
          <w:szCs w:val="20"/>
        </w:rPr>
      </w:pPr>
      <w:r w:rsidRPr="008645E5">
        <w:rPr>
          <w:b/>
          <w:bCs/>
          <w:sz w:val="20"/>
          <w:szCs w:val="20"/>
        </w:rPr>
        <w:t>2단계:</w:t>
      </w:r>
      <w:r w:rsidRPr="008645E5">
        <w:rPr>
          <w:sz w:val="20"/>
          <w:szCs w:val="20"/>
        </w:rPr>
        <w:t xml:space="preserve"> O-DU는 o-ran-ethernet-</w:t>
      </w:r>
      <w:proofErr w:type="spellStart"/>
      <w:r w:rsidRPr="008645E5">
        <w:rPr>
          <w:sz w:val="20"/>
          <w:szCs w:val="20"/>
        </w:rPr>
        <w:t>forwarding.yang</w:t>
      </w:r>
      <w:proofErr w:type="spellEnd"/>
      <w:r w:rsidRPr="008645E5">
        <w:rPr>
          <w:sz w:val="20"/>
          <w:szCs w:val="20"/>
        </w:rPr>
        <w:t xml:space="preserve"> 모듈을 사용해 학습된 MAC 주소를 기반으로 O-RU 간 인접 관계를 파악합니다.</w:t>
      </w:r>
    </w:p>
    <w:p w14:paraId="50C05CC2" w14:textId="77777777" w:rsidR="008645E5" w:rsidRPr="008645E5" w:rsidRDefault="008645E5" w:rsidP="008645E5">
      <w:pPr>
        <w:numPr>
          <w:ilvl w:val="0"/>
          <w:numId w:val="573"/>
        </w:numPr>
        <w:rPr>
          <w:sz w:val="20"/>
          <w:szCs w:val="20"/>
        </w:rPr>
      </w:pPr>
      <w:r w:rsidRPr="008645E5">
        <w:rPr>
          <w:b/>
          <w:bCs/>
          <w:sz w:val="20"/>
          <w:szCs w:val="20"/>
        </w:rPr>
        <w:t>결과:</w:t>
      </w:r>
      <w:r w:rsidRPr="008645E5">
        <w:rPr>
          <w:sz w:val="20"/>
          <w:szCs w:val="20"/>
        </w:rPr>
        <w:t xml:space="preserve"> O-DU는 FHM 및 Cascade 모드에서 공유 셀의 O-RU 네트워크 토폴로지를 완성합니다.</w:t>
      </w:r>
    </w:p>
    <w:p w14:paraId="69DD3968" w14:textId="77777777" w:rsidR="008E3707" w:rsidRPr="007A603D" w:rsidRDefault="008E3707">
      <w:pPr>
        <w:rPr>
          <w:sz w:val="20"/>
          <w:szCs w:val="20"/>
        </w:rPr>
      </w:pPr>
    </w:p>
    <w:p w14:paraId="29D00A5C" w14:textId="29EAA3A5" w:rsidR="008E3707" w:rsidRDefault="006C264B" w:rsidP="006C264B">
      <w:pPr>
        <w:pStyle w:val="3"/>
        <w:ind w:left="1100" w:hanging="440"/>
      </w:pPr>
      <w:bookmarkStart w:id="185" w:name="_Toc187227340"/>
      <w:r>
        <w:rPr>
          <w:rFonts w:hint="eastAsia"/>
        </w:rPr>
        <w:t>17.6.3 Shared Cell Configuration</w:t>
      </w:r>
      <w:bookmarkEnd w:id="185"/>
    </w:p>
    <w:p w14:paraId="7C0736CE" w14:textId="77777777" w:rsidR="00CB60C8" w:rsidRPr="00CB60C8" w:rsidRDefault="00CB60C8" w:rsidP="00CB60C8">
      <w:pPr>
        <w:rPr>
          <w:b/>
          <w:bCs/>
          <w:sz w:val="20"/>
          <w:szCs w:val="20"/>
        </w:rPr>
      </w:pPr>
      <w:r w:rsidRPr="00CB60C8">
        <w:rPr>
          <w:b/>
          <w:bCs/>
          <w:sz w:val="20"/>
          <w:szCs w:val="20"/>
        </w:rPr>
        <w:t>구성 요소</w:t>
      </w:r>
    </w:p>
    <w:p w14:paraId="3BCE7878" w14:textId="77777777" w:rsidR="00CB60C8" w:rsidRPr="00CB60C8" w:rsidRDefault="00CB60C8" w:rsidP="00CB60C8">
      <w:pPr>
        <w:rPr>
          <w:sz w:val="20"/>
          <w:szCs w:val="20"/>
        </w:rPr>
      </w:pPr>
      <w:r w:rsidRPr="00CB60C8">
        <w:rPr>
          <w:sz w:val="20"/>
          <w:szCs w:val="20"/>
        </w:rPr>
        <w:t>공유 셀 구성은 다음과 같은 두 가지 주요 엔티티로 구성됩니다:</w:t>
      </w:r>
    </w:p>
    <w:p w14:paraId="7AF06257" w14:textId="77777777" w:rsidR="00CB60C8" w:rsidRPr="00CB60C8" w:rsidRDefault="00CB60C8" w:rsidP="00CB60C8">
      <w:pPr>
        <w:numPr>
          <w:ilvl w:val="0"/>
          <w:numId w:val="574"/>
        </w:numPr>
        <w:rPr>
          <w:sz w:val="20"/>
          <w:szCs w:val="20"/>
        </w:rPr>
      </w:pPr>
      <w:r w:rsidRPr="00CB60C8">
        <w:rPr>
          <w:b/>
          <w:bCs/>
          <w:color w:val="0000FF"/>
          <w:sz w:val="20"/>
          <w:szCs w:val="20"/>
        </w:rPr>
        <w:t>Shared Cell Copy Entities</w:t>
      </w:r>
    </w:p>
    <w:p w14:paraId="72F9A022" w14:textId="77777777" w:rsidR="00CB60C8" w:rsidRPr="00CB60C8" w:rsidRDefault="00CB60C8" w:rsidP="00CB60C8">
      <w:pPr>
        <w:numPr>
          <w:ilvl w:val="0"/>
          <w:numId w:val="574"/>
        </w:numPr>
        <w:rPr>
          <w:sz w:val="20"/>
          <w:szCs w:val="20"/>
        </w:rPr>
      </w:pPr>
      <w:r w:rsidRPr="00CB60C8">
        <w:rPr>
          <w:b/>
          <w:bCs/>
          <w:color w:val="0000FF"/>
          <w:sz w:val="20"/>
          <w:szCs w:val="20"/>
        </w:rPr>
        <w:lastRenderedPageBreak/>
        <w:t>Shared Cell Combine Entities</w:t>
      </w:r>
    </w:p>
    <w:p w14:paraId="6D81345B" w14:textId="77777777" w:rsidR="00CB60C8" w:rsidRPr="00CB60C8" w:rsidRDefault="00CB60C8" w:rsidP="00CB60C8">
      <w:pPr>
        <w:numPr>
          <w:ilvl w:val="0"/>
          <w:numId w:val="575"/>
        </w:numPr>
        <w:rPr>
          <w:sz w:val="20"/>
          <w:szCs w:val="20"/>
        </w:rPr>
      </w:pPr>
      <w:r w:rsidRPr="00CB60C8">
        <w:rPr>
          <w:b/>
          <w:bCs/>
          <w:color w:val="0000FF"/>
          <w:sz w:val="20"/>
          <w:szCs w:val="20"/>
        </w:rPr>
        <w:t>Copy</w:t>
      </w:r>
      <w:r w:rsidRPr="00CB60C8">
        <w:rPr>
          <w:color w:val="0000FF"/>
          <w:sz w:val="20"/>
          <w:szCs w:val="20"/>
        </w:rPr>
        <w:t xml:space="preserve">와 </w:t>
      </w:r>
      <w:r w:rsidRPr="00CB60C8">
        <w:rPr>
          <w:b/>
          <w:bCs/>
          <w:color w:val="0000FF"/>
          <w:sz w:val="20"/>
          <w:szCs w:val="20"/>
        </w:rPr>
        <w:t>Combine</w:t>
      </w:r>
      <w:r w:rsidRPr="00CB60C8">
        <w:rPr>
          <w:color w:val="0000FF"/>
          <w:sz w:val="20"/>
          <w:szCs w:val="20"/>
        </w:rPr>
        <w:t xml:space="preserve"> 엔티티는 North-Node와 South-Node 간 인터페이스의 전송 흐름(Transport Flow)을 정의</w:t>
      </w:r>
      <w:r w:rsidRPr="00CB60C8">
        <w:rPr>
          <w:sz w:val="20"/>
          <w:szCs w:val="20"/>
        </w:rPr>
        <w:t>합니다.</w:t>
      </w:r>
    </w:p>
    <w:p w14:paraId="10C27894" w14:textId="77777777" w:rsidR="00CB60C8" w:rsidRPr="00CB60C8" w:rsidRDefault="00CB60C8" w:rsidP="00CB60C8">
      <w:pPr>
        <w:numPr>
          <w:ilvl w:val="0"/>
          <w:numId w:val="575"/>
        </w:numPr>
        <w:rPr>
          <w:sz w:val="20"/>
          <w:szCs w:val="20"/>
        </w:rPr>
      </w:pPr>
      <w:r w:rsidRPr="00CB60C8">
        <w:rPr>
          <w:b/>
          <w:bCs/>
          <w:color w:val="0000FF"/>
          <w:sz w:val="20"/>
          <w:szCs w:val="20"/>
        </w:rPr>
        <w:t>Combine 엔티티</w:t>
      </w:r>
      <w:r w:rsidRPr="00CB60C8">
        <w:rPr>
          <w:color w:val="0000FF"/>
          <w:sz w:val="20"/>
          <w:szCs w:val="20"/>
        </w:rPr>
        <w:t xml:space="preserve">는 </w:t>
      </w:r>
      <w:r w:rsidRPr="00CB60C8">
        <w:rPr>
          <w:b/>
          <w:bCs/>
          <w:color w:val="0000FF"/>
          <w:sz w:val="20"/>
          <w:szCs w:val="20"/>
        </w:rPr>
        <w:t>ta3-prime-max</w:t>
      </w:r>
      <w:r w:rsidRPr="00CB60C8">
        <w:rPr>
          <w:color w:val="0000FF"/>
          <w:sz w:val="20"/>
          <w:szCs w:val="20"/>
        </w:rPr>
        <w:t xml:space="preserve"> 값을 포함하여 지연 관리(Delay Management)에 사용</w:t>
      </w:r>
      <w:r w:rsidRPr="00CB60C8">
        <w:rPr>
          <w:sz w:val="20"/>
          <w:szCs w:val="20"/>
        </w:rPr>
        <w:t>됩니다.</w:t>
      </w:r>
    </w:p>
    <w:p w14:paraId="4FF98939" w14:textId="77777777" w:rsidR="00CB60C8" w:rsidRPr="00CB60C8" w:rsidRDefault="00CB60C8" w:rsidP="00CB60C8">
      <w:pPr>
        <w:rPr>
          <w:b/>
          <w:bCs/>
          <w:sz w:val="20"/>
          <w:szCs w:val="20"/>
        </w:rPr>
      </w:pPr>
      <w:r w:rsidRPr="00CB60C8">
        <w:rPr>
          <w:b/>
          <w:bCs/>
          <w:sz w:val="20"/>
          <w:szCs w:val="20"/>
        </w:rPr>
        <w:t>전송 흐름 정의</w:t>
      </w:r>
    </w:p>
    <w:p w14:paraId="33122174" w14:textId="77777777" w:rsidR="00CB60C8" w:rsidRPr="00CB60C8" w:rsidRDefault="00CB60C8" w:rsidP="00CB60C8">
      <w:pPr>
        <w:numPr>
          <w:ilvl w:val="0"/>
          <w:numId w:val="576"/>
        </w:numPr>
        <w:rPr>
          <w:sz w:val="20"/>
          <w:szCs w:val="20"/>
        </w:rPr>
      </w:pPr>
      <w:r w:rsidRPr="00CB60C8">
        <w:rPr>
          <w:b/>
          <w:bCs/>
          <w:color w:val="0000FF"/>
          <w:sz w:val="20"/>
          <w:szCs w:val="20"/>
        </w:rPr>
        <w:t>전통적인 전송 흐름(eth-flow)</w:t>
      </w:r>
    </w:p>
    <w:p w14:paraId="599A3F7F" w14:textId="77777777" w:rsidR="00CB60C8" w:rsidRPr="00CB60C8" w:rsidRDefault="00CB60C8" w:rsidP="00CB60C8">
      <w:pPr>
        <w:numPr>
          <w:ilvl w:val="1"/>
          <w:numId w:val="576"/>
        </w:numPr>
        <w:rPr>
          <w:sz w:val="20"/>
          <w:szCs w:val="20"/>
        </w:rPr>
      </w:pPr>
      <w:r w:rsidRPr="00CB60C8">
        <w:rPr>
          <w:sz w:val="20"/>
          <w:szCs w:val="20"/>
        </w:rPr>
        <w:t xml:space="preserve">기존의 </w:t>
      </w:r>
      <w:r w:rsidRPr="00CB60C8">
        <w:rPr>
          <w:b/>
          <w:bCs/>
          <w:color w:val="0000FF"/>
          <w:sz w:val="20"/>
          <w:szCs w:val="20"/>
        </w:rPr>
        <w:t>o-ran-processing-</w:t>
      </w:r>
      <w:proofErr w:type="spellStart"/>
      <w:r w:rsidRPr="00CB60C8">
        <w:rPr>
          <w:b/>
          <w:bCs/>
          <w:color w:val="0000FF"/>
          <w:sz w:val="20"/>
          <w:szCs w:val="20"/>
        </w:rPr>
        <w:t>element.yang</w:t>
      </w:r>
      <w:proofErr w:type="spellEnd"/>
      <w:r w:rsidRPr="00CB60C8">
        <w:rPr>
          <w:sz w:val="20"/>
          <w:szCs w:val="20"/>
        </w:rPr>
        <w:t>에서 정의되며, 아래 요소들의 조합으로 구성됩니다:</w:t>
      </w:r>
    </w:p>
    <w:p w14:paraId="0D82DB9C" w14:textId="77777777" w:rsidR="00CB60C8" w:rsidRPr="00CB60C8" w:rsidRDefault="00CB60C8" w:rsidP="00CB60C8">
      <w:pPr>
        <w:numPr>
          <w:ilvl w:val="2"/>
          <w:numId w:val="576"/>
        </w:numPr>
        <w:rPr>
          <w:sz w:val="20"/>
          <w:szCs w:val="20"/>
        </w:rPr>
      </w:pPr>
      <w:r w:rsidRPr="00CB60C8">
        <w:rPr>
          <w:color w:val="0000FF"/>
          <w:sz w:val="20"/>
          <w:szCs w:val="20"/>
        </w:rPr>
        <w:t>O-DU MAC Address</w:t>
      </w:r>
    </w:p>
    <w:p w14:paraId="702F956F" w14:textId="77777777" w:rsidR="00CB60C8" w:rsidRPr="00CB60C8" w:rsidRDefault="00CB60C8" w:rsidP="00CB60C8">
      <w:pPr>
        <w:numPr>
          <w:ilvl w:val="2"/>
          <w:numId w:val="576"/>
        </w:numPr>
        <w:rPr>
          <w:sz w:val="20"/>
          <w:szCs w:val="20"/>
        </w:rPr>
      </w:pPr>
      <w:r w:rsidRPr="00CB60C8">
        <w:rPr>
          <w:color w:val="0000FF"/>
          <w:sz w:val="20"/>
          <w:szCs w:val="20"/>
        </w:rPr>
        <w:t>RU MAC Address</w:t>
      </w:r>
    </w:p>
    <w:p w14:paraId="6C84B224" w14:textId="77777777" w:rsidR="00CB60C8" w:rsidRPr="00CB60C8" w:rsidRDefault="00CB60C8" w:rsidP="00CB60C8">
      <w:pPr>
        <w:numPr>
          <w:ilvl w:val="2"/>
          <w:numId w:val="576"/>
        </w:numPr>
        <w:rPr>
          <w:sz w:val="20"/>
          <w:szCs w:val="20"/>
        </w:rPr>
      </w:pPr>
      <w:r w:rsidRPr="00CB60C8">
        <w:rPr>
          <w:color w:val="0000FF"/>
          <w:sz w:val="20"/>
          <w:szCs w:val="20"/>
        </w:rPr>
        <w:t>VLAN ID</w:t>
      </w:r>
    </w:p>
    <w:p w14:paraId="39B301CB" w14:textId="77777777" w:rsidR="00CB60C8" w:rsidRPr="00CB60C8" w:rsidRDefault="00CB60C8" w:rsidP="00CB60C8">
      <w:pPr>
        <w:numPr>
          <w:ilvl w:val="0"/>
          <w:numId w:val="576"/>
        </w:numPr>
        <w:rPr>
          <w:sz w:val="20"/>
          <w:szCs w:val="20"/>
        </w:rPr>
      </w:pPr>
      <w:r w:rsidRPr="00CB60C8">
        <w:rPr>
          <w:b/>
          <w:bCs/>
          <w:color w:val="0000FF"/>
          <w:sz w:val="20"/>
          <w:szCs w:val="20"/>
        </w:rPr>
        <w:t>공유 셀 시나리오에서의 전송 흐름(eth-flow)</w:t>
      </w:r>
    </w:p>
    <w:p w14:paraId="2358A62F" w14:textId="77777777" w:rsidR="00CB60C8" w:rsidRPr="00CB60C8" w:rsidRDefault="00CB60C8" w:rsidP="00CB60C8">
      <w:pPr>
        <w:numPr>
          <w:ilvl w:val="1"/>
          <w:numId w:val="577"/>
        </w:numPr>
        <w:rPr>
          <w:sz w:val="20"/>
          <w:szCs w:val="20"/>
        </w:rPr>
      </w:pPr>
      <w:r w:rsidRPr="00CB60C8">
        <w:rPr>
          <w:b/>
          <w:bCs/>
          <w:color w:val="0000FF"/>
          <w:sz w:val="20"/>
          <w:szCs w:val="20"/>
        </w:rPr>
        <w:t>North-Node 인터페이스의 전송 흐름 (north-eth-flow)</w:t>
      </w:r>
    </w:p>
    <w:p w14:paraId="1AEC1FF5" w14:textId="77777777" w:rsidR="00CB60C8" w:rsidRPr="00CB60C8" w:rsidRDefault="00CB60C8" w:rsidP="00CB60C8">
      <w:pPr>
        <w:numPr>
          <w:ilvl w:val="2"/>
          <w:numId w:val="577"/>
        </w:numPr>
        <w:rPr>
          <w:sz w:val="20"/>
          <w:szCs w:val="20"/>
        </w:rPr>
      </w:pPr>
      <w:r w:rsidRPr="00CB60C8">
        <w:rPr>
          <w:b/>
          <w:bCs/>
          <w:color w:val="0000FF"/>
          <w:sz w:val="20"/>
          <w:szCs w:val="20"/>
        </w:rPr>
        <w:t>North-Node MAC Address</w:t>
      </w:r>
    </w:p>
    <w:p w14:paraId="6F92CD66" w14:textId="77777777" w:rsidR="00CB60C8" w:rsidRPr="00CB60C8" w:rsidRDefault="00CB60C8" w:rsidP="00CB60C8">
      <w:pPr>
        <w:numPr>
          <w:ilvl w:val="2"/>
          <w:numId w:val="577"/>
        </w:numPr>
        <w:rPr>
          <w:sz w:val="20"/>
          <w:szCs w:val="20"/>
        </w:rPr>
      </w:pPr>
      <w:r w:rsidRPr="00CB60C8">
        <w:rPr>
          <w:b/>
          <w:bCs/>
          <w:color w:val="0000FF"/>
          <w:sz w:val="20"/>
          <w:szCs w:val="20"/>
        </w:rPr>
        <w:t>RU MAC Address</w:t>
      </w:r>
    </w:p>
    <w:p w14:paraId="6DDEA243" w14:textId="77777777" w:rsidR="00CB60C8" w:rsidRPr="00CB60C8" w:rsidRDefault="00CB60C8" w:rsidP="00CB60C8">
      <w:pPr>
        <w:numPr>
          <w:ilvl w:val="2"/>
          <w:numId w:val="577"/>
        </w:numPr>
        <w:rPr>
          <w:sz w:val="20"/>
          <w:szCs w:val="20"/>
        </w:rPr>
      </w:pPr>
      <w:r w:rsidRPr="00CB60C8">
        <w:rPr>
          <w:b/>
          <w:bCs/>
          <w:color w:val="0000FF"/>
          <w:sz w:val="20"/>
          <w:szCs w:val="20"/>
        </w:rPr>
        <w:t>VLAN ID</w:t>
      </w:r>
    </w:p>
    <w:p w14:paraId="1103C6E0" w14:textId="77777777" w:rsidR="00CB60C8" w:rsidRPr="00CB60C8" w:rsidRDefault="00CB60C8" w:rsidP="00CB60C8">
      <w:pPr>
        <w:numPr>
          <w:ilvl w:val="1"/>
          <w:numId w:val="577"/>
        </w:numPr>
        <w:rPr>
          <w:sz w:val="20"/>
          <w:szCs w:val="20"/>
        </w:rPr>
      </w:pPr>
      <w:r w:rsidRPr="00CB60C8">
        <w:rPr>
          <w:b/>
          <w:bCs/>
          <w:color w:val="0000FF"/>
          <w:sz w:val="20"/>
          <w:szCs w:val="20"/>
        </w:rPr>
        <w:t>South-Node 인터페이스의 전송 흐름 (south-eth-flow)</w:t>
      </w:r>
    </w:p>
    <w:p w14:paraId="58F12D74" w14:textId="77777777" w:rsidR="00CB60C8" w:rsidRPr="00CB60C8" w:rsidRDefault="00CB60C8" w:rsidP="00CB60C8">
      <w:pPr>
        <w:numPr>
          <w:ilvl w:val="2"/>
          <w:numId w:val="577"/>
        </w:numPr>
        <w:rPr>
          <w:sz w:val="20"/>
          <w:szCs w:val="20"/>
        </w:rPr>
      </w:pPr>
      <w:r w:rsidRPr="00CB60C8">
        <w:rPr>
          <w:b/>
          <w:bCs/>
          <w:color w:val="0000FF"/>
          <w:sz w:val="20"/>
          <w:szCs w:val="20"/>
        </w:rPr>
        <w:t>South-Node MAC Address</w:t>
      </w:r>
    </w:p>
    <w:p w14:paraId="3769B02E" w14:textId="77777777" w:rsidR="00CB60C8" w:rsidRPr="00CB60C8" w:rsidRDefault="00CB60C8" w:rsidP="00CB60C8">
      <w:pPr>
        <w:numPr>
          <w:ilvl w:val="2"/>
          <w:numId w:val="577"/>
        </w:numPr>
        <w:rPr>
          <w:sz w:val="20"/>
          <w:szCs w:val="20"/>
        </w:rPr>
      </w:pPr>
      <w:r w:rsidRPr="00CB60C8">
        <w:rPr>
          <w:b/>
          <w:bCs/>
          <w:color w:val="0000FF"/>
          <w:sz w:val="20"/>
          <w:szCs w:val="20"/>
        </w:rPr>
        <w:t>RU MAC Address</w:t>
      </w:r>
    </w:p>
    <w:p w14:paraId="6C98A3E8" w14:textId="77777777" w:rsidR="00CB60C8" w:rsidRPr="00CB60C8" w:rsidRDefault="00CB60C8" w:rsidP="00CB60C8">
      <w:pPr>
        <w:numPr>
          <w:ilvl w:val="2"/>
          <w:numId w:val="577"/>
        </w:numPr>
        <w:rPr>
          <w:sz w:val="20"/>
          <w:szCs w:val="20"/>
        </w:rPr>
      </w:pPr>
      <w:r w:rsidRPr="00CB60C8">
        <w:rPr>
          <w:b/>
          <w:bCs/>
          <w:color w:val="0000FF"/>
          <w:sz w:val="20"/>
          <w:szCs w:val="20"/>
        </w:rPr>
        <w:t>VLAN ID</w:t>
      </w:r>
    </w:p>
    <w:p w14:paraId="29351B66" w14:textId="77777777" w:rsidR="00CB60C8" w:rsidRPr="00CB60C8" w:rsidRDefault="00CB60C8" w:rsidP="00CB60C8">
      <w:pPr>
        <w:rPr>
          <w:b/>
          <w:bCs/>
          <w:sz w:val="20"/>
          <w:szCs w:val="20"/>
        </w:rPr>
      </w:pPr>
      <w:r w:rsidRPr="00CB60C8">
        <w:rPr>
          <w:b/>
          <w:bCs/>
          <w:sz w:val="20"/>
          <w:szCs w:val="20"/>
        </w:rPr>
        <w:t>모드별 전송 흐름 구성</w:t>
      </w:r>
    </w:p>
    <w:p w14:paraId="7568DE8F" w14:textId="77777777" w:rsidR="00CB60C8" w:rsidRPr="00CB60C8" w:rsidRDefault="00CB60C8" w:rsidP="00CB60C8">
      <w:pPr>
        <w:numPr>
          <w:ilvl w:val="0"/>
          <w:numId w:val="578"/>
        </w:numPr>
        <w:rPr>
          <w:sz w:val="20"/>
          <w:szCs w:val="20"/>
        </w:rPr>
      </w:pPr>
      <w:r w:rsidRPr="00CB60C8">
        <w:rPr>
          <w:b/>
          <w:bCs/>
          <w:sz w:val="20"/>
          <w:szCs w:val="20"/>
        </w:rPr>
        <w:t>FHM 모드</w:t>
      </w:r>
    </w:p>
    <w:p w14:paraId="532F113A" w14:textId="77777777" w:rsidR="00CB60C8" w:rsidRPr="00CB60C8" w:rsidRDefault="00CB60C8" w:rsidP="00CB60C8">
      <w:pPr>
        <w:numPr>
          <w:ilvl w:val="1"/>
          <w:numId w:val="578"/>
        </w:numPr>
        <w:rPr>
          <w:sz w:val="20"/>
          <w:szCs w:val="20"/>
        </w:rPr>
      </w:pPr>
      <w:r w:rsidRPr="00CB60C8">
        <w:rPr>
          <w:b/>
          <w:bCs/>
          <w:sz w:val="20"/>
          <w:szCs w:val="20"/>
        </w:rPr>
        <w:t>North-Node 인터페이스</w:t>
      </w:r>
      <w:r w:rsidRPr="00CB60C8">
        <w:rPr>
          <w:sz w:val="20"/>
          <w:szCs w:val="20"/>
        </w:rPr>
        <w:t>:</w:t>
      </w:r>
    </w:p>
    <w:p w14:paraId="4FB4D2E2" w14:textId="77777777" w:rsidR="00CB60C8" w:rsidRPr="00CB60C8" w:rsidRDefault="00CB60C8" w:rsidP="00CB60C8">
      <w:pPr>
        <w:numPr>
          <w:ilvl w:val="2"/>
          <w:numId w:val="578"/>
        </w:numPr>
        <w:rPr>
          <w:sz w:val="20"/>
          <w:szCs w:val="20"/>
        </w:rPr>
      </w:pPr>
      <w:r w:rsidRPr="00CB60C8">
        <w:rPr>
          <w:b/>
          <w:bCs/>
          <w:sz w:val="20"/>
          <w:szCs w:val="20"/>
        </w:rPr>
        <w:t>North-Node MAC Address</w:t>
      </w:r>
      <w:r w:rsidRPr="00CB60C8">
        <w:rPr>
          <w:sz w:val="20"/>
          <w:szCs w:val="20"/>
        </w:rPr>
        <w:t>: O-DU의 MAC 주소</w:t>
      </w:r>
    </w:p>
    <w:p w14:paraId="670B08C2" w14:textId="77777777" w:rsidR="00CB60C8" w:rsidRPr="00CB60C8" w:rsidRDefault="00CB60C8" w:rsidP="00CB60C8">
      <w:pPr>
        <w:numPr>
          <w:ilvl w:val="2"/>
          <w:numId w:val="578"/>
        </w:numPr>
        <w:rPr>
          <w:sz w:val="20"/>
          <w:szCs w:val="20"/>
        </w:rPr>
      </w:pPr>
      <w:r w:rsidRPr="00CB60C8">
        <w:rPr>
          <w:b/>
          <w:bCs/>
          <w:sz w:val="20"/>
          <w:szCs w:val="20"/>
        </w:rPr>
        <w:t>RU MAC Address</w:t>
      </w:r>
      <w:r w:rsidRPr="00CB60C8">
        <w:rPr>
          <w:sz w:val="20"/>
          <w:szCs w:val="20"/>
        </w:rPr>
        <w:t>: O-RU(FHM)에서 North-Node 인터페이스의 MAC 주소</w:t>
      </w:r>
    </w:p>
    <w:p w14:paraId="2D5BE075" w14:textId="77777777" w:rsidR="00CB60C8" w:rsidRPr="00CB60C8" w:rsidRDefault="00CB60C8" w:rsidP="00CB60C8">
      <w:pPr>
        <w:numPr>
          <w:ilvl w:val="2"/>
          <w:numId w:val="578"/>
        </w:numPr>
        <w:rPr>
          <w:sz w:val="20"/>
          <w:szCs w:val="20"/>
        </w:rPr>
      </w:pPr>
      <w:r w:rsidRPr="00CB60C8">
        <w:rPr>
          <w:b/>
          <w:bCs/>
          <w:sz w:val="20"/>
          <w:szCs w:val="20"/>
        </w:rPr>
        <w:t>VLAN ID</w:t>
      </w:r>
    </w:p>
    <w:p w14:paraId="38BEA426" w14:textId="77777777" w:rsidR="00CB60C8" w:rsidRPr="00CB60C8" w:rsidRDefault="00CB60C8" w:rsidP="00CB60C8">
      <w:pPr>
        <w:numPr>
          <w:ilvl w:val="1"/>
          <w:numId w:val="578"/>
        </w:numPr>
        <w:rPr>
          <w:sz w:val="20"/>
          <w:szCs w:val="20"/>
        </w:rPr>
      </w:pPr>
      <w:r w:rsidRPr="00CB60C8">
        <w:rPr>
          <w:b/>
          <w:bCs/>
          <w:sz w:val="20"/>
          <w:szCs w:val="20"/>
        </w:rPr>
        <w:t>South-Node 인터페이스</w:t>
      </w:r>
      <w:r w:rsidRPr="00CB60C8">
        <w:rPr>
          <w:sz w:val="20"/>
          <w:szCs w:val="20"/>
        </w:rPr>
        <w:t>:</w:t>
      </w:r>
    </w:p>
    <w:p w14:paraId="04AC0FC3" w14:textId="77777777" w:rsidR="00CB60C8" w:rsidRPr="00CB60C8" w:rsidRDefault="00CB60C8" w:rsidP="00CB60C8">
      <w:pPr>
        <w:numPr>
          <w:ilvl w:val="2"/>
          <w:numId w:val="578"/>
        </w:numPr>
        <w:rPr>
          <w:sz w:val="20"/>
          <w:szCs w:val="20"/>
        </w:rPr>
      </w:pPr>
      <w:r w:rsidRPr="00CB60C8">
        <w:rPr>
          <w:b/>
          <w:bCs/>
          <w:sz w:val="20"/>
          <w:szCs w:val="20"/>
        </w:rPr>
        <w:t>South-Node MAC Address</w:t>
      </w:r>
      <w:r w:rsidRPr="00CB60C8">
        <w:rPr>
          <w:sz w:val="20"/>
          <w:szCs w:val="20"/>
        </w:rPr>
        <w:t>: South-Node (O-RU)의 MAC 주소</w:t>
      </w:r>
    </w:p>
    <w:p w14:paraId="57E56A07" w14:textId="77777777" w:rsidR="00CB60C8" w:rsidRPr="00CB60C8" w:rsidRDefault="00CB60C8" w:rsidP="00CB60C8">
      <w:pPr>
        <w:numPr>
          <w:ilvl w:val="2"/>
          <w:numId w:val="578"/>
        </w:numPr>
        <w:rPr>
          <w:sz w:val="20"/>
          <w:szCs w:val="20"/>
        </w:rPr>
      </w:pPr>
      <w:r w:rsidRPr="00CB60C8">
        <w:rPr>
          <w:b/>
          <w:bCs/>
          <w:sz w:val="20"/>
          <w:szCs w:val="20"/>
        </w:rPr>
        <w:t>RU MAC Address</w:t>
      </w:r>
      <w:r w:rsidRPr="00CB60C8">
        <w:rPr>
          <w:sz w:val="20"/>
          <w:szCs w:val="20"/>
        </w:rPr>
        <w:t>: O-RU(FHM)에서 South-Node 인터페이스의 MAC 주소</w:t>
      </w:r>
    </w:p>
    <w:p w14:paraId="1721859B" w14:textId="77777777" w:rsidR="00CB60C8" w:rsidRPr="00CB60C8" w:rsidRDefault="00CB60C8" w:rsidP="00CB60C8">
      <w:pPr>
        <w:numPr>
          <w:ilvl w:val="2"/>
          <w:numId w:val="578"/>
        </w:numPr>
        <w:rPr>
          <w:sz w:val="20"/>
          <w:szCs w:val="20"/>
        </w:rPr>
      </w:pPr>
      <w:r w:rsidRPr="00CB60C8">
        <w:rPr>
          <w:b/>
          <w:bCs/>
          <w:sz w:val="20"/>
          <w:szCs w:val="20"/>
        </w:rPr>
        <w:t>VLAN ID</w:t>
      </w:r>
    </w:p>
    <w:p w14:paraId="7C0F56D5" w14:textId="77777777" w:rsidR="00CB60C8" w:rsidRPr="00CB60C8" w:rsidRDefault="00CB60C8" w:rsidP="00CB60C8">
      <w:pPr>
        <w:rPr>
          <w:sz w:val="20"/>
          <w:szCs w:val="20"/>
        </w:rPr>
      </w:pPr>
      <w:r w:rsidRPr="00CB60C8">
        <w:rPr>
          <w:b/>
          <w:bCs/>
          <w:color w:val="0000FF"/>
          <w:sz w:val="20"/>
          <w:szCs w:val="20"/>
        </w:rPr>
        <w:t>참고:</w:t>
      </w:r>
      <w:r w:rsidRPr="00CB60C8">
        <w:rPr>
          <w:color w:val="0000FF"/>
          <w:sz w:val="20"/>
          <w:szCs w:val="20"/>
        </w:rPr>
        <w:t xml:space="preserve"> FHM 모드에서는 동일한 VLAN ID가 사용</w:t>
      </w:r>
      <w:r w:rsidRPr="00CB60C8">
        <w:rPr>
          <w:sz w:val="20"/>
          <w:szCs w:val="20"/>
        </w:rPr>
        <w:t>됩니다.</w:t>
      </w:r>
    </w:p>
    <w:p w14:paraId="73832D2D" w14:textId="77777777" w:rsidR="00CB60C8" w:rsidRPr="00CB60C8" w:rsidRDefault="00CB60C8" w:rsidP="00CB60C8">
      <w:pPr>
        <w:numPr>
          <w:ilvl w:val="0"/>
          <w:numId w:val="578"/>
        </w:numPr>
        <w:rPr>
          <w:sz w:val="20"/>
          <w:szCs w:val="20"/>
        </w:rPr>
      </w:pPr>
      <w:r w:rsidRPr="00CB60C8">
        <w:rPr>
          <w:b/>
          <w:bCs/>
          <w:sz w:val="20"/>
          <w:szCs w:val="20"/>
        </w:rPr>
        <w:t>Cascade 모드</w:t>
      </w:r>
    </w:p>
    <w:p w14:paraId="0A6904AC" w14:textId="77777777" w:rsidR="00CB60C8" w:rsidRPr="00CB60C8" w:rsidRDefault="00CB60C8" w:rsidP="00CB60C8">
      <w:pPr>
        <w:numPr>
          <w:ilvl w:val="1"/>
          <w:numId w:val="578"/>
        </w:numPr>
        <w:rPr>
          <w:sz w:val="20"/>
          <w:szCs w:val="20"/>
        </w:rPr>
      </w:pPr>
      <w:r w:rsidRPr="00CB60C8">
        <w:rPr>
          <w:b/>
          <w:bCs/>
          <w:sz w:val="20"/>
          <w:szCs w:val="20"/>
        </w:rPr>
        <w:lastRenderedPageBreak/>
        <w:t>North-Node 인터페이스</w:t>
      </w:r>
      <w:r w:rsidRPr="00CB60C8">
        <w:rPr>
          <w:sz w:val="20"/>
          <w:szCs w:val="20"/>
        </w:rPr>
        <w:t>:</w:t>
      </w:r>
    </w:p>
    <w:p w14:paraId="79E4EE8E" w14:textId="77777777" w:rsidR="00CB60C8" w:rsidRPr="00CB60C8" w:rsidRDefault="00CB60C8" w:rsidP="00CB60C8">
      <w:pPr>
        <w:numPr>
          <w:ilvl w:val="2"/>
          <w:numId w:val="578"/>
        </w:numPr>
        <w:rPr>
          <w:sz w:val="20"/>
          <w:szCs w:val="20"/>
        </w:rPr>
      </w:pPr>
      <w:r w:rsidRPr="00CB60C8">
        <w:rPr>
          <w:b/>
          <w:bCs/>
          <w:color w:val="0000FF"/>
          <w:sz w:val="20"/>
          <w:szCs w:val="20"/>
        </w:rPr>
        <w:t>North-Node MAC Address</w:t>
      </w:r>
      <w:r w:rsidRPr="00CB60C8">
        <w:rPr>
          <w:color w:val="0000FF"/>
          <w:sz w:val="20"/>
          <w:szCs w:val="20"/>
        </w:rPr>
        <w:t>: O-DU 또는 O-RU South-Node 인터페이스의 MAC 주소</w:t>
      </w:r>
    </w:p>
    <w:p w14:paraId="5EA0C701" w14:textId="77777777" w:rsidR="00CB60C8" w:rsidRPr="00CB60C8" w:rsidRDefault="00CB60C8" w:rsidP="00CB60C8">
      <w:pPr>
        <w:numPr>
          <w:ilvl w:val="2"/>
          <w:numId w:val="578"/>
        </w:numPr>
        <w:rPr>
          <w:sz w:val="20"/>
          <w:szCs w:val="20"/>
        </w:rPr>
      </w:pPr>
      <w:r w:rsidRPr="00CB60C8">
        <w:rPr>
          <w:b/>
          <w:bCs/>
          <w:color w:val="0000FF"/>
          <w:sz w:val="20"/>
          <w:szCs w:val="20"/>
        </w:rPr>
        <w:t>RU MAC Address</w:t>
      </w:r>
      <w:r w:rsidRPr="00CB60C8">
        <w:rPr>
          <w:color w:val="0000FF"/>
          <w:sz w:val="20"/>
          <w:szCs w:val="20"/>
        </w:rPr>
        <w:t>: O-RU(Cascade)에서 North-Node 인터페이스의 MAC 주소</w:t>
      </w:r>
    </w:p>
    <w:p w14:paraId="58FF504C" w14:textId="77777777" w:rsidR="00CB60C8" w:rsidRPr="00CB60C8" w:rsidRDefault="00CB60C8" w:rsidP="00CB60C8">
      <w:pPr>
        <w:numPr>
          <w:ilvl w:val="2"/>
          <w:numId w:val="578"/>
        </w:numPr>
        <w:rPr>
          <w:sz w:val="20"/>
          <w:szCs w:val="20"/>
        </w:rPr>
      </w:pPr>
      <w:r w:rsidRPr="00CB60C8">
        <w:rPr>
          <w:b/>
          <w:bCs/>
          <w:color w:val="0000FF"/>
          <w:sz w:val="20"/>
          <w:szCs w:val="20"/>
        </w:rPr>
        <w:t>VLAN ID</w:t>
      </w:r>
    </w:p>
    <w:p w14:paraId="55B852C4" w14:textId="77777777" w:rsidR="00CB60C8" w:rsidRPr="00CB60C8" w:rsidRDefault="00CB60C8" w:rsidP="00CB60C8">
      <w:pPr>
        <w:numPr>
          <w:ilvl w:val="1"/>
          <w:numId w:val="578"/>
        </w:numPr>
        <w:rPr>
          <w:sz w:val="20"/>
          <w:szCs w:val="20"/>
        </w:rPr>
      </w:pPr>
      <w:r w:rsidRPr="00CB60C8">
        <w:rPr>
          <w:b/>
          <w:bCs/>
          <w:sz w:val="20"/>
          <w:szCs w:val="20"/>
        </w:rPr>
        <w:t>South-Node 인터페이스</w:t>
      </w:r>
      <w:r w:rsidRPr="00CB60C8">
        <w:rPr>
          <w:sz w:val="20"/>
          <w:szCs w:val="20"/>
        </w:rPr>
        <w:t>:</w:t>
      </w:r>
    </w:p>
    <w:p w14:paraId="1B4C1D45" w14:textId="77777777" w:rsidR="00CB60C8" w:rsidRPr="00CB60C8" w:rsidRDefault="00CB60C8" w:rsidP="00CB60C8">
      <w:pPr>
        <w:numPr>
          <w:ilvl w:val="2"/>
          <w:numId w:val="578"/>
        </w:numPr>
        <w:rPr>
          <w:sz w:val="20"/>
          <w:szCs w:val="20"/>
        </w:rPr>
      </w:pPr>
      <w:r w:rsidRPr="00CB60C8">
        <w:rPr>
          <w:b/>
          <w:bCs/>
          <w:color w:val="0000FF"/>
          <w:sz w:val="20"/>
          <w:szCs w:val="20"/>
        </w:rPr>
        <w:t>South-Node MAC Address</w:t>
      </w:r>
      <w:r w:rsidRPr="00CB60C8">
        <w:rPr>
          <w:color w:val="0000FF"/>
          <w:sz w:val="20"/>
          <w:szCs w:val="20"/>
        </w:rPr>
        <w:t>: O-RU의 North-Node 인터페이스 MAC 주소</w:t>
      </w:r>
    </w:p>
    <w:p w14:paraId="520BA167" w14:textId="77777777" w:rsidR="00CB60C8" w:rsidRPr="00CB60C8" w:rsidRDefault="00CB60C8" w:rsidP="00CB60C8">
      <w:pPr>
        <w:numPr>
          <w:ilvl w:val="2"/>
          <w:numId w:val="578"/>
        </w:numPr>
        <w:rPr>
          <w:sz w:val="20"/>
          <w:szCs w:val="20"/>
        </w:rPr>
      </w:pPr>
      <w:r w:rsidRPr="00CB60C8">
        <w:rPr>
          <w:b/>
          <w:bCs/>
          <w:color w:val="0000FF"/>
          <w:sz w:val="20"/>
          <w:szCs w:val="20"/>
        </w:rPr>
        <w:t>RU MAC Address</w:t>
      </w:r>
      <w:r w:rsidRPr="00CB60C8">
        <w:rPr>
          <w:color w:val="0000FF"/>
          <w:sz w:val="20"/>
          <w:szCs w:val="20"/>
        </w:rPr>
        <w:t>: O-RU(Cascade)에서 South-Node 인터페이스의 MAC 주소</w:t>
      </w:r>
    </w:p>
    <w:p w14:paraId="233BD53F" w14:textId="77777777" w:rsidR="00CB60C8" w:rsidRPr="00CB60C8" w:rsidRDefault="00CB60C8" w:rsidP="00CB60C8">
      <w:pPr>
        <w:numPr>
          <w:ilvl w:val="2"/>
          <w:numId w:val="578"/>
        </w:numPr>
        <w:rPr>
          <w:sz w:val="20"/>
          <w:szCs w:val="20"/>
        </w:rPr>
      </w:pPr>
      <w:r w:rsidRPr="00CB60C8">
        <w:rPr>
          <w:b/>
          <w:bCs/>
          <w:color w:val="0000FF"/>
          <w:sz w:val="20"/>
          <w:szCs w:val="20"/>
        </w:rPr>
        <w:t>VLAN ID</w:t>
      </w:r>
    </w:p>
    <w:p w14:paraId="215CFA22" w14:textId="77777777" w:rsidR="00CB60C8" w:rsidRPr="00CB60C8" w:rsidRDefault="00CB60C8" w:rsidP="00CB60C8">
      <w:pPr>
        <w:rPr>
          <w:b/>
          <w:bCs/>
          <w:sz w:val="20"/>
          <w:szCs w:val="20"/>
        </w:rPr>
      </w:pPr>
      <w:r w:rsidRPr="00CB60C8">
        <w:rPr>
          <w:b/>
          <w:bCs/>
          <w:sz w:val="20"/>
          <w:szCs w:val="20"/>
        </w:rPr>
        <w:t>Copy/Combine 기능</w:t>
      </w:r>
    </w:p>
    <w:p w14:paraId="06F4AB3E" w14:textId="77777777" w:rsidR="00CB60C8" w:rsidRPr="00CB60C8" w:rsidRDefault="00CB60C8" w:rsidP="00CB60C8">
      <w:pPr>
        <w:numPr>
          <w:ilvl w:val="0"/>
          <w:numId w:val="579"/>
        </w:numPr>
        <w:rPr>
          <w:sz w:val="20"/>
          <w:szCs w:val="20"/>
        </w:rPr>
      </w:pPr>
      <w:r w:rsidRPr="00CB60C8">
        <w:rPr>
          <w:b/>
          <w:bCs/>
          <w:sz w:val="20"/>
          <w:szCs w:val="20"/>
        </w:rPr>
        <w:t>비활성화 기본값:</w:t>
      </w:r>
      <w:r w:rsidRPr="00CB60C8">
        <w:rPr>
          <w:sz w:val="20"/>
          <w:szCs w:val="20"/>
        </w:rPr>
        <w:t xml:space="preserve"> </w:t>
      </w:r>
      <w:r w:rsidRPr="00CB60C8">
        <w:rPr>
          <w:color w:val="0000FF"/>
          <w:sz w:val="20"/>
          <w:szCs w:val="20"/>
        </w:rPr>
        <w:t>Copy 및 Combine 기능은 구성되지 않은 경우 비활성화</w:t>
      </w:r>
      <w:r w:rsidRPr="00CB60C8">
        <w:rPr>
          <w:sz w:val="20"/>
          <w:szCs w:val="20"/>
        </w:rPr>
        <w:t>됩니다.</w:t>
      </w:r>
    </w:p>
    <w:p w14:paraId="735A2889" w14:textId="77777777" w:rsidR="00CB60C8" w:rsidRPr="00CB60C8" w:rsidRDefault="00CB60C8" w:rsidP="00CB60C8">
      <w:pPr>
        <w:numPr>
          <w:ilvl w:val="0"/>
          <w:numId w:val="579"/>
        </w:numPr>
        <w:rPr>
          <w:sz w:val="20"/>
          <w:szCs w:val="20"/>
        </w:rPr>
      </w:pPr>
      <w:r w:rsidRPr="00CB60C8">
        <w:rPr>
          <w:b/>
          <w:bCs/>
          <w:sz w:val="20"/>
          <w:szCs w:val="20"/>
        </w:rPr>
        <w:t>활성화 조건:</w:t>
      </w:r>
    </w:p>
    <w:p w14:paraId="64D206C1" w14:textId="77777777" w:rsidR="00CB60C8" w:rsidRPr="00CB60C8" w:rsidRDefault="00CB60C8" w:rsidP="00CB60C8">
      <w:pPr>
        <w:numPr>
          <w:ilvl w:val="1"/>
          <w:numId w:val="579"/>
        </w:numPr>
        <w:rPr>
          <w:sz w:val="20"/>
          <w:szCs w:val="20"/>
        </w:rPr>
      </w:pPr>
      <w:r w:rsidRPr="00CB60C8">
        <w:rPr>
          <w:b/>
          <w:bCs/>
          <w:sz w:val="20"/>
          <w:szCs w:val="20"/>
        </w:rPr>
        <w:t>FHM 모드:</w:t>
      </w:r>
      <w:r w:rsidRPr="00CB60C8">
        <w:rPr>
          <w:sz w:val="20"/>
          <w:szCs w:val="20"/>
        </w:rPr>
        <w:t xml:space="preserve"> 동일한 U-Plane 구성을 가진 두 South-Node에 각각 하나의 North-Node 전송 흐름을 매핑합니다.</w:t>
      </w:r>
    </w:p>
    <w:p w14:paraId="685A0509" w14:textId="77777777" w:rsidR="00CB60C8" w:rsidRPr="00CB60C8" w:rsidRDefault="00CB60C8" w:rsidP="00CB60C8">
      <w:pPr>
        <w:numPr>
          <w:ilvl w:val="1"/>
          <w:numId w:val="579"/>
        </w:numPr>
        <w:rPr>
          <w:sz w:val="20"/>
          <w:szCs w:val="20"/>
        </w:rPr>
      </w:pPr>
      <w:r w:rsidRPr="00CB60C8">
        <w:rPr>
          <w:b/>
          <w:bCs/>
          <w:color w:val="0000FF"/>
          <w:sz w:val="20"/>
          <w:szCs w:val="20"/>
        </w:rPr>
        <w:t>Cascade 모드</w:t>
      </w:r>
      <w:r w:rsidRPr="00CB60C8">
        <w:rPr>
          <w:b/>
          <w:bCs/>
          <w:sz w:val="20"/>
          <w:szCs w:val="20"/>
        </w:rPr>
        <w:t>:</w:t>
      </w:r>
      <w:r w:rsidRPr="00CB60C8">
        <w:rPr>
          <w:sz w:val="20"/>
          <w:szCs w:val="20"/>
        </w:rPr>
        <w:t xml:space="preserve"> </w:t>
      </w:r>
      <w:r w:rsidRPr="00CB60C8">
        <w:rPr>
          <w:color w:val="0000FF"/>
          <w:sz w:val="20"/>
          <w:szCs w:val="20"/>
        </w:rPr>
        <w:t xml:space="preserve">North-Node 전송 흐름 두 개가 South-Node 및 자체 U-Plane 구성으로 </w:t>
      </w:r>
      <w:proofErr w:type="spellStart"/>
      <w:r w:rsidRPr="00CB60C8">
        <w:rPr>
          <w:color w:val="0000FF"/>
          <w:sz w:val="20"/>
          <w:szCs w:val="20"/>
        </w:rPr>
        <w:t>매핑</w:t>
      </w:r>
      <w:r w:rsidRPr="00CB60C8">
        <w:rPr>
          <w:sz w:val="20"/>
          <w:szCs w:val="20"/>
        </w:rPr>
        <w:t>됩니다</w:t>
      </w:r>
      <w:proofErr w:type="spellEnd"/>
      <w:r w:rsidRPr="00CB60C8">
        <w:rPr>
          <w:sz w:val="20"/>
          <w:szCs w:val="20"/>
        </w:rPr>
        <w:t>.</w:t>
      </w:r>
    </w:p>
    <w:p w14:paraId="60B19B10" w14:textId="77777777" w:rsidR="00CB60C8" w:rsidRPr="00CB60C8" w:rsidRDefault="00CB60C8" w:rsidP="00CB60C8">
      <w:pPr>
        <w:rPr>
          <w:b/>
          <w:bCs/>
          <w:sz w:val="20"/>
          <w:szCs w:val="20"/>
        </w:rPr>
      </w:pPr>
      <w:r w:rsidRPr="00CB60C8">
        <w:rPr>
          <w:b/>
          <w:bCs/>
          <w:sz w:val="20"/>
          <w:szCs w:val="20"/>
        </w:rPr>
        <w:t>C/U-Plane 동작</w:t>
      </w:r>
    </w:p>
    <w:p w14:paraId="1896A73B" w14:textId="77777777" w:rsidR="00CB60C8" w:rsidRPr="00CB60C8" w:rsidRDefault="00CB60C8" w:rsidP="00CB60C8">
      <w:pPr>
        <w:numPr>
          <w:ilvl w:val="0"/>
          <w:numId w:val="580"/>
        </w:numPr>
        <w:rPr>
          <w:sz w:val="20"/>
          <w:szCs w:val="20"/>
        </w:rPr>
      </w:pPr>
      <w:r w:rsidRPr="00CB60C8">
        <w:rPr>
          <w:b/>
          <w:bCs/>
          <w:color w:val="0000FF"/>
          <w:sz w:val="20"/>
          <w:szCs w:val="20"/>
        </w:rPr>
        <w:t>COMMON 모드</w:t>
      </w:r>
    </w:p>
    <w:p w14:paraId="669A43EB" w14:textId="77777777" w:rsidR="00CB60C8" w:rsidRPr="00CB60C8" w:rsidRDefault="00CB60C8" w:rsidP="00CB60C8">
      <w:pPr>
        <w:numPr>
          <w:ilvl w:val="1"/>
          <w:numId w:val="580"/>
        </w:numPr>
        <w:rPr>
          <w:sz w:val="20"/>
          <w:szCs w:val="20"/>
        </w:rPr>
      </w:pPr>
      <w:r w:rsidRPr="00CB60C8">
        <w:rPr>
          <w:b/>
          <w:bCs/>
          <w:color w:val="0000FF"/>
          <w:sz w:val="20"/>
          <w:szCs w:val="20"/>
        </w:rPr>
        <w:t>DL (Downlink) 트래픽</w:t>
      </w:r>
      <w:r w:rsidRPr="00CB60C8">
        <w:rPr>
          <w:b/>
          <w:bCs/>
          <w:sz w:val="20"/>
          <w:szCs w:val="20"/>
        </w:rPr>
        <w:t>:</w:t>
      </w:r>
      <w:r w:rsidRPr="00CB60C8">
        <w:rPr>
          <w:sz w:val="20"/>
          <w:szCs w:val="20"/>
        </w:rPr>
        <w:t xml:space="preserve"> </w:t>
      </w:r>
      <w:r w:rsidRPr="00CB60C8">
        <w:rPr>
          <w:color w:val="0000FF"/>
          <w:sz w:val="20"/>
          <w:szCs w:val="20"/>
        </w:rPr>
        <w:t>North-Node에서 수신된 모든 C/U-Plane 트래픽은 복사되어 South-Node로 전달</w:t>
      </w:r>
      <w:r w:rsidRPr="00CB60C8">
        <w:rPr>
          <w:sz w:val="20"/>
          <w:szCs w:val="20"/>
        </w:rPr>
        <w:t>됩니다.</w:t>
      </w:r>
    </w:p>
    <w:p w14:paraId="472C8522" w14:textId="77777777" w:rsidR="00CB60C8" w:rsidRPr="00CB60C8" w:rsidRDefault="00CB60C8" w:rsidP="00CB60C8">
      <w:pPr>
        <w:numPr>
          <w:ilvl w:val="1"/>
          <w:numId w:val="580"/>
        </w:numPr>
        <w:rPr>
          <w:sz w:val="20"/>
          <w:szCs w:val="20"/>
        </w:rPr>
      </w:pPr>
      <w:r w:rsidRPr="00CB60C8">
        <w:rPr>
          <w:b/>
          <w:bCs/>
          <w:color w:val="0000FF"/>
          <w:sz w:val="20"/>
          <w:szCs w:val="20"/>
        </w:rPr>
        <w:t>UL (Uplink) 트래픽</w:t>
      </w:r>
      <w:r w:rsidRPr="00CB60C8">
        <w:rPr>
          <w:b/>
          <w:bCs/>
          <w:sz w:val="20"/>
          <w:szCs w:val="20"/>
        </w:rPr>
        <w:t>:</w:t>
      </w:r>
      <w:r w:rsidRPr="00CB60C8">
        <w:rPr>
          <w:sz w:val="20"/>
          <w:szCs w:val="20"/>
        </w:rPr>
        <w:t xml:space="preserve"> </w:t>
      </w:r>
      <w:r w:rsidRPr="00CB60C8">
        <w:rPr>
          <w:color w:val="0000FF"/>
          <w:sz w:val="20"/>
          <w:szCs w:val="20"/>
        </w:rPr>
        <w:t>South-Node에서 수신된 모든 U-Plane 트래픽은 Combine 처리 후 North-Node로 전달</w:t>
      </w:r>
      <w:r w:rsidRPr="00CB60C8">
        <w:rPr>
          <w:sz w:val="20"/>
          <w:szCs w:val="20"/>
        </w:rPr>
        <w:t>됩니다.</w:t>
      </w:r>
    </w:p>
    <w:p w14:paraId="11FC3F5F" w14:textId="77777777" w:rsidR="00CB60C8" w:rsidRPr="00CB60C8" w:rsidRDefault="00CB60C8" w:rsidP="00CB60C8">
      <w:pPr>
        <w:numPr>
          <w:ilvl w:val="0"/>
          <w:numId w:val="580"/>
        </w:numPr>
        <w:rPr>
          <w:sz w:val="20"/>
          <w:szCs w:val="20"/>
        </w:rPr>
      </w:pPr>
      <w:r w:rsidRPr="00CB60C8">
        <w:rPr>
          <w:b/>
          <w:bCs/>
          <w:color w:val="0000FF"/>
          <w:sz w:val="20"/>
          <w:szCs w:val="20"/>
        </w:rPr>
        <w:t>SELECTIVE</w:t>
      </w:r>
      <w:r w:rsidRPr="00CB60C8">
        <w:rPr>
          <w:b/>
          <w:bCs/>
          <w:sz w:val="20"/>
          <w:szCs w:val="20"/>
        </w:rPr>
        <w:t xml:space="preserve"> 또는 </w:t>
      </w:r>
      <w:r w:rsidRPr="00CB60C8">
        <w:rPr>
          <w:b/>
          <w:bCs/>
          <w:color w:val="0000FF"/>
          <w:sz w:val="20"/>
          <w:szCs w:val="20"/>
        </w:rPr>
        <w:t>SELECTIVE-BEAM-ID</w:t>
      </w:r>
      <w:r w:rsidRPr="00CB60C8">
        <w:rPr>
          <w:b/>
          <w:bCs/>
          <w:sz w:val="20"/>
          <w:szCs w:val="20"/>
        </w:rPr>
        <w:t xml:space="preserve"> 모드</w:t>
      </w:r>
    </w:p>
    <w:p w14:paraId="1517E712" w14:textId="77777777" w:rsidR="00CB60C8" w:rsidRPr="00CB60C8" w:rsidRDefault="00CB60C8" w:rsidP="00CB60C8">
      <w:pPr>
        <w:numPr>
          <w:ilvl w:val="1"/>
          <w:numId w:val="580"/>
        </w:numPr>
        <w:rPr>
          <w:sz w:val="20"/>
          <w:szCs w:val="20"/>
        </w:rPr>
      </w:pPr>
      <w:r w:rsidRPr="00CB60C8">
        <w:rPr>
          <w:sz w:val="20"/>
          <w:szCs w:val="20"/>
        </w:rPr>
        <w:t>일부 선택된 C/U-Plane 트래픽만 복사 및 전달됩니다.</w:t>
      </w:r>
    </w:p>
    <w:p w14:paraId="510862EC" w14:textId="77777777" w:rsidR="00CB60C8" w:rsidRPr="00CB60C8" w:rsidRDefault="00CB60C8" w:rsidP="00CB60C8">
      <w:pPr>
        <w:numPr>
          <w:ilvl w:val="1"/>
          <w:numId w:val="580"/>
        </w:numPr>
        <w:rPr>
          <w:sz w:val="20"/>
          <w:szCs w:val="20"/>
        </w:rPr>
      </w:pPr>
      <w:r w:rsidRPr="00CB60C8">
        <w:rPr>
          <w:sz w:val="20"/>
          <w:szCs w:val="20"/>
        </w:rPr>
        <w:t>South-Node에서 선택된 U-Plane 트래픽은 Combine 처리 후 North-Node로 전달됩니다.</w:t>
      </w:r>
    </w:p>
    <w:p w14:paraId="49C7D937" w14:textId="77777777" w:rsidR="00CB60C8" w:rsidRPr="00CB60C8" w:rsidRDefault="00CB60C8" w:rsidP="00CB60C8">
      <w:pPr>
        <w:numPr>
          <w:ilvl w:val="1"/>
          <w:numId w:val="580"/>
        </w:numPr>
        <w:rPr>
          <w:sz w:val="20"/>
          <w:szCs w:val="20"/>
        </w:rPr>
      </w:pPr>
      <w:r w:rsidRPr="00CB60C8">
        <w:rPr>
          <w:b/>
          <w:bCs/>
          <w:sz w:val="20"/>
          <w:szCs w:val="20"/>
        </w:rPr>
        <w:t>SELECTIVE-BEAM-ID</w:t>
      </w:r>
      <w:r w:rsidRPr="00CB60C8">
        <w:rPr>
          <w:sz w:val="20"/>
          <w:szCs w:val="20"/>
        </w:rPr>
        <w:t xml:space="preserve">는 현재 규격에서 지원되며, </w:t>
      </w:r>
      <w:r w:rsidRPr="00CB60C8">
        <w:rPr>
          <w:b/>
          <w:bCs/>
          <w:sz w:val="20"/>
          <w:szCs w:val="20"/>
        </w:rPr>
        <w:t>SELECTIVE</w:t>
      </w:r>
      <w:r w:rsidRPr="00CB60C8">
        <w:rPr>
          <w:sz w:val="20"/>
          <w:szCs w:val="20"/>
        </w:rPr>
        <w:t>는 향후 규격에서 지원 예정입니다.</w:t>
      </w:r>
    </w:p>
    <w:p w14:paraId="3B0C78C6" w14:textId="77777777" w:rsidR="00CB60C8" w:rsidRPr="00CB60C8" w:rsidRDefault="00CB60C8" w:rsidP="00CB60C8">
      <w:pPr>
        <w:rPr>
          <w:b/>
          <w:bCs/>
          <w:sz w:val="20"/>
          <w:szCs w:val="20"/>
        </w:rPr>
      </w:pPr>
      <w:r w:rsidRPr="00CB60C8">
        <w:rPr>
          <w:b/>
          <w:bCs/>
          <w:sz w:val="20"/>
          <w:szCs w:val="20"/>
        </w:rPr>
        <w:t>요약</w:t>
      </w:r>
    </w:p>
    <w:p w14:paraId="6882130D" w14:textId="77777777" w:rsidR="00CB60C8" w:rsidRPr="00CB60C8" w:rsidRDefault="00CB60C8" w:rsidP="00CB60C8">
      <w:pPr>
        <w:rPr>
          <w:sz w:val="20"/>
          <w:szCs w:val="20"/>
        </w:rPr>
      </w:pPr>
      <w:r w:rsidRPr="00CB60C8">
        <w:rPr>
          <w:sz w:val="20"/>
          <w:szCs w:val="20"/>
        </w:rPr>
        <w:t>공유 셀 구성은 Copy와 Combine 엔티티로 구성되며, FHM 및 Cascade 모드에서 각각 North-Node와 South-Node 간의 전송 흐름을 정의합니다. 트래픽 처리는 COMMON 및 SELECTIVE 모드에서 동작하며, COPY 및 COMBINE 기능은 명시적으로 설정되지 않으면 비활성화 상태로 유지됩니다.</w:t>
      </w:r>
    </w:p>
    <w:p w14:paraId="49093483" w14:textId="04F28A3A" w:rsidR="008E3707" w:rsidRPr="00CB60C8" w:rsidRDefault="00BC7C15" w:rsidP="00BC7C15">
      <w:pPr>
        <w:jc w:val="center"/>
        <w:rPr>
          <w:sz w:val="20"/>
          <w:szCs w:val="20"/>
        </w:rPr>
      </w:pPr>
      <w:r w:rsidRPr="00BC7C15">
        <w:rPr>
          <w:sz w:val="20"/>
          <w:szCs w:val="20"/>
        </w:rPr>
        <w:lastRenderedPageBreak/>
        <w:drawing>
          <wp:inline distT="0" distB="0" distL="0" distR="0" wp14:anchorId="67AD8E43" wp14:editId="46C0BFDA">
            <wp:extent cx="6645910" cy="5474970"/>
            <wp:effectExtent l="0" t="0" r="2540" b="0"/>
            <wp:docPr id="1303956818"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56818" name="그림 1" descr="텍스트, 스크린샷, 폰트, 도표이(가) 표시된 사진&#10;&#10;자동 생성된 설명"/>
                    <pic:cNvPicPr/>
                  </pic:nvPicPr>
                  <pic:blipFill>
                    <a:blip r:embed="rId109"/>
                    <a:stretch>
                      <a:fillRect/>
                    </a:stretch>
                  </pic:blipFill>
                  <pic:spPr>
                    <a:xfrm>
                      <a:off x="0" y="0"/>
                      <a:ext cx="6645910" cy="5474970"/>
                    </a:xfrm>
                    <a:prstGeom prst="rect">
                      <a:avLst/>
                    </a:prstGeom>
                  </pic:spPr>
                </pic:pic>
              </a:graphicData>
            </a:graphic>
          </wp:inline>
        </w:drawing>
      </w:r>
    </w:p>
    <w:p w14:paraId="0C2D7D17" w14:textId="6CA5456C" w:rsidR="00EA11A0" w:rsidRDefault="004C3B61" w:rsidP="004C3B61">
      <w:pPr>
        <w:jc w:val="center"/>
        <w:rPr>
          <w:sz w:val="20"/>
          <w:szCs w:val="20"/>
        </w:rPr>
      </w:pPr>
      <w:r w:rsidRPr="004C3B61">
        <w:rPr>
          <w:sz w:val="20"/>
          <w:szCs w:val="20"/>
        </w:rPr>
        <w:lastRenderedPageBreak/>
        <w:drawing>
          <wp:inline distT="0" distB="0" distL="0" distR="0" wp14:anchorId="1B653C2B" wp14:editId="2FA621E7">
            <wp:extent cx="6645910" cy="5834380"/>
            <wp:effectExtent l="0" t="0" r="2540" b="0"/>
            <wp:docPr id="648324218" name="그림 1" descr="텍스트, 도표,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24218" name="그림 1" descr="텍스트, 도표, 스크린샷, 평행이(가) 표시된 사진&#10;&#10;자동 생성된 설명"/>
                    <pic:cNvPicPr/>
                  </pic:nvPicPr>
                  <pic:blipFill>
                    <a:blip r:embed="rId110"/>
                    <a:stretch>
                      <a:fillRect/>
                    </a:stretch>
                  </pic:blipFill>
                  <pic:spPr>
                    <a:xfrm>
                      <a:off x="0" y="0"/>
                      <a:ext cx="6645910" cy="5834380"/>
                    </a:xfrm>
                    <a:prstGeom prst="rect">
                      <a:avLst/>
                    </a:prstGeom>
                  </pic:spPr>
                </pic:pic>
              </a:graphicData>
            </a:graphic>
          </wp:inline>
        </w:drawing>
      </w:r>
    </w:p>
    <w:p w14:paraId="390BC226" w14:textId="77777777" w:rsidR="008E3707" w:rsidRPr="00EA11A0" w:rsidRDefault="008E3707">
      <w:pPr>
        <w:rPr>
          <w:sz w:val="20"/>
          <w:szCs w:val="20"/>
        </w:rPr>
      </w:pPr>
    </w:p>
    <w:p w14:paraId="67BA2AEC" w14:textId="778F199E" w:rsidR="008E3707" w:rsidRDefault="006C264B" w:rsidP="006C264B">
      <w:pPr>
        <w:pStyle w:val="3"/>
        <w:ind w:left="1100" w:hanging="440"/>
      </w:pPr>
      <w:bookmarkStart w:id="186" w:name="_Toc187227341"/>
      <w:r>
        <w:rPr>
          <w:rFonts w:hint="eastAsia"/>
        </w:rPr>
        <w:t>17.6.4 U-plane Configuration for FHM mode</w:t>
      </w:r>
      <w:bookmarkEnd w:id="186"/>
    </w:p>
    <w:p w14:paraId="3C6BE4FA" w14:textId="77777777" w:rsidR="00C1467A" w:rsidRPr="00C1467A" w:rsidRDefault="00C1467A" w:rsidP="00C1467A">
      <w:pPr>
        <w:rPr>
          <w:b/>
          <w:bCs/>
          <w:sz w:val="20"/>
          <w:szCs w:val="20"/>
        </w:rPr>
      </w:pPr>
      <w:r w:rsidRPr="00C1467A">
        <w:rPr>
          <w:b/>
          <w:bCs/>
          <w:sz w:val="20"/>
          <w:szCs w:val="20"/>
        </w:rPr>
        <w:t>FHM 모드의 특징</w:t>
      </w:r>
    </w:p>
    <w:p w14:paraId="123C171A" w14:textId="77777777" w:rsidR="00C1467A" w:rsidRPr="00C1467A" w:rsidRDefault="00C1467A" w:rsidP="00C1467A">
      <w:pPr>
        <w:rPr>
          <w:sz w:val="20"/>
          <w:szCs w:val="20"/>
        </w:rPr>
      </w:pPr>
      <w:r w:rsidRPr="00C1467A">
        <w:rPr>
          <w:sz w:val="20"/>
          <w:szCs w:val="20"/>
        </w:rPr>
        <w:t xml:space="preserve">FHM 모드에서의 O-RU(FHM)는 전통적인 </w:t>
      </w:r>
      <w:r w:rsidRPr="00C1467A">
        <w:rPr>
          <w:b/>
          <w:bCs/>
          <w:sz w:val="20"/>
          <w:szCs w:val="20"/>
        </w:rPr>
        <w:t>o-ran-</w:t>
      </w:r>
      <w:proofErr w:type="spellStart"/>
      <w:r w:rsidRPr="00C1467A">
        <w:rPr>
          <w:b/>
          <w:bCs/>
          <w:sz w:val="20"/>
          <w:szCs w:val="20"/>
        </w:rPr>
        <w:t>uplane</w:t>
      </w:r>
      <w:proofErr w:type="spellEnd"/>
      <w:r w:rsidRPr="00C1467A">
        <w:rPr>
          <w:b/>
          <w:bCs/>
          <w:sz w:val="20"/>
          <w:szCs w:val="20"/>
        </w:rPr>
        <w:t>-</w:t>
      </w:r>
      <w:proofErr w:type="spellStart"/>
      <w:r w:rsidRPr="00C1467A">
        <w:rPr>
          <w:b/>
          <w:bCs/>
          <w:sz w:val="20"/>
          <w:szCs w:val="20"/>
        </w:rPr>
        <w:t>conf.yang</w:t>
      </w:r>
      <w:proofErr w:type="spellEnd"/>
      <w:r w:rsidRPr="00C1467A">
        <w:rPr>
          <w:sz w:val="20"/>
          <w:szCs w:val="20"/>
        </w:rPr>
        <w:t xml:space="preserve"> 모듈을 사용하여 U-Plane 구성을 정의할 필요가 없습니다. 대신, </w:t>
      </w:r>
      <w:r w:rsidRPr="00C1467A">
        <w:rPr>
          <w:color w:val="0000FF"/>
          <w:sz w:val="20"/>
          <w:szCs w:val="20"/>
        </w:rPr>
        <w:t>공유 셀에 특화된 U-Plane 구성이 요구</w:t>
      </w:r>
      <w:r w:rsidRPr="00C1467A">
        <w:rPr>
          <w:sz w:val="20"/>
          <w:szCs w:val="20"/>
        </w:rPr>
        <w:t>됩니다.</w:t>
      </w:r>
    </w:p>
    <w:p w14:paraId="3902450B" w14:textId="77777777" w:rsidR="00C1467A" w:rsidRPr="00C1467A" w:rsidRDefault="00C1467A" w:rsidP="00C1467A">
      <w:pPr>
        <w:rPr>
          <w:b/>
          <w:bCs/>
          <w:sz w:val="20"/>
          <w:szCs w:val="20"/>
        </w:rPr>
      </w:pPr>
      <w:r w:rsidRPr="00C1467A">
        <w:rPr>
          <w:b/>
          <w:bCs/>
          <w:sz w:val="20"/>
          <w:szCs w:val="20"/>
        </w:rPr>
        <w:t>U-Plane 구성 요소</w:t>
      </w:r>
    </w:p>
    <w:p w14:paraId="271F88D2" w14:textId="77777777" w:rsidR="00C1467A" w:rsidRPr="00C1467A" w:rsidRDefault="00C1467A" w:rsidP="00C1467A">
      <w:pPr>
        <w:numPr>
          <w:ilvl w:val="0"/>
          <w:numId w:val="581"/>
        </w:numPr>
        <w:rPr>
          <w:sz w:val="20"/>
          <w:szCs w:val="20"/>
        </w:rPr>
      </w:pPr>
      <w:r w:rsidRPr="00C1467A">
        <w:rPr>
          <w:b/>
          <w:bCs/>
          <w:color w:val="0000FF"/>
          <w:sz w:val="20"/>
          <w:szCs w:val="20"/>
        </w:rPr>
        <w:t>shared-cell-copy-</w:t>
      </w:r>
      <w:proofErr w:type="spellStart"/>
      <w:r w:rsidRPr="00C1467A">
        <w:rPr>
          <w:b/>
          <w:bCs/>
          <w:color w:val="0000FF"/>
          <w:sz w:val="20"/>
          <w:szCs w:val="20"/>
        </w:rPr>
        <w:t>uplane</w:t>
      </w:r>
      <w:proofErr w:type="spellEnd"/>
      <w:r w:rsidRPr="00C1467A">
        <w:rPr>
          <w:b/>
          <w:bCs/>
          <w:color w:val="0000FF"/>
          <w:sz w:val="20"/>
          <w:szCs w:val="20"/>
        </w:rPr>
        <w:t>-config</w:t>
      </w:r>
    </w:p>
    <w:p w14:paraId="7FD0A140" w14:textId="77777777" w:rsidR="00C1467A" w:rsidRPr="00C1467A" w:rsidRDefault="00C1467A" w:rsidP="00C1467A">
      <w:pPr>
        <w:numPr>
          <w:ilvl w:val="1"/>
          <w:numId w:val="581"/>
        </w:numPr>
        <w:rPr>
          <w:sz w:val="20"/>
          <w:szCs w:val="20"/>
        </w:rPr>
      </w:pPr>
      <w:r w:rsidRPr="00C1467A">
        <w:rPr>
          <w:b/>
          <w:bCs/>
          <w:sz w:val="20"/>
          <w:szCs w:val="20"/>
        </w:rPr>
        <w:t>구성 내용:</w:t>
      </w:r>
    </w:p>
    <w:p w14:paraId="01C7009A" w14:textId="77777777" w:rsidR="00C1467A" w:rsidRPr="00C1467A" w:rsidRDefault="00C1467A" w:rsidP="00C1467A">
      <w:pPr>
        <w:numPr>
          <w:ilvl w:val="2"/>
          <w:numId w:val="581"/>
        </w:numPr>
        <w:rPr>
          <w:sz w:val="20"/>
          <w:szCs w:val="20"/>
        </w:rPr>
      </w:pPr>
      <w:proofErr w:type="spellStart"/>
      <w:r w:rsidRPr="00C1467A">
        <w:rPr>
          <w:b/>
          <w:bCs/>
          <w:sz w:val="20"/>
          <w:szCs w:val="20"/>
        </w:rPr>
        <w:t>eaxc</w:t>
      </w:r>
      <w:proofErr w:type="spellEnd"/>
      <w:r w:rsidRPr="00C1467A">
        <w:rPr>
          <w:b/>
          <w:bCs/>
          <w:sz w:val="20"/>
          <w:szCs w:val="20"/>
        </w:rPr>
        <w:t>-id 목록</w:t>
      </w:r>
      <w:r w:rsidRPr="00C1467A">
        <w:rPr>
          <w:sz w:val="20"/>
          <w:szCs w:val="20"/>
        </w:rPr>
        <w:t>: DL C-Plane, DL U-Plane 및 UL C-Plane 트래픽에 사용됨.</w:t>
      </w:r>
    </w:p>
    <w:p w14:paraId="4A6EBA3C" w14:textId="77777777" w:rsidR="00C1467A" w:rsidRPr="00C1467A" w:rsidRDefault="00C1467A" w:rsidP="00C1467A">
      <w:pPr>
        <w:numPr>
          <w:ilvl w:val="2"/>
          <w:numId w:val="581"/>
        </w:numPr>
        <w:rPr>
          <w:sz w:val="20"/>
          <w:szCs w:val="20"/>
        </w:rPr>
      </w:pPr>
      <w:r w:rsidRPr="00C1467A">
        <w:rPr>
          <w:b/>
          <w:bCs/>
          <w:sz w:val="20"/>
          <w:szCs w:val="20"/>
        </w:rPr>
        <w:t>Downlink Timing 정의:</w:t>
      </w:r>
    </w:p>
    <w:p w14:paraId="14EB62AC" w14:textId="77777777" w:rsidR="00C1467A" w:rsidRPr="00C1467A" w:rsidRDefault="00C1467A" w:rsidP="00C1467A">
      <w:pPr>
        <w:numPr>
          <w:ilvl w:val="3"/>
          <w:numId w:val="581"/>
        </w:numPr>
        <w:rPr>
          <w:sz w:val="20"/>
          <w:szCs w:val="20"/>
        </w:rPr>
      </w:pPr>
      <w:r w:rsidRPr="00C1467A">
        <w:rPr>
          <w:b/>
          <w:bCs/>
          <w:sz w:val="20"/>
          <w:szCs w:val="20"/>
        </w:rPr>
        <w:t>downlink-radio-frame-offset</w:t>
      </w:r>
    </w:p>
    <w:p w14:paraId="253526EB" w14:textId="77777777" w:rsidR="00C1467A" w:rsidRPr="00C1467A" w:rsidRDefault="00C1467A" w:rsidP="00C1467A">
      <w:pPr>
        <w:numPr>
          <w:ilvl w:val="3"/>
          <w:numId w:val="581"/>
        </w:numPr>
        <w:rPr>
          <w:sz w:val="20"/>
          <w:szCs w:val="20"/>
        </w:rPr>
      </w:pPr>
      <w:r w:rsidRPr="00C1467A">
        <w:rPr>
          <w:b/>
          <w:bCs/>
          <w:sz w:val="20"/>
          <w:szCs w:val="20"/>
        </w:rPr>
        <w:t>downlink-</w:t>
      </w:r>
      <w:proofErr w:type="spellStart"/>
      <w:r w:rsidRPr="00C1467A">
        <w:rPr>
          <w:b/>
          <w:bCs/>
          <w:sz w:val="20"/>
          <w:szCs w:val="20"/>
        </w:rPr>
        <w:t>sfn</w:t>
      </w:r>
      <w:proofErr w:type="spellEnd"/>
      <w:r w:rsidRPr="00C1467A">
        <w:rPr>
          <w:b/>
          <w:bCs/>
          <w:sz w:val="20"/>
          <w:szCs w:val="20"/>
        </w:rPr>
        <w:t>-offset</w:t>
      </w:r>
    </w:p>
    <w:p w14:paraId="0322D553" w14:textId="77777777" w:rsidR="00C1467A" w:rsidRPr="00C1467A" w:rsidRDefault="00C1467A" w:rsidP="00C1467A">
      <w:pPr>
        <w:rPr>
          <w:sz w:val="20"/>
          <w:szCs w:val="20"/>
        </w:rPr>
      </w:pPr>
      <w:r w:rsidRPr="00C1467A">
        <w:rPr>
          <w:sz w:val="20"/>
          <w:szCs w:val="20"/>
        </w:rPr>
        <w:lastRenderedPageBreak/>
        <w:t xml:space="preserve">이를 통해 수신 창의 </w:t>
      </w:r>
      <w:r w:rsidRPr="00C1467A">
        <w:rPr>
          <w:b/>
          <w:bCs/>
          <w:sz w:val="20"/>
          <w:szCs w:val="20"/>
        </w:rPr>
        <w:t>t=0</w:t>
      </w:r>
      <w:r w:rsidRPr="00C1467A">
        <w:rPr>
          <w:sz w:val="20"/>
          <w:szCs w:val="20"/>
        </w:rPr>
        <w:t xml:space="preserve"> 기준 시간 설정.</w:t>
      </w:r>
    </w:p>
    <w:p w14:paraId="6A5E7D5C" w14:textId="77777777" w:rsidR="00C1467A" w:rsidRPr="00C1467A" w:rsidRDefault="00C1467A" w:rsidP="00C1467A">
      <w:pPr>
        <w:numPr>
          <w:ilvl w:val="0"/>
          <w:numId w:val="581"/>
        </w:numPr>
        <w:rPr>
          <w:sz w:val="20"/>
          <w:szCs w:val="20"/>
        </w:rPr>
      </w:pPr>
      <w:r w:rsidRPr="00C1467A">
        <w:rPr>
          <w:b/>
          <w:bCs/>
          <w:sz w:val="20"/>
          <w:szCs w:val="20"/>
        </w:rPr>
        <w:t>shared-cell-combine-</w:t>
      </w:r>
      <w:proofErr w:type="spellStart"/>
      <w:r w:rsidRPr="00C1467A">
        <w:rPr>
          <w:b/>
          <w:bCs/>
          <w:sz w:val="20"/>
          <w:szCs w:val="20"/>
        </w:rPr>
        <w:t>uplane</w:t>
      </w:r>
      <w:proofErr w:type="spellEnd"/>
      <w:r w:rsidRPr="00C1467A">
        <w:rPr>
          <w:b/>
          <w:bCs/>
          <w:sz w:val="20"/>
          <w:szCs w:val="20"/>
        </w:rPr>
        <w:t>-config</w:t>
      </w:r>
    </w:p>
    <w:p w14:paraId="45FC12B5" w14:textId="77777777" w:rsidR="00C1467A" w:rsidRPr="00C1467A" w:rsidRDefault="00C1467A" w:rsidP="00C1467A">
      <w:pPr>
        <w:numPr>
          <w:ilvl w:val="1"/>
          <w:numId w:val="581"/>
        </w:numPr>
        <w:rPr>
          <w:sz w:val="20"/>
          <w:szCs w:val="20"/>
        </w:rPr>
      </w:pPr>
      <w:r w:rsidRPr="00C1467A">
        <w:rPr>
          <w:b/>
          <w:bCs/>
          <w:sz w:val="20"/>
          <w:szCs w:val="20"/>
        </w:rPr>
        <w:t>구성 내용:</w:t>
      </w:r>
    </w:p>
    <w:p w14:paraId="726683E4" w14:textId="77777777" w:rsidR="00C1467A" w:rsidRPr="00C1467A" w:rsidRDefault="00C1467A" w:rsidP="00C1467A">
      <w:pPr>
        <w:numPr>
          <w:ilvl w:val="2"/>
          <w:numId w:val="581"/>
        </w:numPr>
        <w:rPr>
          <w:sz w:val="20"/>
          <w:szCs w:val="20"/>
        </w:rPr>
      </w:pPr>
      <w:r w:rsidRPr="00C1467A">
        <w:rPr>
          <w:sz w:val="20"/>
          <w:szCs w:val="20"/>
        </w:rPr>
        <w:t>UL U-Plane 트래픽의 압축 방법 정의: 공유 셀 네트워크 내에서 적용.</w:t>
      </w:r>
    </w:p>
    <w:p w14:paraId="61DEAF5F" w14:textId="77777777" w:rsidR="00C1467A" w:rsidRPr="00C1467A" w:rsidRDefault="00C1467A" w:rsidP="00C1467A">
      <w:pPr>
        <w:numPr>
          <w:ilvl w:val="2"/>
          <w:numId w:val="581"/>
        </w:numPr>
        <w:rPr>
          <w:sz w:val="20"/>
          <w:szCs w:val="20"/>
        </w:rPr>
      </w:pPr>
      <w:r w:rsidRPr="00C1467A">
        <w:rPr>
          <w:b/>
          <w:bCs/>
          <w:sz w:val="20"/>
          <w:szCs w:val="20"/>
        </w:rPr>
        <w:t>압축 방법:</w:t>
      </w:r>
      <w:r w:rsidRPr="00C1467A">
        <w:rPr>
          <w:sz w:val="20"/>
          <w:szCs w:val="20"/>
        </w:rPr>
        <w:t xml:space="preserve"> </w:t>
      </w:r>
      <w:proofErr w:type="spellStart"/>
      <w:r w:rsidRPr="00C1467A">
        <w:rPr>
          <w:sz w:val="20"/>
          <w:szCs w:val="20"/>
        </w:rPr>
        <w:t>eaxc</w:t>
      </w:r>
      <w:proofErr w:type="spellEnd"/>
      <w:r w:rsidRPr="00C1467A">
        <w:rPr>
          <w:sz w:val="20"/>
          <w:szCs w:val="20"/>
        </w:rPr>
        <w:t>-id 단위로 구성 가능.</w:t>
      </w:r>
    </w:p>
    <w:p w14:paraId="36FABEEE" w14:textId="77777777" w:rsidR="00C1467A" w:rsidRPr="00C1467A" w:rsidRDefault="00C1467A" w:rsidP="00C1467A">
      <w:pPr>
        <w:numPr>
          <w:ilvl w:val="2"/>
          <w:numId w:val="581"/>
        </w:numPr>
        <w:rPr>
          <w:sz w:val="20"/>
          <w:szCs w:val="20"/>
        </w:rPr>
      </w:pPr>
      <w:r w:rsidRPr="00C1467A">
        <w:rPr>
          <w:b/>
          <w:bCs/>
          <w:sz w:val="20"/>
          <w:szCs w:val="20"/>
        </w:rPr>
        <w:t>Uplink Timing 정의:</w:t>
      </w:r>
    </w:p>
    <w:p w14:paraId="4C7B8E1F" w14:textId="77777777" w:rsidR="00C1467A" w:rsidRPr="00C1467A" w:rsidRDefault="00C1467A" w:rsidP="00C1467A">
      <w:pPr>
        <w:numPr>
          <w:ilvl w:val="3"/>
          <w:numId w:val="581"/>
        </w:numPr>
        <w:rPr>
          <w:sz w:val="20"/>
          <w:szCs w:val="20"/>
        </w:rPr>
      </w:pPr>
      <w:r w:rsidRPr="00C1467A">
        <w:rPr>
          <w:b/>
          <w:bCs/>
          <w:sz w:val="20"/>
          <w:szCs w:val="20"/>
        </w:rPr>
        <w:t>downlink-radio-frame-offset</w:t>
      </w:r>
    </w:p>
    <w:p w14:paraId="3B08170D" w14:textId="77777777" w:rsidR="00C1467A" w:rsidRPr="00C1467A" w:rsidRDefault="00C1467A" w:rsidP="00C1467A">
      <w:pPr>
        <w:numPr>
          <w:ilvl w:val="3"/>
          <w:numId w:val="581"/>
        </w:numPr>
        <w:rPr>
          <w:sz w:val="20"/>
          <w:szCs w:val="20"/>
        </w:rPr>
      </w:pPr>
      <w:r w:rsidRPr="00C1467A">
        <w:rPr>
          <w:b/>
          <w:bCs/>
          <w:sz w:val="20"/>
          <w:szCs w:val="20"/>
        </w:rPr>
        <w:t>downlink-</w:t>
      </w:r>
      <w:proofErr w:type="spellStart"/>
      <w:r w:rsidRPr="00C1467A">
        <w:rPr>
          <w:b/>
          <w:bCs/>
          <w:sz w:val="20"/>
          <w:szCs w:val="20"/>
        </w:rPr>
        <w:t>sfn</w:t>
      </w:r>
      <w:proofErr w:type="spellEnd"/>
      <w:r w:rsidRPr="00C1467A">
        <w:rPr>
          <w:b/>
          <w:bCs/>
          <w:sz w:val="20"/>
          <w:szCs w:val="20"/>
        </w:rPr>
        <w:t>-offset</w:t>
      </w:r>
    </w:p>
    <w:p w14:paraId="406914C1" w14:textId="77777777" w:rsidR="00C1467A" w:rsidRPr="00C1467A" w:rsidRDefault="00C1467A" w:rsidP="00C1467A">
      <w:pPr>
        <w:numPr>
          <w:ilvl w:val="3"/>
          <w:numId w:val="581"/>
        </w:numPr>
        <w:rPr>
          <w:sz w:val="20"/>
          <w:szCs w:val="20"/>
        </w:rPr>
      </w:pPr>
      <w:r w:rsidRPr="00C1467A">
        <w:rPr>
          <w:b/>
          <w:bCs/>
          <w:sz w:val="20"/>
          <w:szCs w:val="20"/>
        </w:rPr>
        <w:t>n-ta-offset:</w:t>
      </w:r>
      <w:r w:rsidRPr="00C1467A">
        <w:rPr>
          <w:sz w:val="20"/>
          <w:szCs w:val="20"/>
        </w:rPr>
        <w:t xml:space="preserve"> 설정된 </w:t>
      </w:r>
      <w:r w:rsidRPr="00C1467A">
        <w:rPr>
          <w:b/>
          <w:bCs/>
          <w:sz w:val="20"/>
          <w:szCs w:val="20"/>
        </w:rPr>
        <w:t>ta3-prime-max</w:t>
      </w:r>
      <w:r w:rsidRPr="00C1467A">
        <w:rPr>
          <w:sz w:val="20"/>
          <w:szCs w:val="20"/>
        </w:rPr>
        <w:t>의 타이밍 정의.</w:t>
      </w:r>
    </w:p>
    <w:p w14:paraId="1A4E1173" w14:textId="77777777" w:rsidR="00C1467A" w:rsidRPr="00C1467A" w:rsidRDefault="00C1467A" w:rsidP="00C1467A">
      <w:pPr>
        <w:numPr>
          <w:ilvl w:val="2"/>
          <w:numId w:val="581"/>
        </w:numPr>
        <w:rPr>
          <w:sz w:val="20"/>
          <w:szCs w:val="20"/>
        </w:rPr>
      </w:pPr>
      <w:r w:rsidRPr="00C1467A">
        <w:rPr>
          <w:b/>
          <w:bCs/>
          <w:sz w:val="20"/>
          <w:szCs w:val="20"/>
        </w:rPr>
        <w:t>Number of PRB:</w:t>
      </w:r>
      <w:r w:rsidRPr="00C1467A">
        <w:rPr>
          <w:sz w:val="20"/>
          <w:szCs w:val="20"/>
        </w:rPr>
        <w:t xml:space="preserve"> </w:t>
      </w:r>
      <w:proofErr w:type="spellStart"/>
      <w:r w:rsidRPr="00C1467A">
        <w:rPr>
          <w:sz w:val="20"/>
          <w:szCs w:val="20"/>
        </w:rPr>
        <w:t>numPrbc</w:t>
      </w:r>
      <w:proofErr w:type="spellEnd"/>
      <w:r w:rsidRPr="00C1467A">
        <w:rPr>
          <w:sz w:val="20"/>
          <w:szCs w:val="20"/>
        </w:rPr>
        <w:t>에서 모든 PRB를 C-Plane 메시지가 제어하는 경우 포함.</w:t>
      </w:r>
    </w:p>
    <w:p w14:paraId="0D3FFEC5" w14:textId="77777777" w:rsidR="00C1467A" w:rsidRPr="00C1467A" w:rsidRDefault="00C1467A" w:rsidP="00C1467A">
      <w:pPr>
        <w:rPr>
          <w:b/>
          <w:bCs/>
          <w:sz w:val="20"/>
          <w:szCs w:val="20"/>
        </w:rPr>
      </w:pPr>
      <w:r w:rsidRPr="00C1467A">
        <w:rPr>
          <w:b/>
          <w:bCs/>
          <w:sz w:val="20"/>
          <w:szCs w:val="20"/>
        </w:rPr>
        <w:t>공유 셀 네트워크에서의 구성</w:t>
      </w:r>
    </w:p>
    <w:p w14:paraId="6B1D7779" w14:textId="77777777" w:rsidR="00C1467A" w:rsidRPr="00C1467A" w:rsidRDefault="00C1467A" w:rsidP="00C1467A">
      <w:pPr>
        <w:numPr>
          <w:ilvl w:val="0"/>
          <w:numId w:val="582"/>
        </w:numPr>
        <w:rPr>
          <w:sz w:val="20"/>
          <w:szCs w:val="20"/>
        </w:rPr>
      </w:pPr>
      <w:r w:rsidRPr="00C1467A">
        <w:rPr>
          <w:b/>
          <w:bCs/>
          <w:sz w:val="20"/>
          <w:szCs w:val="20"/>
        </w:rPr>
        <w:t>여러 공유 셀 네트워크 구성 가능:</w:t>
      </w:r>
      <w:r w:rsidRPr="00C1467A">
        <w:rPr>
          <w:sz w:val="20"/>
          <w:szCs w:val="20"/>
        </w:rPr>
        <w:br/>
        <w:t>예:</w:t>
      </w:r>
    </w:p>
    <w:p w14:paraId="647D47BA" w14:textId="77777777" w:rsidR="00C1467A" w:rsidRPr="00C1467A" w:rsidRDefault="00C1467A" w:rsidP="00C1467A">
      <w:pPr>
        <w:numPr>
          <w:ilvl w:val="1"/>
          <w:numId w:val="582"/>
        </w:numPr>
        <w:rPr>
          <w:sz w:val="20"/>
          <w:szCs w:val="20"/>
        </w:rPr>
      </w:pPr>
      <w:r w:rsidRPr="00C1467A">
        <w:rPr>
          <w:sz w:val="20"/>
          <w:szCs w:val="20"/>
        </w:rPr>
        <w:t>O-RU#2a와 O-RU#2b는 하나의 공유 셀 네트워크.</w:t>
      </w:r>
    </w:p>
    <w:p w14:paraId="3535A4A1" w14:textId="77777777" w:rsidR="00C1467A" w:rsidRPr="00C1467A" w:rsidRDefault="00C1467A" w:rsidP="00C1467A">
      <w:pPr>
        <w:numPr>
          <w:ilvl w:val="1"/>
          <w:numId w:val="582"/>
        </w:numPr>
        <w:rPr>
          <w:sz w:val="20"/>
          <w:szCs w:val="20"/>
        </w:rPr>
      </w:pPr>
      <w:r w:rsidRPr="00C1467A">
        <w:rPr>
          <w:sz w:val="20"/>
          <w:szCs w:val="20"/>
        </w:rPr>
        <w:t>O-RU#2x와 O-RU#2y는 또 다른 공유 셀 네트워크.</w:t>
      </w:r>
    </w:p>
    <w:p w14:paraId="65F98A34" w14:textId="77777777" w:rsidR="00C1467A" w:rsidRPr="00C1467A" w:rsidRDefault="00C1467A" w:rsidP="00C1467A">
      <w:pPr>
        <w:numPr>
          <w:ilvl w:val="0"/>
          <w:numId w:val="582"/>
        </w:numPr>
        <w:rPr>
          <w:sz w:val="20"/>
          <w:szCs w:val="20"/>
        </w:rPr>
      </w:pPr>
      <w:r w:rsidRPr="00C1467A">
        <w:rPr>
          <w:b/>
          <w:bCs/>
          <w:sz w:val="20"/>
          <w:szCs w:val="20"/>
        </w:rPr>
        <w:t>전송 계층 수준에서의 분리:</w:t>
      </w:r>
      <w:r w:rsidRPr="00C1467A">
        <w:rPr>
          <w:sz w:val="20"/>
          <w:szCs w:val="20"/>
        </w:rPr>
        <w:br/>
        <w:t xml:space="preserve">각 네트워크는 개별적인 </w:t>
      </w:r>
      <w:r w:rsidRPr="00C1467A">
        <w:rPr>
          <w:b/>
          <w:bCs/>
          <w:sz w:val="20"/>
          <w:szCs w:val="20"/>
        </w:rPr>
        <w:t>processing-element/transport-flow</w:t>
      </w:r>
      <w:r w:rsidRPr="00C1467A">
        <w:rPr>
          <w:sz w:val="20"/>
          <w:szCs w:val="20"/>
        </w:rPr>
        <w:t>로 정의.</w:t>
      </w:r>
    </w:p>
    <w:p w14:paraId="3137E54D" w14:textId="77777777" w:rsidR="00C1467A" w:rsidRPr="00C1467A" w:rsidRDefault="00C1467A" w:rsidP="00C1467A">
      <w:pPr>
        <w:numPr>
          <w:ilvl w:val="0"/>
          <w:numId w:val="582"/>
        </w:numPr>
        <w:rPr>
          <w:sz w:val="20"/>
          <w:szCs w:val="20"/>
        </w:rPr>
      </w:pPr>
      <w:r w:rsidRPr="00C1467A">
        <w:rPr>
          <w:b/>
          <w:bCs/>
          <w:sz w:val="20"/>
          <w:szCs w:val="20"/>
        </w:rPr>
        <w:t>EAXC-ID 고유성 보장:</w:t>
      </w:r>
    </w:p>
    <w:p w14:paraId="486490D7" w14:textId="77777777" w:rsidR="00C1467A" w:rsidRPr="00C1467A" w:rsidRDefault="00C1467A" w:rsidP="00C1467A">
      <w:pPr>
        <w:numPr>
          <w:ilvl w:val="1"/>
          <w:numId w:val="582"/>
        </w:numPr>
        <w:rPr>
          <w:sz w:val="20"/>
          <w:szCs w:val="20"/>
        </w:rPr>
      </w:pPr>
      <w:r w:rsidRPr="00C1467A">
        <w:rPr>
          <w:sz w:val="20"/>
          <w:szCs w:val="20"/>
        </w:rPr>
        <w:t xml:space="preserve">하나의 O-RU(FHM) 내에서 모든 링크(다운링크 또는 </w:t>
      </w:r>
      <w:proofErr w:type="spellStart"/>
      <w:r w:rsidRPr="00C1467A">
        <w:rPr>
          <w:sz w:val="20"/>
          <w:szCs w:val="20"/>
        </w:rPr>
        <w:t>업링크</w:t>
      </w:r>
      <w:proofErr w:type="spellEnd"/>
      <w:r w:rsidRPr="00C1467A">
        <w:rPr>
          <w:sz w:val="20"/>
          <w:szCs w:val="20"/>
        </w:rPr>
        <w:t xml:space="preserve">)에 대해 </w:t>
      </w:r>
      <w:r w:rsidRPr="00C1467A">
        <w:rPr>
          <w:b/>
          <w:bCs/>
          <w:sz w:val="20"/>
          <w:szCs w:val="20"/>
        </w:rPr>
        <w:t>EAXC-ID</w:t>
      </w:r>
      <w:r w:rsidRPr="00C1467A">
        <w:rPr>
          <w:sz w:val="20"/>
          <w:szCs w:val="20"/>
        </w:rPr>
        <w:t>가 고유해야 함.</w:t>
      </w:r>
    </w:p>
    <w:p w14:paraId="55156816" w14:textId="77777777" w:rsidR="00C1467A" w:rsidRPr="00C1467A" w:rsidRDefault="00C1467A" w:rsidP="00C1467A">
      <w:pPr>
        <w:numPr>
          <w:ilvl w:val="1"/>
          <w:numId w:val="582"/>
        </w:numPr>
        <w:rPr>
          <w:sz w:val="20"/>
          <w:szCs w:val="20"/>
        </w:rPr>
      </w:pPr>
      <w:r w:rsidRPr="00C1467A">
        <w:rPr>
          <w:sz w:val="20"/>
          <w:szCs w:val="20"/>
        </w:rPr>
        <w:t xml:space="preserve">NETCONF 클라이언트(O-RU Controller)가 각 공유 셀 네트워크 내에서 고유한 </w:t>
      </w:r>
      <w:r w:rsidRPr="00C1467A">
        <w:rPr>
          <w:b/>
          <w:bCs/>
          <w:sz w:val="20"/>
          <w:szCs w:val="20"/>
        </w:rPr>
        <w:t>EAXC-ID</w:t>
      </w:r>
      <w:r w:rsidRPr="00C1467A">
        <w:rPr>
          <w:sz w:val="20"/>
          <w:szCs w:val="20"/>
        </w:rPr>
        <w:t>를 할당해야 함.</w:t>
      </w:r>
    </w:p>
    <w:p w14:paraId="792E43D5" w14:textId="77777777" w:rsidR="00C1467A" w:rsidRPr="00C1467A" w:rsidRDefault="00C1467A" w:rsidP="00C1467A">
      <w:pPr>
        <w:rPr>
          <w:b/>
          <w:bCs/>
          <w:sz w:val="20"/>
          <w:szCs w:val="20"/>
        </w:rPr>
      </w:pPr>
      <w:r w:rsidRPr="00C1467A">
        <w:rPr>
          <w:b/>
          <w:bCs/>
          <w:sz w:val="20"/>
          <w:szCs w:val="20"/>
        </w:rPr>
        <w:t>Cascade 모드와의 차이점</w:t>
      </w:r>
    </w:p>
    <w:p w14:paraId="7EED3803" w14:textId="77777777" w:rsidR="00C1467A" w:rsidRPr="00C1467A" w:rsidRDefault="00C1467A" w:rsidP="00C1467A">
      <w:pPr>
        <w:numPr>
          <w:ilvl w:val="0"/>
          <w:numId w:val="583"/>
        </w:numPr>
        <w:rPr>
          <w:sz w:val="20"/>
          <w:szCs w:val="20"/>
        </w:rPr>
      </w:pPr>
      <w:r w:rsidRPr="00C1467A">
        <w:rPr>
          <w:b/>
          <w:bCs/>
          <w:sz w:val="20"/>
          <w:szCs w:val="20"/>
        </w:rPr>
        <w:t>FHM 모드에서만 적용:</w:t>
      </w:r>
    </w:p>
    <w:p w14:paraId="6D8AD22F" w14:textId="77777777" w:rsidR="00C1467A" w:rsidRPr="00C1467A" w:rsidRDefault="00C1467A" w:rsidP="00C1467A">
      <w:pPr>
        <w:numPr>
          <w:ilvl w:val="1"/>
          <w:numId w:val="583"/>
        </w:numPr>
        <w:rPr>
          <w:sz w:val="20"/>
          <w:szCs w:val="20"/>
        </w:rPr>
      </w:pPr>
      <w:r w:rsidRPr="00C1467A">
        <w:rPr>
          <w:sz w:val="20"/>
          <w:szCs w:val="20"/>
        </w:rPr>
        <w:t>**shared-cell-copy-</w:t>
      </w:r>
      <w:proofErr w:type="spellStart"/>
      <w:r w:rsidRPr="00C1467A">
        <w:rPr>
          <w:sz w:val="20"/>
          <w:szCs w:val="20"/>
        </w:rPr>
        <w:t>uplane</w:t>
      </w:r>
      <w:proofErr w:type="spellEnd"/>
      <w:r w:rsidRPr="00C1467A">
        <w:rPr>
          <w:sz w:val="20"/>
          <w:szCs w:val="20"/>
        </w:rPr>
        <w:t>-config**와 **shared-cell-combine-</w:t>
      </w:r>
      <w:proofErr w:type="spellStart"/>
      <w:r w:rsidRPr="00C1467A">
        <w:rPr>
          <w:sz w:val="20"/>
          <w:szCs w:val="20"/>
        </w:rPr>
        <w:t>uplane</w:t>
      </w:r>
      <w:proofErr w:type="spellEnd"/>
      <w:r w:rsidRPr="00C1467A">
        <w:rPr>
          <w:sz w:val="20"/>
          <w:szCs w:val="20"/>
        </w:rPr>
        <w:t>-config**는 FHM 모드에서만 적용 가능.</w:t>
      </w:r>
    </w:p>
    <w:p w14:paraId="01AE4219" w14:textId="77777777" w:rsidR="00C1467A" w:rsidRPr="00C1467A" w:rsidRDefault="00C1467A" w:rsidP="00C1467A">
      <w:pPr>
        <w:numPr>
          <w:ilvl w:val="1"/>
          <w:numId w:val="583"/>
        </w:numPr>
        <w:rPr>
          <w:sz w:val="20"/>
          <w:szCs w:val="20"/>
        </w:rPr>
      </w:pPr>
      <w:r w:rsidRPr="00C1467A">
        <w:rPr>
          <w:color w:val="0000FF"/>
          <w:sz w:val="20"/>
          <w:szCs w:val="20"/>
        </w:rPr>
        <w:t xml:space="preserve">Cascade 모드에서는 기존 </w:t>
      </w:r>
      <w:r w:rsidRPr="00C1467A">
        <w:rPr>
          <w:b/>
          <w:bCs/>
          <w:color w:val="0000FF"/>
          <w:sz w:val="20"/>
          <w:szCs w:val="20"/>
        </w:rPr>
        <w:t>o-ran-</w:t>
      </w:r>
      <w:proofErr w:type="spellStart"/>
      <w:r w:rsidRPr="00C1467A">
        <w:rPr>
          <w:b/>
          <w:bCs/>
          <w:color w:val="0000FF"/>
          <w:sz w:val="20"/>
          <w:szCs w:val="20"/>
        </w:rPr>
        <w:t>uplane</w:t>
      </w:r>
      <w:proofErr w:type="spellEnd"/>
      <w:r w:rsidRPr="00C1467A">
        <w:rPr>
          <w:b/>
          <w:bCs/>
          <w:color w:val="0000FF"/>
          <w:sz w:val="20"/>
          <w:szCs w:val="20"/>
        </w:rPr>
        <w:t>-</w:t>
      </w:r>
      <w:proofErr w:type="spellStart"/>
      <w:r w:rsidRPr="00C1467A">
        <w:rPr>
          <w:b/>
          <w:bCs/>
          <w:color w:val="0000FF"/>
          <w:sz w:val="20"/>
          <w:szCs w:val="20"/>
        </w:rPr>
        <w:t>conf.yang</w:t>
      </w:r>
      <w:proofErr w:type="spellEnd"/>
      <w:r w:rsidRPr="00C1467A">
        <w:rPr>
          <w:color w:val="0000FF"/>
          <w:sz w:val="20"/>
          <w:szCs w:val="20"/>
        </w:rPr>
        <w:t xml:space="preserve"> 모듈이 적용됨</w:t>
      </w:r>
      <w:r w:rsidRPr="00C1467A">
        <w:rPr>
          <w:sz w:val="20"/>
          <w:szCs w:val="20"/>
        </w:rPr>
        <w:t>.</w:t>
      </w:r>
    </w:p>
    <w:p w14:paraId="5B05AA16" w14:textId="77777777" w:rsidR="00C1467A" w:rsidRPr="00C1467A" w:rsidRDefault="00C1467A" w:rsidP="00C1467A">
      <w:pPr>
        <w:rPr>
          <w:b/>
          <w:bCs/>
          <w:sz w:val="20"/>
          <w:szCs w:val="20"/>
        </w:rPr>
      </w:pPr>
      <w:r w:rsidRPr="00C1467A">
        <w:rPr>
          <w:b/>
          <w:bCs/>
          <w:sz w:val="20"/>
          <w:szCs w:val="20"/>
        </w:rPr>
        <w:t>C/U-Plane Monitoring Timer</w:t>
      </w:r>
    </w:p>
    <w:p w14:paraId="035AFC24" w14:textId="77777777" w:rsidR="00C1467A" w:rsidRPr="00C1467A" w:rsidRDefault="00C1467A" w:rsidP="00C1467A">
      <w:pPr>
        <w:numPr>
          <w:ilvl w:val="0"/>
          <w:numId w:val="584"/>
        </w:numPr>
        <w:rPr>
          <w:sz w:val="20"/>
          <w:szCs w:val="20"/>
        </w:rPr>
      </w:pPr>
      <w:r w:rsidRPr="00C1467A">
        <w:rPr>
          <w:b/>
          <w:bCs/>
          <w:sz w:val="20"/>
          <w:szCs w:val="20"/>
        </w:rPr>
        <w:t>Timer 비활성화 권장:</w:t>
      </w:r>
    </w:p>
    <w:p w14:paraId="5487A501" w14:textId="77777777" w:rsidR="00C1467A" w:rsidRPr="00C1467A" w:rsidRDefault="00C1467A" w:rsidP="00C1467A">
      <w:pPr>
        <w:numPr>
          <w:ilvl w:val="1"/>
          <w:numId w:val="584"/>
        </w:numPr>
        <w:rPr>
          <w:sz w:val="20"/>
          <w:szCs w:val="20"/>
        </w:rPr>
      </w:pPr>
      <w:r w:rsidRPr="00C1467A">
        <w:rPr>
          <w:sz w:val="20"/>
          <w:szCs w:val="20"/>
        </w:rPr>
        <w:t>FHM이 **C/U-Plane 모니터링 타이머(7.10절 참고)**를 지원하는 경우, O-DU가 C/U-Plane 데이터 흐름을 시작하는 데 시간이 오래 걸리는 경우 타이머를 초기 비활성화하는 것이 권장됨.</w:t>
      </w:r>
    </w:p>
    <w:p w14:paraId="72D1EC7B" w14:textId="77777777" w:rsidR="00C1467A" w:rsidRPr="00C1467A" w:rsidRDefault="00C1467A" w:rsidP="00C1467A">
      <w:pPr>
        <w:numPr>
          <w:ilvl w:val="1"/>
          <w:numId w:val="584"/>
        </w:numPr>
        <w:rPr>
          <w:sz w:val="20"/>
          <w:szCs w:val="20"/>
        </w:rPr>
      </w:pPr>
      <w:r w:rsidRPr="00C1467A">
        <w:rPr>
          <w:sz w:val="20"/>
          <w:szCs w:val="20"/>
        </w:rPr>
        <w:t>이를 통해 O-DU의 초기화 지연으로 인해 잘못된 알람 알림 발생 방지.</w:t>
      </w:r>
    </w:p>
    <w:p w14:paraId="7A6A11B5" w14:textId="77777777" w:rsidR="00C1467A" w:rsidRPr="00C1467A" w:rsidRDefault="00C1467A" w:rsidP="00C1467A">
      <w:pPr>
        <w:numPr>
          <w:ilvl w:val="0"/>
          <w:numId w:val="584"/>
        </w:numPr>
        <w:rPr>
          <w:sz w:val="20"/>
          <w:szCs w:val="20"/>
        </w:rPr>
      </w:pPr>
      <w:r w:rsidRPr="00C1467A">
        <w:rPr>
          <w:b/>
          <w:bCs/>
          <w:sz w:val="20"/>
          <w:szCs w:val="20"/>
        </w:rPr>
        <w:t>타이머 재구성:</w:t>
      </w:r>
    </w:p>
    <w:p w14:paraId="523643AA" w14:textId="77777777" w:rsidR="00C1467A" w:rsidRPr="00C1467A" w:rsidRDefault="00C1467A" w:rsidP="00C1467A">
      <w:pPr>
        <w:numPr>
          <w:ilvl w:val="1"/>
          <w:numId w:val="584"/>
        </w:numPr>
        <w:rPr>
          <w:sz w:val="20"/>
          <w:szCs w:val="20"/>
        </w:rPr>
      </w:pPr>
      <w:r w:rsidRPr="00C1467A">
        <w:rPr>
          <w:sz w:val="20"/>
          <w:szCs w:val="20"/>
        </w:rPr>
        <w:lastRenderedPageBreak/>
        <w:t>C/U-Plane 데이터 흐름이 시작되면 NETCONF 클라이언트가 타이머를 원하는 값으로 재구성하여 C/U-Plane 연결 상태를 모니터링하도록 활성화.</w:t>
      </w:r>
    </w:p>
    <w:p w14:paraId="03F2DE8B" w14:textId="77777777" w:rsidR="00C1467A" w:rsidRPr="00C1467A" w:rsidRDefault="00C1467A" w:rsidP="00C1467A">
      <w:pPr>
        <w:rPr>
          <w:b/>
          <w:bCs/>
          <w:sz w:val="20"/>
          <w:szCs w:val="20"/>
        </w:rPr>
      </w:pPr>
      <w:r w:rsidRPr="00C1467A">
        <w:rPr>
          <w:b/>
          <w:bCs/>
          <w:sz w:val="20"/>
          <w:szCs w:val="20"/>
        </w:rPr>
        <w:t>요약</w:t>
      </w:r>
    </w:p>
    <w:p w14:paraId="17501DCA" w14:textId="77777777" w:rsidR="00C1467A" w:rsidRPr="00C1467A" w:rsidRDefault="00C1467A" w:rsidP="00C1467A">
      <w:pPr>
        <w:rPr>
          <w:sz w:val="20"/>
          <w:szCs w:val="20"/>
        </w:rPr>
      </w:pPr>
      <w:r w:rsidRPr="00C1467A">
        <w:rPr>
          <w:sz w:val="20"/>
          <w:szCs w:val="20"/>
        </w:rPr>
        <w:t xml:space="preserve">FHM 모드에서 U-Plane 구성은 공유 셀 전용으로 정의되며, </w:t>
      </w:r>
      <w:r w:rsidRPr="00C1467A">
        <w:rPr>
          <w:b/>
          <w:bCs/>
          <w:sz w:val="20"/>
          <w:szCs w:val="20"/>
        </w:rPr>
        <w:t>shared-cell-copy-</w:t>
      </w:r>
      <w:proofErr w:type="spellStart"/>
      <w:r w:rsidRPr="00C1467A">
        <w:rPr>
          <w:b/>
          <w:bCs/>
          <w:sz w:val="20"/>
          <w:szCs w:val="20"/>
        </w:rPr>
        <w:t>uplane</w:t>
      </w:r>
      <w:proofErr w:type="spellEnd"/>
      <w:r w:rsidRPr="00C1467A">
        <w:rPr>
          <w:b/>
          <w:bCs/>
          <w:sz w:val="20"/>
          <w:szCs w:val="20"/>
        </w:rPr>
        <w:t>-config</w:t>
      </w:r>
      <w:r w:rsidRPr="00C1467A">
        <w:rPr>
          <w:sz w:val="20"/>
          <w:szCs w:val="20"/>
        </w:rPr>
        <w:t xml:space="preserve"> 및 **shared-cell-combine-</w:t>
      </w:r>
      <w:proofErr w:type="spellStart"/>
      <w:r w:rsidRPr="00C1467A">
        <w:rPr>
          <w:sz w:val="20"/>
          <w:szCs w:val="20"/>
        </w:rPr>
        <w:t>uplane</w:t>
      </w:r>
      <w:proofErr w:type="spellEnd"/>
      <w:r w:rsidRPr="00C1467A">
        <w:rPr>
          <w:sz w:val="20"/>
          <w:szCs w:val="20"/>
        </w:rPr>
        <w:t>-config**</w:t>
      </w:r>
      <w:proofErr w:type="spellStart"/>
      <w:r w:rsidRPr="00C1467A">
        <w:rPr>
          <w:sz w:val="20"/>
          <w:szCs w:val="20"/>
        </w:rPr>
        <w:t>를</w:t>
      </w:r>
      <w:proofErr w:type="spellEnd"/>
      <w:r w:rsidRPr="00C1467A">
        <w:rPr>
          <w:sz w:val="20"/>
          <w:szCs w:val="20"/>
        </w:rPr>
        <w:t xml:space="preserve"> 통해 복사 및 결합 작업에 필요한 구성 요소를 관리합니다. 각 링크에서 고유한 </w:t>
      </w:r>
      <w:r w:rsidRPr="00C1467A">
        <w:rPr>
          <w:b/>
          <w:bCs/>
          <w:sz w:val="20"/>
          <w:szCs w:val="20"/>
        </w:rPr>
        <w:t>EAXC-ID</w:t>
      </w:r>
      <w:r w:rsidRPr="00C1467A">
        <w:rPr>
          <w:sz w:val="20"/>
          <w:szCs w:val="20"/>
        </w:rPr>
        <w:t xml:space="preserve"> 할당이 필수이며, C/U-Plane 타이머는 초기 설정 및 활성화를 적절히 조정하여 오류를 방지해야 합니다.</w:t>
      </w:r>
    </w:p>
    <w:p w14:paraId="025A3226" w14:textId="77777777" w:rsidR="008E3707" w:rsidRPr="00F009AB" w:rsidRDefault="008E3707">
      <w:pPr>
        <w:rPr>
          <w:sz w:val="20"/>
          <w:szCs w:val="20"/>
        </w:rPr>
      </w:pPr>
    </w:p>
    <w:p w14:paraId="687CDA78" w14:textId="095F769F" w:rsidR="008E3707" w:rsidRDefault="006C264B" w:rsidP="006C264B">
      <w:pPr>
        <w:pStyle w:val="3"/>
        <w:ind w:left="1100" w:hanging="440"/>
      </w:pPr>
      <w:bookmarkStart w:id="187" w:name="_Toc187227342"/>
      <w:r>
        <w:rPr>
          <w:rFonts w:hint="eastAsia"/>
        </w:rPr>
        <w:t>17.6.5 Support of Selective Transmission and Reception Function</w:t>
      </w:r>
      <w:bookmarkEnd w:id="187"/>
    </w:p>
    <w:p w14:paraId="2D884888" w14:textId="77777777" w:rsidR="00934E58" w:rsidRPr="00934E58" w:rsidRDefault="00934E58" w:rsidP="00934E58">
      <w:pPr>
        <w:rPr>
          <w:b/>
          <w:bCs/>
          <w:sz w:val="20"/>
          <w:szCs w:val="20"/>
        </w:rPr>
      </w:pPr>
      <w:r w:rsidRPr="00934E58">
        <w:rPr>
          <w:b/>
          <w:bCs/>
          <w:sz w:val="20"/>
          <w:szCs w:val="20"/>
        </w:rPr>
        <w:t>개요</w:t>
      </w:r>
    </w:p>
    <w:p w14:paraId="6053487F" w14:textId="77777777" w:rsidR="00934E58" w:rsidRPr="00934E58" w:rsidRDefault="00934E58" w:rsidP="00934E58">
      <w:pPr>
        <w:rPr>
          <w:sz w:val="20"/>
          <w:szCs w:val="20"/>
        </w:rPr>
      </w:pPr>
      <w:r w:rsidRPr="00934E58">
        <w:rPr>
          <w:sz w:val="20"/>
          <w:szCs w:val="20"/>
        </w:rPr>
        <w:t xml:space="preserve">이 섹션은 </w:t>
      </w:r>
      <w:r w:rsidRPr="00934E58">
        <w:rPr>
          <w:b/>
          <w:bCs/>
          <w:color w:val="0000FF"/>
          <w:sz w:val="20"/>
          <w:szCs w:val="20"/>
        </w:rPr>
        <w:t>선택적 송수신 기능</w:t>
      </w:r>
      <w:r w:rsidRPr="00934E58">
        <w:rPr>
          <w:sz w:val="20"/>
          <w:szCs w:val="20"/>
        </w:rPr>
        <w:t>을 지원하기 위한 M-Plane 지원 사항을 설명합니다. 해당 기능은 [2]의 11.2.1장에서 정의되었으며, M-Plane 관점에서 아래 두 가지 주요 사항이 포함됩니다:</w:t>
      </w:r>
    </w:p>
    <w:p w14:paraId="761107BA" w14:textId="77777777" w:rsidR="00934E58" w:rsidRPr="00934E58" w:rsidRDefault="00934E58" w:rsidP="00934E58">
      <w:pPr>
        <w:numPr>
          <w:ilvl w:val="0"/>
          <w:numId w:val="585"/>
        </w:numPr>
        <w:rPr>
          <w:sz w:val="20"/>
          <w:szCs w:val="20"/>
        </w:rPr>
      </w:pPr>
      <w:r w:rsidRPr="00934E58">
        <w:rPr>
          <w:b/>
          <w:bCs/>
          <w:sz w:val="20"/>
          <w:szCs w:val="20"/>
        </w:rPr>
        <w:t>FHM의 선택적 송수신 기능 지원을 나타내는 Feature</w:t>
      </w:r>
    </w:p>
    <w:p w14:paraId="06625160" w14:textId="77777777" w:rsidR="00934E58" w:rsidRPr="00934E58" w:rsidRDefault="00934E58" w:rsidP="00934E58">
      <w:pPr>
        <w:numPr>
          <w:ilvl w:val="0"/>
          <w:numId w:val="585"/>
        </w:numPr>
        <w:rPr>
          <w:sz w:val="20"/>
          <w:szCs w:val="20"/>
        </w:rPr>
      </w:pPr>
      <w:r w:rsidRPr="00934E58">
        <w:rPr>
          <w:b/>
          <w:bCs/>
          <w:sz w:val="20"/>
          <w:szCs w:val="20"/>
        </w:rPr>
        <w:t>글로벌 빔 ID, O-RU(들), 및 O-RU 로컬 빔 ID 간 매핑 정보를 나타내는 구성 파라미터</w:t>
      </w:r>
    </w:p>
    <w:p w14:paraId="7ACD2D72" w14:textId="77777777" w:rsidR="00934E58" w:rsidRPr="00934E58" w:rsidRDefault="00934E58" w:rsidP="00934E58">
      <w:pPr>
        <w:rPr>
          <w:b/>
          <w:bCs/>
          <w:sz w:val="20"/>
          <w:szCs w:val="20"/>
        </w:rPr>
      </w:pPr>
      <w:r w:rsidRPr="00934E58">
        <w:rPr>
          <w:b/>
          <w:bCs/>
          <w:sz w:val="20"/>
          <w:szCs w:val="20"/>
        </w:rPr>
        <w:t>기능 및 구성 요소</w:t>
      </w:r>
    </w:p>
    <w:p w14:paraId="2C557810" w14:textId="77777777" w:rsidR="00934E58" w:rsidRPr="00934E58" w:rsidRDefault="00934E58" w:rsidP="00934E58">
      <w:pPr>
        <w:numPr>
          <w:ilvl w:val="0"/>
          <w:numId w:val="586"/>
        </w:numPr>
        <w:rPr>
          <w:sz w:val="20"/>
          <w:szCs w:val="20"/>
        </w:rPr>
      </w:pPr>
      <w:r w:rsidRPr="00934E58">
        <w:rPr>
          <w:b/>
          <w:bCs/>
          <w:sz w:val="20"/>
          <w:szCs w:val="20"/>
        </w:rPr>
        <w:t>Feature: SELECTIVE-BEAM-ID</w:t>
      </w:r>
    </w:p>
    <w:p w14:paraId="65EBBBC7" w14:textId="77777777" w:rsidR="00934E58" w:rsidRPr="00934E58" w:rsidRDefault="00934E58" w:rsidP="00934E58">
      <w:pPr>
        <w:numPr>
          <w:ilvl w:val="1"/>
          <w:numId w:val="586"/>
        </w:numPr>
        <w:rPr>
          <w:sz w:val="20"/>
          <w:szCs w:val="20"/>
        </w:rPr>
      </w:pPr>
      <w:r w:rsidRPr="00934E58">
        <w:rPr>
          <w:b/>
          <w:bCs/>
          <w:sz w:val="20"/>
          <w:szCs w:val="20"/>
        </w:rPr>
        <w:t>FHM의 기능 표시:</w:t>
      </w:r>
      <w:r w:rsidRPr="00934E58">
        <w:rPr>
          <w:sz w:val="20"/>
          <w:szCs w:val="20"/>
        </w:rPr>
        <w:br/>
        <w:t xml:space="preserve">FHM이 </w:t>
      </w:r>
      <w:r w:rsidRPr="00934E58">
        <w:rPr>
          <w:b/>
          <w:bCs/>
          <w:sz w:val="20"/>
          <w:szCs w:val="20"/>
        </w:rPr>
        <w:t>"SELECTIVE-BEAM-ID"</w:t>
      </w:r>
      <w:r w:rsidRPr="00934E58">
        <w:rPr>
          <w:sz w:val="20"/>
          <w:szCs w:val="20"/>
        </w:rPr>
        <w:t xml:space="preserve"> 기능을 O-DU로 표시하면, O-DU는 선택적 송수신 기능을 활용하기 위해 매핑 정보를 FHM에 구성 가능.</w:t>
      </w:r>
    </w:p>
    <w:p w14:paraId="1F8FA374" w14:textId="77777777" w:rsidR="00934E58" w:rsidRPr="00934E58" w:rsidRDefault="00934E58" w:rsidP="00934E58">
      <w:pPr>
        <w:numPr>
          <w:ilvl w:val="0"/>
          <w:numId w:val="586"/>
        </w:numPr>
        <w:rPr>
          <w:sz w:val="20"/>
          <w:szCs w:val="20"/>
        </w:rPr>
      </w:pPr>
      <w:r w:rsidRPr="00934E58">
        <w:rPr>
          <w:b/>
          <w:bCs/>
          <w:sz w:val="20"/>
          <w:szCs w:val="20"/>
        </w:rPr>
        <w:t>매핑 정보 구성:</w:t>
      </w:r>
    </w:p>
    <w:p w14:paraId="647E4AAB" w14:textId="77777777" w:rsidR="00934E58" w:rsidRPr="00934E58" w:rsidRDefault="00934E58" w:rsidP="00934E58">
      <w:pPr>
        <w:numPr>
          <w:ilvl w:val="1"/>
          <w:numId w:val="586"/>
        </w:numPr>
        <w:rPr>
          <w:sz w:val="20"/>
          <w:szCs w:val="20"/>
        </w:rPr>
      </w:pPr>
      <w:r w:rsidRPr="00934E58">
        <w:rPr>
          <w:b/>
          <w:bCs/>
          <w:sz w:val="20"/>
          <w:szCs w:val="20"/>
        </w:rPr>
        <w:t>Mapping-Table-for-Selective-Beam-ID 사용:</w:t>
      </w:r>
      <w:r w:rsidRPr="00934E58">
        <w:rPr>
          <w:sz w:val="20"/>
          <w:szCs w:val="20"/>
        </w:rPr>
        <w:br/>
        <w:t>글로벌 빔 ID, O-RU(들), 및 O-RU 로컬 빔 ID 간의 매핑 정보를 구성하는 데 사용됨.</w:t>
      </w:r>
    </w:p>
    <w:p w14:paraId="2AF64066" w14:textId="77777777" w:rsidR="00934E58" w:rsidRPr="00934E58" w:rsidRDefault="00934E58" w:rsidP="00934E58">
      <w:pPr>
        <w:rPr>
          <w:b/>
          <w:bCs/>
          <w:sz w:val="20"/>
          <w:szCs w:val="20"/>
        </w:rPr>
      </w:pPr>
      <w:r w:rsidRPr="00934E58">
        <w:rPr>
          <w:b/>
          <w:bCs/>
          <w:sz w:val="20"/>
          <w:szCs w:val="20"/>
        </w:rPr>
        <w:t>작동 방식</w:t>
      </w:r>
    </w:p>
    <w:p w14:paraId="44115542" w14:textId="77777777" w:rsidR="00934E58" w:rsidRPr="00934E58" w:rsidRDefault="00934E58" w:rsidP="00934E58">
      <w:pPr>
        <w:numPr>
          <w:ilvl w:val="0"/>
          <w:numId w:val="587"/>
        </w:numPr>
        <w:rPr>
          <w:sz w:val="20"/>
          <w:szCs w:val="20"/>
        </w:rPr>
      </w:pPr>
      <w:r w:rsidRPr="00934E58">
        <w:rPr>
          <w:b/>
          <w:bCs/>
          <w:sz w:val="20"/>
          <w:szCs w:val="20"/>
        </w:rPr>
        <w:t>FHM이 SELECTIVE-BEAM-ID 기능 지원을 표시할 경우:</w:t>
      </w:r>
      <w:r w:rsidRPr="00934E58">
        <w:rPr>
          <w:sz w:val="20"/>
          <w:szCs w:val="20"/>
        </w:rPr>
        <w:br/>
        <w:t>O-DU는 FHM에 선택적 송수신 기능을 위한 매핑 정보를 제공할 수 있음.</w:t>
      </w:r>
    </w:p>
    <w:p w14:paraId="68009466" w14:textId="77777777" w:rsidR="00934E58" w:rsidRPr="00934E58" w:rsidRDefault="00934E58" w:rsidP="00934E58">
      <w:pPr>
        <w:numPr>
          <w:ilvl w:val="0"/>
          <w:numId w:val="587"/>
        </w:numPr>
        <w:rPr>
          <w:sz w:val="20"/>
          <w:szCs w:val="20"/>
        </w:rPr>
      </w:pPr>
      <w:r w:rsidRPr="00934E58">
        <w:rPr>
          <w:b/>
          <w:bCs/>
          <w:sz w:val="20"/>
          <w:szCs w:val="20"/>
        </w:rPr>
        <w:t>구성된 매핑 정보:</w:t>
      </w:r>
      <w:r w:rsidRPr="00934E58">
        <w:rPr>
          <w:sz w:val="20"/>
          <w:szCs w:val="20"/>
        </w:rPr>
        <w:br/>
        <w:t>매핑 정보는 글로벌 빔 ID를 O-RU(들)의 로컬 빔 ID에 연결하여, 특정 송수신 경로에 대한 데이터 처리를 선택적으로 제어.</w:t>
      </w:r>
    </w:p>
    <w:p w14:paraId="03A993A0" w14:textId="77777777" w:rsidR="00934E58" w:rsidRPr="00934E58" w:rsidRDefault="00934E58" w:rsidP="00934E58">
      <w:pPr>
        <w:rPr>
          <w:b/>
          <w:bCs/>
          <w:sz w:val="20"/>
          <w:szCs w:val="20"/>
        </w:rPr>
      </w:pPr>
      <w:r w:rsidRPr="00934E58">
        <w:rPr>
          <w:b/>
          <w:bCs/>
          <w:sz w:val="20"/>
          <w:szCs w:val="20"/>
        </w:rPr>
        <w:t>요약</w:t>
      </w:r>
    </w:p>
    <w:p w14:paraId="1B911ABF" w14:textId="77777777" w:rsidR="00934E58" w:rsidRPr="00934E58" w:rsidRDefault="00934E58" w:rsidP="00934E58">
      <w:pPr>
        <w:rPr>
          <w:sz w:val="20"/>
          <w:szCs w:val="20"/>
        </w:rPr>
      </w:pPr>
      <w:r w:rsidRPr="00934E58">
        <w:rPr>
          <w:sz w:val="20"/>
          <w:szCs w:val="20"/>
        </w:rPr>
        <w:t xml:space="preserve">M-Plane은 </w:t>
      </w:r>
      <w:r w:rsidRPr="00934E58">
        <w:rPr>
          <w:b/>
          <w:bCs/>
          <w:sz w:val="20"/>
          <w:szCs w:val="20"/>
        </w:rPr>
        <w:t>선택적 송수신 기능</w:t>
      </w:r>
      <w:r w:rsidRPr="00934E58">
        <w:rPr>
          <w:sz w:val="20"/>
          <w:szCs w:val="20"/>
        </w:rPr>
        <w:t>을 지원하기 위해 두 가지 요소를 도입합니다:</w:t>
      </w:r>
    </w:p>
    <w:p w14:paraId="28BBDF04" w14:textId="77777777" w:rsidR="00934E58" w:rsidRPr="00934E58" w:rsidRDefault="00934E58" w:rsidP="00934E58">
      <w:pPr>
        <w:numPr>
          <w:ilvl w:val="0"/>
          <w:numId w:val="588"/>
        </w:numPr>
        <w:rPr>
          <w:sz w:val="20"/>
          <w:szCs w:val="20"/>
        </w:rPr>
      </w:pPr>
      <w:r w:rsidRPr="00934E58">
        <w:rPr>
          <w:sz w:val="20"/>
          <w:szCs w:val="20"/>
        </w:rPr>
        <w:t xml:space="preserve">FHM의 </w:t>
      </w:r>
      <w:r w:rsidRPr="00934E58">
        <w:rPr>
          <w:b/>
          <w:bCs/>
          <w:sz w:val="20"/>
          <w:szCs w:val="20"/>
        </w:rPr>
        <w:t>"SELECTIVE-BEAM-ID"</w:t>
      </w:r>
      <w:r w:rsidRPr="00934E58">
        <w:rPr>
          <w:sz w:val="20"/>
          <w:szCs w:val="20"/>
        </w:rPr>
        <w:t xml:space="preserve"> 기능 표시.</w:t>
      </w:r>
    </w:p>
    <w:p w14:paraId="4A6756D2" w14:textId="77777777" w:rsidR="00934E58" w:rsidRPr="00934E58" w:rsidRDefault="00934E58" w:rsidP="00934E58">
      <w:pPr>
        <w:numPr>
          <w:ilvl w:val="0"/>
          <w:numId w:val="588"/>
        </w:numPr>
        <w:rPr>
          <w:sz w:val="20"/>
          <w:szCs w:val="20"/>
        </w:rPr>
      </w:pPr>
      <w:r w:rsidRPr="00934E58">
        <w:rPr>
          <w:b/>
          <w:bCs/>
          <w:sz w:val="20"/>
          <w:szCs w:val="20"/>
        </w:rPr>
        <w:t>Mapping-Table-for-Selective-Beam-ID</w:t>
      </w:r>
      <w:r w:rsidRPr="00934E58">
        <w:rPr>
          <w:sz w:val="20"/>
          <w:szCs w:val="20"/>
        </w:rPr>
        <w:t>를 통해 글로벌 빔 ID와 O-RU 로컬 빔 ID 간 매핑 정보 구성.</w:t>
      </w:r>
    </w:p>
    <w:p w14:paraId="0CB42355" w14:textId="77777777" w:rsidR="008E3707" w:rsidRPr="00C9517D" w:rsidRDefault="008E3707">
      <w:pPr>
        <w:rPr>
          <w:sz w:val="20"/>
          <w:szCs w:val="20"/>
        </w:rPr>
      </w:pPr>
    </w:p>
    <w:p w14:paraId="51BF7761" w14:textId="1BA35630" w:rsidR="008E3707" w:rsidRDefault="006C264B" w:rsidP="006C264B">
      <w:pPr>
        <w:pStyle w:val="2"/>
      </w:pPr>
      <w:bookmarkStart w:id="188" w:name="_Toc187227343"/>
      <w:r>
        <w:rPr>
          <w:rFonts w:hint="eastAsia"/>
        </w:rPr>
        <w:lastRenderedPageBreak/>
        <w:t>17.7 Cascade-FHM mode</w:t>
      </w:r>
      <w:bookmarkEnd w:id="188"/>
    </w:p>
    <w:p w14:paraId="5AA19761" w14:textId="76143536" w:rsidR="008E3707" w:rsidRDefault="006C264B" w:rsidP="006C264B">
      <w:pPr>
        <w:pStyle w:val="2"/>
      </w:pPr>
      <w:bookmarkStart w:id="189" w:name="_Toc187227344"/>
      <w:r>
        <w:rPr>
          <w:rFonts w:hint="eastAsia"/>
        </w:rPr>
        <w:t>17.7.1 Background</w:t>
      </w:r>
      <w:bookmarkEnd w:id="189"/>
    </w:p>
    <w:p w14:paraId="27876378" w14:textId="70FBAB16" w:rsidR="008E3707" w:rsidRDefault="00B179FE">
      <w:pPr>
        <w:rPr>
          <w:sz w:val="20"/>
          <w:szCs w:val="20"/>
        </w:rPr>
      </w:pPr>
      <w:r w:rsidRPr="00B179FE">
        <w:rPr>
          <w:b/>
          <w:bCs/>
          <w:sz w:val="20"/>
          <w:szCs w:val="20"/>
        </w:rPr>
        <w:t>Cascade-FHM Mode</w:t>
      </w:r>
      <w:r w:rsidRPr="00B179FE">
        <w:rPr>
          <w:sz w:val="20"/>
          <w:szCs w:val="20"/>
        </w:rPr>
        <w:t xml:space="preserve">의 개요는 </w:t>
      </w:r>
      <w:r w:rsidRPr="00EB2CC5">
        <w:rPr>
          <w:color w:val="0000FF"/>
          <w:sz w:val="20"/>
          <w:szCs w:val="20"/>
        </w:rPr>
        <w:t>[2]의 11.5장에서 소개</w:t>
      </w:r>
      <w:r w:rsidRPr="00B179FE">
        <w:rPr>
          <w:sz w:val="20"/>
          <w:szCs w:val="20"/>
        </w:rPr>
        <w:t>되었습니다. 이 섹션에서는 주로 **공유 셀 구성(cascaded FHMs)**에 대해 설명하며, 초기화 절차(start-up procedures), 토폴로지 발견 절차(topology discovery procedure)와 같은 공통 부분은 다른 절에서 다루어집니다.</w:t>
      </w:r>
    </w:p>
    <w:p w14:paraId="712A868C" w14:textId="77777777" w:rsidR="00B179FE" w:rsidRPr="00B179FE" w:rsidRDefault="00B179FE" w:rsidP="00B179FE">
      <w:pPr>
        <w:rPr>
          <w:b/>
          <w:bCs/>
          <w:sz w:val="20"/>
          <w:szCs w:val="20"/>
        </w:rPr>
      </w:pPr>
      <w:r w:rsidRPr="00B179FE">
        <w:rPr>
          <w:b/>
          <w:bCs/>
          <w:sz w:val="20"/>
          <w:szCs w:val="20"/>
        </w:rPr>
        <w:t>Cascade-FHM Mode란?</w:t>
      </w:r>
    </w:p>
    <w:p w14:paraId="0778997B" w14:textId="77777777" w:rsidR="00B179FE" w:rsidRPr="00B179FE" w:rsidRDefault="00B179FE" w:rsidP="00B179FE">
      <w:pPr>
        <w:numPr>
          <w:ilvl w:val="0"/>
          <w:numId w:val="589"/>
        </w:numPr>
        <w:rPr>
          <w:sz w:val="20"/>
          <w:szCs w:val="20"/>
        </w:rPr>
      </w:pPr>
      <w:r w:rsidRPr="00B179FE">
        <w:rPr>
          <w:b/>
          <w:bCs/>
          <w:sz w:val="20"/>
          <w:szCs w:val="20"/>
        </w:rPr>
        <w:t>Cascade-FHM 모드</w:t>
      </w:r>
      <w:r w:rsidRPr="00B179FE">
        <w:rPr>
          <w:sz w:val="20"/>
          <w:szCs w:val="20"/>
        </w:rPr>
        <w:t xml:space="preserve">는 </w:t>
      </w:r>
      <w:r w:rsidRPr="00B179FE">
        <w:rPr>
          <w:b/>
          <w:bCs/>
          <w:color w:val="0000FF"/>
          <w:sz w:val="20"/>
          <w:szCs w:val="20"/>
        </w:rPr>
        <w:t>Cascade Mode</w:t>
      </w:r>
      <w:r w:rsidRPr="00B179FE">
        <w:rPr>
          <w:color w:val="0000FF"/>
          <w:sz w:val="20"/>
          <w:szCs w:val="20"/>
        </w:rPr>
        <w:t xml:space="preserve">와 </w:t>
      </w:r>
      <w:r w:rsidRPr="00B179FE">
        <w:rPr>
          <w:b/>
          <w:bCs/>
          <w:color w:val="0000FF"/>
          <w:sz w:val="20"/>
          <w:szCs w:val="20"/>
        </w:rPr>
        <w:t>FHM Mode</w:t>
      </w:r>
      <w:r w:rsidRPr="00B179FE">
        <w:rPr>
          <w:color w:val="0000FF"/>
          <w:sz w:val="20"/>
          <w:szCs w:val="20"/>
        </w:rPr>
        <w:t>의 조합</w:t>
      </w:r>
      <w:r w:rsidRPr="00B179FE">
        <w:rPr>
          <w:sz w:val="20"/>
          <w:szCs w:val="20"/>
        </w:rPr>
        <w:t>으로 설계되었습니다.</w:t>
      </w:r>
    </w:p>
    <w:p w14:paraId="38A4B776" w14:textId="77777777" w:rsidR="00B179FE" w:rsidRPr="00B179FE" w:rsidRDefault="00B179FE" w:rsidP="00B179FE">
      <w:pPr>
        <w:numPr>
          <w:ilvl w:val="0"/>
          <w:numId w:val="589"/>
        </w:numPr>
        <w:rPr>
          <w:sz w:val="20"/>
          <w:szCs w:val="20"/>
        </w:rPr>
      </w:pPr>
      <w:r w:rsidRPr="00B179FE">
        <w:rPr>
          <w:sz w:val="20"/>
          <w:szCs w:val="20"/>
        </w:rPr>
        <w:t>FHM 모드에서의 데이터 처리 및 복제 기능과 Cascade 모드에서의 확장된 연결성을 결합하여 더 복잡한 공유 셀 네트워크를 지원.</w:t>
      </w:r>
    </w:p>
    <w:p w14:paraId="157B5C33" w14:textId="77777777" w:rsidR="00B179FE" w:rsidRPr="00B179FE" w:rsidRDefault="00B179FE" w:rsidP="00B179FE">
      <w:pPr>
        <w:rPr>
          <w:b/>
          <w:bCs/>
          <w:sz w:val="20"/>
          <w:szCs w:val="20"/>
        </w:rPr>
      </w:pPr>
      <w:r w:rsidRPr="00B179FE">
        <w:rPr>
          <w:b/>
          <w:bCs/>
          <w:sz w:val="20"/>
          <w:szCs w:val="20"/>
        </w:rPr>
        <w:t>공유 셀 구성의 주요 내용</w:t>
      </w:r>
    </w:p>
    <w:p w14:paraId="388CC128" w14:textId="77777777" w:rsidR="00B179FE" w:rsidRPr="00B179FE" w:rsidRDefault="00B179FE" w:rsidP="00B179FE">
      <w:pPr>
        <w:numPr>
          <w:ilvl w:val="0"/>
          <w:numId w:val="590"/>
        </w:numPr>
        <w:rPr>
          <w:sz w:val="20"/>
          <w:szCs w:val="20"/>
        </w:rPr>
      </w:pPr>
      <w:r w:rsidRPr="00B179FE">
        <w:rPr>
          <w:b/>
          <w:bCs/>
          <w:sz w:val="20"/>
          <w:szCs w:val="20"/>
        </w:rPr>
        <w:t>다단계 FHM 연결</w:t>
      </w:r>
    </w:p>
    <w:p w14:paraId="0ADAF0F4" w14:textId="77777777" w:rsidR="00B179FE" w:rsidRPr="00B179FE" w:rsidRDefault="00B179FE" w:rsidP="00B179FE">
      <w:pPr>
        <w:numPr>
          <w:ilvl w:val="1"/>
          <w:numId w:val="590"/>
        </w:numPr>
        <w:rPr>
          <w:sz w:val="20"/>
          <w:szCs w:val="20"/>
        </w:rPr>
      </w:pPr>
      <w:r w:rsidRPr="00B179FE">
        <w:rPr>
          <w:sz w:val="20"/>
          <w:szCs w:val="20"/>
        </w:rPr>
        <w:t>여러 FHM을 직렬로 연결하여 다단계 구성.</w:t>
      </w:r>
    </w:p>
    <w:p w14:paraId="0C5A76D1" w14:textId="77777777" w:rsidR="00B179FE" w:rsidRPr="00B179FE" w:rsidRDefault="00B179FE" w:rsidP="00B179FE">
      <w:pPr>
        <w:numPr>
          <w:ilvl w:val="1"/>
          <w:numId w:val="590"/>
        </w:numPr>
        <w:rPr>
          <w:sz w:val="20"/>
          <w:szCs w:val="20"/>
        </w:rPr>
      </w:pPr>
      <w:r w:rsidRPr="00B179FE">
        <w:rPr>
          <w:sz w:val="20"/>
          <w:szCs w:val="20"/>
        </w:rPr>
        <w:t>각 FHM은 데이터 복제 및 결합(copy and combine) 기능을 수행하며, 네트워크의 하위 노드로 데이터를 전달.</w:t>
      </w:r>
    </w:p>
    <w:p w14:paraId="058CEFEB" w14:textId="77777777" w:rsidR="00B179FE" w:rsidRPr="00B179FE" w:rsidRDefault="00B179FE" w:rsidP="00B179FE">
      <w:pPr>
        <w:numPr>
          <w:ilvl w:val="0"/>
          <w:numId w:val="590"/>
        </w:numPr>
        <w:rPr>
          <w:sz w:val="20"/>
          <w:szCs w:val="20"/>
        </w:rPr>
      </w:pPr>
      <w:r w:rsidRPr="00B179FE">
        <w:rPr>
          <w:b/>
          <w:bCs/>
          <w:sz w:val="20"/>
          <w:szCs w:val="20"/>
        </w:rPr>
        <w:t>각 단계의 역할 정의</w:t>
      </w:r>
    </w:p>
    <w:p w14:paraId="0ADCC27F" w14:textId="77777777" w:rsidR="00B179FE" w:rsidRPr="00B179FE" w:rsidRDefault="00B179FE" w:rsidP="00B179FE">
      <w:pPr>
        <w:numPr>
          <w:ilvl w:val="1"/>
          <w:numId w:val="590"/>
        </w:numPr>
        <w:rPr>
          <w:sz w:val="20"/>
          <w:szCs w:val="20"/>
        </w:rPr>
      </w:pPr>
      <w:r w:rsidRPr="00B179FE">
        <w:rPr>
          <w:b/>
          <w:bCs/>
          <w:sz w:val="20"/>
          <w:szCs w:val="20"/>
        </w:rPr>
        <w:t>상위 FHM</w:t>
      </w:r>
      <w:r w:rsidRPr="00B179FE">
        <w:rPr>
          <w:sz w:val="20"/>
          <w:szCs w:val="20"/>
        </w:rPr>
        <w:t>은 O-DU와 직접 연결되며, 공유 셀 네트워크의 주요 데이터 소스 역할.</w:t>
      </w:r>
    </w:p>
    <w:p w14:paraId="521E377C" w14:textId="77777777" w:rsidR="00B179FE" w:rsidRPr="00B179FE" w:rsidRDefault="00B179FE" w:rsidP="00B179FE">
      <w:pPr>
        <w:numPr>
          <w:ilvl w:val="1"/>
          <w:numId w:val="590"/>
        </w:numPr>
        <w:rPr>
          <w:sz w:val="20"/>
          <w:szCs w:val="20"/>
        </w:rPr>
      </w:pPr>
      <w:r w:rsidRPr="00B179FE">
        <w:rPr>
          <w:b/>
          <w:bCs/>
          <w:sz w:val="20"/>
          <w:szCs w:val="20"/>
        </w:rPr>
        <w:t>하위 FHM</w:t>
      </w:r>
      <w:r w:rsidRPr="00B179FE">
        <w:rPr>
          <w:sz w:val="20"/>
          <w:szCs w:val="20"/>
        </w:rPr>
        <w:t>은 상위 FHM으로부터 데이터를 수신하여 복제하거나 결합하여 추가 하위 노드로 전달.</w:t>
      </w:r>
    </w:p>
    <w:p w14:paraId="6C437679" w14:textId="77777777" w:rsidR="00B179FE" w:rsidRPr="00B179FE" w:rsidRDefault="00B179FE" w:rsidP="00B179FE">
      <w:pPr>
        <w:numPr>
          <w:ilvl w:val="0"/>
          <w:numId w:val="590"/>
        </w:numPr>
        <w:rPr>
          <w:sz w:val="20"/>
          <w:szCs w:val="20"/>
        </w:rPr>
      </w:pPr>
      <w:r w:rsidRPr="00B179FE">
        <w:rPr>
          <w:b/>
          <w:bCs/>
          <w:sz w:val="20"/>
          <w:szCs w:val="20"/>
        </w:rPr>
        <w:t>구성 요소</w:t>
      </w:r>
    </w:p>
    <w:p w14:paraId="7324E568" w14:textId="77777777" w:rsidR="00B179FE" w:rsidRPr="00B179FE" w:rsidRDefault="00B179FE" w:rsidP="00B179FE">
      <w:pPr>
        <w:numPr>
          <w:ilvl w:val="1"/>
          <w:numId w:val="590"/>
        </w:numPr>
        <w:rPr>
          <w:sz w:val="20"/>
          <w:szCs w:val="20"/>
        </w:rPr>
      </w:pPr>
      <w:r w:rsidRPr="00B179FE">
        <w:rPr>
          <w:b/>
          <w:bCs/>
          <w:sz w:val="20"/>
          <w:szCs w:val="20"/>
        </w:rPr>
        <w:t>MAC 주소 기반 전송 흐름:</w:t>
      </w:r>
      <w:r w:rsidRPr="00B179FE">
        <w:rPr>
          <w:sz w:val="20"/>
          <w:szCs w:val="20"/>
        </w:rPr>
        <w:t xml:space="preserve"> 각 FHM과 O-RU 간의 연결은 MAC 주소 및 VLAN ID를 기반으로 설정.</w:t>
      </w:r>
    </w:p>
    <w:p w14:paraId="6981C4E2" w14:textId="77777777" w:rsidR="00B179FE" w:rsidRPr="00B179FE" w:rsidRDefault="00B179FE" w:rsidP="00B179FE">
      <w:pPr>
        <w:numPr>
          <w:ilvl w:val="1"/>
          <w:numId w:val="590"/>
        </w:numPr>
        <w:rPr>
          <w:sz w:val="20"/>
          <w:szCs w:val="20"/>
        </w:rPr>
      </w:pPr>
      <w:r w:rsidRPr="00B179FE">
        <w:rPr>
          <w:b/>
          <w:bCs/>
          <w:sz w:val="20"/>
          <w:szCs w:val="20"/>
        </w:rPr>
        <w:t>타이밍 동기화:</w:t>
      </w:r>
      <w:r w:rsidRPr="00B179FE">
        <w:rPr>
          <w:sz w:val="20"/>
          <w:szCs w:val="20"/>
        </w:rPr>
        <w:t xml:space="preserve"> 각 FHM은 타이밍 동기화 및 지연 관리(delays management)를 통해 데이터 전달 시점을 조정.</w:t>
      </w:r>
    </w:p>
    <w:p w14:paraId="717BA19E" w14:textId="77777777" w:rsidR="00B179FE" w:rsidRPr="00B179FE" w:rsidRDefault="00B179FE" w:rsidP="00B179FE">
      <w:pPr>
        <w:rPr>
          <w:b/>
          <w:bCs/>
          <w:sz w:val="20"/>
          <w:szCs w:val="20"/>
        </w:rPr>
      </w:pPr>
      <w:r w:rsidRPr="00B179FE">
        <w:rPr>
          <w:b/>
          <w:bCs/>
          <w:sz w:val="20"/>
          <w:szCs w:val="20"/>
        </w:rPr>
        <w:t>적용 시나리오</w:t>
      </w:r>
    </w:p>
    <w:p w14:paraId="2EF41F10" w14:textId="77777777" w:rsidR="00B179FE" w:rsidRPr="00B179FE" w:rsidRDefault="00B179FE" w:rsidP="00B179FE">
      <w:pPr>
        <w:numPr>
          <w:ilvl w:val="0"/>
          <w:numId w:val="591"/>
        </w:numPr>
        <w:rPr>
          <w:sz w:val="20"/>
          <w:szCs w:val="20"/>
        </w:rPr>
      </w:pPr>
      <w:r w:rsidRPr="00B179FE">
        <w:rPr>
          <w:b/>
          <w:bCs/>
          <w:sz w:val="20"/>
          <w:szCs w:val="20"/>
        </w:rPr>
        <w:t>대규모 셀 네트워크:</w:t>
      </w:r>
      <w:r w:rsidRPr="00B179FE">
        <w:rPr>
          <w:sz w:val="20"/>
          <w:szCs w:val="20"/>
        </w:rPr>
        <w:t xml:space="preserve"> 여러 O-RU가 포함된 대규모 네트워크에서 복잡한 데이터 흐름 제어 가능.</w:t>
      </w:r>
    </w:p>
    <w:p w14:paraId="66587B9B" w14:textId="77777777" w:rsidR="00B179FE" w:rsidRPr="00B179FE" w:rsidRDefault="00B179FE" w:rsidP="00B179FE">
      <w:pPr>
        <w:numPr>
          <w:ilvl w:val="0"/>
          <w:numId w:val="591"/>
        </w:numPr>
        <w:rPr>
          <w:sz w:val="20"/>
          <w:szCs w:val="20"/>
        </w:rPr>
      </w:pPr>
      <w:r w:rsidRPr="00B179FE">
        <w:rPr>
          <w:b/>
          <w:bCs/>
          <w:sz w:val="20"/>
          <w:szCs w:val="20"/>
        </w:rPr>
        <w:t>트래픽 최적화:</w:t>
      </w:r>
      <w:r w:rsidRPr="00B179FE">
        <w:rPr>
          <w:sz w:val="20"/>
          <w:szCs w:val="20"/>
        </w:rPr>
        <w:t xml:space="preserve"> 복제 및 결합 기능을 통해 상/하향 트래픽 효율성을 높임.</w:t>
      </w:r>
    </w:p>
    <w:p w14:paraId="66BB7B74" w14:textId="77777777" w:rsidR="00B179FE" w:rsidRPr="00B179FE" w:rsidRDefault="00B179FE" w:rsidP="00B179FE">
      <w:pPr>
        <w:rPr>
          <w:b/>
          <w:bCs/>
          <w:sz w:val="20"/>
          <w:szCs w:val="20"/>
        </w:rPr>
      </w:pPr>
      <w:r w:rsidRPr="00B179FE">
        <w:rPr>
          <w:b/>
          <w:bCs/>
          <w:sz w:val="20"/>
          <w:szCs w:val="20"/>
        </w:rPr>
        <w:t>요약</w:t>
      </w:r>
    </w:p>
    <w:p w14:paraId="417BF7F1" w14:textId="77777777" w:rsidR="00B179FE" w:rsidRPr="00B179FE" w:rsidRDefault="00B179FE" w:rsidP="00B179FE">
      <w:pPr>
        <w:rPr>
          <w:sz w:val="20"/>
          <w:szCs w:val="20"/>
        </w:rPr>
      </w:pPr>
      <w:r w:rsidRPr="00B179FE">
        <w:rPr>
          <w:sz w:val="20"/>
          <w:szCs w:val="20"/>
        </w:rPr>
        <w:t xml:space="preserve">Cascade-FHM 모드는 </w:t>
      </w:r>
      <w:r w:rsidRPr="00B179FE">
        <w:rPr>
          <w:b/>
          <w:bCs/>
          <w:sz w:val="20"/>
          <w:szCs w:val="20"/>
        </w:rPr>
        <w:t>Cascade Mode</w:t>
      </w:r>
      <w:r w:rsidRPr="00B179FE">
        <w:rPr>
          <w:sz w:val="20"/>
          <w:szCs w:val="20"/>
        </w:rPr>
        <w:t xml:space="preserve">와 </w:t>
      </w:r>
      <w:r w:rsidRPr="00B179FE">
        <w:rPr>
          <w:b/>
          <w:bCs/>
          <w:sz w:val="20"/>
          <w:szCs w:val="20"/>
        </w:rPr>
        <w:t>FHM Mode</w:t>
      </w:r>
      <w:r w:rsidRPr="00B179FE">
        <w:rPr>
          <w:sz w:val="20"/>
          <w:szCs w:val="20"/>
        </w:rPr>
        <w:t>의 장점을 결합하여 더 유연하고 확장 가능한 공유 셀 네트워크를 제공합니다. 이 모드는 대규모 네트워크에서 효율적인 데이터 흐름과 연결성을 보장하며, 각 FHM과 O-RU 간의 전송 및 복제 기능을 기반으로 동작합니다.</w:t>
      </w:r>
    </w:p>
    <w:p w14:paraId="5EEBC2B1" w14:textId="77777777" w:rsidR="008E3707" w:rsidRPr="00000074" w:rsidRDefault="008E3707">
      <w:pPr>
        <w:rPr>
          <w:sz w:val="20"/>
          <w:szCs w:val="20"/>
        </w:rPr>
      </w:pPr>
    </w:p>
    <w:p w14:paraId="24852249" w14:textId="27B06C93" w:rsidR="008E3707" w:rsidRDefault="006C264B" w:rsidP="006C264B">
      <w:pPr>
        <w:pStyle w:val="2"/>
      </w:pPr>
      <w:bookmarkStart w:id="190" w:name="_Toc187227345"/>
      <w:r>
        <w:rPr>
          <w:rFonts w:hint="eastAsia"/>
        </w:rPr>
        <w:t>17.7.2 Shared Cell Configuration on cascaded FHMs</w:t>
      </w:r>
      <w:bookmarkEnd w:id="190"/>
    </w:p>
    <w:p w14:paraId="5EBDCB0A" w14:textId="77777777" w:rsidR="00EB2CC5" w:rsidRPr="00EB2CC5" w:rsidRDefault="00EB2CC5" w:rsidP="00EB2CC5">
      <w:pPr>
        <w:rPr>
          <w:sz w:val="20"/>
          <w:szCs w:val="20"/>
        </w:rPr>
      </w:pPr>
      <w:proofErr w:type="spellStart"/>
      <w:r w:rsidRPr="00EB2CC5">
        <w:rPr>
          <w:sz w:val="20"/>
          <w:szCs w:val="20"/>
        </w:rPr>
        <w:t>캐스케이드</w:t>
      </w:r>
      <w:proofErr w:type="spellEnd"/>
      <w:r w:rsidRPr="00EB2CC5">
        <w:rPr>
          <w:sz w:val="20"/>
          <w:szCs w:val="20"/>
        </w:rPr>
        <w:t xml:space="preserve"> FHM(FHM#1 및 FHM#2)에서 공유 셀 구성을 위해 NETCONF 클라이언트는 **shared-cell copy entities(공유 셀 복사 엔티티)**와 **shared-cell combine entities(공유 셀 결합 엔티티)**를 설정해야 합니다.</w:t>
      </w:r>
    </w:p>
    <w:p w14:paraId="3223340C" w14:textId="77777777" w:rsidR="00EB2CC5" w:rsidRPr="00EB2CC5" w:rsidRDefault="00EB2CC5" w:rsidP="00EB2CC5">
      <w:pPr>
        <w:rPr>
          <w:b/>
          <w:bCs/>
          <w:sz w:val="20"/>
          <w:szCs w:val="20"/>
        </w:rPr>
      </w:pPr>
      <w:r w:rsidRPr="00EB2CC5">
        <w:rPr>
          <w:b/>
          <w:bCs/>
          <w:sz w:val="20"/>
          <w:szCs w:val="20"/>
        </w:rPr>
        <w:lastRenderedPageBreak/>
        <w:t>두 가지 유형의 FHM 간 트래픽</w:t>
      </w:r>
    </w:p>
    <w:p w14:paraId="0B907C0A" w14:textId="77777777" w:rsidR="00EB2CC5" w:rsidRPr="00EB2CC5" w:rsidRDefault="00EB2CC5" w:rsidP="00EB2CC5">
      <w:pPr>
        <w:numPr>
          <w:ilvl w:val="0"/>
          <w:numId w:val="592"/>
        </w:numPr>
        <w:rPr>
          <w:sz w:val="20"/>
          <w:szCs w:val="20"/>
        </w:rPr>
      </w:pPr>
      <w:r w:rsidRPr="00EB2CC5">
        <w:rPr>
          <w:b/>
          <w:bCs/>
          <w:sz w:val="20"/>
          <w:szCs w:val="20"/>
        </w:rPr>
        <w:t>유형 1: 동일 셀 시나리오</w:t>
      </w:r>
    </w:p>
    <w:p w14:paraId="40F350A4" w14:textId="77777777" w:rsidR="00EB2CC5" w:rsidRPr="00EB2CC5" w:rsidRDefault="00EB2CC5" w:rsidP="00EB2CC5">
      <w:pPr>
        <w:numPr>
          <w:ilvl w:val="1"/>
          <w:numId w:val="592"/>
        </w:numPr>
        <w:rPr>
          <w:sz w:val="20"/>
          <w:szCs w:val="20"/>
        </w:rPr>
      </w:pPr>
      <w:r w:rsidRPr="00EB2CC5">
        <w:rPr>
          <w:sz w:val="20"/>
          <w:szCs w:val="20"/>
        </w:rPr>
        <w:t>트래픽이 FHM#1과 FHM#2 모두에 연결된 O-RU에서 공유됩니다.</w:t>
      </w:r>
    </w:p>
    <w:p w14:paraId="51698895" w14:textId="77777777" w:rsidR="00EB2CC5" w:rsidRPr="00EB2CC5" w:rsidRDefault="00EB2CC5" w:rsidP="00EB2CC5">
      <w:pPr>
        <w:numPr>
          <w:ilvl w:val="1"/>
          <w:numId w:val="592"/>
        </w:numPr>
        <w:rPr>
          <w:sz w:val="20"/>
          <w:szCs w:val="20"/>
        </w:rPr>
      </w:pPr>
      <w:r w:rsidRPr="00EB2CC5">
        <w:rPr>
          <w:sz w:val="20"/>
          <w:szCs w:val="20"/>
        </w:rPr>
        <w:t>예: Cell#1, 트래픽이 FHM#1과 FHM#2에 걸쳐 있는 경우.</w:t>
      </w:r>
    </w:p>
    <w:p w14:paraId="58A99046" w14:textId="77777777" w:rsidR="00EB2CC5" w:rsidRPr="00EB2CC5" w:rsidRDefault="00EB2CC5" w:rsidP="00EB2CC5">
      <w:pPr>
        <w:numPr>
          <w:ilvl w:val="0"/>
          <w:numId w:val="592"/>
        </w:numPr>
        <w:rPr>
          <w:sz w:val="20"/>
          <w:szCs w:val="20"/>
        </w:rPr>
      </w:pPr>
      <w:r w:rsidRPr="00EB2CC5">
        <w:rPr>
          <w:b/>
          <w:bCs/>
          <w:sz w:val="20"/>
          <w:szCs w:val="20"/>
        </w:rPr>
        <w:t>유형 2: 두 개의 셀 시나리오</w:t>
      </w:r>
    </w:p>
    <w:p w14:paraId="7C10A697" w14:textId="77777777" w:rsidR="00EB2CC5" w:rsidRPr="00EB2CC5" w:rsidRDefault="00EB2CC5" w:rsidP="00EB2CC5">
      <w:pPr>
        <w:numPr>
          <w:ilvl w:val="1"/>
          <w:numId w:val="592"/>
        </w:numPr>
        <w:rPr>
          <w:sz w:val="20"/>
          <w:szCs w:val="20"/>
        </w:rPr>
      </w:pPr>
      <w:r w:rsidRPr="00EB2CC5">
        <w:rPr>
          <w:sz w:val="20"/>
          <w:szCs w:val="20"/>
        </w:rPr>
        <w:t>트래픽이 FHM#2에만 연결된 O-RU에 제한됩니다.</w:t>
      </w:r>
    </w:p>
    <w:p w14:paraId="25D3F4E7" w14:textId="77777777" w:rsidR="00EB2CC5" w:rsidRPr="00EB2CC5" w:rsidRDefault="00EB2CC5" w:rsidP="00EB2CC5">
      <w:pPr>
        <w:numPr>
          <w:ilvl w:val="1"/>
          <w:numId w:val="592"/>
        </w:numPr>
        <w:rPr>
          <w:sz w:val="20"/>
          <w:szCs w:val="20"/>
        </w:rPr>
      </w:pPr>
      <w:r w:rsidRPr="00EB2CC5">
        <w:rPr>
          <w:sz w:val="20"/>
          <w:szCs w:val="20"/>
        </w:rPr>
        <w:t>예: Cell#2, 트래픽이 FHM#2에만 연결된 경우.</w:t>
      </w:r>
    </w:p>
    <w:p w14:paraId="3306BC07" w14:textId="77777777" w:rsidR="00EB2CC5" w:rsidRPr="00EB2CC5" w:rsidRDefault="00EB2CC5" w:rsidP="00EB2CC5">
      <w:pPr>
        <w:rPr>
          <w:b/>
          <w:bCs/>
          <w:sz w:val="20"/>
          <w:szCs w:val="20"/>
        </w:rPr>
      </w:pPr>
      <w:r w:rsidRPr="00EB2CC5">
        <w:rPr>
          <w:b/>
          <w:bCs/>
          <w:sz w:val="20"/>
          <w:szCs w:val="20"/>
        </w:rPr>
        <w:t>유형 1: 동일 셀 시나리오</w:t>
      </w:r>
    </w:p>
    <w:p w14:paraId="246839CD" w14:textId="77777777" w:rsidR="00EB2CC5" w:rsidRPr="00EB2CC5" w:rsidRDefault="00EB2CC5" w:rsidP="00EB2CC5">
      <w:pPr>
        <w:rPr>
          <w:b/>
          <w:bCs/>
          <w:sz w:val="20"/>
          <w:szCs w:val="20"/>
        </w:rPr>
      </w:pPr>
      <w:r w:rsidRPr="00EB2CC5">
        <w:rPr>
          <w:b/>
          <w:bCs/>
          <w:sz w:val="20"/>
          <w:szCs w:val="20"/>
        </w:rPr>
        <w:t>FHM#1의 구성:</w:t>
      </w:r>
    </w:p>
    <w:p w14:paraId="4D7E3E78" w14:textId="77777777" w:rsidR="00EB2CC5" w:rsidRPr="00EB2CC5" w:rsidRDefault="00EB2CC5" w:rsidP="00EB2CC5">
      <w:pPr>
        <w:numPr>
          <w:ilvl w:val="0"/>
          <w:numId w:val="593"/>
        </w:numPr>
        <w:rPr>
          <w:sz w:val="20"/>
          <w:szCs w:val="20"/>
        </w:rPr>
      </w:pPr>
      <w:r w:rsidRPr="00EB2CC5">
        <w:rPr>
          <w:b/>
          <w:bCs/>
          <w:sz w:val="20"/>
          <w:szCs w:val="20"/>
        </w:rPr>
        <w:t>다운링크 (DL) 방향:</w:t>
      </w:r>
    </w:p>
    <w:p w14:paraId="7F2F68FE" w14:textId="77777777" w:rsidR="00EB2CC5" w:rsidRPr="00EB2CC5" w:rsidRDefault="00EB2CC5" w:rsidP="00EB2CC5">
      <w:pPr>
        <w:numPr>
          <w:ilvl w:val="1"/>
          <w:numId w:val="593"/>
        </w:numPr>
        <w:rPr>
          <w:sz w:val="20"/>
          <w:szCs w:val="20"/>
        </w:rPr>
      </w:pPr>
      <w:r w:rsidRPr="00EB2CC5">
        <w:rPr>
          <w:sz w:val="20"/>
          <w:szCs w:val="20"/>
        </w:rPr>
        <w:t xml:space="preserve">FHM#2와 연결된 하나의 </w:t>
      </w:r>
      <w:r w:rsidRPr="00EB2CC5">
        <w:rPr>
          <w:b/>
          <w:bCs/>
          <w:sz w:val="20"/>
          <w:szCs w:val="20"/>
        </w:rPr>
        <w:t>south node</w:t>
      </w:r>
      <w:r w:rsidRPr="00EB2CC5">
        <w:rPr>
          <w:sz w:val="20"/>
          <w:szCs w:val="20"/>
        </w:rPr>
        <w:t xml:space="preserve"> 및 FHM#1의 O-RU와 연결된 다른 </w:t>
      </w:r>
      <w:r w:rsidRPr="00EB2CC5">
        <w:rPr>
          <w:b/>
          <w:bCs/>
          <w:sz w:val="20"/>
          <w:szCs w:val="20"/>
        </w:rPr>
        <w:t>south node</w:t>
      </w:r>
      <w:r w:rsidRPr="00EB2CC5">
        <w:rPr>
          <w:sz w:val="20"/>
          <w:szCs w:val="20"/>
        </w:rPr>
        <w:t xml:space="preserve">를 가지는 </w:t>
      </w:r>
      <w:r w:rsidRPr="00EB2CC5">
        <w:rPr>
          <w:b/>
          <w:bCs/>
          <w:sz w:val="20"/>
          <w:szCs w:val="20"/>
        </w:rPr>
        <w:t>shared-cell-copy-entities</w:t>
      </w:r>
      <w:r w:rsidRPr="00EB2CC5">
        <w:rPr>
          <w:sz w:val="20"/>
          <w:szCs w:val="20"/>
        </w:rPr>
        <w:t>가 필요합니다.</w:t>
      </w:r>
    </w:p>
    <w:p w14:paraId="58DBCB96" w14:textId="77777777" w:rsidR="00EB2CC5" w:rsidRPr="00EB2CC5" w:rsidRDefault="00EB2CC5" w:rsidP="00EB2CC5">
      <w:pPr>
        <w:numPr>
          <w:ilvl w:val="1"/>
          <w:numId w:val="593"/>
        </w:numPr>
        <w:rPr>
          <w:sz w:val="20"/>
          <w:szCs w:val="20"/>
        </w:rPr>
      </w:pPr>
      <w:r w:rsidRPr="00EB2CC5">
        <w:rPr>
          <w:b/>
          <w:bCs/>
          <w:sz w:val="20"/>
          <w:szCs w:val="20"/>
        </w:rPr>
        <w:t>north node</w:t>
      </w:r>
      <w:r w:rsidRPr="00EB2CC5">
        <w:rPr>
          <w:sz w:val="20"/>
          <w:szCs w:val="20"/>
        </w:rPr>
        <w:t>는 O-DU와 연결됩니다.</w:t>
      </w:r>
    </w:p>
    <w:p w14:paraId="031E2851" w14:textId="77777777" w:rsidR="00EB2CC5" w:rsidRPr="00EB2CC5" w:rsidRDefault="00EB2CC5" w:rsidP="00EB2CC5">
      <w:pPr>
        <w:numPr>
          <w:ilvl w:val="1"/>
          <w:numId w:val="593"/>
        </w:numPr>
        <w:rPr>
          <w:sz w:val="20"/>
          <w:szCs w:val="20"/>
        </w:rPr>
      </w:pPr>
      <w:r w:rsidRPr="00EB2CC5">
        <w:rPr>
          <w:sz w:val="20"/>
          <w:szCs w:val="20"/>
        </w:rPr>
        <w:t xml:space="preserve">NETCONF 클라이언트는 FHM#2로 전달될 CU-Plane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shared-cell-copy-</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36FD5157" w14:textId="77777777" w:rsidR="00EB2CC5" w:rsidRPr="00EB2CC5" w:rsidRDefault="00EB2CC5" w:rsidP="00EB2CC5">
      <w:pPr>
        <w:numPr>
          <w:ilvl w:val="0"/>
          <w:numId w:val="593"/>
        </w:numPr>
        <w:rPr>
          <w:sz w:val="20"/>
          <w:szCs w:val="20"/>
        </w:rPr>
      </w:pPr>
      <w:proofErr w:type="spellStart"/>
      <w:r w:rsidRPr="00EB2CC5">
        <w:rPr>
          <w:b/>
          <w:bCs/>
          <w:sz w:val="20"/>
          <w:szCs w:val="20"/>
        </w:rPr>
        <w:t>업링크</w:t>
      </w:r>
      <w:proofErr w:type="spellEnd"/>
      <w:r w:rsidRPr="00EB2CC5">
        <w:rPr>
          <w:b/>
          <w:bCs/>
          <w:sz w:val="20"/>
          <w:szCs w:val="20"/>
        </w:rPr>
        <w:t xml:space="preserve"> (UL) 방향:</w:t>
      </w:r>
    </w:p>
    <w:p w14:paraId="2F264D00" w14:textId="77777777" w:rsidR="00EB2CC5" w:rsidRPr="00EB2CC5" w:rsidRDefault="00EB2CC5" w:rsidP="00EB2CC5">
      <w:pPr>
        <w:numPr>
          <w:ilvl w:val="1"/>
          <w:numId w:val="593"/>
        </w:numPr>
        <w:rPr>
          <w:sz w:val="20"/>
          <w:szCs w:val="20"/>
        </w:rPr>
      </w:pPr>
      <w:r w:rsidRPr="00EB2CC5">
        <w:rPr>
          <w:sz w:val="20"/>
          <w:szCs w:val="20"/>
        </w:rPr>
        <w:t xml:space="preserve">FHM#2와 연결된 하나의 </w:t>
      </w:r>
      <w:r w:rsidRPr="00EB2CC5">
        <w:rPr>
          <w:b/>
          <w:bCs/>
          <w:sz w:val="20"/>
          <w:szCs w:val="20"/>
        </w:rPr>
        <w:t>south node</w:t>
      </w:r>
      <w:r w:rsidRPr="00EB2CC5">
        <w:rPr>
          <w:sz w:val="20"/>
          <w:szCs w:val="20"/>
        </w:rPr>
        <w:t xml:space="preserve"> 및 FHM#1의 O-RU와 연결된 다른 </w:t>
      </w:r>
      <w:r w:rsidRPr="00EB2CC5">
        <w:rPr>
          <w:b/>
          <w:bCs/>
          <w:sz w:val="20"/>
          <w:szCs w:val="20"/>
        </w:rPr>
        <w:t>south node</w:t>
      </w:r>
      <w:r w:rsidRPr="00EB2CC5">
        <w:rPr>
          <w:sz w:val="20"/>
          <w:szCs w:val="20"/>
        </w:rPr>
        <w:t xml:space="preserve">를 가지는 </w:t>
      </w:r>
      <w:r w:rsidRPr="00EB2CC5">
        <w:rPr>
          <w:b/>
          <w:bCs/>
          <w:sz w:val="20"/>
          <w:szCs w:val="20"/>
        </w:rPr>
        <w:t>shared-cell-combine-entities</w:t>
      </w:r>
      <w:r w:rsidRPr="00EB2CC5">
        <w:rPr>
          <w:sz w:val="20"/>
          <w:szCs w:val="20"/>
        </w:rPr>
        <w:t>가 필요합니다.</w:t>
      </w:r>
    </w:p>
    <w:p w14:paraId="6B64D409" w14:textId="77777777" w:rsidR="00EB2CC5" w:rsidRPr="00EB2CC5" w:rsidRDefault="00EB2CC5" w:rsidP="00EB2CC5">
      <w:pPr>
        <w:numPr>
          <w:ilvl w:val="1"/>
          <w:numId w:val="593"/>
        </w:numPr>
        <w:rPr>
          <w:sz w:val="20"/>
          <w:szCs w:val="20"/>
        </w:rPr>
      </w:pPr>
      <w:r w:rsidRPr="00EB2CC5">
        <w:rPr>
          <w:b/>
          <w:bCs/>
          <w:sz w:val="20"/>
          <w:szCs w:val="20"/>
        </w:rPr>
        <w:t>north node</w:t>
      </w:r>
      <w:r w:rsidRPr="00EB2CC5">
        <w:rPr>
          <w:sz w:val="20"/>
          <w:szCs w:val="20"/>
        </w:rPr>
        <w:t>는 O-DU와 연결됩니다.</w:t>
      </w:r>
    </w:p>
    <w:p w14:paraId="162751B6" w14:textId="77777777" w:rsidR="00EB2CC5" w:rsidRPr="00EB2CC5" w:rsidRDefault="00EB2CC5" w:rsidP="00EB2CC5">
      <w:pPr>
        <w:numPr>
          <w:ilvl w:val="1"/>
          <w:numId w:val="593"/>
        </w:numPr>
        <w:rPr>
          <w:sz w:val="20"/>
          <w:szCs w:val="20"/>
        </w:rPr>
      </w:pPr>
      <w:r w:rsidRPr="00EB2CC5">
        <w:rPr>
          <w:sz w:val="20"/>
          <w:szCs w:val="20"/>
        </w:rPr>
        <w:t xml:space="preserve">NETCONF 클라이언트는 FHM#2에서 수신된 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shared-cell-combine-</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7D767114" w14:textId="77777777" w:rsidR="00EB2CC5" w:rsidRPr="00EB2CC5" w:rsidRDefault="00EB2CC5" w:rsidP="00EB2CC5">
      <w:pPr>
        <w:rPr>
          <w:b/>
          <w:bCs/>
          <w:sz w:val="20"/>
          <w:szCs w:val="20"/>
        </w:rPr>
      </w:pPr>
      <w:r w:rsidRPr="00EB2CC5">
        <w:rPr>
          <w:b/>
          <w:bCs/>
          <w:sz w:val="20"/>
          <w:szCs w:val="20"/>
        </w:rPr>
        <w:t>FHM#2의 구성:</w:t>
      </w:r>
    </w:p>
    <w:p w14:paraId="43DD14C9" w14:textId="77777777" w:rsidR="00EB2CC5" w:rsidRPr="00EB2CC5" w:rsidRDefault="00EB2CC5" w:rsidP="00EB2CC5">
      <w:pPr>
        <w:numPr>
          <w:ilvl w:val="0"/>
          <w:numId w:val="594"/>
        </w:numPr>
        <w:rPr>
          <w:sz w:val="20"/>
          <w:szCs w:val="20"/>
        </w:rPr>
      </w:pPr>
      <w:r w:rsidRPr="00EB2CC5">
        <w:rPr>
          <w:b/>
          <w:bCs/>
          <w:sz w:val="20"/>
          <w:szCs w:val="20"/>
        </w:rPr>
        <w:t>다운링크 (DL) 방향:</w:t>
      </w:r>
    </w:p>
    <w:p w14:paraId="13733B10" w14:textId="77777777" w:rsidR="00EB2CC5" w:rsidRPr="00EB2CC5" w:rsidRDefault="00EB2CC5" w:rsidP="00EB2CC5">
      <w:pPr>
        <w:numPr>
          <w:ilvl w:val="1"/>
          <w:numId w:val="594"/>
        </w:numPr>
        <w:rPr>
          <w:sz w:val="20"/>
          <w:szCs w:val="20"/>
        </w:rPr>
      </w:pPr>
      <w:r w:rsidRPr="00EB2CC5">
        <w:rPr>
          <w:b/>
          <w:bCs/>
          <w:sz w:val="20"/>
          <w:szCs w:val="20"/>
        </w:rPr>
        <w:t>north node</w:t>
      </w:r>
      <w:r w:rsidRPr="00EB2CC5">
        <w:rPr>
          <w:sz w:val="20"/>
          <w:szCs w:val="20"/>
        </w:rPr>
        <w:t xml:space="preserve">는 FHM#1과 연결되고 </w:t>
      </w:r>
      <w:r w:rsidRPr="00EB2CC5">
        <w:rPr>
          <w:b/>
          <w:bCs/>
          <w:sz w:val="20"/>
          <w:szCs w:val="20"/>
        </w:rPr>
        <w:t>south node</w:t>
      </w:r>
      <w:r w:rsidRPr="00EB2CC5">
        <w:rPr>
          <w:sz w:val="20"/>
          <w:szCs w:val="20"/>
        </w:rPr>
        <w:t xml:space="preserve">는 FHM#2의 O-RU와 연결된 </w:t>
      </w:r>
      <w:r w:rsidRPr="00EB2CC5">
        <w:rPr>
          <w:b/>
          <w:bCs/>
          <w:sz w:val="20"/>
          <w:szCs w:val="20"/>
        </w:rPr>
        <w:t>shared-cell-copy-entities</w:t>
      </w:r>
      <w:r w:rsidRPr="00EB2CC5">
        <w:rPr>
          <w:sz w:val="20"/>
          <w:szCs w:val="20"/>
        </w:rPr>
        <w:t>가 필요합니다.</w:t>
      </w:r>
    </w:p>
    <w:p w14:paraId="46AD98B3" w14:textId="77777777" w:rsidR="00EB2CC5" w:rsidRPr="00EB2CC5" w:rsidRDefault="00EB2CC5" w:rsidP="00EB2CC5">
      <w:pPr>
        <w:numPr>
          <w:ilvl w:val="1"/>
          <w:numId w:val="594"/>
        </w:numPr>
        <w:rPr>
          <w:sz w:val="20"/>
          <w:szCs w:val="20"/>
        </w:rPr>
      </w:pPr>
      <w:r w:rsidRPr="00EB2CC5">
        <w:rPr>
          <w:sz w:val="20"/>
          <w:szCs w:val="20"/>
        </w:rPr>
        <w:t xml:space="preserve">NETCONF 클라이언트는 FHM#1에서 전달된 CU-Plane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shared-cell-copy-</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0CC7D43C" w14:textId="77777777" w:rsidR="00EB2CC5" w:rsidRPr="00EB2CC5" w:rsidRDefault="00EB2CC5" w:rsidP="00EB2CC5">
      <w:pPr>
        <w:numPr>
          <w:ilvl w:val="0"/>
          <w:numId w:val="594"/>
        </w:numPr>
        <w:rPr>
          <w:sz w:val="20"/>
          <w:szCs w:val="20"/>
        </w:rPr>
      </w:pPr>
      <w:proofErr w:type="spellStart"/>
      <w:r w:rsidRPr="00EB2CC5">
        <w:rPr>
          <w:b/>
          <w:bCs/>
          <w:sz w:val="20"/>
          <w:szCs w:val="20"/>
        </w:rPr>
        <w:t>업링크</w:t>
      </w:r>
      <w:proofErr w:type="spellEnd"/>
      <w:r w:rsidRPr="00EB2CC5">
        <w:rPr>
          <w:b/>
          <w:bCs/>
          <w:sz w:val="20"/>
          <w:szCs w:val="20"/>
        </w:rPr>
        <w:t xml:space="preserve"> (UL) 방향:</w:t>
      </w:r>
    </w:p>
    <w:p w14:paraId="6925C707" w14:textId="77777777" w:rsidR="00EB2CC5" w:rsidRPr="00EB2CC5" w:rsidRDefault="00EB2CC5" w:rsidP="00EB2CC5">
      <w:pPr>
        <w:numPr>
          <w:ilvl w:val="1"/>
          <w:numId w:val="594"/>
        </w:numPr>
        <w:rPr>
          <w:sz w:val="20"/>
          <w:szCs w:val="20"/>
        </w:rPr>
      </w:pPr>
      <w:r w:rsidRPr="00EB2CC5">
        <w:rPr>
          <w:b/>
          <w:bCs/>
          <w:sz w:val="20"/>
          <w:szCs w:val="20"/>
        </w:rPr>
        <w:t>north node</w:t>
      </w:r>
      <w:r w:rsidRPr="00EB2CC5">
        <w:rPr>
          <w:sz w:val="20"/>
          <w:szCs w:val="20"/>
        </w:rPr>
        <w:t xml:space="preserve">는 FHM#1과 연결되고 </w:t>
      </w:r>
      <w:r w:rsidRPr="00EB2CC5">
        <w:rPr>
          <w:b/>
          <w:bCs/>
          <w:sz w:val="20"/>
          <w:szCs w:val="20"/>
        </w:rPr>
        <w:t>south node</w:t>
      </w:r>
      <w:r w:rsidRPr="00EB2CC5">
        <w:rPr>
          <w:sz w:val="20"/>
          <w:szCs w:val="20"/>
        </w:rPr>
        <w:t xml:space="preserve">는 FHM#2의 O-RU와 연결된 </w:t>
      </w:r>
      <w:r w:rsidRPr="00EB2CC5">
        <w:rPr>
          <w:b/>
          <w:bCs/>
          <w:sz w:val="20"/>
          <w:szCs w:val="20"/>
        </w:rPr>
        <w:t>shared-cell-combine-entities</w:t>
      </w:r>
      <w:r w:rsidRPr="00EB2CC5">
        <w:rPr>
          <w:sz w:val="20"/>
          <w:szCs w:val="20"/>
        </w:rPr>
        <w:t>가 필요합니다.</w:t>
      </w:r>
    </w:p>
    <w:p w14:paraId="69515173" w14:textId="77777777" w:rsidR="00EB2CC5" w:rsidRPr="00EB2CC5" w:rsidRDefault="00EB2CC5" w:rsidP="00EB2CC5">
      <w:pPr>
        <w:numPr>
          <w:ilvl w:val="1"/>
          <w:numId w:val="594"/>
        </w:numPr>
        <w:rPr>
          <w:sz w:val="20"/>
          <w:szCs w:val="20"/>
        </w:rPr>
      </w:pPr>
      <w:r w:rsidRPr="00EB2CC5">
        <w:rPr>
          <w:sz w:val="20"/>
          <w:szCs w:val="20"/>
        </w:rPr>
        <w:t xml:space="preserve">NETCONF 클라이언트는 FHM#1로 전달될 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shared-cell-combine-</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5EAB84AE" w14:textId="77777777" w:rsidR="00EB2CC5" w:rsidRPr="00EB2CC5" w:rsidRDefault="00EB2CC5" w:rsidP="00EB2CC5">
      <w:pPr>
        <w:rPr>
          <w:b/>
          <w:bCs/>
          <w:sz w:val="20"/>
          <w:szCs w:val="20"/>
        </w:rPr>
      </w:pPr>
      <w:r w:rsidRPr="00EB2CC5">
        <w:rPr>
          <w:b/>
          <w:bCs/>
          <w:sz w:val="20"/>
          <w:szCs w:val="20"/>
        </w:rPr>
        <w:t>유형 2: 두 개의 셀 시나리오</w:t>
      </w:r>
    </w:p>
    <w:p w14:paraId="750DEFBC" w14:textId="77777777" w:rsidR="00EB2CC5" w:rsidRPr="00EB2CC5" w:rsidRDefault="00EB2CC5" w:rsidP="00EB2CC5">
      <w:pPr>
        <w:rPr>
          <w:b/>
          <w:bCs/>
          <w:sz w:val="20"/>
          <w:szCs w:val="20"/>
        </w:rPr>
      </w:pPr>
      <w:r w:rsidRPr="00EB2CC5">
        <w:rPr>
          <w:b/>
          <w:bCs/>
          <w:sz w:val="20"/>
          <w:szCs w:val="20"/>
        </w:rPr>
        <w:lastRenderedPageBreak/>
        <w:t>FHM#1의 구성:</w:t>
      </w:r>
    </w:p>
    <w:p w14:paraId="32B2E80C" w14:textId="77777777" w:rsidR="00EB2CC5" w:rsidRPr="00EB2CC5" w:rsidRDefault="00EB2CC5" w:rsidP="00EB2CC5">
      <w:pPr>
        <w:numPr>
          <w:ilvl w:val="0"/>
          <w:numId w:val="595"/>
        </w:numPr>
        <w:rPr>
          <w:sz w:val="20"/>
          <w:szCs w:val="20"/>
        </w:rPr>
      </w:pPr>
      <w:r w:rsidRPr="00EB2CC5">
        <w:rPr>
          <w:b/>
          <w:bCs/>
          <w:sz w:val="20"/>
          <w:szCs w:val="20"/>
        </w:rPr>
        <w:t xml:space="preserve">다운링크 (DL) 및 </w:t>
      </w:r>
      <w:proofErr w:type="spellStart"/>
      <w:r w:rsidRPr="00EB2CC5">
        <w:rPr>
          <w:b/>
          <w:bCs/>
          <w:sz w:val="20"/>
          <w:szCs w:val="20"/>
        </w:rPr>
        <w:t>업링크</w:t>
      </w:r>
      <w:proofErr w:type="spellEnd"/>
      <w:r w:rsidRPr="00EB2CC5">
        <w:rPr>
          <w:b/>
          <w:bCs/>
          <w:sz w:val="20"/>
          <w:szCs w:val="20"/>
        </w:rPr>
        <w:t xml:space="preserve"> (UL) 방향:</w:t>
      </w:r>
    </w:p>
    <w:p w14:paraId="147CEBCE" w14:textId="77777777" w:rsidR="00EB2CC5" w:rsidRPr="00EB2CC5" w:rsidRDefault="00EB2CC5" w:rsidP="00EB2CC5">
      <w:pPr>
        <w:numPr>
          <w:ilvl w:val="1"/>
          <w:numId w:val="595"/>
        </w:numPr>
        <w:rPr>
          <w:sz w:val="20"/>
          <w:szCs w:val="20"/>
        </w:rPr>
      </w:pPr>
      <w:r w:rsidRPr="00EB2CC5">
        <w:rPr>
          <w:sz w:val="20"/>
          <w:szCs w:val="20"/>
        </w:rPr>
        <w:t xml:space="preserve">FHM#2와 연결된 단일 </w:t>
      </w:r>
      <w:r w:rsidRPr="00EB2CC5">
        <w:rPr>
          <w:b/>
          <w:bCs/>
          <w:sz w:val="20"/>
          <w:szCs w:val="20"/>
        </w:rPr>
        <w:t>south node</w:t>
      </w:r>
      <w:r w:rsidRPr="00EB2CC5">
        <w:rPr>
          <w:sz w:val="20"/>
          <w:szCs w:val="20"/>
        </w:rPr>
        <w:t>가 존재하며, 나머지 단계는 유형 1의 FHM#1 구성과 동일합니다.</w:t>
      </w:r>
    </w:p>
    <w:p w14:paraId="176EF057" w14:textId="77777777" w:rsidR="00EB2CC5" w:rsidRPr="00EB2CC5" w:rsidRDefault="00EB2CC5" w:rsidP="00EB2CC5">
      <w:pPr>
        <w:numPr>
          <w:ilvl w:val="1"/>
          <w:numId w:val="595"/>
        </w:numPr>
        <w:rPr>
          <w:sz w:val="20"/>
          <w:szCs w:val="20"/>
        </w:rPr>
      </w:pPr>
      <w:r w:rsidRPr="00EB2CC5">
        <w:rPr>
          <w:sz w:val="20"/>
          <w:szCs w:val="20"/>
        </w:rPr>
        <w:t xml:space="preserve">예: Cell#1과 Cell#2에 대해 FHM#1에는 각각 하나의 </w:t>
      </w:r>
      <w:r w:rsidRPr="00EB2CC5">
        <w:rPr>
          <w:b/>
          <w:bCs/>
          <w:sz w:val="20"/>
          <w:szCs w:val="20"/>
        </w:rPr>
        <w:t>shared-cell-copy-entities</w:t>
      </w:r>
      <w:r w:rsidRPr="00EB2CC5">
        <w:rPr>
          <w:sz w:val="20"/>
          <w:szCs w:val="20"/>
        </w:rPr>
        <w:t xml:space="preserve">(DL 방향)와 </w:t>
      </w:r>
      <w:r w:rsidRPr="00EB2CC5">
        <w:rPr>
          <w:b/>
          <w:bCs/>
          <w:sz w:val="20"/>
          <w:szCs w:val="20"/>
        </w:rPr>
        <w:t>shared-cell-combine-entities</w:t>
      </w:r>
      <w:r w:rsidRPr="00EB2CC5">
        <w:rPr>
          <w:sz w:val="20"/>
          <w:szCs w:val="20"/>
        </w:rPr>
        <w:t>(UL 방향)가 필요합니다.</w:t>
      </w:r>
    </w:p>
    <w:p w14:paraId="1606FD6B" w14:textId="77777777" w:rsidR="00EB2CC5" w:rsidRPr="00EB2CC5" w:rsidRDefault="00EB2CC5" w:rsidP="00EB2CC5">
      <w:pPr>
        <w:rPr>
          <w:b/>
          <w:bCs/>
          <w:sz w:val="20"/>
          <w:szCs w:val="20"/>
        </w:rPr>
      </w:pPr>
      <w:r w:rsidRPr="00EB2CC5">
        <w:rPr>
          <w:b/>
          <w:bCs/>
          <w:sz w:val="20"/>
          <w:szCs w:val="20"/>
        </w:rPr>
        <w:t>FHM#2의 구성:</w:t>
      </w:r>
    </w:p>
    <w:p w14:paraId="2534B41C" w14:textId="77777777" w:rsidR="00EB2CC5" w:rsidRPr="00EB2CC5" w:rsidRDefault="00EB2CC5" w:rsidP="00EB2CC5">
      <w:pPr>
        <w:numPr>
          <w:ilvl w:val="0"/>
          <w:numId w:val="596"/>
        </w:numPr>
        <w:rPr>
          <w:sz w:val="20"/>
          <w:szCs w:val="20"/>
        </w:rPr>
      </w:pPr>
      <w:r w:rsidRPr="00EB2CC5">
        <w:rPr>
          <w:sz w:val="20"/>
          <w:szCs w:val="20"/>
        </w:rPr>
        <w:t>유형 1의 FHM#2 구성과 동일합니다.</w:t>
      </w:r>
    </w:p>
    <w:p w14:paraId="70C5D1A8" w14:textId="77777777" w:rsidR="00EB2CC5" w:rsidRPr="00EB2CC5" w:rsidRDefault="00EB2CC5" w:rsidP="00EB2CC5">
      <w:pPr>
        <w:rPr>
          <w:b/>
          <w:bCs/>
          <w:sz w:val="20"/>
          <w:szCs w:val="20"/>
        </w:rPr>
      </w:pPr>
      <w:r w:rsidRPr="00EB2CC5">
        <w:rPr>
          <w:b/>
          <w:bCs/>
          <w:sz w:val="20"/>
          <w:szCs w:val="20"/>
        </w:rPr>
        <w:t>FHM의 특이 사항</w:t>
      </w:r>
    </w:p>
    <w:p w14:paraId="70090181" w14:textId="77777777" w:rsidR="00EB2CC5" w:rsidRPr="00EB2CC5" w:rsidRDefault="00EB2CC5" w:rsidP="00EB2CC5">
      <w:pPr>
        <w:numPr>
          <w:ilvl w:val="0"/>
          <w:numId w:val="597"/>
        </w:numPr>
        <w:rPr>
          <w:sz w:val="20"/>
          <w:szCs w:val="20"/>
        </w:rPr>
      </w:pPr>
      <w:r w:rsidRPr="00EB2CC5">
        <w:rPr>
          <w:sz w:val="20"/>
          <w:szCs w:val="20"/>
        </w:rPr>
        <w:t xml:space="preserve">FHM#1 및 FHM#2 모두 무선 송신을 지원하지 않으므로, </w:t>
      </w:r>
      <w:r w:rsidRPr="00EB2CC5">
        <w:rPr>
          <w:b/>
          <w:bCs/>
          <w:sz w:val="20"/>
          <w:szCs w:val="20"/>
        </w:rPr>
        <w:t>o-ran-</w:t>
      </w:r>
      <w:proofErr w:type="spellStart"/>
      <w:r w:rsidRPr="00EB2CC5">
        <w:rPr>
          <w:b/>
          <w:bCs/>
          <w:sz w:val="20"/>
          <w:szCs w:val="20"/>
        </w:rPr>
        <w:t>uplane</w:t>
      </w:r>
      <w:proofErr w:type="spellEnd"/>
      <w:r w:rsidRPr="00EB2CC5">
        <w:rPr>
          <w:b/>
          <w:bCs/>
          <w:sz w:val="20"/>
          <w:szCs w:val="20"/>
        </w:rPr>
        <w:t>-</w:t>
      </w:r>
      <w:proofErr w:type="spellStart"/>
      <w:r w:rsidRPr="00EB2CC5">
        <w:rPr>
          <w:b/>
          <w:bCs/>
          <w:sz w:val="20"/>
          <w:szCs w:val="20"/>
        </w:rPr>
        <w:t>conf.yang</w:t>
      </w:r>
      <w:proofErr w:type="spellEnd"/>
      <w:r w:rsidRPr="00EB2CC5">
        <w:rPr>
          <w:sz w:val="20"/>
          <w:szCs w:val="20"/>
        </w:rPr>
        <w:t xml:space="preserve"> 모듈에 정의된 U-Plane 구성이 필요하지 않습니다.</w:t>
      </w:r>
    </w:p>
    <w:p w14:paraId="4D294871" w14:textId="07DBAA0B" w:rsidR="008E3707" w:rsidRPr="00EB2CC5" w:rsidRDefault="00EB2CC5" w:rsidP="00EB2CC5">
      <w:pPr>
        <w:jc w:val="center"/>
        <w:rPr>
          <w:sz w:val="20"/>
          <w:szCs w:val="20"/>
        </w:rPr>
      </w:pPr>
      <w:r w:rsidRPr="00EB2CC5">
        <w:rPr>
          <w:sz w:val="20"/>
          <w:szCs w:val="20"/>
        </w:rPr>
        <w:drawing>
          <wp:inline distT="0" distB="0" distL="0" distR="0" wp14:anchorId="111726DD" wp14:editId="18E93C01">
            <wp:extent cx="6203289" cy="2893011"/>
            <wp:effectExtent l="0" t="0" r="7620" b="3175"/>
            <wp:docPr id="538907314" name="그림 1"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07314" name="그림 1" descr="도표, 라인이(가) 표시된 사진&#10;&#10;자동 생성된 설명"/>
                    <pic:cNvPicPr/>
                  </pic:nvPicPr>
                  <pic:blipFill>
                    <a:blip r:embed="rId111"/>
                    <a:stretch>
                      <a:fillRect/>
                    </a:stretch>
                  </pic:blipFill>
                  <pic:spPr>
                    <a:xfrm>
                      <a:off x="0" y="0"/>
                      <a:ext cx="6208344" cy="2895368"/>
                    </a:xfrm>
                    <a:prstGeom prst="rect">
                      <a:avLst/>
                    </a:prstGeom>
                  </pic:spPr>
                </pic:pic>
              </a:graphicData>
            </a:graphic>
          </wp:inline>
        </w:drawing>
      </w:r>
    </w:p>
    <w:p w14:paraId="49DAF484" w14:textId="77777777" w:rsidR="008E3707" w:rsidRPr="00EB2CC5" w:rsidRDefault="008E3707">
      <w:pPr>
        <w:rPr>
          <w:sz w:val="20"/>
          <w:szCs w:val="20"/>
        </w:rPr>
      </w:pPr>
    </w:p>
    <w:p w14:paraId="7AC02805" w14:textId="276240FC" w:rsidR="008E3707" w:rsidRDefault="006C264B" w:rsidP="006C264B">
      <w:pPr>
        <w:pStyle w:val="1"/>
      </w:pPr>
      <w:bookmarkStart w:id="191" w:name="_Toc187227346"/>
      <w:r>
        <w:rPr>
          <w:rFonts w:hint="eastAsia"/>
        </w:rPr>
        <w:t>18 Configured Subscriptions</w:t>
      </w:r>
      <w:bookmarkEnd w:id="191"/>
    </w:p>
    <w:p w14:paraId="116F287F" w14:textId="201AC758" w:rsidR="008E3707" w:rsidRDefault="006C264B" w:rsidP="006C264B">
      <w:pPr>
        <w:pStyle w:val="2"/>
      </w:pPr>
      <w:bookmarkStart w:id="192" w:name="_Toc187227347"/>
      <w:r>
        <w:rPr>
          <w:rFonts w:hint="eastAsia"/>
        </w:rPr>
        <w:t>18.1 Introduction</w:t>
      </w:r>
      <w:bookmarkEnd w:id="192"/>
    </w:p>
    <w:p w14:paraId="7682AE34" w14:textId="77777777" w:rsidR="00F94AE4" w:rsidRPr="00F94AE4" w:rsidRDefault="00F94AE4" w:rsidP="00F94AE4">
      <w:pPr>
        <w:rPr>
          <w:sz w:val="20"/>
          <w:szCs w:val="20"/>
        </w:rPr>
      </w:pPr>
      <w:r w:rsidRPr="00F94AE4">
        <w:rPr>
          <w:b/>
          <w:bCs/>
          <w:sz w:val="20"/>
          <w:szCs w:val="20"/>
        </w:rPr>
        <w:t>구성된 구독</w:t>
      </w:r>
      <w:r w:rsidRPr="00F94AE4">
        <w:rPr>
          <w:sz w:val="20"/>
          <w:szCs w:val="20"/>
        </w:rPr>
        <w:t xml:space="preserve">은 O-RU(Open RAN Radio Unit)가 지원할 수 있는 선택적 기능으로, </w:t>
      </w:r>
      <w:r w:rsidRPr="00F94AE4">
        <w:rPr>
          <w:b/>
          <w:bCs/>
          <w:color w:val="0000FF"/>
          <w:sz w:val="20"/>
          <w:szCs w:val="20"/>
        </w:rPr>
        <w:t>데이터 저장소</w:t>
      </w:r>
      <w:r w:rsidRPr="00F94AE4">
        <w:rPr>
          <w:color w:val="0000FF"/>
          <w:sz w:val="20"/>
          <w:szCs w:val="20"/>
        </w:rPr>
        <w:t>를 통해 구독을 설정하고 유지할 수 있는 기능</w:t>
      </w:r>
      <w:r w:rsidRPr="00F94AE4">
        <w:rPr>
          <w:sz w:val="20"/>
          <w:szCs w:val="20"/>
        </w:rPr>
        <w:t xml:space="preserve">입니다. 이 기능은 O-RU가 </w:t>
      </w:r>
      <w:proofErr w:type="spellStart"/>
      <w:r w:rsidRPr="00F94AE4">
        <w:rPr>
          <w:b/>
          <w:bCs/>
          <w:color w:val="0000FF"/>
          <w:sz w:val="20"/>
          <w:szCs w:val="20"/>
        </w:rPr>
        <w:t>ietf</w:t>
      </w:r>
      <w:proofErr w:type="spellEnd"/>
      <w:r w:rsidRPr="00F94AE4">
        <w:rPr>
          <w:b/>
          <w:bCs/>
          <w:color w:val="0000FF"/>
          <w:sz w:val="20"/>
          <w:szCs w:val="20"/>
        </w:rPr>
        <w:t>-subscribed-notifications YANG 모델</w:t>
      </w:r>
      <w:r w:rsidRPr="00F94AE4">
        <w:rPr>
          <w:color w:val="0000FF"/>
          <w:sz w:val="20"/>
          <w:szCs w:val="20"/>
        </w:rPr>
        <w:t xml:space="preserve"> [37]을 YANG 라이브러리에 포함하고 </w:t>
      </w:r>
      <w:r w:rsidRPr="00F94AE4">
        <w:rPr>
          <w:b/>
          <w:bCs/>
          <w:color w:val="0000FF"/>
          <w:sz w:val="20"/>
          <w:szCs w:val="20"/>
        </w:rPr>
        <w:t>configured feature</w:t>
      </w:r>
      <w:r w:rsidRPr="00F94AE4">
        <w:rPr>
          <w:color w:val="0000FF"/>
          <w:sz w:val="20"/>
          <w:szCs w:val="20"/>
        </w:rPr>
        <w:t>를 지원한다고 광고할 때 사용 가능</w:t>
      </w:r>
      <w:r w:rsidRPr="00F94AE4">
        <w:rPr>
          <w:sz w:val="20"/>
          <w:szCs w:val="20"/>
        </w:rPr>
        <w:t>합니다.</w:t>
      </w:r>
    </w:p>
    <w:p w14:paraId="0E62079D" w14:textId="77777777" w:rsidR="00F94AE4" w:rsidRPr="00F94AE4" w:rsidRDefault="00F94AE4" w:rsidP="00F94AE4">
      <w:pPr>
        <w:rPr>
          <w:sz w:val="20"/>
          <w:szCs w:val="20"/>
        </w:rPr>
      </w:pPr>
      <w:r w:rsidRPr="00F94AE4">
        <w:rPr>
          <w:sz w:val="20"/>
          <w:szCs w:val="20"/>
        </w:rPr>
        <w:t>주요 특징은 다음과 같습니다:</w:t>
      </w:r>
    </w:p>
    <w:p w14:paraId="61CADC4A" w14:textId="77777777" w:rsidR="00F94AE4" w:rsidRPr="00F94AE4" w:rsidRDefault="00F94AE4" w:rsidP="00F94AE4">
      <w:pPr>
        <w:numPr>
          <w:ilvl w:val="0"/>
          <w:numId w:val="598"/>
        </w:numPr>
        <w:rPr>
          <w:sz w:val="20"/>
          <w:szCs w:val="20"/>
        </w:rPr>
      </w:pPr>
      <w:r w:rsidRPr="00F94AE4">
        <w:rPr>
          <w:b/>
          <w:bCs/>
          <w:sz w:val="20"/>
          <w:szCs w:val="20"/>
        </w:rPr>
        <w:t>지속적인 구독:</w:t>
      </w:r>
      <w:r w:rsidRPr="00F94AE4">
        <w:rPr>
          <w:sz w:val="20"/>
          <w:szCs w:val="20"/>
        </w:rPr>
        <w:br/>
      </w:r>
      <w:r w:rsidRPr="00F94AE4">
        <w:rPr>
          <w:color w:val="0000FF"/>
          <w:sz w:val="20"/>
          <w:szCs w:val="20"/>
        </w:rPr>
        <w:t>구성된 구독은 이를 생성한 NETCONF 세션의 수명과 관계없이 유지</w:t>
      </w:r>
      <w:r w:rsidRPr="00F94AE4">
        <w:rPr>
          <w:sz w:val="20"/>
          <w:szCs w:val="20"/>
        </w:rPr>
        <w:t xml:space="preserve">됩니다. 즉, </w:t>
      </w:r>
      <w:r w:rsidRPr="00F94AE4">
        <w:rPr>
          <w:color w:val="0000FF"/>
          <w:sz w:val="20"/>
          <w:szCs w:val="20"/>
        </w:rPr>
        <w:t>O-RU가 네트워크에서 일시적으로 연결이 끊기더라도 구독이 계속 유지</w:t>
      </w:r>
      <w:r w:rsidRPr="00F94AE4">
        <w:rPr>
          <w:sz w:val="20"/>
          <w:szCs w:val="20"/>
        </w:rPr>
        <w:t>됩니다.</w:t>
      </w:r>
    </w:p>
    <w:p w14:paraId="3E71DCF2" w14:textId="77777777" w:rsidR="00F94AE4" w:rsidRPr="00F94AE4" w:rsidRDefault="00F94AE4" w:rsidP="00F94AE4">
      <w:pPr>
        <w:numPr>
          <w:ilvl w:val="0"/>
          <w:numId w:val="598"/>
        </w:numPr>
        <w:rPr>
          <w:sz w:val="20"/>
          <w:szCs w:val="20"/>
        </w:rPr>
      </w:pPr>
      <w:r w:rsidRPr="00F94AE4">
        <w:rPr>
          <w:b/>
          <w:bCs/>
          <w:sz w:val="20"/>
          <w:szCs w:val="20"/>
        </w:rPr>
        <w:t>전송 방식에 의존하지 않음:</w:t>
      </w:r>
      <w:r w:rsidRPr="00F94AE4">
        <w:rPr>
          <w:sz w:val="20"/>
          <w:szCs w:val="20"/>
        </w:rPr>
        <w:br/>
      </w:r>
      <w:proofErr w:type="spellStart"/>
      <w:r w:rsidRPr="00F94AE4">
        <w:rPr>
          <w:b/>
          <w:bCs/>
          <w:sz w:val="20"/>
          <w:szCs w:val="20"/>
        </w:rPr>
        <w:t>ietf</w:t>
      </w:r>
      <w:proofErr w:type="spellEnd"/>
      <w:r w:rsidRPr="00F94AE4">
        <w:rPr>
          <w:b/>
          <w:bCs/>
          <w:sz w:val="20"/>
          <w:szCs w:val="20"/>
        </w:rPr>
        <w:t>-subscribed-notifications YANG 모델</w:t>
      </w:r>
      <w:r w:rsidRPr="00F94AE4">
        <w:rPr>
          <w:sz w:val="20"/>
          <w:szCs w:val="20"/>
        </w:rPr>
        <w:t xml:space="preserve">은 </w:t>
      </w:r>
      <w:r w:rsidRPr="00F94AE4">
        <w:rPr>
          <w:color w:val="0000FF"/>
          <w:sz w:val="20"/>
          <w:szCs w:val="20"/>
        </w:rPr>
        <w:t xml:space="preserve">전송 프로토콜에 </w:t>
      </w:r>
      <w:proofErr w:type="spellStart"/>
      <w:r w:rsidRPr="00F94AE4">
        <w:rPr>
          <w:color w:val="0000FF"/>
          <w:sz w:val="20"/>
          <w:szCs w:val="20"/>
        </w:rPr>
        <w:t>구애받지</w:t>
      </w:r>
      <w:proofErr w:type="spellEnd"/>
      <w:r w:rsidRPr="00F94AE4">
        <w:rPr>
          <w:color w:val="0000FF"/>
          <w:sz w:val="20"/>
          <w:szCs w:val="20"/>
        </w:rPr>
        <w:t xml:space="preserve"> 않고 이벤트 스트림 콘텐츠를 구</w:t>
      </w:r>
      <w:r w:rsidRPr="00F94AE4">
        <w:rPr>
          <w:color w:val="0000FF"/>
          <w:sz w:val="20"/>
          <w:szCs w:val="20"/>
        </w:rPr>
        <w:lastRenderedPageBreak/>
        <w:t>독하고 수신할 수 있는 메커니즘을 제공</w:t>
      </w:r>
      <w:r w:rsidRPr="00F94AE4">
        <w:rPr>
          <w:sz w:val="20"/>
          <w:szCs w:val="20"/>
        </w:rPr>
        <w:t>합니다.</w:t>
      </w:r>
    </w:p>
    <w:p w14:paraId="3136167E" w14:textId="77777777" w:rsidR="00F94AE4" w:rsidRPr="00F94AE4" w:rsidRDefault="00F94AE4" w:rsidP="00F94AE4">
      <w:pPr>
        <w:numPr>
          <w:ilvl w:val="0"/>
          <w:numId w:val="598"/>
        </w:numPr>
        <w:rPr>
          <w:sz w:val="20"/>
          <w:szCs w:val="20"/>
        </w:rPr>
      </w:pPr>
      <w:r w:rsidRPr="00F94AE4">
        <w:rPr>
          <w:b/>
          <w:bCs/>
          <w:sz w:val="20"/>
          <w:szCs w:val="20"/>
        </w:rPr>
        <w:t>JSON 인코딩 및 VES 통합 지원:</w:t>
      </w:r>
    </w:p>
    <w:p w14:paraId="0309ACCE" w14:textId="77777777" w:rsidR="00F94AE4" w:rsidRPr="00F94AE4" w:rsidRDefault="00F94AE4" w:rsidP="00F94AE4">
      <w:pPr>
        <w:numPr>
          <w:ilvl w:val="1"/>
          <w:numId w:val="598"/>
        </w:numPr>
        <w:rPr>
          <w:sz w:val="20"/>
          <w:szCs w:val="20"/>
        </w:rPr>
      </w:pPr>
      <w:r w:rsidRPr="00F94AE4">
        <w:rPr>
          <w:sz w:val="20"/>
          <w:szCs w:val="20"/>
        </w:rPr>
        <w:t xml:space="preserve">구성된 구독을 지원하는 O-RU는 </w:t>
      </w:r>
      <w:r w:rsidRPr="00F94AE4">
        <w:rPr>
          <w:b/>
          <w:bCs/>
          <w:color w:val="0000FF"/>
          <w:sz w:val="20"/>
          <w:szCs w:val="20"/>
        </w:rPr>
        <w:t>encode-</w:t>
      </w:r>
      <w:proofErr w:type="spellStart"/>
      <w:r w:rsidRPr="00F94AE4">
        <w:rPr>
          <w:b/>
          <w:bCs/>
          <w:color w:val="0000FF"/>
          <w:sz w:val="20"/>
          <w:szCs w:val="20"/>
        </w:rPr>
        <w:t>json</w:t>
      </w:r>
      <w:proofErr w:type="spellEnd"/>
      <w:r w:rsidRPr="00F94AE4">
        <w:rPr>
          <w:b/>
          <w:bCs/>
          <w:color w:val="0000FF"/>
          <w:sz w:val="20"/>
          <w:szCs w:val="20"/>
        </w:rPr>
        <w:t xml:space="preserve"> feature</w:t>
      </w:r>
      <w:r w:rsidRPr="00F94AE4">
        <w:rPr>
          <w:color w:val="0000FF"/>
          <w:sz w:val="20"/>
          <w:szCs w:val="20"/>
        </w:rPr>
        <w:t>를 지원</w:t>
      </w:r>
      <w:r w:rsidRPr="00F94AE4">
        <w:rPr>
          <w:sz w:val="20"/>
          <w:szCs w:val="20"/>
        </w:rPr>
        <w:t>해야 합니다.</w:t>
      </w:r>
    </w:p>
    <w:p w14:paraId="253703D3" w14:textId="77777777" w:rsidR="00F94AE4" w:rsidRPr="00F94AE4" w:rsidRDefault="00F94AE4" w:rsidP="00F94AE4">
      <w:pPr>
        <w:numPr>
          <w:ilvl w:val="1"/>
          <w:numId w:val="598"/>
        </w:numPr>
        <w:rPr>
          <w:sz w:val="20"/>
          <w:szCs w:val="20"/>
        </w:rPr>
      </w:pPr>
      <w:r w:rsidRPr="00F94AE4">
        <w:rPr>
          <w:b/>
          <w:bCs/>
          <w:sz w:val="20"/>
          <w:szCs w:val="20"/>
        </w:rPr>
        <w:t>o-ran-</w:t>
      </w:r>
      <w:proofErr w:type="spellStart"/>
      <w:r w:rsidRPr="00F94AE4">
        <w:rPr>
          <w:b/>
          <w:bCs/>
          <w:sz w:val="20"/>
          <w:szCs w:val="20"/>
        </w:rPr>
        <w:t>ves</w:t>
      </w:r>
      <w:proofErr w:type="spellEnd"/>
      <w:r w:rsidRPr="00F94AE4">
        <w:rPr>
          <w:b/>
          <w:bCs/>
          <w:sz w:val="20"/>
          <w:szCs w:val="20"/>
        </w:rPr>
        <w:t>-subscribed-notifications YANG 모델</w:t>
      </w:r>
      <w:r w:rsidRPr="00F94AE4">
        <w:rPr>
          <w:sz w:val="20"/>
          <w:szCs w:val="20"/>
        </w:rPr>
        <w:t xml:space="preserve">을 </w:t>
      </w:r>
      <w:proofErr w:type="spellStart"/>
      <w:r w:rsidRPr="00F94AE4">
        <w:rPr>
          <w:b/>
          <w:bCs/>
          <w:sz w:val="20"/>
          <w:szCs w:val="20"/>
        </w:rPr>
        <w:t>ietf</w:t>
      </w:r>
      <w:proofErr w:type="spellEnd"/>
      <w:r w:rsidRPr="00F94AE4">
        <w:rPr>
          <w:b/>
          <w:bCs/>
          <w:sz w:val="20"/>
          <w:szCs w:val="20"/>
        </w:rPr>
        <w:t>-subscribed-notifications 모델</w:t>
      </w:r>
      <w:r w:rsidRPr="00F94AE4">
        <w:rPr>
          <w:sz w:val="20"/>
          <w:szCs w:val="20"/>
        </w:rPr>
        <w:t>의 확장으로 포함해야 하며, 이를 통해 VES(Virtual Event Streaming)와 통합됩니다.</w:t>
      </w:r>
    </w:p>
    <w:p w14:paraId="0B228487" w14:textId="77777777" w:rsidR="008E3707" w:rsidRPr="00F94AE4" w:rsidRDefault="008E3707">
      <w:pPr>
        <w:rPr>
          <w:sz w:val="20"/>
          <w:szCs w:val="20"/>
        </w:rPr>
      </w:pPr>
    </w:p>
    <w:p w14:paraId="0EE1DB07" w14:textId="7FEE1E71" w:rsidR="008E3707" w:rsidRDefault="006C264B" w:rsidP="006C264B">
      <w:pPr>
        <w:pStyle w:val="2"/>
      </w:pPr>
      <w:bookmarkStart w:id="193" w:name="_Toc187227348"/>
      <w:r>
        <w:rPr>
          <w:rFonts w:hint="eastAsia"/>
        </w:rPr>
        <w:t>18.2 Description</w:t>
      </w:r>
      <w:bookmarkEnd w:id="193"/>
    </w:p>
    <w:p w14:paraId="2B4D0F7A" w14:textId="77777777" w:rsidR="00B870A3" w:rsidRPr="00B870A3" w:rsidRDefault="00B870A3" w:rsidP="00B870A3">
      <w:pPr>
        <w:rPr>
          <w:sz w:val="20"/>
          <w:szCs w:val="20"/>
        </w:rPr>
      </w:pPr>
      <w:r w:rsidRPr="00B870A3">
        <w:rPr>
          <w:sz w:val="20"/>
          <w:szCs w:val="20"/>
        </w:rPr>
        <w:t xml:space="preserve">O-RU 컨트롤러는 O-RU가 지원하는 이벤트 스트림을 발견합니다. 그 후, O-RU 컨트롤러는 특정 이벤트 스트림에 대한 </w:t>
      </w:r>
      <w:r w:rsidRPr="00B870A3">
        <w:rPr>
          <w:b/>
          <w:bCs/>
          <w:sz w:val="20"/>
          <w:szCs w:val="20"/>
        </w:rPr>
        <w:t>구성된 구독</w:t>
      </w:r>
      <w:r w:rsidRPr="00B870A3">
        <w:rPr>
          <w:sz w:val="20"/>
          <w:szCs w:val="20"/>
        </w:rPr>
        <w:t>을 설정합니다.</w:t>
      </w:r>
    </w:p>
    <w:p w14:paraId="46577F21" w14:textId="77777777" w:rsidR="00B870A3" w:rsidRPr="00B870A3" w:rsidRDefault="00B870A3" w:rsidP="00B870A3">
      <w:pPr>
        <w:rPr>
          <w:sz w:val="20"/>
          <w:szCs w:val="20"/>
        </w:rPr>
      </w:pPr>
      <w:r w:rsidRPr="00B870A3">
        <w:rPr>
          <w:b/>
          <w:bCs/>
          <w:sz w:val="20"/>
          <w:szCs w:val="20"/>
        </w:rPr>
        <w:t>참고:</w:t>
      </w:r>
      <w:r w:rsidRPr="00B870A3">
        <w:rPr>
          <w:sz w:val="20"/>
          <w:szCs w:val="20"/>
        </w:rPr>
        <w:br/>
      </w:r>
      <w:r w:rsidRPr="00B870A3">
        <w:rPr>
          <w:b/>
          <w:bCs/>
          <w:sz w:val="20"/>
          <w:szCs w:val="20"/>
        </w:rPr>
        <w:t>6.5</w:t>
      </w:r>
      <w:r w:rsidRPr="00B870A3">
        <w:rPr>
          <w:sz w:val="20"/>
          <w:szCs w:val="20"/>
        </w:rPr>
        <w:t xml:space="preserve"> 항목에 정의된 </w:t>
      </w:r>
      <w:r w:rsidRPr="00B870A3">
        <w:rPr>
          <w:b/>
          <w:bCs/>
          <w:sz w:val="20"/>
          <w:szCs w:val="20"/>
        </w:rPr>
        <w:t>NACM 권한</w:t>
      </w:r>
      <w:r w:rsidRPr="00B870A3">
        <w:rPr>
          <w:sz w:val="20"/>
          <w:szCs w:val="20"/>
        </w:rPr>
        <w:t>(Network Access Control Model 권한)은 O-RU가 O-RU 컨트롤러가 특정 이벤트 스트림에 대해 구성된 구독을 설정할 수 있는 권한이 있는지 여부를 결정하는 데 사용됩니다.</w:t>
      </w:r>
    </w:p>
    <w:p w14:paraId="25B4FD97" w14:textId="77777777" w:rsidR="00B870A3" w:rsidRPr="00B870A3" w:rsidRDefault="00B870A3" w:rsidP="00B870A3">
      <w:pPr>
        <w:rPr>
          <w:sz w:val="20"/>
          <w:szCs w:val="20"/>
        </w:rPr>
      </w:pPr>
      <w:r w:rsidRPr="00B870A3">
        <w:rPr>
          <w:sz w:val="20"/>
          <w:szCs w:val="20"/>
        </w:rPr>
        <w:t xml:space="preserve">구성된 구독에 따라 O-RU는 </w:t>
      </w:r>
      <w:r w:rsidRPr="00B870A3">
        <w:rPr>
          <w:b/>
          <w:bCs/>
          <w:sz w:val="20"/>
          <w:szCs w:val="20"/>
        </w:rPr>
        <w:t>HTTPS</w:t>
      </w:r>
      <w:r w:rsidRPr="00B870A3">
        <w:rPr>
          <w:sz w:val="20"/>
          <w:szCs w:val="20"/>
        </w:rPr>
        <w:t>를 통해 구성된 이벤트 수집기(Event Collector)로 비동기식 알림을 전송합니다. 이 기능은 O-RAN Alliance에서 발행한 YANG 모델이나 다른 조직에서 가져온 YANG 모델에 정의된 기존의 모든 YANG 알림과 함께 사용할 수 있습니다.</w:t>
      </w:r>
    </w:p>
    <w:p w14:paraId="7FD53EE1" w14:textId="77777777" w:rsidR="008E3707" w:rsidRPr="00B870A3" w:rsidRDefault="008E3707">
      <w:pPr>
        <w:rPr>
          <w:sz w:val="20"/>
          <w:szCs w:val="20"/>
        </w:rPr>
      </w:pPr>
    </w:p>
    <w:p w14:paraId="78566601" w14:textId="17668696" w:rsidR="008E3707" w:rsidRDefault="006C264B" w:rsidP="006C264B">
      <w:pPr>
        <w:pStyle w:val="2"/>
      </w:pPr>
      <w:bookmarkStart w:id="194" w:name="_Toc187227349"/>
      <w:r>
        <w:rPr>
          <w:rFonts w:hint="eastAsia"/>
        </w:rPr>
        <w:t>18.3 Procedure</w:t>
      </w:r>
      <w:bookmarkEnd w:id="194"/>
    </w:p>
    <w:p w14:paraId="47364669" w14:textId="77777777" w:rsidR="00B870A3" w:rsidRDefault="00B870A3" w:rsidP="00B870A3">
      <w:pPr>
        <w:rPr>
          <w:sz w:val="20"/>
          <w:szCs w:val="20"/>
        </w:rPr>
      </w:pPr>
      <w:r w:rsidRPr="00B870A3">
        <w:rPr>
          <w:sz w:val="20"/>
          <w:szCs w:val="20"/>
        </w:rPr>
        <w:t xml:space="preserve">전체 절차는 </w:t>
      </w:r>
      <w:r w:rsidRPr="00B870A3">
        <w:rPr>
          <w:b/>
          <w:bCs/>
          <w:sz w:val="20"/>
          <w:szCs w:val="20"/>
        </w:rPr>
        <w:t>그림 18.3.1</w:t>
      </w:r>
      <w:r w:rsidRPr="00B870A3">
        <w:rPr>
          <w:sz w:val="20"/>
          <w:szCs w:val="20"/>
        </w:rPr>
        <w:t>에 설명되어 있습니다.</w:t>
      </w:r>
    </w:p>
    <w:p w14:paraId="791A3BB9" w14:textId="54306C16" w:rsidR="00B870A3" w:rsidRPr="00B870A3" w:rsidRDefault="00B870A3" w:rsidP="00B870A3">
      <w:pPr>
        <w:jc w:val="center"/>
        <w:rPr>
          <w:sz w:val="20"/>
          <w:szCs w:val="20"/>
        </w:rPr>
      </w:pPr>
      <w:r w:rsidRPr="00B870A3">
        <w:rPr>
          <w:sz w:val="20"/>
          <w:szCs w:val="20"/>
        </w:rPr>
        <w:lastRenderedPageBreak/>
        <w:drawing>
          <wp:inline distT="0" distB="0" distL="0" distR="0" wp14:anchorId="60AF6BB8" wp14:editId="54999A8C">
            <wp:extent cx="5391302" cy="5080167"/>
            <wp:effectExtent l="0" t="0" r="0" b="6350"/>
            <wp:docPr id="174388860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88602" name="그림 1" descr="텍스트, 스크린샷, 폰트, 번호이(가) 표시된 사진&#10;&#10;자동 생성된 설명"/>
                    <pic:cNvPicPr/>
                  </pic:nvPicPr>
                  <pic:blipFill>
                    <a:blip r:embed="rId112"/>
                    <a:stretch>
                      <a:fillRect/>
                    </a:stretch>
                  </pic:blipFill>
                  <pic:spPr>
                    <a:xfrm>
                      <a:off x="0" y="0"/>
                      <a:ext cx="5403912" cy="5092049"/>
                    </a:xfrm>
                    <a:prstGeom prst="rect">
                      <a:avLst/>
                    </a:prstGeom>
                  </pic:spPr>
                </pic:pic>
              </a:graphicData>
            </a:graphic>
          </wp:inline>
        </w:drawing>
      </w:r>
    </w:p>
    <w:p w14:paraId="0837F3CE" w14:textId="77777777" w:rsidR="00B870A3" w:rsidRPr="00B870A3" w:rsidRDefault="00B870A3" w:rsidP="00B870A3">
      <w:pPr>
        <w:rPr>
          <w:b/>
          <w:bCs/>
          <w:sz w:val="20"/>
          <w:szCs w:val="20"/>
        </w:rPr>
      </w:pPr>
      <w:r w:rsidRPr="00B870A3">
        <w:rPr>
          <w:b/>
          <w:bCs/>
          <w:sz w:val="20"/>
          <w:szCs w:val="20"/>
        </w:rPr>
        <w:t>사전 조건:</w:t>
      </w:r>
    </w:p>
    <w:p w14:paraId="6590C827" w14:textId="77777777" w:rsidR="00B870A3" w:rsidRPr="00B870A3" w:rsidRDefault="00B870A3" w:rsidP="00B870A3">
      <w:pPr>
        <w:rPr>
          <w:sz w:val="20"/>
          <w:szCs w:val="20"/>
        </w:rPr>
      </w:pPr>
      <w:r w:rsidRPr="00B870A3">
        <w:rPr>
          <w:sz w:val="20"/>
          <w:szCs w:val="20"/>
        </w:rPr>
        <w:t>O-RU와 O-RU 컨트롤러 간에 NETCONF 세션이 설정되어 있어야 합니다.</w:t>
      </w:r>
    </w:p>
    <w:p w14:paraId="7E5B6159" w14:textId="77777777" w:rsidR="00B870A3" w:rsidRPr="00B870A3" w:rsidRDefault="00B870A3" w:rsidP="00B870A3">
      <w:pPr>
        <w:numPr>
          <w:ilvl w:val="0"/>
          <w:numId w:val="599"/>
        </w:numPr>
        <w:rPr>
          <w:sz w:val="20"/>
          <w:szCs w:val="20"/>
        </w:rPr>
      </w:pPr>
      <w:r w:rsidRPr="00B870A3">
        <w:rPr>
          <w:b/>
          <w:bCs/>
          <w:sz w:val="20"/>
          <w:szCs w:val="20"/>
        </w:rPr>
        <w:t>O-RU 컨트롤러</w:t>
      </w:r>
      <w:r w:rsidRPr="00B870A3">
        <w:rPr>
          <w:sz w:val="20"/>
          <w:szCs w:val="20"/>
        </w:rPr>
        <w:t>는 스트림 컨테이너를 가져와서 O-RU가 지원하는 이벤트 스트림을 발견합니다.</w:t>
      </w:r>
    </w:p>
    <w:p w14:paraId="12B283BA" w14:textId="77777777" w:rsidR="00B870A3" w:rsidRPr="00B870A3" w:rsidRDefault="00B870A3" w:rsidP="00B870A3">
      <w:pPr>
        <w:numPr>
          <w:ilvl w:val="0"/>
          <w:numId w:val="599"/>
        </w:numPr>
        <w:rPr>
          <w:sz w:val="20"/>
          <w:szCs w:val="20"/>
        </w:rPr>
      </w:pPr>
      <w:r w:rsidRPr="00B870A3">
        <w:rPr>
          <w:b/>
          <w:bCs/>
          <w:sz w:val="20"/>
          <w:szCs w:val="20"/>
        </w:rPr>
        <w:t>O-RU 컨트롤러</w:t>
      </w:r>
      <w:r w:rsidRPr="00B870A3">
        <w:rPr>
          <w:sz w:val="20"/>
          <w:szCs w:val="20"/>
        </w:rPr>
        <w:t xml:space="preserve">는 edit-config RPC를 사용하여 이벤트 스트림에 대한 구독을 설정합니다. 이 RPC에는 </w:t>
      </w:r>
      <w:r w:rsidRPr="00B870A3">
        <w:rPr>
          <w:b/>
          <w:bCs/>
          <w:sz w:val="20"/>
          <w:szCs w:val="20"/>
        </w:rPr>
        <w:t>notification-recipient</w:t>
      </w:r>
      <w:r w:rsidRPr="00B870A3">
        <w:rPr>
          <w:sz w:val="20"/>
          <w:szCs w:val="20"/>
        </w:rPr>
        <w:t xml:space="preserve"> 스키마 노드를 추가한 수신자 컨테이너가 포함되어 있으며, 이는 이벤트 수집기의 URI를 인코딩합니다.</w:t>
      </w:r>
    </w:p>
    <w:p w14:paraId="65743BBA" w14:textId="77777777" w:rsidR="00B870A3" w:rsidRPr="00B870A3" w:rsidRDefault="00B870A3" w:rsidP="00B870A3">
      <w:pPr>
        <w:numPr>
          <w:ilvl w:val="0"/>
          <w:numId w:val="599"/>
        </w:numPr>
        <w:rPr>
          <w:sz w:val="20"/>
          <w:szCs w:val="20"/>
        </w:rPr>
      </w:pPr>
      <w:r w:rsidRPr="00B870A3">
        <w:rPr>
          <w:sz w:val="20"/>
          <w:szCs w:val="20"/>
        </w:rPr>
        <w:t>O-RU 컨트롤러가 올바른 권한을 가지고 있으면, O-RU는 구성된 구독을 수락합니다.</w:t>
      </w:r>
    </w:p>
    <w:p w14:paraId="37244183" w14:textId="77777777" w:rsidR="00B870A3" w:rsidRPr="00B870A3" w:rsidRDefault="00B870A3" w:rsidP="00B870A3">
      <w:pPr>
        <w:numPr>
          <w:ilvl w:val="0"/>
          <w:numId w:val="599"/>
        </w:numPr>
        <w:rPr>
          <w:sz w:val="20"/>
          <w:szCs w:val="20"/>
        </w:rPr>
      </w:pPr>
      <w:r w:rsidRPr="00B870A3">
        <w:rPr>
          <w:sz w:val="20"/>
          <w:szCs w:val="20"/>
        </w:rPr>
        <w:t>구성된 구독의 수명은 NETCONF 세션의 수명에 의존하지 않으므로, O-RU 컨트롤러는 NETCONF 세션을 종료해도 구독이 중단되지 않습니다.</w:t>
      </w:r>
    </w:p>
    <w:p w14:paraId="04F20A7F" w14:textId="77777777" w:rsidR="00B870A3" w:rsidRPr="00B870A3" w:rsidRDefault="00B870A3" w:rsidP="00B870A3">
      <w:pPr>
        <w:numPr>
          <w:ilvl w:val="0"/>
          <w:numId w:val="599"/>
        </w:numPr>
        <w:rPr>
          <w:sz w:val="20"/>
          <w:szCs w:val="20"/>
        </w:rPr>
      </w:pPr>
      <w:r w:rsidRPr="00B870A3">
        <w:rPr>
          <w:sz w:val="20"/>
          <w:szCs w:val="20"/>
        </w:rPr>
        <w:t xml:space="preserve">구독이 성공적으로 설정되면, O-RU는 </w:t>
      </w:r>
      <w:r w:rsidRPr="00B870A3">
        <w:rPr>
          <w:b/>
          <w:bCs/>
          <w:sz w:val="20"/>
          <w:szCs w:val="20"/>
        </w:rPr>
        <w:t>"subscription-started"</w:t>
      </w:r>
      <w:r w:rsidRPr="00B870A3">
        <w:rPr>
          <w:sz w:val="20"/>
          <w:szCs w:val="20"/>
        </w:rPr>
        <w:t xml:space="preserve"> 알림을 이벤트 수집기(Event-Collector)로 즉시 전송합니다. 이 알림은 </w:t>
      </w:r>
      <w:r w:rsidRPr="00B870A3">
        <w:rPr>
          <w:b/>
          <w:bCs/>
          <w:sz w:val="20"/>
          <w:szCs w:val="20"/>
        </w:rPr>
        <w:t>RFC8639</w:t>
      </w:r>
      <w:r w:rsidRPr="00B870A3">
        <w:rPr>
          <w:sz w:val="20"/>
          <w:szCs w:val="20"/>
        </w:rPr>
        <w:t xml:space="preserve"> [37] </w:t>
      </w:r>
      <w:r w:rsidRPr="00B870A3">
        <w:rPr>
          <w:b/>
          <w:bCs/>
          <w:sz w:val="20"/>
          <w:szCs w:val="20"/>
        </w:rPr>
        <w:t>2.5 절</w:t>
      </w:r>
      <w:r w:rsidRPr="00B870A3">
        <w:rPr>
          <w:sz w:val="20"/>
          <w:szCs w:val="20"/>
        </w:rPr>
        <w:t>에 따릅니다.</w:t>
      </w:r>
    </w:p>
    <w:p w14:paraId="54895DB0" w14:textId="77777777" w:rsidR="00B870A3" w:rsidRPr="00B870A3" w:rsidRDefault="00B870A3" w:rsidP="00B870A3">
      <w:pPr>
        <w:numPr>
          <w:ilvl w:val="0"/>
          <w:numId w:val="599"/>
        </w:numPr>
        <w:rPr>
          <w:sz w:val="20"/>
          <w:szCs w:val="20"/>
        </w:rPr>
      </w:pPr>
      <w:r w:rsidRPr="00B870A3">
        <w:rPr>
          <w:sz w:val="20"/>
          <w:szCs w:val="20"/>
        </w:rPr>
        <w:t xml:space="preserve">YANG 알림을 </w:t>
      </w:r>
      <w:proofErr w:type="spellStart"/>
      <w:r w:rsidRPr="00B870A3">
        <w:rPr>
          <w:sz w:val="20"/>
          <w:szCs w:val="20"/>
        </w:rPr>
        <w:t>트리거하는</w:t>
      </w:r>
      <w:proofErr w:type="spellEnd"/>
      <w:r w:rsidRPr="00B870A3">
        <w:rPr>
          <w:sz w:val="20"/>
          <w:szCs w:val="20"/>
        </w:rPr>
        <w:t xml:space="preserve"> 이벤트가 발생하면, O-RU는 </w:t>
      </w:r>
      <w:r w:rsidRPr="00B870A3">
        <w:rPr>
          <w:b/>
          <w:bCs/>
          <w:sz w:val="20"/>
          <w:szCs w:val="20"/>
        </w:rPr>
        <w:t>RFC8639 2.5 절</w:t>
      </w:r>
      <w:r w:rsidRPr="00B870A3">
        <w:rPr>
          <w:sz w:val="20"/>
          <w:szCs w:val="20"/>
        </w:rPr>
        <w:t>에 따라 HTTPS를 통해 알림을 전송합니다.</w:t>
      </w:r>
    </w:p>
    <w:p w14:paraId="34DC0194" w14:textId="77777777" w:rsidR="00B870A3" w:rsidRPr="00B870A3" w:rsidRDefault="00B870A3" w:rsidP="00B870A3">
      <w:pPr>
        <w:rPr>
          <w:b/>
          <w:bCs/>
          <w:sz w:val="20"/>
          <w:szCs w:val="20"/>
        </w:rPr>
      </w:pPr>
      <w:r w:rsidRPr="00B870A3">
        <w:rPr>
          <w:b/>
          <w:bCs/>
          <w:sz w:val="20"/>
          <w:szCs w:val="20"/>
        </w:rPr>
        <w:t>후 조건:</w:t>
      </w:r>
    </w:p>
    <w:p w14:paraId="77356008" w14:textId="77777777" w:rsidR="00B870A3" w:rsidRPr="00B870A3" w:rsidRDefault="00B870A3" w:rsidP="00B870A3">
      <w:pPr>
        <w:rPr>
          <w:sz w:val="20"/>
          <w:szCs w:val="20"/>
        </w:rPr>
      </w:pPr>
      <w:r w:rsidRPr="00B870A3">
        <w:rPr>
          <w:sz w:val="20"/>
          <w:szCs w:val="20"/>
        </w:rPr>
        <w:t>이벤트 수집기는 알림에서 수신한 정보를 사용하여 운영 상태 데이터 저장소를 업데이트할 수 있습니다.</w:t>
      </w:r>
    </w:p>
    <w:p w14:paraId="0DFB6C68" w14:textId="77777777" w:rsidR="008E3707" w:rsidRPr="00B870A3" w:rsidRDefault="008E3707">
      <w:pPr>
        <w:rPr>
          <w:sz w:val="20"/>
          <w:szCs w:val="20"/>
        </w:rPr>
      </w:pPr>
    </w:p>
    <w:p w14:paraId="570BC77B" w14:textId="08FB49A1" w:rsidR="008E3707" w:rsidRDefault="00955E5E" w:rsidP="00955E5E">
      <w:pPr>
        <w:pStyle w:val="2"/>
      </w:pPr>
      <w:bookmarkStart w:id="195" w:name="_Toc187227350"/>
      <w:r>
        <w:rPr>
          <w:rFonts w:hint="eastAsia"/>
        </w:rPr>
        <w:lastRenderedPageBreak/>
        <w:t>18.4 Notification Encoding</w:t>
      </w:r>
      <w:bookmarkEnd w:id="195"/>
    </w:p>
    <w:p w14:paraId="0E95DD7E" w14:textId="77777777" w:rsidR="00625B31" w:rsidRPr="00625B31" w:rsidRDefault="00625B31" w:rsidP="00625B31">
      <w:pPr>
        <w:rPr>
          <w:sz w:val="20"/>
          <w:szCs w:val="20"/>
        </w:rPr>
      </w:pPr>
      <w:r w:rsidRPr="00625B31">
        <w:rPr>
          <w:sz w:val="20"/>
          <w:szCs w:val="20"/>
        </w:rPr>
        <w:t xml:space="preserve">O-RU는 </w:t>
      </w:r>
      <w:r w:rsidRPr="00625B31">
        <w:rPr>
          <w:b/>
          <w:bCs/>
          <w:sz w:val="20"/>
          <w:szCs w:val="20"/>
        </w:rPr>
        <w:t>RFC 7951</w:t>
      </w:r>
      <w:r w:rsidRPr="00625B31">
        <w:rPr>
          <w:sz w:val="20"/>
          <w:szCs w:val="20"/>
        </w:rPr>
        <w:t xml:space="preserve"> [38]에 지정된 대로 </w:t>
      </w:r>
      <w:r w:rsidRPr="00625B31">
        <w:rPr>
          <w:b/>
          <w:bCs/>
          <w:sz w:val="20"/>
          <w:szCs w:val="20"/>
        </w:rPr>
        <w:t>JSON 인코딩</w:t>
      </w:r>
      <w:r w:rsidRPr="00625B31">
        <w:rPr>
          <w:sz w:val="20"/>
          <w:szCs w:val="20"/>
        </w:rPr>
        <w:t>을 지원해야 합니다.</w:t>
      </w:r>
    </w:p>
    <w:p w14:paraId="265EF448" w14:textId="77777777" w:rsidR="00625B31" w:rsidRPr="00625B31" w:rsidRDefault="00625B31" w:rsidP="00625B31">
      <w:pPr>
        <w:rPr>
          <w:sz w:val="20"/>
          <w:szCs w:val="20"/>
        </w:rPr>
      </w:pPr>
      <w:r w:rsidRPr="00625B31">
        <w:rPr>
          <w:b/>
          <w:bCs/>
          <w:sz w:val="20"/>
          <w:szCs w:val="20"/>
        </w:rPr>
        <w:t>o-ran-file-</w:t>
      </w:r>
      <w:proofErr w:type="spellStart"/>
      <w:r w:rsidRPr="00625B31">
        <w:rPr>
          <w:b/>
          <w:bCs/>
          <w:sz w:val="20"/>
          <w:szCs w:val="20"/>
        </w:rPr>
        <w:t>management.yang</w:t>
      </w:r>
      <w:proofErr w:type="spellEnd"/>
      <w:r w:rsidRPr="00625B31">
        <w:rPr>
          <w:sz w:val="20"/>
          <w:szCs w:val="20"/>
        </w:rPr>
        <w:t xml:space="preserve"> 모델을 사용하여 생성된 알림 객체의 예시는 </w:t>
      </w:r>
      <w:r w:rsidRPr="00625B31">
        <w:rPr>
          <w:b/>
          <w:bCs/>
          <w:sz w:val="20"/>
          <w:szCs w:val="20"/>
        </w:rPr>
        <w:t>RFC 7951</w:t>
      </w:r>
      <w:r w:rsidRPr="00625B31">
        <w:rPr>
          <w:sz w:val="20"/>
          <w:szCs w:val="20"/>
        </w:rPr>
        <w:t xml:space="preserve">을 따라 </w:t>
      </w:r>
      <w:proofErr w:type="spellStart"/>
      <w:r w:rsidRPr="00625B31">
        <w:rPr>
          <w:sz w:val="20"/>
          <w:szCs w:val="20"/>
        </w:rPr>
        <w:t>인코딩된</w:t>
      </w:r>
      <w:proofErr w:type="spellEnd"/>
      <w:r w:rsidRPr="00625B31">
        <w:rPr>
          <w:sz w:val="20"/>
          <w:szCs w:val="20"/>
        </w:rPr>
        <w:t xml:space="preserve"> 형태로 </w:t>
      </w:r>
      <w:r w:rsidRPr="00625B31">
        <w:rPr>
          <w:b/>
          <w:bCs/>
          <w:sz w:val="20"/>
          <w:szCs w:val="20"/>
        </w:rPr>
        <w:t>그림 18.4.1</w:t>
      </w:r>
      <w:r w:rsidRPr="00625B31">
        <w:rPr>
          <w:sz w:val="20"/>
          <w:szCs w:val="20"/>
        </w:rPr>
        <w:t>에 설명되어 있습니다.</w:t>
      </w:r>
    </w:p>
    <w:p w14:paraId="23CE28E7" w14:textId="77777777" w:rsidR="00625B31" w:rsidRPr="00625B31" w:rsidRDefault="00625B31" w:rsidP="00625B31">
      <w:pPr>
        <w:rPr>
          <w:sz w:val="20"/>
          <w:szCs w:val="20"/>
        </w:rPr>
      </w:pPr>
      <w:r w:rsidRPr="00625B31">
        <w:rPr>
          <w:sz w:val="20"/>
          <w:szCs w:val="20"/>
        </w:rPr>
        <w:t xml:space="preserve">이 내용은 O-RU가 알림을 전송할 때 JSON 형식을 사용하여, RFC 7951에 맞는 방식으로 데이터를 </w:t>
      </w:r>
      <w:proofErr w:type="spellStart"/>
      <w:r w:rsidRPr="00625B31">
        <w:rPr>
          <w:sz w:val="20"/>
          <w:szCs w:val="20"/>
        </w:rPr>
        <w:t>구조화하는</w:t>
      </w:r>
      <w:proofErr w:type="spellEnd"/>
      <w:r w:rsidRPr="00625B31">
        <w:rPr>
          <w:sz w:val="20"/>
          <w:szCs w:val="20"/>
        </w:rPr>
        <w:t xml:space="preserve"> 방법을 설명합니다. JSON 인코딩은 알림 메시지를 표준화된 형식으로 전송하여, 수신자가 알림을 쉽게 처리할 수 있도록 </w:t>
      </w:r>
      <w:proofErr w:type="spellStart"/>
      <w:r w:rsidRPr="00625B31">
        <w:rPr>
          <w:sz w:val="20"/>
          <w:szCs w:val="20"/>
        </w:rPr>
        <w:t>돕습니다</w:t>
      </w:r>
      <w:proofErr w:type="spellEnd"/>
      <w:r w:rsidRPr="00625B31">
        <w:rPr>
          <w:sz w:val="20"/>
          <w:szCs w:val="20"/>
        </w:rPr>
        <w:t>.</w:t>
      </w:r>
    </w:p>
    <w:p w14:paraId="1DEAF239" w14:textId="5A02194C" w:rsidR="008E3707" w:rsidRPr="00625B31" w:rsidRDefault="00625B31" w:rsidP="00625B31">
      <w:pPr>
        <w:jc w:val="center"/>
        <w:rPr>
          <w:sz w:val="20"/>
          <w:szCs w:val="20"/>
        </w:rPr>
      </w:pPr>
      <w:r w:rsidRPr="00625B31">
        <w:rPr>
          <w:sz w:val="20"/>
          <w:szCs w:val="20"/>
        </w:rPr>
        <w:drawing>
          <wp:inline distT="0" distB="0" distL="0" distR="0" wp14:anchorId="1D916BC7" wp14:editId="08BD1B8C">
            <wp:extent cx="6181344" cy="2004537"/>
            <wp:effectExtent l="0" t="0" r="0" b="0"/>
            <wp:docPr id="11595285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28538" name="그림 1" descr="텍스트, 스크린샷, 폰트, 문서이(가) 표시된 사진&#10;&#10;자동 생성된 설명"/>
                    <pic:cNvPicPr/>
                  </pic:nvPicPr>
                  <pic:blipFill>
                    <a:blip r:embed="rId113"/>
                    <a:stretch>
                      <a:fillRect/>
                    </a:stretch>
                  </pic:blipFill>
                  <pic:spPr>
                    <a:xfrm>
                      <a:off x="0" y="0"/>
                      <a:ext cx="6188358" cy="2006812"/>
                    </a:xfrm>
                    <a:prstGeom prst="rect">
                      <a:avLst/>
                    </a:prstGeom>
                  </pic:spPr>
                </pic:pic>
              </a:graphicData>
            </a:graphic>
          </wp:inline>
        </w:drawing>
      </w:r>
    </w:p>
    <w:p w14:paraId="1AE1D093" w14:textId="77777777" w:rsidR="008E3707" w:rsidRPr="00625B31" w:rsidRDefault="008E3707">
      <w:pPr>
        <w:rPr>
          <w:sz w:val="20"/>
          <w:szCs w:val="20"/>
        </w:rPr>
      </w:pPr>
    </w:p>
    <w:p w14:paraId="21979C27" w14:textId="2E7DFCCC" w:rsidR="008E3707" w:rsidRDefault="00955E5E" w:rsidP="00955E5E">
      <w:pPr>
        <w:pStyle w:val="2"/>
      </w:pPr>
      <w:bookmarkStart w:id="196" w:name="_Toc187227351"/>
      <w:r>
        <w:rPr>
          <w:rFonts w:hint="eastAsia"/>
        </w:rPr>
        <w:t>18.5 Notification Transport</w:t>
      </w:r>
      <w:bookmarkEnd w:id="196"/>
    </w:p>
    <w:p w14:paraId="218D27D5" w14:textId="77777777" w:rsidR="003C1278" w:rsidRPr="003C1278" w:rsidRDefault="003C1278" w:rsidP="003C1278">
      <w:pPr>
        <w:rPr>
          <w:sz w:val="20"/>
          <w:szCs w:val="20"/>
        </w:rPr>
      </w:pPr>
      <w:r w:rsidRPr="003C1278">
        <w:rPr>
          <w:sz w:val="20"/>
          <w:szCs w:val="20"/>
        </w:rPr>
        <w:t xml:space="preserve">RFC 8639, </w:t>
      </w:r>
      <w:r w:rsidRPr="003C1278">
        <w:rPr>
          <w:b/>
          <w:bCs/>
          <w:sz w:val="20"/>
          <w:szCs w:val="20"/>
        </w:rPr>
        <w:t>2.5.7절</w:t>
      </w:r>
      <w:r w:rsidRPr="003C1278">
        <w:rPr>
          <w:sz w:val="20"/>
          <w:szCs w:val="20"/>
        </w:rPr>
        <w:t xml:space="preserve">에 설명된 대로, </w:t>
      </w:r>
      <w:r w:rsidRPr="003C1278">
        <w:rPr>
          <w:b/>
          <w:bCs/>
          <w:color w:val="0000FF"/>
          <w:sz w:val="20"/>
          <w:szCs w:val="20"/>
        </w:rPr>
        <w:t>구성된 구독을 지원하는 O-RU</w:t>
      </w:r>
      <w:r w:rsidRPr="003C1278">
        <w:rPr>
          <w:color w:val="0000FF"/>
          <w:sz w:val="20"/>
          <w:szCs w:val="20"/>
        </w:rPr>
        <w:t>는 필요한 전송 관련 구성 매개변수를 캡처하는 YANG 데이터 모델을 제공</w:t>
      </w:r>
      <w:r w:rsidRPr="003C1278">
        <w:rPr>
          <w:sz w:val="20"/>
          <w:szCs w:val="20"/>
        </w:rPr>
        <w:t xml:space="preserve">해야 합니다. O-RAN 준수 이벤트 생산자는 </w:t>
      </w:r>
      <w:r w:rsidRPr="003C1278">
        <w:rPr>
          <w:b/>
          <w:bCs/>
          <w:sz w:val="20"/>
          <w:szCs w:val="20"/>
        </w:rPr>
        <w:t>o-ran-</w:t>
      </w:r>
      <w:proofErr w:type="spellStart"/>
      <w:r w:rsidRPr="003C1278">
        <w:rPr>
          <w:b/>
          <w:bCs/>
          <w:sz w:val="20"/>
          <w:szCs w:val="20"/>
        </w:rPr>
        <w:t>ves</w:t>
      </w:r>
      <w:proofErr w:type="spellEnd"/>
      <w:r w:rsidRPr="003C1278">
        <w:rPr>
          <w:b/>
          <w:bCs/>
          <w:sz w:val="20"/>
          <w:szCs w:val="20"/>
        </w:rPr>
        <w:t>-subscribed-notifications YANG 모델</w:t>
      </w:r>
      <w:r w:rsidRPr="003C1278">
        <w:rPr>
          <w:sz w:val="20"/>
          <w:szCs w:val="20"/>
        </w:rPr>
        <w:t>을 지원해야 합니다.</w:t>
      </w:r>
    </w:p>
    <w:p w14:paraId="3F3DE847" w14:textId="77777777" w:rsidR="003C1278" w:rsidRPr="003C1278" w:rsidRDefault="003C1278" w:rsidP="003C1278">
      <w:pPr>
        <w:rPr>
          <w:sz w:val="20"/>
          <w:szCs w:val="20"/>
        </w:rPr>
      </w:pPr>
      <w:r w:rsidRPr="003C1278">
        <w:rPr>
          <w:sz w:val="20"/>
          <w:szCs w:val="20"/>
        </w:rPr>
        <w:t xml:space="preserve">알림 전송을 위해 </w:t>
      </w:r>
      <w:r w:rsidRPr="003C1278">
        <w:rPr>
          <w:b/>
          <w:bCs/>
          <w:sz w:val="20"/>
          <w:szCs w:val="20"/>
        </w:rPr>
        <w:t>JSON 객체</w:t>
      </w:r>
      <w:r w:rsidRPr="003C1278">
        <w:rPr>
          <w:sz w:val="20"/>
          <w:szCs w:val="20"/>
        </w:rPr>
        <w:t xml:space="preserve">는 18.4절에 따라 </w:t>
      </w:r>
      <w:proofErr w:type="spellStart"/>
      <w:r w:rsidRPr="003C1278">
        <w:rPr>
          <w:sz w:val="20"/>
          <w:szCs w:val="20"/>
        </w:rPr>
        <w:t>인코딩된</w:t>
      </w:r>
      <w:proofErr w:type="spellEnd"/>
      <w:r w:rsidRPr="003C1278">
        <w:rPr>
          <w:sz w:val="20"/>
          <w:szCs w:val="20"/>
        </w:rPr>
        <w:t xml:space="preserve"> 후, </w:t>
      </w:r>
      <w:r w:rsidRPr="003C1278">
        <w:rPr>
          <w:b/>
          <w:bCs/>
          <w:sz w:val="20"/>
          <w:szCs w:val="20"/>
        </w:rPr>
        <w:t>VES 이벤트</w:t>
      </w:r>
      <w:r w:rsidRPr="003C1278">
        <w:rPr>
          <w:sz w:val="20"/>
          <w:szCs w:val="20"/>
        </w:rPr>
        <w:t xml:space="preserve">로 추가 </w:t>
      </w:r>
      <w:proofErr w:type="spellStart"/>
      <w:r w:rsidRPr="003C1278">
        <w:rPr>
          <w:sz w:val="20"/>
          <w:szCs w:val="20"/>
        </w:rPr>
        <w:t>캡슐화됩니다</w:t>
      </w:r>
      <w:proofErr w:type="spellEnd"/>
      <w:r w:rsidRPr="003C1278">
        <w:rPr>
          <w:sz w:val="20"/>
          <w:szCs w:val="20"/>
        </w:rPr>
        <w:t xml:space="preserve">. 이 방식은 알림이 Event-Collector로 전송될 때, O-RAN, IETF 및 기타 YANG 모델에서 정의된 기본 알림 형식/schema를 그대로 유지할 수 있도록 합니다. 이를 위해 </w:t>
      </w:r>
      <w:r w:rsidRPr="003C1278">
        <w:rPr>
          <w:b/>
          <w:bCs/>
          <w:sz w:val="20"/>
          <w:szCs w:val="20"/>
        </w:rPr>
        <w:t>ONAP/VES 헤더</w:t>
      </w:r>
      <w:r w:rsidRPr="003C1278">
        <w:rPr>
          <w:sz w:val="20"/>
          <w:szCs w:val="20"/>
        </w:rPr>
        <w:t xml:space="preserve">가 사용되어, 알림의 페이로드와 전체 VES 이벤트 형식을 분리할 수 있도록 합니다. </w:t>
      </w:r>
      <w:r w:rsidRPr="003C1278">
        <w:rPr>
          <w:b/>
          <w:bCs/>
          <w:sz w:val="20"/>
          <w:szCs w:val="20"/>
        </w:rPr>
        <w:t>그림 18.4.1</w:t>
      </w:r>
      <w:r w:rsidRPr="003C1278">
        <w:rPr>
          <w:sz w:val="20"/>
          <w:szCs w:val="20"/>
        </w:rPr>
        <w:t>에서 설명된 대로 이 구조가 적용됩니다.</w:t>
      </w:r>
    </w:p>
    <w:p w14:paraId="4504B3B9" w14:textId="77777777" w:rsidR="003C1278" w:rsidRPr="003C1278" w:rsidRDefault="003C1278" w:rsidP="003C1278">
      <w:pPr>
        <w:rPr>
          <w:sz w:val="20"/>
          <w:szCs w:val="20"/>
        </w:rPr>
      </w:pPr>
      <w:r w:rsidRPr="003C1278">
        <w:rPr>
          <w:b/>
          <w:bCs/>
          <w:sz w:val="20"/>
          <w:szCs w:val="20"/>
        </w:rPr>
        <w:t>VES 공통 헤더</w:t>
      </w:r>
      <w:r w:rsidRPr="003C1278">
        <w:rPr>
          <w:sz w:val="20"/>
          <w:szCs w:val="20"/>
        </w:rPr>
        <w:t>는 다음과 같은 필드를 포함해야 합니다:</w:t>
      </w:r>
    </w:p>
    <w:p w14:paraId="606FA86E" w14:textId="77777777" w:rsidR="003C1278" w:rsidRPr="003C1278" w:rsidRDefault="003C1278" w:rsidP="003C1278">
      <w:pPr>
        <w:numPr>
          <w:ilvl w:val="0"/>
          <w:numId w:val="600"/>
        </w:numPr>
        <w:rPr>
          <w:sz w:val="20"/>
          <w:szCs w:val="20"/>
        </w:rPr>
      </w:pPr>
      <w:proofErr w:type="spellStart"/>
      <w:r w:rsidRPr="003C1278">
        <w:rPr>
          <w:b/>
          <w:bCs/>
          <w:sz w:val="20"/>
          <w:szCs w:val="20"/>
        </w:rPr>
        <w:t>eventName</w:t>
      </w:r>
      <w:proofErr w:type="spellEnd"/>
      <w:r w:rsidRPr="003C1278">
        <w:rPr>
          <w:sz w:val="20"/>
          <w:szCs w:val="20"/>
        </w:rPr>
        <w:t xml:space="preserve"> 필드의 값은 “</w:t>
      </w:r>
      <w:r w:rsidRPr="003C1278">
        <w:rPr>
          <w:b/>
          <w:bCs/>
          <w:sz w:val="20"/>
          <w:szCs w:val="20"/>
        </w:rPr>
        <w:t>ORU-YANG/&lt;모델 식별자&gt;:&lt;알림 식별자&gt;</w:t>
      </w:r>
      <w:r w:rsidRPr="003C1278">
        <w:rPr>
          <w:sz w:val="20"/>
          <w:szCs w:val="20"/>
        </w:rPr>
        <w:t>”로 설정됩니다.</w:t>
      </w:r>
    </w:p>
    <w:p w14:paraId="369D7734" w14:textId="77777777" w:rsidR="003C1278" w:rsidRPr="003C1278" w:rsidRDefault="003C1278" w:rsidP="003C1278">
      <w:pPr>
        <w:numPr>
          <w:ilvl w:val="0"/>
          <w:numId w:val="600"/>
        </w:numPr>
        <w:rPr>
          <w:sz w:val="20"/>
          <w:szCs w:val="20"/>
        </w:rPr>
      </w:pPr>
      <w:proofErr w:type="spellStart"/>
      <w:r w:rsidRPr="003C1278">
        <w:rPr>
          <w:b/>
          <w:bCs/>
          <w:sz w:val="20"/>
          <w:szCs w:val="20"/>
        </w:rPr>
        <w:t>eventID</w:t>
      </w:r>
      <w:proofErr w:type="spellEnd"/>
      <w:r w:rsidRPr="003C1278">
        <w:rPr>
          <w:sz w:val="20"/>
          <w:szCs w:val="20"/>
        </w:rPr>
        <w:t xml:space="preserve"> 필드의 값은 “</w:t>
      </w:r>
      <w:proofErr w:type="spellStart"/>
      <w:r w:rsidRPr="003C1278">
        <w:rPr>
          <w:b/>
          <w:bCs/>
          <w:sz w:val="20"/>
          <w:szCs w:val="20"/>
        </w:rPr>
        <w:t>stndDefined</w:t>
      </w:r>
      <w:proofErr w:type="spellEnd"/>
      <w:r w:rsidRPr="003C1278">
        <w:rPr>
          <w:b/>
          <w:bCs/>
          <w:sz w:val="20"/>
          <w:szCs w:val="20"/>
        </w:rPr>
        <w:t>-ORU-YANG-</w:t>
      </w:r>
      <w:proofErr w:type="spellStart"/>
      <w:r w:rsidRPr="003C1278">
        <w:rPr>
          <w:b/>
          <w:bCs/>
          <w:sz w:val="20"/>
          <w:szCs w:val="20"/>
        </w:rPr>
        <w:t>nnnnnnnnn</w:t>
      </w:r>
      <w:proofErr w:type="spellEnd"/>
      <w:r w:rsidRPr="003C1278">
        <w:rPr>
          <w:sz w:val="20"/>
          <w:szCs w:val="20"/>
        </w:rPr>
        <w:t xml:space="preserve">”로 설정되며, 여기서 </w:t>
      </w:r>
      <w:proofErr w:type="spellStart"/>
      <w:r w:rsidRPr="003C1278">
        <w:rPr>
          <w:b/>
          <w:bCs/>
          <w:sz w:val="20"/>
          <w:szCs w:val="20"/>
        </w:rPr>
        <w:t>nnnnnnnnn</w:t>
      </w:r>
      <w:proofErr w:type="spellEnd"/>
      <w:r w:rsidRPr="003C1278">
        <w:rPr>
          <w:sz w:val="20"/>
          <w:szCs w:val="20"/>
        </w:rPr>
        <w:t>은 이벤트의 정수 키를 나타냅니다.</w:t>
      </w:r>
    </w:p>
    <w:p w14:paraId="51F2C74D" w14:textId="77777777" w:rsidR="003C1278" w:rsidRPr="003C1278" w:rsidRDefault="003C1278" w:rsidP="003C1278">
      <w:pPr>
        <w:numPr>
          <w:ilvl w:val="0"/>
          <w:numId w:val="600"/>
        </w:numPr>
        <w:rPr>
          <w:sz w:val="20"/>
          <w:szCs w:val="20"/>
        </w:rPr>
      </w:pPr>
      <w:proofErr w:type="spellStart"/>
      <w:r w:rsidRPr="003C1278">
        <w:rPr>
          <w:b/>
          <w:bCs/>
          <w:sz w:val="20"/>
          <w:szCs w:val="20"/>
        </w:rPr>
        <w:t>sourceName</w:t>
      </w:r>
      <w:proofErr w:type="spellEnd"/>
      <w:r w:rsidRPr="003C1278">
        <w:rPr>
          <w:sz w:val="20"/>
          <w:szCs w:val="20"/>
        </w:rPr>
        <w:t xml:space="preserve"> 및 </w:t>
      </w:r>
      <w:proofErr w:type="spellStart"/>
      <w:r w:rsidRPr="003C1278">
        <w:rPr>
          <w:b/>
          <w:bCs/>
          <w:sz w:val="20"/>
          <w:szCs w:val="20"/>
        </w:rPr>
        <w:t>reportingEntityName</w:t>
      </w:r>
      <w:proofErr w:type="spellEnd"/>
      <w:r w:rsidRPr="003C1278">
        <w:rPr>
          <w:sz w:val="20"/>
          <w:szCs w:val="20"/>
        </w:rPr>
        <w:t xml:space="preserve"> 필드의 값은 </w:t>
      </w:r>
      <w:r w:rsidRPr="003C1278">
        <w:rPr>
          <w:b/>
          <w:bCs/>
          <w:sz w:val="20"/>
          <w:szCs w:val="20"/>
        </w:rPr>
        <w:t>o-ran-operations YANG 모델</w:t>
      </w:r>
      <w:r w:rsidRPr="003C1278">
        <w:rPr>
          <w:sz w:val="20"/>
          <w:szCs w:val="20"/>
        </w:rPr>
        <w:t xml:space="preserve">에 정의된 </w:t>
      </w:r>
      <w:proofErr w:type="spellStart"/>
      <w:r w:rsidRPr="003C1278">
        <w:rPr>
          <w:b/>
          <w:bCs/>
          <w:sz w:val="20"/>
          <w:szCs w:val="20"/>
        </w:rPr>
        <w:t>ru</w:t>
      </w:r>
      <w:proofErr w:type="spellEnd"/>
      <w:r w:rsidRPr="003C1278">
        <w:rPr>
          <w:b/>
          <w:bCs/>
          <w:sz w:val="20"/>
          <w:szCs w:val="20"/>
        </w:rPr>
        <w:t>-instance id</w:t>
      </w:r>
      <w:r w:rsidRPr="003C1278">
        <w:rPr>
          <w:sz w:val="20"/>
          <w:szCs w:val="20"/>
        </w:rPr>
        <w:t xml:space="preserve"> 리프 값으로 설정됩니다.</w:t>
      </w:r>
    </w:p>
    <w:p w14:paraId="69D4C4C3" w14:textId="77777777" w:rsidR="003C1278" w:rsidRDefault="003C1278" w:rsidP="003C1278">
      <w:pPr>
        <w:rPr>
          <w:sz w:val="20"/>
          <w:szCs w:val="20"/>
        </w:rPr>
      </w:pPr>
      <w:r w:rsidRPr="003C1278">
        <w:rPr>
          <w:b/>
          <w:bCs/>
          <w:sz w:val="20"/>
          <w:szCs w:val="20"/>
        </w:rPr>
        <w:t>그림 18.5.1</w:t>
      </w:r>
      <w:r w:rsidRPr="003C1278">
        <w:rPr>
          <w:sz w:val="20"/>
          <w:szCs w:val="20"/>
        </w:rPr>
        <w:t xml:space="preserve">에서는 YANG 알림을 포함하는 </w:t>
      </w:r>
      <w:r w:rsidRPr="003C1278">
        <w:rPr>
          <w:b/>
          <w:bCs/>
          <w:sz w:val="20"/>
          <w:szCs w:val="20"/>
        </w:rPr>
        <w:t xml:space="preserve">JSON </w:t>
      </w:r>
      <w:proofErr w:type="spellStart"/>
      <w:r w:rsidRPr="003C1278">
        <w:rPr>
          <w:b/>
          <w:bCs/>
          <w:sz w:val="20"/>
          <w:szCs w:val="20"/>
        </w:rPr>
        <w:t>인코딩된</w:t>
      </w:r>
      <w:proofErr w:type="spellEnd"/>
      <w:r w:rsidRPr="003C1278">
        <w:rPr>
          <w:b/>
          <w:bCs/>
          <w:sz w:val="20"/>
          <w:szCs w:val="20"/>
        </w:rPr>
        <w:t xml:space="preserve"> VES 이벤트</w:t>
      </w:r>
      <w:r w:rsidRPr="003C1278">
        <w:rPr>
          <w:sz w:val="20"/>
          <w:szCs w:val="20"/>
        </w:rPr>
        <w:t>의 예시가 설명되어 있습니다.</w:t>
      </w:r>
    </w:p>
    <w:p w14:paraId="2AD7BD11" w14:textId="2308457E" w:rsidR="003C1278" w:rsidRPr="003C1278" w:rsidRDefault="003C1278" w:rsidP="003C1278">
      <w:pPr>
        <w:jc w:val="center"/>
        <w:rPr>
          <w:sz w:val="20"/>
          <w:szCs w:val="20"/>
        </w:rPr>
      </w:pPr>
      <w:r w:rsidRPr="003C1278">
        <w:rPr>
          <w:sz w:val="20"/>
          <w:szCs w:val="20"/>
        </w:rPr>
        <w:lastRenderedPageBreak/>
        <w:drawing>
          <wp:inline distT="0" distB="0" distL="0" distR="0" wp14:anchorId="0F5EC1C1" wp14:editId="3D67C71E">
            <wp:extent cx="6049670" cy="5316149"/>
            <wp:effectExtent l="0" t="0" r="8255" b="0"/>
            <wp:docPr id="1928273784"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3784" name="그림 1" descr="텍스트, 스크린샷, 폰트, 문서이(가) 표시된 사진&#10;&#10;자동 생성된 설명"/>
                    <pic:cNvPicPr/>
                  </pic:nvPicPr>
                  <pic:blipFill>
                    <a:blip r:embed="rId114"/>
                    <a:stretch>
                      <a:fillRect/>
                    </a:stretch>
                  </pic:blipFill>
                  <pic:spPr>
                    <a:xfrm>
                      <a:off x="0" y="0"/>
                      <a:ext cx="6051749" cy="5317976"/>
                    </a:xfrm>
                    <a:prstGeom prst="rect">
                      <a:avLst/>
                    </a:prstGeom>
                  </pic:spPr>
                </pic:pic>
              </a:graphicData>
            </a:graphic>
          </wp:inline>
        </w:drawing>
      </w:r>
    </w:p>
    <w:p w14:paraId="228D6D58" w14:textId="77777777" w:rsidR="003C1278" w:rsidRPr="003C1278" w:rsidRDefault="003C1278" w:rsidP="003C1278">
      <w:pPr>
        <w:rPr>
          <w:sz w:val="20"/>
          <w:szCs w:val="20"/>
        </w:rPr>
      </w:pPr>
      <w:r w:rsidRPr="003C1278">
        <w:rPr>
          <w:sz w:val="20"/>
          <w:szCs w:val="20"/>
        </w:rPr>
        <w:t xml:space="preserve">이 알림을 포함하는 </w:t>
      </w:r>
      <w:r w:rsidRPr="003C1278">
        <w:rPr>
          <w:b/>
          <w:bCs/>
          <w:sz w:val="20"/>
          <w:szCs w:val="20"/>
        </w:rPr>
        <w:t>VES 이벤트</w:t>
      </w:r>
      <w:r w:rsidRPr="003C1278">
        <w:rPr>
          <w:sz w:val="20"/>
          <w:szCs w:val="20"/>
        </w:rPr>
        <w:t xml:space="preserve">는 </w:t>
      </w:r>
      <w:r w:rsidRPr="003C1278">
        <w:rPr>
          <w:b/>
          <w:bCs/>
          <w:sz w:val="20"/>
          <w:szCs w:val="20"/>
        </w:rPr>
        <w:t>HTTPS</w:t>
      </w:r>
      <w:r w:rsidRPr="003C1278">
        <w:rPr>
          <w:sz w:val="20"/>
          <w:szCs w:val="20"/>
        </w:rPr>
        <w:t xml:space="preserve">를 통해 </w:t>
      </w:r>
      <w:r w:rsidRPr="003C1278">
        <w:rPr>
          <w:b/>
          <w:bCs/>
          <w:sz w:val="20"/>
          <w:szCs w:val="20"/>
        </w:rPr>
        <w:t>POST</w:t>
      </w:r>
      <w:r w:rsidRPr="003C1278">
        <w:rPr>
          <w:sz w:val="20"/>
          <w:szCs w:val="20"/>
        </w:rPr>
        <w:t xml:space="preserve"> 작업으로 </w:t>
      </w:r>
      <w:r w:rsidRPr="003C1278">
        <w:rPr>
          <w:b/>
          <w:bCs/>
          <w:sz w:val="20"/>
          <w:szCs w:val="20"/>
        </w:rPr>
        <w:t>Event-Collector</w:t>
      </w:r>
      <w:r w:rsidRPr="003C1278">
        <w:rPr>
          <w:sz w:val="20"/>
          <w:szCs w:val="20"/>
        </w:rPr>
        <w:t xml:space="preserve">에 전송되며, 이는 **VES 사양 [36]**을 따릅니다. </w:t>
      </w:r>
      <w:r w:rsidRPr="003C1278">
        <w:rPr>
          <w:b/>
          <w:bCs/>
          <w:sz w:val="20"/>
          <w:szCs w:val="20"/>
        </w:rPr>
        <w:t>그림 18.5.2</w:t>
      </w:r>
      <w:r w:rsidRPr="003C1278">
        <w:rPr>
          <w:sz w:val="20"/>
          <w:szCs w:val="20"/>
        </w:rPr>
        <w:t>에서는 전체 프로토콜 스택이 설명되어 있습니다.</w:t>
      </w:r>
    </w:p>
    <w:p w14:paraId="658571EB" w14:textId="39559160" w:rsidR="008E3707" w:rsidRPr="003C1278" w:rsidRDefault="003C1278" w:rsidP="003C1278">
      <w:pPr>
        <w:jc w:val="center"/>
        <w:rPr>
          <w:sz w:val="20"/>
          <w:szCs w:val="20"/>
        </w:rPr>
      </w:pPr>
      <w:r w:rsidRPr="003C1278">
        <w:rPr>
          <w:sz w:val="20"/>
          <w:szCs w:val="20"/>
        </w:rPr>
        <w:drawing>
          <wp:inline distT="0" distB="0" distL="0" distR="0" wp14:anchorId="22B6EEF6" wp14:editId="229C1F9E">
            <wp:extent cx="4301340" cy="1433780"/>
            <wp:effectExtent l="0" t="0" r="4445" b="0"/>
            <wp:docPr id="171887512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75126" name="그림 1" descr="텍스트, 스크린샷, 폰트, 번호이(가) 표시된 사진&#10;&#10;자동 생성된 설명"/>
                    <pic:cNvPicPr/>
                  </pic:nvPicPr>
                  <pic:blipFill>
                    <a:blip r:embed="rId115"/>
                    <a:stretch>
                      <a:fillRect/>
                    </a:stretch>
                  </pic:blipFill>
                  <pic:spPr>
                    <a:xfrm>
                      <a:off x="0" y="0"/>
                      <a:ext cx="4329921" cy="1443307"/>
                    </a:xfrm>
                    <a:prstGeom prst="rect">
                      <a:avLst/>
                    </a:prstGeom>
                  </pic:spPr>
                </pic:pic>
              </a:graphicData>
            </a:graphic>
          </wp:inline>
        </w:drawing>
      </w:r>
    </w:p>
    <w:p w14:paraId="2BDE5A44" w14:textId="77777777" w:rsidR="008E3707" w:rsidRPr="003C1278" w:rsidRDefault="008E3707">
      <w:pPr>
        <w:rPr>
          <w:sz w:val="20"/>
          <w:szCs w:val="20"/>
        </w:rPr>
      </w:pPr>
    </w:p>
    <w:p w14:paraId="1DB275CB" w14:textId="7E051A20" w:rsidR="008E3707" w:rsidRDefault="00955E5E" w:rsidP="00955E5E">
      <w:pPr>
        <w:pStyle w:val="2"/>
      </w:pPr>
      <w:bookmarkStart w:id="197" w:name="_Toc187227352"/>
      <w:r>
        <w:rPr>
          <w:rFonts w:hint="eastAsia"/>
        </w:rPr>
        <w:t>18.6 Monitoring the Communications Channel between O-RU and Event-Collector</w:t>
      </w:r>
      <w:bookmarkEnd w:id="197"/>
    </w:p>
    <w:p w14:paraId="3CD2BCA3" w14:textId="0187F039" w:rsidR="008E3707" w:rsidRDefault="00955E5E" w:rsidP="00955E5E">
      <w:pPr>
        <w:pStyle w:val="3"/>
        <w:ind w:left="1100" w:hanging="440"/>
      </w:pPr>
      <w:bookmarkStart w:id="198" w:name="_Toc187227353"/>
      <w:r>
        <w:rPr>
          <w:rFonts w:hint="eastAsia"/>
        </w:rPr>
        <w:t>18.6.1 Background</w:t>
      </w:r>
      <w:bookmarkEnd w:id="198"/>
    </w:p>
    <w:p w14:paraId="448FE9F6" w14:textId="77777777" w:rsidR="00A610B0" w:rsidRPr="00A610B0" w:rsidRDefault="00A610B0" w:rsidP="00A610B0">
      <w:pPr>
        <w:rPr>
          <w:sz w:val="20"/>
          <w:szCs w:val="20"/>
        </w:rPr>
      </w:pPr>
      <w:r w:rsidRPr="00A610B0">
        <w:rPr>
          <w:color w:val="0000FF"/>
          <w:sz w:val="20"/>
          <w:szCs w:val="20"/>
        </w:rPr>
        <w:t xml:space="preserve">O-RU 컨트롤러는 </w:t>
      </w:r>
      <w:r w:rsidRPr="00A610B0">
        <w:rPr>
          <w:b/>
          <w:bCs/>
          <w:color w:val="0000FF"/>
          <w:sz w:val="20"/>
          <w:szCs w:val="20"/>
        </w:rPr>
        <w:t>6.7절</w:t>
      </w:r>
      <w:r w:rsidRPr="00A610B0">
        <w:rPr>
          <w:color w:val="0000FF"/>
          <w:sz w:val="20"/>
          <w:szCs w:val="20"/>
        </w:rPr>
        <w:t xml:space="preserve">에 설명된 </w:t>
      </w:r>
      <w:r w:rsidRPr="00A610B0">
        <w:rPr>
          <w:b/>
          <w:bCs/>
          <w:color w:val="0000FF"/>
          <w:sz w:val="20"/>
          <w:szCs w:val="20"/>
        </w:rPr>
        <w:t>NETCONF 모니터링 기능</w:t>
      </w:r>
      <w:r w:rsidRPr="00A610B0">
        <w:rPr>
          <w:color w:val="0000FF"/>
          <w:sz w:val="20"/>
          <w:szCs w:val="20"/>
        </w:rPr>
        <w:t xml:space="preserve">을 사용하여, O-RU가 </w:t>
      </w:r>
      <w:proofErr w:type="spellStart"/>
      <w:r w:rsidRPr="00A610B0">
        <w:rPr>
          <w:color w:val="0000FF"/>
          <w:sz w:val="20"/>
          <w:szCs w:val="20"/>
        </w:rPr>
        <w:t>구독된</w:t>
      </w:r>
      <w:proofErr w:type="spellEnd"/>
      <w:r w:rsidRPr="00A610B0">
        <w:rPr>
          <w:color w:val="0000FF"/>
          <w:sz w:val="20"/>
          <w:szCs w:val="20"/>
        </w:rPr>
        <w:t xml:space="preserve"> O-RU 컨트롤러에게 반복적으로 </w:t>
      </w:r>
      <w:r w:rsidRPr="00A610B0">
        <w:rPr>
          <w:b/>
          <w:bCs/>
          <w:color w:val="0000FF"/>
          <w:sz w:val="20"/>
          <w:szCs w:val="20"/>
        </w:rPr>
        <w:t>supervision-notification</w:t>
      </w:r>
      <w:r w:rsidRPr="00A610B0">
        <w:rPr>
          <w:color w:val="0000FF"/>
          <w:sz w:val="20"/>
          <w:szCs w:val="20"/>
        </w:rPr>
        <w:t xml:space="preserve">을 전송하게 하여, 통신 채널이 정상적으로 작동하고 </w:t>
      </w:r>
      <w:r w:rsidRPr="00A610B0">
        <w:rPr>
          <w:b/>
          <w:bCs/>
          <w:color w:val="0000FF"/>
          <w:sz w:val="20"/>
          <w:szCs w:val="20"/>
        </w:rPr>
        <w:t>NETCONF</w:t>
      </w:r>
      <w:r w:rsidRPr="00A610B0">
        <w:rPr>
          <w:color w:val="0000FF"/>
          <w:sz w:val="20"/>
          <w:szCs w:val="20"/>
        </w:rPr>
        <w:t>를 사용하여 비동기 알림을 전송할 수 있는지 확인할 수 있습니다</w:t>
      </w:r>
      <w:r w:rsidRPr="00A610B0">
        <w:rPr>
          <w:sz w:val="20"/>
          <w:szCs w:val="20"/>
        </w:rPr>
        <w:t>.</w:t>
      </w:r>
    </w:p>
    <w:p w14:paraId="600F5DDA" w14:textId="77777777" w:rsidR="00A610B0" w:rsidRPr="00A610B0" w:rsidRDefault="00A610B0" w:rsidP="00A610B0">
      <w:pPr>
        <w:rPr>
          <w:sz w:val="20"/>
          <w:szCs w:val="20"/>
        </w:rPr>
      </w:pPr>
      <w:r w:rsidRPr="00A610B0">
        <w:rPr>
          <w:b/>
          <w:bCs/>
          <w:sz w:val="20"/>
          <w:szCs w:val="20"/>
        </w:rPr>
        <w:t>구성된 구독</w:t>
      </w:r>
      <w:r w:rsidRPr="00A610B0">
        <w:rPr>
          <w:sz w:val="20"/>
          <w:szCs w:val="20"/>
        </w:rPr>
        <w:t xml:space="preserve">을 통해 JSON/HTTPS로 전송되는 알림을 지원하는 O-RUs는 </w:t>
      </w:r>
      <w:r w:rsidRPr="00A610B0">
        <w:rPr>
          <w:b/>
          <w:bCs/>
          <w:sz w:val="20"/>
          <w:szCs w:val="20"/>
        </w:rPr>
        <w:t>O-RU에서 Event-Collector로의 통신 채널</w:t>
      </w:r>
      <w:r w:rsidRPr="00A610B0">
        <w:rPr>
          <w:sz w:val="20"/>
          <w:szCs w:val="20"/>
        </w:rPr>
        <w:t xml:space="preserve">을 모니터링할 수 있는 유사한 기능을 제공해야 합니다. 이 기능은 </w:t>
      </w:r>
      <w:proofErr w:type="spellStart"/>
      <w:r w:rsidRPr="00A610B0">
        <w:rPr>
          <w:b/>
          <w:bCs/>
          <w:sz w:val="20"/>
          <w:szCs w:val="20"/>
        </w:rPr>
        <w:t>pnfRegistration</w:t>
      </w:r>
      <w:proofErr w:type="spellEnd"/>
      <w:r w:rsidRPr="00A610B0">
        <w:rPr>
          <w:sz w:val="20"/>
          <w:szCs w:val="20"/>
        </w:rPr>
        <w:t xml:space="preserve">의 동작을 위해 정의된 </w:t>
      </w:r>
      <w:r w:rsidRPr="00A610B0">
        <w:rPr>
          <w:b/>
          <w:bCs/>
          <w:sz w:val="20"/>
          <w:szCs w:val="20"/>
        </w:rPr>
        <w:lastRenderedPageBreak/>
        <w:t>Event-Collector 알림 형식</w:t>
      </w:r>
      <w:r w:rsidRPr="00A610B0">
        <w:rPr>
          <w:sz w:val="20"/>
          <w:szCs w:val="20"/>
        </w:rPr>
        <w:t xml:space="preserve">과 동일한 형식으로 </w:t>
      </w:r>
      <w:r w:rsidRPr="00A610B0">
        <w:rPr>
          <w:b/>
          <w:bCs/>
          <w:sz w:val="20"/>
          <w:szCs w:val="20"/>
        </w:rPr>
        <w:t>heartbeat 알림</w:t>
      </w:r>
      <w:r w:rsidRPr="00A610B0">
        <w:rPr>
          <w:sz w:val="20"/>
          <w:szCs w:val="20"/>
        </w:rPr>
        <w:t xml:space="preserve">을 제공합니다. 즉, 이 사양 버전에서는 </w:t>
      </w:r>
      <w:r w:rsidRPr="00A610B0">
        <w:rPr>
          <w:b/>
          <w:bCs/>
          <w:sz w:val="20"/>
          <w:szCs w:val="20"/>
        </w:rPr>
        <w:t>ONAP</w:t>
      </w:r>
      <w:r w:rsidRPr="00A610B0">
        <w:rPr>
          <w:sz w:val="20"/>
          <w:szCs w:val="20"/>
        </w:rPr>
        <w:t xml:space="preserve">에서 정의한 </w:t>
      </w:r>
      <w:r w:rsidRPr="00A610B0">
        <w:rPr>
          <w:b/>
          <w:bCs/>
          <w:sz w:val="20"/>
          <w:szCs w:val="20"/>
        </w:rPr>
        <w:t>Heartbeat</w:t>
      </w:r>
      <w:r w:rsidRPr="00A610B0">
        <w:rPr>
          <w:sz w:val="20"/>
          <w:szCs w:val="20"/>
        </w:rPr>
        <w:t xml:space="preserve"> 가이드라인을 채택하고 있으며, 이는 **[36]**에서 정의된 바와 같습니다.</w:t>
      </w:r>
    </w:p>
    <w:p w14:paraId="7EAA5FB3" w14:textId="77777777" w:rsidR="008E3707" w:rsidRPr="00A610B0" w:rsidRDefault="008E3707">
      <w:pPr>
        <w:rPr>
          <w:sz w:val="20"/>
          <w:szCs w:val="20"/>
        </w:rPr>
      </w:pPr>
    </w:p>
    <w:p w14:paraId="7E092FB6" w14:textId="456619D3" w:rsidR="008E3707" w:rsidRDefault="00955E5E" w:rsidP="00955E5E">
      <w:pPr>
        <w:pStyle w:val="3"/>
        <w:ind w:left="1100" w:hanging="440"/>
      </w:pPr>
      <w:bookmarkStart w:id="199" w:name="_Toc187227354"/>
      <w:r>
        <w:rPr>
          <w:rFonts w:hint="eastAsia"/>
        </w:rPr>
        <w:t>18.6.2 Heartbeat Encoding</w:t>
      </w:r>
      <w:bookmarkEnd w:id="199"/>
    </w:p>
    <w:p w14:paraId="0A20F8F5" w14:textId="77777777" w:rsidR="005A33FB" w:rsidRPr="005A33FB" w:rsidRDefault="005A33FB" w:rsidP="005A33FB">
      <w:pPr>
        <w:rPr>
          <w:sz w:val="20"/>
          <w:szCs w:val="20"/>
        </w:rPr>
      </w:pPr>
      <w:r w:rsidRPr="005A33FB">
        <w:rPr>
          <w:sz w:val="20"/>
          <w:szCs w:val="20"/>
        </w:rPr>
        <w:t>VES 공통 헤더에는 다음과 같은 필드가 포함되어야 합니다:</w:t>
      </w:r>
    </w:p>
    <w:p w14:paraId="2DFB8F25" w14:textId="77777777" w:rsidR="005A33FB" w:rsidRPr="005A33FB" w:rsidRDefault="005A33FB" w:rsidP="005A33FB">
      <w:pPr>
        <w:numPr>
          <w:ilvl w:val="0"/>
          <w:numId w:val="601"/>
        </w:numPr>
        <w:rPr>
          <w:sz w:val="20"/>
          <w:szCs w:val="20"/>
        </w:rPr>
      </w:pPr>
      <w:proofErr w:type="spellStart"/>
      <w:r w:rsidRPr="005A33FB">
        <w:rPr>
          <w:b/>
          <w:bCs/>
          <w:sz w:val="20"/>
          <w:szCs w:val="20"/>
        </w:rPr>
        <w:t>sourceName</w:t>
      </w:r>
      <w:proofErr w:type="spellEnd"/>
      <w:r w:rsidRPr="005A33FB">
        <w:rPr>
          <w:sz w:val="20"/>
          <w:szCs w:val="20"/>
        </w:rPr>
        <w:t xml:space="preserve">과 </w:t>
      </w:r>
      <w:proofErr w:type="spellStart"/>
      <w:r w:rsidRPr="005A33FB">
        <w:rPr>
          <w:b/>
          <w:bCs/>
          <w:sz w:val="20"/>
          <w:szCs w:val="20"/>
        </w:rPr>
        <w:t>reportingEntityName</w:t>
      </w:r>
      <w:proofErr w:type="spellEnd"/>
      <w:r w:rsidRPr="005A33FB">
        <w:rPr>
          <w:sz w:val="20"/>
          <w:szCs w:val="20"/>
        </w:rPr>
        <w:t xml:space="preserve"> 필드의 값은 둘 다 </w:t>
      </w:r>
      <w:r w:rsidRPr="005A33FB">
        <w:rPr>
          <w:b/>
          <w:bCs/>
          <w:sz w:val="20"/>
          <w:szCs w:val="20"/>
        </w:rPr>
        <w:t>o-ran-operations YANG 모델</w:t>
      </w:r>
      <w:r w:rsidRPr="005A33FB">
        <w:rPr>
          <w:sz w:val="20"/>
          <w:szCs w:val="20"/>
        </w:rPr>
        <w:t xml:space="preserve">에서 정의된 </w:t>
      </w:r>
      <w:proofErr w:type="spellStart"/>
      <w:r w:rsidRPr="005A33FB">
        <w:rPr>
          <w:b/>
          <w:bCs/>
          <w:sz w:val="20"/>
          <w:szCs w:val="20"/>
        </w:rPr>
        <w:t>ru</w:t>
      </w:r>
      <w:proofErr w:type="spellEnd"/>
      <w:r w:rsidRPr="005A33FB">
        <w:rPr>
          <w:b/>
          <w:bCs/>
          <w:sz w:val="20"/>
          <w:szCs w:val="20"/>
        </w:rPr>
        <w:t>-instance id</w:t>
      </w:r>
      <w:r w:rsidRPr="005A33FB">
        <w:rPr>
          <w:sz w:val="20"/>
          <w:szCs w:val="20"/>
        </w:rPr>
        <w:t xml:space="preserve"> 리프 값으로 설정되어야 합니다.</w:t>
      </w:r>
    </w:p>
    <w:p w14:paraId="26AF4480" w14:textId="77777777" w:rsidR="005A33FB" w:rsidRPr="005A33FB" w:rsidRDefault="005A33FB" w:rsidP="005A33FB">
      <w:pPr>
        <w:rPr>
          <w:sz w:val="20"/>
          <w:szCs w:val="20"/>
        </w:rPr>
      </w:pPr>
      <w:r w:rsidRPr="005A33FB">
        <w:rPr>
          <w:sz w:val="20"/>
          <w:szCs w:val="20"/>
        </w:rPr>
        <w:t xml:space="preserve">하트비트 인코딩의 예시는 </w:t>
      </w:r>
      <w:r w:rsidRPr="005A33FB">
        <w:rPr>
          <w:b/>
          <w:bCs/>
          <w:sz w:val="20"/>
          <w:szCs w:val="20"/>
        </w:rPr>
        <w:t>18.6.2.1</w:t>
      </w:r>
      <w:r w:rsidRPr="005A33FB">
        <w:rPr>
          <w:sz w:val="20"/>
          <w:szCs w:val="20"/>
        </w:rPr>
        <w:t xml:space="preserve"> 그림에 설명되어 있습니다.</w:t>
      </w:r>
    </w:p>
    <w:p w14:paraId="4285BF43" w14:textId="39D5C2A2" w:rsidR="008E3707" w:rsidRPr="005A33FB" w:rsidRDefault="005A33FB" w:rsidP="005A33FB">
      <w:pPr>
        <w:jc w:val="center"/>
        <w:rPr>
          <w:sz w:val="20"/>
          <w:szCs w:val="20"/>
        </w:rPr>
      </w:pPr>
      <w:r w:rsidRPr="005A33FB">
        <w:rPr>
          <w:sz w:val="20"/>
          <w:szCs w:val="20"/>
        </w:rPr>
        <w:drawing>
          <wp:inline distT="0" distB="0" distL="0" distR="0" wp14:anchorId="58988A48" wp14:editId="752D8899">
            <wp:extent cx="6243826" cy="3240633"/>
            <wp:effectExtent l="0" t="0" r="5080" b="0"/>
            <wp:docPr id="752496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968" name="그림 1" descr="텍스트, 스크린샷, 폰트, 문서이(가) 표시된 사진&#10;&#10;자동 생성된 설명"/>
                    <pic:cNvPicPr/>
                  </pic:nvPicPr>
                  <pic:blipFill>
                    <a:blip r:embed="rId116"/>
                    <a:stretch>
                      <a:fillRect/>
                    </a:stretch>
                  </pic:blipFill>
                  <pic:spPr>
                    <a:xfrm>
                      <a:off x="0" y="0"/>
                      <a:ext cx="6258459" cy="3248228"/>
                    </a:xfrm>
                    <a:prstGeom prst="rect">
                      <a:avLst/>
                    </a:prstGeom>
                  </pic:spPr>
                </pic:pic>
              </a:graphicData>
            </a:graphic>
          </wp:inline>
        </w:drawing>
      </w:r>
    </w:p>
    <w:p w14:paraId="508AB52B" w14:textId="77777777" w:rsidR="008E3707" w:rsidRPr="005A33FB" w:rsidRDefault="008E3707">
      <w:pPr>
        <w:rPr>
          <w:sz w:val="20"/>
          <w:szCs w:val="20"/>
        </w:rPr>
      </w:pPr>
    </w:p>
    <w:p w14:paraId="003BA07B" w14:textId="62E55C54" w:rsidR="008E3707" w:rsidRDefault="00955E5E" w:rsidP="00955E5E">
      <w:pPr>
        <w:pStyle w:val="3"/>
        <w:ind w:left="1100" w:hanging="440"/>
      </w:pPr>
      <w:bookmarkStart w:id="200" w:name="_Toc187227355"/>
      <w:r>
        <w:rPr>
          <w:rFonts w:hint="eastAsia"/>
        </w:rPr>
        <w:t>18.6.3 Heartbeat Control</w:t>
      </w:r>
      <w:bookmarkEnd w:id="200"/>
    </w:p>
    <w:p w14:paraId="6C4EDF3C" w14:textId="77777777" w:rsidR="00C254E3" w:rsidRPr="00C254E3" w:rsidRDefault="00C254E3" w:rsidP="00C254E3">
      <w:pPr>
        <w:rPr>
          <w:sz w:val="20"/>
          <w:szCs w:val="20"/>
        </w:rPr>
      </w:pPr>
      <w:r w:rsidRPr="00C254E3">
        <w:rPr>
          <w:sz w:val="20"/>
          <w:szCs w:val="20"/>
        </w:rPr>
        <w:t xml:space="preserve">하트비트 제어는 </w:t>
      </w:r>
      <w:r w:rsidRPr="00C254E3">
        <w:rPr>
          <w:b/>
          <w:bCs/>
          <w:sz w:val="20"/>
          <w:szCs w:val="20"/>
        </w:rPr>
        <w:t>구성된 구독</w:t>
      </w:r>
      <w:r w:rsidRPr="00C254E3">
        <w:rPr>
          <w:sz w:val="20"/>
          <w:szCs w:val="20"/>
        </w:rPr>
        <w:t xml:space="preserve"> 기능을 사용하지 않습니다. O-RU 컨트롤러는 </w:t>
      </w:r>
      <w:r w:rsidRPr="00C254E3">
        <w:rPr>
          <w:b/>
          <w:bCs/>
          <w:sz w:val="20"/>
          <w:szCs w:val="20"/>
        </w:rPr>
        <w:t>o-ran-supervision YANG 모델</w:t>
      </w:r>
      <w:r w:rsidRPr="00C254E3">
        <w:rPr>
          <w:sz w:val="20"/>
          <w:szCs w:val="20"/>
        </w:rPr>
        <w:t xml:space="preserve">을 사용하여 하트비트 작업을 구성합니다. O-RU 컨트롤러는 </w:t>
      </w:r>
      <w:r w:rsidRPr="00C254E3">
        <w:rPr>
          <w:b/>
          <w:bCs/>
          <w:sz w:val="20"/>
          <w:szCs w:val="20"/>
        </w:rPr>
        <w:t>heartbeat-recipient-id</w:t>
      </w:r>
      <w:r w:rsidRPr="00C254E3">
        <w:rPr>
          <w:sz w:val="20"/>
          <w:szCs w:val="20"/>
        </w:rPr>
        <w:t xml:space="preserve">를 하트비트 이벤트 수집기의 주소로 구성하고, 선택적으로 </w:t>
      </w:r>
      <w:r w:rsidRPr="00C254E3">
        <w:rPr>
          <w:b/>
          <w:bCs/>
          <w:sz w:val="20"/>
          <w:szCs w:val="20"/>
        </w:rPr>
        <w:t>heartbeat-interval</w:t>
      </w:r>
      <w:r w:rsidRPr="00C254E3">
        <w:rPr>
          <w:sz w:val="20"/>
          <w:szCs w:val="20"/>
        </w:rPr>
        <w:t xml:space="preserve"> 리프를 기본값이 아닌 하트비트 간격으로 구성할 수 있습니다.</w:t>
      </w:r>
    </w:p>
    <w:p w14:paraId="28D6FFA7" w14:textId="77777777" w:rsidR="00C254E3" w:rsidRPr="00C254E3" w:rsidRDefault="00C254E3" w:rsidP="00C254E3">
      <w:pPr>
        <w:rPr>
          <w:sz w:val="20"/>
          <w:szCs w:val="20"/>
        </w:rPr>
      </w:pPr>
      <w:r w:rsidRPr="00C254E3">
        <w:rPr>
          <w:sz w:val="20"/>
          <w:szCs w:val="20"/>
        </w:rPr>
        <w:t xml:space="preserve">O-RU와 이벤트 수집기 간의 통신 채널 모니터링을 종료하려면, O-RU 컨트롤러는 </w:t>
      </w:r>
      <w:r w:rsidRPr="00C254E3">
        <w:rPr>
          <w:b/>
          <w:bCs/>
          <w:sz w:val="20"/>
          <w:szCs w:val="20"/>
        </w:rPr>
        <w:t>event-collector-monitoring</w:t>
      </w:r>
      <w:r w:rsidRPr="00C254E3">
        <w:rPr>
          <w:sz w:val="20"/>
          <w:szCs w:val="20"/>
        </w:rPr>
        <w:t xml:space="preserve"> 컨테이너에서 구성을 삭제해야 합니다.</w:t>
      </w:r>
    </w:p>
    <w:p w14:paraId="5795B857" w14:textId="77777777" w:rsidR="008E3707" w:rsidRPr="00C254E3" w:rsidRDefault="008E3707">
      <w:pPr>
        <w:rPr>
          <w:sz w:val="20"/>
          <w:szCs w:val="20"/>
        </w:rPr>
      </w:pPr>
    </w:p>
    <w:p w14:paraId="640F4E62" w14:textId="73E0416A" w:rsidR="008E3707" w:rsidRDefault="00955E5E" w:rsidP="00955E5E">
      <w:pPr>
        <w:pStyle w:val="3"/>
        <w:ind w:left="1100" w:hanging="440"/>
      </w:pPr>
      <w:bookmarkStart w:id="201" w:name="_Toc187227356"/>
      <w:r>
        <w:rPr>
          <w:rFonts w:hint="eastAsia"/>
        </w:rPr>
        <w:t>18.6.4 Heartbeat Procedure</w:t>
      </w:r>
      <w:bookmarkEnd w:id="201"/>
    </w:p>
    <w:p w14:paraId="14513E72" w14:textId="77777777" w:rsidR="006E53B6" w:rsidRDefault="006E53B6" w:rsidP="006E53B6">
      <w:pPr>
        <w:rPr>
          <w:sz w:val="20"/>
          <w:szCs w:val="20"/>
        </w:rPr>
      </w:pPr>
      <w:r w:rsidRPr="006E53B6">
        <w:rPr>
          <w:sz w:val="20"/>
          <w:szCs w:val="20"/>
        </w:rPr>
        <w:t>그림 18.6.4.1은 하트비트 작업을 위한 메시지 순서 교환을 설명합니다.</w:t>
      </w:r>
    </w:p>
    <w:p w14:paraId="2E962F2A" w14:textId="77777777" w:rsidR="006E53B6" w:rsidRPr="006E53B6" w:rsidRDefault="006E53B6" w:rsidP="006E53B6">
      <w:pPr>
        <w:rPr>
          <w:sz w:val="20"/>
          <w:szCs w:val="20"/>
        </w:rPr>
      </w:pPr>
    </w:p>
    <w:p w14:paraId="0BD561ED" w14:textId="77777777" w:rsidR="006E53B6" w:rsidRPr="006E53B6" w:rsidRDefault="006E53B6" w:rsidP="006E53B6">
      <w:pPr>
        <w:rPr>
          <w:sz w:val="20"/>
          <w:szCs w:val="20"/>
        </w:rPr>
      </w:pPr>
      <w:r w:rsidRPr="006E53B6">
        <w:rPr>
          <w:sz w:val="20"/>
          <w:szCs w:val="20"/>
        </w:rPr>
        <w:t xml:space="preserve">NETCONF 연결성 모니터링과 관련된 </w:t>
      </w:r>
      <w:r w:rsidRPr="006E53B6">
        <w:rPr>
          <w:b/>
          <w:bCs/>
          <w:sz w:val="20"/>
          <w:szCs w:val="20"/>
        </w:rPr>
        <w:t>6.7절</w:t>
      </w:r>
      <w:r w:rsidRPr="006E53B6">
        <w:rPr>
          <w:sz w:val="20"/>
          <w:szCs w:val="20"/>
        </w:rPr>
        <w:t>에서 정의된 O-RU 절차와 달리, O-RU가 O-RU와 이벤트 수집기 간의 통신 채널 모니터링 실패를 감지하는 경우에 대해 정의된 동등한 O-RU 기능은 없습니다. 예를 들어, O-RU가 이벤트 수집기와 TLS 연결을 설정할 수 없는 경우입니다.</w:t>
      </w:r>
    </w:p>
    <w:p w14:paraId="141A71A7" w14:textId="77777777" w:rsidR="006E53B6" w:rsidRPr="006E53B6" w:rsidRDefault="006E53B6" w:rsidP="006E53B6">
      <w:pPr>
        <w:rPr>
          <w:sz w:val="20"/>
          <w:szCs w:val="20"/>
        </w:rPr>
      </w:pPr>
      <w:r w:rsidRPr="006E53B6">
        <w:rPr>
          <w:sz w:val="20"/>
          <w:szCs w:val="20"/>
        </w:rPr>
        <w:lastRenderedPageBreak/>
        <w:t xml:space="preserve">이 사양에서는 </w:t>
      </w:r>
      <w:r w:rsidRPr="006E53B6">
        <w:rPr>
          <w:b/>
          <w:bCs/>
          <w:sz w:val="20"/>
          <w:szCs w:val="20"/>
        </w:rPr>
        <w:t>O-RU와 이벤트 수집기 간의 통신 채널 모니터링 실패를 감지한 후 SMO의 동작</w:t>
      </w:r>
      <w:r w:rsidRPr="006E53B6">
        <w:rPr>
          <w:sz w:val="20"/>
          <w:szCs w:val="20"/>
        </w:rPr>
        <w:t>에 대해서는 다루지 않습니다.</w:t>
      </w:r>
    </w:p>
    <w:p w14:paraId="6F751B26" w14:textId="1FBA5774" w:rsidR="008E3707" w:rsidRDefault="00BC38CD" w:rsidP="00BC38CD">
      <w:pPr>
        <w:jc w:val="center"/>
        <w:rPr>
          <w:sz w:val="20"/>
          <w:szCs w:val="20"/>
        </w:rPr>
      </w:pPr>
      <w:r w:rsidRPr="00BC38CD">
        <w:rPr>
          <w:sz w:val="20"/>
          <w:szCs w:val="20"/>
        </w:rPr>
        <w:drawing>
          <wp:inline distT="0" distB="0" distL="0" distR="0" wp14:anchorId="4AB9B350" wp14:editId="795B5AF8">
            <wp:extent cx="6516009" cy="7192379"/>
            <wp:effectExtent l="0" t="0" r="0" b="8890"/>
            <wp:docPr id="1366774452" name="그림 1" descr="텍스트, 스크린샷, 평행,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74452" name="그림 1" descr="텍스트, 스크린샷, 평행, 라인이(가) 표시된 사진&#10;&#10;자동 생성된 설명"/>
                    <pic:cNvPicPr/>
                  </pic:nvPicPr>
                  <pic:blipFill>
                    <a:blip r:embed="rId117"/>
                    <a:stretch>
                      <a:fillRect/>
                    </a:stretch>
                  </pic:blipFill>
                  <pic:spPr>
                    <a:xfrm>
                      <a:off x="0" y="0"/>
                      <a:ext cx="6516009" cy="7192379"/>
                    </a:xfrm>
                    <a:prstGeom prst="rect">
                      <a:avLst/>
                    </a:prstGeom>
                  </pic:spPr>
                </pic:pic>
              </a:graphicData>
            </a:graphic>
          </wp:inline>
        </w:drawing>
      </w:r>
    </w:p>
    <w:p w14:paraId="5076AD63" w14:textId="77777777" w:rsidR="00BC38CD" w:rsidRPr="006E53B6" w:rsidRDefault="00BC38CD" w:rsidP="00BC38CD">
      <w:pPr>
        <w:rPr>
          <w:rFonts w:hint="eastAsia"/>
          <w:sz w:val="20"/>
          <w:szCs w:val="20"/>
        </w:rPr>
      </w:pPr>
    </w:p>
    <w:p w14:paraId="50DAC171" w14:textId="37B14975" w:rsidR="008E3707" w:rsidRDefault="00955E5E" w:rsidP="00955E5E">
      <w:pPr>
        <w:pStyle w:val="1"/>
      </w:pPr>
      <w:bookmarkStart w:id="202" w:name="_Toc187227357"/>
      <w:r>
        <w:rPr>
          <w:rFonts w:hint="eastAsia"/>
        </w:rPr>
        <w:t xml:space="preserve">Annex A Common Alarm </w:t>
      </w:r>
      <w:r>
        <w:t>definition (</w:t>
      </w:r>
      <w:r>
        <w:rPr>
          <w:rFonts w:hint="eastAsia"/>
        </w:rPr>
        <w:t>Normative) - TODO</w:t>
      </w:r>
      <w:bookmarkEnd w:id="202"/>
    </w:p>
    <w:p w14:paraId="5AF238E1" w14:textId="56ECC46E" w:rsidR="008E3707" w:rsidRDefault="00955E5E" w:rsidP="00955E5E">
      <w:pPr>
        <w:pStyle w:val="2"/>
      </w:pPr>
      <w:bookmarkStart w:id="203" w:name="_Toc187227358"/>
      <w:r>
        <w:rPr>
          <w:rFonts w:hint="eastAsia"/>
        </w:rPr>
        <w:t>A.1 Introduction</w:t>
      </w:r>
      <w:bookmarkEnd w:id="203"/>
    </w:p>
    <w:p w14:paraId="6AA906F3" w14:textId="77777777" w:rsidR="008E3707" w:rsidRDefault="008E3707"/>
    <w:p w14:paraId="510CD9B9" w14:textId="77777777" w:rsidR="008E3707" w:rsidRDefault="008E3707"/>
    <w:p w14:paraId="033479B1" w14:textId="3F51AD76" w:rsidR="008E3707" w:rsidRDefault="00955E5E" w:rsidP="00955E5E">
      <w:pPr>
        <w:pStyle w:val="1"/>
      </w:pPr>
      <w:bookmarkStart w:id="204" w:name="_Toc187227359"/>
      <w:r>
        <w:rPr>
          <w:rFonts w:hint="eastAsia"/>
        </w:rPr>
        <w:lastRenderedPageBreak/>
        <w:t>Annex B Counters (Normative) - TODO</w:t>
      </w:r>
      <w:bookmarkEnd w:id="204"/>
    </w:p>
    <w:p w14:paraId="553FC4C2" w14:textId="5741DC34" w:rsidR="008E3707" w:rsidRDefault="00955E5E" w:rsidP="00955E5E">
      <w:pPr>
        <w:pStyle w:val="2"/>
      </w:pPr>
      <w:bookmarkStart w:id="205" w:name="_Toc187227360"/>
      <w:r>
        <w:rPr>
          <w:rFonts w:hint="eastAsia"/>
        </w:rPr>
        <w:t>B.1 Counter Definition</w:t>
      </w:r>
      <w:bookmarkEnd w:id="205"/>
    </w:p>
    <w:p w14:paraId="70F57709" w14:textId="77777777" w:rsidR="008E3707" w:rsidRDefault="008E3707"/>
    <w:p w14:paraId="50664583" w14:textId="77777777" w:rsidR="00737539" w:rsidRDefault="00737539"/>
    <w:p w14:paraId="76877EC6" w14:textId="76BD45DC" w:rsidR="00C647C5" w:rsidRDefault="00955E5E" w:rsidP="00955E5E">
      <w:pPr>
        <w:pStyle w:val="2"/>
      </w:pPr>
      <w:bookmarkStart w:id="206" w:name="_Toc187227361"/>
      <w:r>
        <w:rPr>
          <w:rFonts w:hint="eastAsia"/>
        </w:rPr>
        <w:t>B.2 Transceiver Statistics</w:t>
      </w:r>
      <w:bookmarkEnd w:id="206"/>
    </w:p>
    <w:p w14:paraId="69A1F2C0" w14:textId="7F44D29D" w:rsidR="00C647C5" w:rsidRDefault="00955E5E" w:rsidP="00955E5E">
      <w:pPr>
        <w:pStyle w:val="3"/>
        <w:ind w:left="1100" w:hanging="440"/>
      </w:pPr>
      <w:bookmarkStart w:id="207" w:name="_Toc187227362"/>
      <w:r>
        <w:rPr>
          <w:rFonts w:hint="eastAsia"/>
        </w:rPr>
        <w:t>B.2.1 Transceiver Measurements</w:t>
      </w:r>
      <w:bookmarkEnd w:id="207"/>
    </w:p>
    <w:p w14:paraId="14F56D5A" w14:textId="77777777" w:rsidR="0019619E" w:rsidRDefault="0019619E"/>
    <w:p w14:paraId="44CA52B5" w14:textId="77777777" w:rsidR="00B56667" w:rsidRDefault="00B56667"/>
    <w:p w14:paraId="72CA6A55" w14:textId="3DF7D0FE" w:rsidR="00C33B7C" w:rsidRDefault="00955E5E" w:rsidP="00955E5E">
      <w:pPr>
        <w:pStyle w:val="3"/>
        <w:ind w:left="1100" w:hanging="440"/>
      </w:pPr>
      <w:bookmarkStart w:id="208" w:name="_Toc187227363"/>
      <w:r>
        <w:rPr>
          <w:rFonts w:hint="eastAsia"/>
        </w:rPr>
        <w:t>B.2.2 Statistics Calculation</w:t>
      </w:r>
      <w:bookmarkEnd w:id="208"/>
    </w:p>
    <w:p w14:paraId="6C593DCA" w14:textId="77777777" w:rsidR="00C33B7C" w:rsidRDefault="00C33B7C"/>
    <w:p w14:paraId="24CB736E" w14:textId="77777777" w:rsidR="00955E5E" w:rsidRDefault="00955E5E"/>
    <w:p w14:paraId="2F922A23" w14:textId="65A1D3C6" w:rsidR="00955E5E" w:rsidRDefault="00955E5E" w:rsidP="00955E5E">
      <w:pPr>
        <w:pStyle w:val="3"/>
        <w:ind w:left="1100" w:hanging="440"/>
      </w:pPr>
      <w:bookmarkStart w:id="209" w:name="_Toc187227364"/>
      <w:r>
        <w:rPr>
          <w:rFonts w:hint="eastAsia"/>
        </w:rPr>
        <w:t>B.2.3 Frequency Table Generation</w:t>
      </w:r>
      <w:bookmarkEnd w:id="209"/>
    </w:p>
    <w:p w14:paraId="34470218" w14:textId="77777777" w:rsidR="00955E5E" w:rsidRDefault="00955E5E"/>
    <w:p w14:paraId="54961A66" w14:textId="77777777" w:rsidR="00955E5E" w:rsidRDefault="00955E5E"/>
    <w:p w14:paraId="45B04222" w14:textId="7DA25565" w:rsidR="00955E5E" w:rsidRDefault="00955E5E" w:rsidP="00955E5E">
      <w:pPr>
        <w:pStyle w:val="2"/>
      </w:pPr>
      <w:bookmarkStart w:id="210" w:name="_Toc187227365"/>
      <w:r>
        <w:rPr>
          <w:rFonts w:hint="eastAsia"/>
        </w:rPr>
        <w:t>B.3 Rx Window Statistics</w:t>
      </w:r>
      <w:bookmarkEnd w:id="210"/>
    </w:p>
    <w:p w14:paraId="336605A9" w14:textId="3C45982D" w:rsidR="00955E5E" w:rsidRDefault="00955E5E" w:rsidP="00955E5E">
      <w:pPr>
        <w:pStyle w:val="3"/>
        <w:ind w:left="1100" w:hanging="440"/>
      </w:pPr>
      <w:bookmarkStart w:id="211" w:name="_Toc187227366"/>
      <w:r>
        <w:rPr>
          <w:rFonts w:hint="eastAsia"/>
        </w:rPr>
        <w:t>B.3.1 Rx Window Measurement</w:t>
      </w:r>
      <w:bookmarkEnd w:id="211"/>
    </w:p>
    <w:p w14:paraId="5FAA194E" w14:textId="77777777" w:rsidR="00955E5E" w:rsidRDefault="00955E5E"/>
    <w:p w14:paraId="70DB1A3E" w14:textId="77777777" w:rsidR="00955E5E" w:rsidRDefault="00955E5E"/>
    <w:p w14:paraId="036EB4CE" w14:textId="7C9E2642" w:rsidR="00955E5E" w:rsidRDefault="00955E5E" w:rsidP="00955E5E">
      <w:pPr>
        <w:pStyle w:val="2"/>
      </w:pPr>
      <w:bookmarkStart w:id="212" w:name="_Toc187227367"/>
      <w:r>
        <w:rPr>
          <w:rFonts w:hint="eastAsia"/>
        </w:rPr>
        <w:t>B.4 Tx Statistics</w:t>
      </w:r>
      <w:bookmarkEnd w:id="212"/>
    </w:p>
    <w:p w14:paraId="293A5A51" w14:textId="77777777" w:rsidR="00955E5E" w:rsidRDefault="00955E5E"/>
    <w:p w14:paraId="3DC5A5DF" w14:textId="77777777" w:rsidR="00955E5E" w:rsidRDefault="00955E5E"/>
    <w:p w14:paraId="60A34BE4" w14:textId="6D365E7E" w:rsidR="00955E5E" w:rsidRDefault="00955E5E" w:rsidP="00955E5E">
      <w:pPr>
        <w:pStyle w:val="2"/>
      </w:pPr>
      <w:bookmarkStart w:id="213" w:name="_Toc187227368"/>
      <w:r>
        <w:rPr>
          <w:rFonts w:hint="eastAsia"/>
        </w:rPr>
        <w:t>B.5 Energy, Power and Environmental Statistics</w:t>
      </w:r>
      <w:bookmarkEnd w:id="213"/>
    </w:p>
    <w:p w14:paraId="59BB250B" w14:textId="77777777" w:rsidR="00955E5E" w:rsidRDefault="00955E5E"/>
    <w:p w14:paraId="4ED41BB1" w14:textId="77777777" w:rsidR="00955E5E" w:rsidRDefault="00955E5E"/>
    <w:p w14:paraId="7154D28B" w14:textId="2A40B8D8" w:rsidR="00955E5E" w:rsidRDefault="00955E5E" w:rsidP="00955E5E">
      <w:pPr>
        <w:pStyle w:val="2"/>
      </w:pPr>
      <w:bookmarkStart w:id="214" w:name="_Toc187227369"/>
      <w:r>
        <w:rPr>
          <w:rFonts w:hint="eastAsia"/>
        </w:rPr>
        <w:t>B.6 Symbol RSSI Statistics</w:t>
      </w:r>
      <w:bookmarkEnd w:id="214"/>
    </w:p>
    <w:p w14:paraId="407BF997" w14:textId="556E1DF1" w:rsidR="00955E5E" w:rsidRDefault="00955E5E" w:rsidP="00955E5E">
      <w:pPr>
        <w:pStyle w:val="3"/>
        <w:ind w:left="1100" w:hanging="440"/>
      </w:pPr>
      <w:bookmarkStart w:id="215" w:name="_Toc187227370"/>
      <w:r>
        <w:rPr>
          <w:rFonts w:hint="eastAsia"/>
        </w:rPr>
        <w:t>B.6.1 Statistics Calculation</w:t>
      </w:r>
      <w:bookmarkEnd w:id="215"/>
    </w:p>
    <w:p w14:paraId="2AA5AD96" w14:textId="77777777" w:rsidR="00955E5E" w:rsidRDefault="00955E5E"/>
    <w:p w14:paraId="147CEFD5" w14:textId="77777777" w:rsidR="00955E5E" w:rsidRDefault="00955E5E"/>
    <w:p w14:paraId="3C987949" w14:textId="24596124" w:rsidR="00955E5E" w:rsidRDefault="00955E5E" w:rsidP="00955E5E">
      <w:pPr>
        <w:pStyle w:val="3"/>
        <w:ind w:left="1100" w:hanging="440"/>
      </w:pPr>
      <w:bookmarkStart w:id="216" w:name="_Toc187227371"/>
      <w:r>
        <w:rPr>
          <w:rFonts w:hint="eastAsia"/>
        </w:rPr>
        <w:lastRenderedPageBreak/>
        <w:t>B.6.2 Frequency Table Generation</w:t>
      </w:r>
      <w:bookmarkEnd w:id="216"/>
    </w:p>
    <w:p w14:paraId="63F29EAF" w14:textId="77777777" w:rsidR="00955E5E" w:rsidRDefault="00955E5E"/>
    <w:p w14:paraId="3F9AE54D" w14:textId="77777777" w:rsidR="00955E5E" w:rsidRDefault="00955E5E"/>
    <w:p w14:paraId="370FD0C1" w14:textId="5D1BB25E" w:rsidR="00955E5E" w:rsidRDefault="00955E5E" w:rsidP="00955E5E">
      <w:pPr>
        <w:pStyle w:val="1"/>
      </w:pPr>
      <w:bookmarkStart w:id="217" w:name="_Toc187227372"/>
      <w:r>
        <w:rPr>
          <w:rFonts w:hint="eastAsia"/>
        </w:rPr>
        <w:t>Annex C Optional Multi-Vendor Functionality (Informative) - TODO</w:t>
      </w:r>
      <w:bookmarkEnd w:id="217"/>
    </w:p>
    <w:p w14:paraId="43E40B55" w14:textId="3FF9DCF5" w:rsidR="00955E5E" w:rsidRDefault="00955E5E" w:rsidP="00955E5E">
      <w:pPr>
        <w:pStyle w:val="2"/>
      </w:pPr>
      <w:bookmarkStart w:id="218" w:name="_Toc187227373"/>
      <w:r>
        <w:rPr>
          <w:rFonts w:hint="eastAsia"/>
        </w:rPr>
        <w:t>C.1: Optional Namespace</w:t>
      </w:r>
      <w:bookmarkEnd w:id="218"/>
    </w:p>
    <w:p w14:paraId="1CDE1CCC" w14:textId="77777777" w:rsidR="00955E5E" w:rsidRDefault="00955E5E"/>
    <w:p w14:paraId="710683B1" w14:textId="77777777" w:rsidR="00955E5E" w:rsidRDefault="00955E5E"/>
    <w:p w14:paraId="2119A544" w14:textId="322C0371" w:rsidR="00955E5E" w:rsidRDefault="00955E5E" w:rsidP="00955E5E">
      <w:pPr>
        <w:pStyle w:val="2"/>
      </w:pPr>
      <w:bookmarkStart w:id="219" w:name="_Toc187227374"/>
      <w:r>
        <w:rPr>
          <w:rFonts w:hint="eastAsia"/>
        </w:rPr>
        <w:t>C.2: Optional YANG Features</w:t>
      </w:r>
      <w:bookmarkEnd w:id="219"/>
    </w:p>
    <w:p w14:paraId="6280113B" w14:textId="77777777" w:rsidR="00955E5E" w:rsidRDefault="00955E5E"/>
    <w:p w14:paraId="3E13A130" w14:textId="77777777" w:rsidR="00955E5E" w:rsidRDefault="00955E5E"/>
    <w:p w14:paraId="42178232" w14:textId="7E89BF6F" w:rsidR="00955E5E" w:rsidRDefault="00955E5E" w:rsidP="00955E5E">
      <w:pPr>
        <w:pStyle w:val="2"/>
      </w:pPr>
      <w:bookmarkStart w:id="220" w:name="_Toc187227375"/>
      <w:r>
        <w:rPr>
          <w:rFonts w:hint="eastAsia"/>
        </w:rPr>
        <w:t>C.3: Optional Capabilities Exposed Using O-RAN YANG Models</w:t>
      </w:r>
      <w:bookmarkEnd w:id="220"/>
    </w:p>
    <w:p w14:paraId="310A6367" w14:textId="77777777" w:rsidR="00955E5E" w:rsidRDefault="00955E5E"/>
    <w:p w14:paraId="3D1E7C21" w14:textId="77777777" w:rsidR="00955E5E" w:rsidRDefault="00955E5E"/>
    <w:p w14:paraId="16497CD0" w14:textId="77777777" w:rsidR="00955E5E" w:rsidRDefault="00955E5E"/>
    <w:p w14:paraId="42A4214E" w14:textId="791DF634" w:rsidR="00955E5E" w:rsidRDefault="00955E5E" w:rsidP="00D71368">
      <w:pPr>
        <w:pStyle w:val="1"/>
      </w:pPr>
      <w:bookmarkStart w:id="221" w:name="_Toc187227376"/>
      <w:r>
        <w:rPr>
          <w:rFonts w:hint="eastAsia"/>
        </w:rPr>
        <w:t>Annex D YANG Module Graphical Representation (Informative) - TODO</w:t>
      </w:r>
      <w:bookmarkEnd w:id="221"/>
    </w:p>
    <w:p w14:paraId="32FCFA51" w14:textId="1387204F" w:rsidR="00955E5E" w:rsidRDefault="00D71368" w:rsidP="00D71368">
      <w:pPr>
        <w:pStyle w:val="2"/>
      </w:pPr>
      <w:bookmarkStart w:id="222" w:name="_Toc187227377"/>
      <w:r>
        <w:rPr>
          <w:rFonts w:hint="eastAsia"/>
        </w:rPr>
        <w:t>D.1 Introduction</w:t>
      </w:r>
      <w:bookmarkEnd w:id="222"/>
    </w:p>
    <w:p w14:paraId="7BD43668" w14:textId="77777777" w:rsidR="00955E5E" w:rsidRDefault="00955E5E"/>
    <w:p w14:paraId="614EE661" w14:textId="77777777" w:rsidR="00955E5E" w:rsidRDefault="00955E5E"/>
    <w:p w14:paraId="489D1999" w14:textId="6F6EF4EC" w:rsidR="00955E5E" w:rsidRDefault="00D71368" w:rsidP="00D71368">
      <w:pPr>
        <w:pStyle w:val="2"/>
      </w:pPr>
      <w:bookmarkStart w:id="223" w:name="_Toc187227378"/>
      <w:r>
        <w:rPr>
          <w:rFonts w:hint="eastAsia"/>
        </w:rPr>
        <w:t>D.2 System Folder</w:t>
      </w:r>
      <w:bookmarkEnd w:id="223"/>
    </w:p>
    <w:p w14:paraId="6B5199F7" w14:textId="3A9E693D" w:rsidR="00955E5E" w:rsidRDefault="00D71368" w:rsidP="00D71368">
      <w:pPr>
        <w:pStyle w:val="3"/>
        <w:ind w:left="1100" w:hanging="440"/>
      </w:pPr>
      <w:bookmarkStart w:id="224" w:name="_Toc187227379"/>
      <w:r>
        <w:rPr>
          <w:rFonts w:hint="eastAsia"/>
        </w:rPr>
        <w:t>D.2.1 o-ran-</w:t>
      </w:r>
      <w:proofErr w:type="spellStart"/>
      <w:r>
        <w:rPr>
          <w:rFonts w:hint="eastAsia"/>
        </w:rPr>
        <w:t>supervision.yang</w:t>
      </w:r>
      <w:proofErr w:type="spellEnd"/>
      <w:r>
        <w:rPr>
          <w:rFonts w:hint="eastAsia"/>
        </w:rPr>
        <w:t xml:space="preserve"> Module</w:t>
      </w:r>
      <w:bookmarkEnd w:id="224"/>
    </w:p>
    <w:p w14:paraId="0FE5453C" w14:textId="77777777" w:rsidR="00955E5E" w:rsidRDefault="00955E5E"/>
    <w:p w14:paraId="63A5EF70" w14:textId="77777777" w:rsidR="00955E5E" w:rsidRDefault="00955E5E"/>
    <w:p w14:paraId="6C1F5D08" w14:textId="77777777" w:rsidR="00955E5E" w:rsidRDefault="00955E5E"/>
    <w:p w14:paraId="75184956" w14:textId="77777777" w:rsidR="00955E5E" w:rsidRDefault="00955E5E"/>
    <w:p w14:paraId="1F675829" w14:textId="77777777" w:rsidR="00955E5E" w:rsidRDefault="00955E5E"/>
    <w:p w14:paraId="5D838B9E" w14:textId="77777777" w:rsidR="00955E5E" w:rsidRDefault="00955E5E"/>
    <w:p w14:paraId="223804BD" w14:textId="77777777" w:rsidR="00955E5E" w:rsidRDefault="00955E5E"/>
    <w:p w14:paraId="490DD15F" w14:textId="77777777" w:rsidR="00955E5E" w:rsidRDefault="00955E5E"/>
    <w:p w14:paraId="78F0B321" w14:textId="77777777" w:rsidR="00955E5E" w:rsidRDefault="00955E5E"/>
    <w:p w14:paraId="4FBFC919" w14:textId="77777777" w:rsidR="00955E5E" w:rsidRDefault="00955E5E"/>
    <w:p w14:paraId="130ED4EB" w14:textId="77777777" w:rsidR="00955E5E" w:rsidRDefault="00955E5E"/>
    <w:p w14:paraId="2DFB26B0" w14:textId="77777777" w:rsidR="00955E5E" w:rsidRDefault="00955E5E"/>
    <w:p w14:paraId="2EBD094F" w14:textId="77777777" w:rsidR="00955E5E" w:rsidRDefault="00955E5E"/>
    <w:sectPr w:rsidR="00955E5E" w:rsidSect="003B630E">
      <w:pgSz w:w="11906" w:h="16838"/>
      <w:pgMar w:top="720" w:right="720" w:bottom="720" w:left="720"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상구 강" w:date="2024-09-17T23:23:00Z" w:initials="상강">
    <w:p w14:paraId="3F05D1CE" w14:textId="3735C605" w:rsidR="00A52293" w:rsidRDefault="00A52293">
      <w:pPr>
        <w:pStyle w:val="a7"/>
      </w:pPr>
      <w:r>
        <w:rPr>
          <w:rStyle w:val="a6"/>
        </w:rPr>
        <w:annotationRef/>
      </w:r>
      <w:r>
        <w:rPr>
          <w:rFonts w:hint="eastAsia"/>
        </w:rPr>
        <w:t>404 Not Found</w:t>
      </w:r>
    </w:p>
  </w:comment>
  <w:comment w:id="10" w:author="상구 강" w:date="2024-09-17T23:29:00Z" w:initials="상강">
    <w:p w14:paraId="7FBB90E2" w14:textId="69747C7B" w:rsidR="00A52293" w:rsidRDefault="00A52293">
      <w:pPr>
        <w:pStyle w:val="a7"/>
      </w:pPr>
      <w:r>
        <w:rPr>
          <w:rStyle w:val="a6"/>
        </w:rPr>
        <w:annotationRef/>
      </w:r>
      <w:r>
        <w:rPr>
          <w:rFonts w:hint="eastAsia"/>
        </w:rPr>
        <w:t>Page not found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F05D1CE" w15:done="0"/>
  <w15:commentEx w15:paraId="7FBB90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C5BF51B" w16cex:dateUtc="2024-09-17T14:23:00Z"/>
  <w16cex:commentExtensible w16cex:durableId="6A3647D2" w16cex:dateUtc="2024-09-17T14: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F05D1CE" w16cid:durableId="0C5BF51B"/>
  <w16cid:commentId w16cid:paraId="7FBB90E2" w16cid:durableId="6A3647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F2C056" w14:textId="77777777" w:rsidR="003418D9" w:rsidRDefault="003418D9" w:rsidP="003F6BC5">
      <w:pPr>
        <w:spacing w:after="0"/>
      </w:pPr>
      <w:r>
        <w:separator/>
      </w:r>
    </w:p>
  </w:endnote>
  <w:endnote w:type="continuationSeparator" w:id="0">
    <w:p w14:paraId="170EEF6B" w14:textId="77777777" w:rsidR="003418D9" w:rsidRDefault="003418D9" w:rsidP="003F6B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4DF751" w14:textId="77777777" w:rsidR="003418D9" w:rsidRDefault="003418D9" w:rsidP="003F6BC5">
      <w:pPr>
        <w:spacing w:after="0"/>
      </w:pPr>
      <w:r>
        <w:separator/>
      </w:r>
    </w:p>
  </w:footnote>
  <w:footnote w:type="continuationSeparator" w:id="0">
    <w:p w14:paraId="4295147C" w14:textId="77777777" w:rsidR="003418D9" w:rsidRDefault="003418D9" w:rsidP="003F6BC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A3D45"/>
    <w:multiLevelType w:val="hybridMultilevel"/>
    <w:tmpl w:val="4FD0415C"/>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09E6514"/>
    <w:multiLevelType w:val="multilevel"/>
    <w:tmpl w:val="F238E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93B53"/>
    <w:multiLevelType w:val="multilevel"/>
    <w:tmpl w:val="4C4EA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0C546B"/>
    <w:multiLevelType w:val="multilevel"/>
    <w:tmpl w:val="A1A25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181D8B"/>
    <w:multiLevelType w:val="multilevel"/>
    <w:tmpl w:val="274AA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B1EA5"/>
    <w:multiLevelType w:val="multilevel"/>
    <w:tmpl w:val="AC14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1F390A"/>
    <w:multiLevelType w:val="multilevel"/>
    <w:tmpl w:val="FA4AB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542D2C"/>
    <w:multiLevelType w:val="multilevel"/>
    <w:tmpl w:val="578C1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7F070D"/>
    <w:multiLevelType w:val="multilevel"/>
    <w:tmpl w:val="41B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F5521"/>
    <w:multiLevelType w:val="multilevel"/>
    <w:tmpl w:val="21865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FC1D8B"/>
    <w:multiLevelType w:val="multilevel"/>
    <w:tmpl w:val="0374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2E3153"/>
    <w:multiLevelType w:val="multilevel"/>
    <w:tmpl w:val="DC205F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3602D52"/>
    <w:multiLevelType w:val="multilevel"/>
    <w:tmpl w:val="A552A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C37CA3"/>
    <w:multiLevelType w:val="multilevel"/>
    <w:tmpl w:val="AFC4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D24C2C"/>
    <w:multiLevelType w:val="multilevel"/>
    <w:tmpl w:val="E8C6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3D3725A"/>
    <w:multiLevelType w:val="multilevel"/>
    <w:tmpl w:val="5F3A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FB65B4"/>
    <w:multiLevelType w:val="multilevel"/>
    <w:tmpl w:val="E05A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212109"/>
    <w:multiLevelType w:val="multilevel"/>
    <w:tmpl w:val="1496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70666B"/>
    <w:multiLevelType w:val="multilevel"/>
    <w:tmpl w:val="B78C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481081C"/>
    <w:multiLevelType w:val="multilevel"/>
    <w:tmpl w:val="98F2E1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8E7D41"/>
    <w:multiLevelType w:val="multilevel"/>
    <w:tmpl w:val="03F4E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A60BAA"/>
    <w:multiLevelType w:val="multilevel"/>
    <w:tmpl w:val="3464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4A90A2B"/>
    <w:multiLevelType w:val="multilevel"/>
    <w:tmpl w:val="988CC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066847"/>
    <w:multiLevelType w:val="multilevel"/>
    <w:tmpl w:val="61404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51B18B1"/>
    <w:multiLevelType w:val="multilevel"/>
    <w:tmpl w:val="DBCE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611008"/>
    <w:multiLevelType w:val="multilevel"/>
    <w:tmpl w:val="5B2A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60C18D9"/>
    <w:multiLevelType w:val="multilevel"/>
    <w:tmpl w:val="F1225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9834B9"/>
    <w:multiLevelType w:val="multilevel"/>
    <w:tmpl w:val="C29E9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2003CC"/>
    <w:multiLevelType w:val="multilevel"/>
    <w:tmpl w:val="9252D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2E3085"/>
    <w:multiLevelType w:val="multilevel"/>
    <w:tmpl w:val="41804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6F6484"/>
    <w:multiLevelType w:val="multilevel"/>
    <w:tmpl w:val="DE52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B42995"/>
    <w:multiLevelType w:val="multilevel"/>
    <w:tmpl w:val="E44A9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5D1BAD"/>
    <w:multiLevelType w:val="multilevel"/>
    <w:tmpl w:val="FBDE2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B2560D"/>
    <w:multiLevelType w:val="multilevel"/>
    <w:tmpl w:val="F47CC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B541F3"/>
    <w:multiLevelType w:val="multilevel"/>
    <w:tmpl w:val="6D8623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CB09C5"/>
    <w:multiLevelType w:val="multilevel"/>
    <w:tmpl w:val="D7BC0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651DFD"/>
    <w:multiLevelType w:val="multilevel"/>
    <w:tmpl w:val="3B1861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9704625"/>
    <w:multiLevelType w:val="hybridMultilevel"/>
    <w:tmpl w:val="6DB4FA4A"/>
    <w:lvl w:ilvl="0" w:tplc="B406C1EA">
      <w:start w:val="2"/>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8" w15:restartNumberingAfterBreak="0">
    <w:nsid w:val="09774AE6"/>
    <w:multiLevelType w:val="multilevel"/>
    <w:tmpl w:val="36CE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DA21C6"/>
    <w:multiLevelType w:val="multilevel"/>
    <w:tmpl w:val="CC46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256EE7"/>
    <w:multiLevelType w:val="multilevel"/>
    <w:tmpl w:val="A998D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2C7824"/>
    <w:multiLevelType w:val="multilevel"/>
    <w:tmpl w:val="A4A61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842534"/>
    <w:multiLevelType w:val="multilevel"/>
    <w:tmpl w:val="FA7E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8F412B"/>
    <w:multiLevelType w:val="multilevel"/>
    <w:tmpl w:val="813C3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AC264B3"/>
    <w:multiLevelType w:val="hybridMultilevel"/>
    <w:tmpl w:val="4A38BE4A"/>
    <w:lvl w:ilvl="0" w:tplc="431E522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5" w15:restartNumberingAfterBreak="0">
    <w:nsid w:val="0ACC5868"/>
    <w:multiLevelType w:val="multilevel"/>
    <w:tmpl w:val="AA724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AE92E98"/>
    <w:multiLevelType w:val="multilevel"/>
    <w:tmpl w:val="7554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42188F"/>
    <w:multiLevelType w:val="multilevel"/>
    <w:tmpl w:val="C264F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4333D2"/>
    <w:multiLevelType w:val="multilevel"/>
    <w:tmpl w:val="9A40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B882295"/>
    <w:multiLevelType w:val="multilevel"/>
    <w:tmpl w:val="AF88A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8F206B"/>
    <w:multiLevelType w:val="multilevel"/>
    <w:tmpl w:val="A2A6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A74902"/>
    <w:multiLevelType w:val="multilevel"/>
    <w:tmpl w:val="3DA8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0BBA20B3"/>
    <w:multiLevelType w:val="multilevel"/>
    <w:tmpl w:val="48A8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2047C5"/>
    <w:multiLevelType w:val="multilevel"/>
    <w:tmpl w:val="2B2C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4D1696"/>
    <w:multiLevelType w:val="multilevel"/>
    <w:tmpl w:val="7B780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A837DC"/>
    <w:multiLevelType w:val="multilevel"/>
    <w:tmpl w:val="50EAB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3A289B"/>
    <w:multiLevelType w:val="multilevel"/>
    <w:tmpl w:val="FF285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D645EC9"/>
    <w:multiLevelType w:val="multilevel"/>
    <w:tmpl w:val="FBA206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DD774C"/>
    <w:multiLevelType w:val="multilevel"/>
    <w:tmpl w:val="F61AF8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DE96846"/>
    <w:multiLevelType w:val="hybridMultilevel"/>
    <w:tmpl w:val="35C418C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0" w15:restartNumberingAfterBreak="0">
    <w:nsid w:val="0DF64E97"/>
    <w:multiLevelType w:val="multilevel"/>
    <w:tmpl w:val="9634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E2B35E9"/>
    <w:multiLevelType w:val="multilevel"/>
    <w:tmpl w:val="CE5E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417582"/>
    <w:multiLevelType w:val="multilevel"/>
    <w:tmpl w:val="ABB2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4B0362"/>
    <w:multiLevelType w:val="multilevel"/>
    <w:tmpl w:val="090E9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6E3A06"/>
    <w:multiLevelType w:val="multilevel"/>
    <w:tmpl w:val="578CE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88290D"/>
    <w:multiLevelType w:val="multilevel"/>
    <w:tmpl w:val="248A2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EE526D9"/>
    <w:multiLevelType w:val="multilevel"/>
    <w:tmpl w:val="1F880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EF87DCB"/>
    <w:multiLevelType w:val="multilevel"/>
    <w:tmpl w:val="5DA63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1850DE"/>
    <w:multiLevelType w:val="multilevel"/>
    <w:tmpl w:val="57EA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236641"/>
    <w:multiLevelType w:val="multilevel"/>
    <w:tmpl w:val="1292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3F2695"/>
    <w:multiLevelType w:val="multilevel"/>
    <w:tmpl w:val="C2F2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FF51BD"/>
    <w:multiLevelType w:val="hybridMultilevel"/>
    <w:tmpl w:val="169844F4"/>
    <w:lvl w:ilvl="0" w:tplc="AB4E5A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2" w15:restartNumberingAfterBreak="0">
    <w:nsid w:val="106C2AFF"/>
    <w:multiLevelType w:val="multilevel"/>
    <w:tmpl w:val="75862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0FC4F65"/>
    <w:multiLevelType w:val="multilevel"/>
    <w:tmpl w:val="2662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11231BAF"/>
    <w:multiLevelType w:val="multilevel"/>
    <w:tmpl w:val="88F8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11372DEE"/>
    <w:multiLevelType w:val="multilevel"/>
    <w:tmpl w:val="A40AB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18A1536"/>
    <w:multiLevelType w:val="multilevel"/>
    <w:tmpl w:val="E05E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1923812"/>
    <w:multiLevelType w:val="multilevel"/>
    <w:tmpl w:val="7C6239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1CA138B"/>
    <w:multiLevelType w:val="hybridMultilevel"/>
    <w:tmpl w:val="FABED06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9" w15:restartNumberingAfterBreak="0">
    <w:nsid w:val="11D95B2F"/>
    <w:multiLevelType w:val="multilevel"/>
    <w:tmpl w:val="D0643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F337EB"/>
    <w:multiLevelType w:val="multilevel"/>
    <w:tmpl w:val="F2F2C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1F92525"/>
    <w:multiLevelType w:val="multilevel"/>
    <w:tmpl w:val="8ACA0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27D759C"/>
    <w:multiLevelType w:val="multilevel"/>
    <w:tmpl w:val="88F8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980B62"/>
    <w:multiLevelType w:val="multilevel"/>
    <w:tmpl w:val="D916D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32E01EB"/>
    <w:multiLevelType w:val="multilevel"/>
    <w:tmpl w:val="9B50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36834E1"/>
    <w:multiLevelType w:val="multilevel"/>
    <w:tmpl w:val="92A8C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36B1CD4"/>
    <w:multiLevelType w:val="multilevel"/>
    <w:tmpl w:val="413C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3C405C5"/>
    <w:multiLevelType w:val="multilevel"/>
    <w:tmpl w:val="0C2407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3F7288F"/>
    <w:multiLevelType w:val="multilevel"/>
    <w:tmpl w:val="7CF0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8A3796"/>
    <w:multiLevelType w:val="multilevel"/>
    <w:tmpl w:val="7FAA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8B430A"/>
    <w:multiLevelType w:val="multilevel"/>
    <w:tmpl w:val="51882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5157FF9"/>
    <w:multiLevelType w:val="multilevel"/>
    <w:tmpl w:val="7868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155518BA"/>
    <w:multiLevelType w:val="multilevel"/>
    <w:tmpl w:val="B0CC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156B5CDA"/>
    <w:multiLevelType w:val="multilevel"/>
    <w:tmpl w:val="BF4C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7F6E38"/>
    <w:multiLevelType w:val="multilevel"/>
    <w:tmpl w:val="586A66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6445EB9"/>
    <w:multiLevelType w:val="multilevel"/>
    <w:tmpl w:val="3654C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6532DEC"/>
    <w:multiLevelType w:val="multilevel"/>
    <w:tmpl w:val="097C3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7031303"/>
    <w:multiLevelType w:val="multilevel"/>
    <w:tmpl w:val="23B0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74A3893"/>
    <w:multiLevelType w:val="multilevel"/>
    <w:tmpl w:val="26FE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7D16195"/>
    <w:multiLevelType w:val="multilevel"/>
    <w:tmpl w:val="B5AA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8203273"/>
    <w:multiLevelType w:val="multilevel"/>
    <w:tmpl w:val="60308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839739A"/>
    <w:multiLevelType w:val="multilevel"/>
    <w:tmpl w:val="56045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84A7BEC"/>
    <w:multiLevelType w:val="multilevel"/>
    <w:tmpl w:val="BE2AD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8FC3F0B"/>
    <w:multiLevelType w:val="multilevel"/>
    <w:tmpl w:val="8D6C0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96B467A"/>
    <w:multiLevelType w:val="hybridMultilevel"/>
    <w:tmpl w:val="ED8CA80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5" w15:restartNumberingAfterBreak="0">
    <w:nsid w:val="19910ACC"/>
    <w:multiLevelType w:val="multilevel"/>
    <w:tmpl w:val="EAE28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9A74087"/>
    <w:multiLevelType w:val="multilevel"/>
    <w:tmpl w:val="7F8C8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9D2387E"/>
    <w:multiLevelType w:val="multilevel"/>
    <w:tmpl w:val="0FF0E8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A561424"/>
    <w:multiLevelType w:val="multilevel"/>
    <w:tmpl w:val="D47E9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A8044DB"/>
    <w:multiLevelType w:val="multilevel"/>
    <w:tmpl w:val="8A7A0B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AB95FE8"/>
    <w:multiLevelType w:val="multilevel"/>
    <w:tmpl w:val="32FC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ABF39FC"/>
    <w:multiLevelType w:val="multilevel"/>
    <w:tmpl w:val="541E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1B096245"/>
    <w:multiLevelType w:val="multilevel"/>
    <w:tmpl w:val="72BCF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B7F1EC2"/>
    <w:multiLevelType w:val="multilevel"/>
    <w:tmpl w:val="522E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B856190"/>
    <w:multiLevelType w:val="multilevel"/>
    <w:tmpl w:val="3A4E3F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BCC124E"/>
    <w:multiLevelType w:val="multilevel"/>
    <w:tmpl w:val="B7EEB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C2027B2"/>
    <w:multiLevelType w:val="multilevel"/>
    <w:tmpl w:val="327AE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C3E2A79"/>
    <w:multiLevelType w:val="multilevel"/>
    <w:tmpl w:val="48E8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C465E90"/>
    <w:multiLevelType w:val="multilevel"/>
    <w:tmpl w:val="1BD29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C6343C4"/>
    <w:multiLevelType w:val="multilevel"/>
    <w:tmpl w:val="E9947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C6D4199"/>
    <w:multiLevelType w:val="multilevel"/>
    <w:tmpl w:val="B820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1C7602FB"/>
    <w:multiLevelType w:val="multilevel"/>
    <w:tmpl w:val="E94A53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CA47462"/>
    <w:multiLevelType w:val="multilevel"/>
    <w:tmpl w:val="3844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D8C3B5A"/>
    <w:multiLevelType w:val="multilevel"/>
    <w:tmpl w:val="73F86B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DEE5BAB"/>
    <w:multiLevelType w:val="multilevel"/>
    <w:tmpl w:val="F934D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E611DC7"/>
    <w:multiLevelType w:val="multilevel"/>
    <w:tmpl w:val="48904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ECD50A6"/>
    <w:multiLevelType w:val="hybridMultilevel"/>
    <w:tmpl w:val="7570E68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7" w15:restartNumberingAfterBreak="0">
    <w:nsid w:val="1F151AC5"/>
    <w:multiLevelType w:val="multilevel"/>
    <w:tmpl w:val="68CCF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F1C2F54"/>
    <w:multiLevelType w:val="multilevel"/>
    <w:tmpl w:val="F1E2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F72007E"/>
    <w:multiLevelType w:val="multilevel"/>
    <w:tmpl w:val="1E64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FAA0009"/>
    <w:multiLevelType w:val="multilevel"/>
    <w:tmpl w:val="174C20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FB1727F"/>
    <w:multiLevelType w:val="multilevel"/>
    <w:tmpl w:val="624C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FDF6F10"/>
    <w:multiLevelType w:val="multilevel"/>
    <w:tmpl w:val="32F2C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02C6B74"/>
    <w:multiLevelType w:val="multilevel"/>
    <w:tmpl w:val="38F0D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04643CF"/>
    <w:multiLevelType w:val="multilevel"/>
    <w:tmpl w:val="6280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096504D"/>
    <w:multiLevelType w:val="multilevel"/>
    <w:tmpl w:val="9C421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09C4888"/>
    <w:multiLevelType w:val="multilevel"/>
    <w:tmpl w:val="C084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0A47930"/>
    <w:multiLevelType w:val="multilevel"/>
    <w:tmpl w:val="094E6E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20D41045"/>
    <w:multiLevelType w:val="multilevel"/>
    <w:tmpl w:val="CB32E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10A3DE3"/>
    <w:multiLevelType w:val="multilevel"/>
    <w:tmpl w:val="F24A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1254B6B"/>
    <w:multiLevelType w:val="multilevel"/>
    <w:tmpl w:val="3376A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142070C"/>
    <w:multiLevelType w:val="multilevel"/>
    <w:tmpl w:val="3034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15B67CA"/>
    <w:multiLevelType w:val="multilevel"/>
    <w:tmpl w:val="00A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1875F38"/>
    <w:multiLevelType w:val="multilevel"/>
    <w:tmpl w:val="73E20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18C3EE5"/>
    <w:multiLevelType w:val="multilevel"/>
    <w:tmpl w:val="1AD82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1ED3B27"/>
    <w:multiLevelType w:val="multilevel"/>
    <w:tmpl w:val="0DA8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1FD141C"/>
    <w:multiLevelType w:val="multilevel"/>
    <w:tmpl w:val="4D3A3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2083EA2"/>
    <w:multiLevelType w:val="multilevel"/>
    <w:tmpl w:val="0FF457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22D6182"/>
    <w:multiLevelType w:val="multilevel"/>
    <w:tmpl w:val="1C8EC8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2413DA7"/>
    <w:multiLevelType w:val="multilevel"/>
    <w:tmpl w:val="DE4C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2524E09"/>
    <w:multiLevelType w:val="multilevel"/>
    <w:tmpl w:val="07B0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286203D"/>
    <w:multiLevelType w:val="hybridMultilevel"/>
    <w:tmpl w:val="1870CC1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2" w15:restartNumberingAfterBreak="0">
    <w:nsid w:val="229B48A4"/>
    <w:multiLevelType w:val="multilevel"/>
    <w:tmpl w:val="FA424B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2AB43FA"/>
    <w:multiLevelType w:val="multilevel"/>
    <w:tmpl w:val="17FE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2BA794A"/>
    <w:multiLevelType w:val="multilevel"/>
    <w:tmpl w:val="CD6A1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2BE1194"/>
    <w:multiLevelType w:val="multilevel"/>
    <w:tmpl w:val="15F00E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2CB0923"/>
    <w:multiLevelType w:val="multilevel"/>
    <w:tmpl w:val="7EBC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2CB77E0"/>
    <w:multiLevelType w:val="multilevel"/>
    <w:tmpl w:val="36AA5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22D61940"/>
    <w:multiLevelType w:val="multilevel"/>
    <w:tmpl w:val="CC9E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38E4822"/>
    <w:multiLevelType w:val="multilevel"/>
    <w:tmpl w:val="EA0ED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3AE72A6"/>
    <w:multiLevelType w:val="multilevel"/>
    <w:tmpl w:val="4F62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3DD7ED3"/>
    <w:multiLevelType w:val="multilevel"/>
    <w:tmpl w:val="4F3C1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3F1197D"/>
    <w:multiLevelType w:val="multilevel"/>
    <w:tmpl w:val="2B7EE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4144E0C"/>
    <w:multiLevelType w:val="hybridMultilevel"/>
    <w:tmpl w:val="BF884B9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4" w15:restartNumberingAfterBreak="0">
    <w:nsid w:val="241A2A9A"/>
    <w:multiLevelType w:val="multilevel"/>
    <w:tmpl w:val="2AF07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42E4178"/>
    <w:multiLevelType w:val="multilevel"/>
    <w:tmpl w:val="9892C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243711A2"/>
    <w:multiLevelType w:val="multilevel"/>
    <w:tmpl w:val="5DBEB9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475517A"/>
    <w:multiLevelType w:val="multilevel"/>
    <w:tmpl w:val="1DEE9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4837D0E"/>
    <w:multiLevelType w:val="multilevel"/>
    <w:tmpl w:val="B9B4A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49F3261"/>
    <w:multiLevelType w:val="multilevel"/>
    <w:tmpl w:val="C4429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4DD752B"/>
    <w:multiLevelType w:val="multilevel"/>
    <w:tmpl w:val="6F6A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4F63A3F"/>
    <w:multiLevelType w:val="multilevel"/>
    <w:tmpl w:val="6F98A2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51D14C3"/>
    <w:multiLevelType w:val="multilevel"/>
    <w:tmpl w:val="6234E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25281D48"/>
    <w:multiLevelType w:val="multilevel"/>
    <w:tmpl w:val="F7481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5542F9E"/>
    <w:multiLevelType w:val="multilevel"/>
    <w:tmpl w:val="DF78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561461C"/>
    <w:multiLevelType w:val="multilevel"/>
    <w:tmpl w:val="AEE87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5735F8D"/>
    <w:multiLevelType w:val="hybridMultilevel"/>
    <w:tmpl w:val="9EC0D110"/>
    <w:lvl w:ilvl="0" w:tplc="2BEC5D0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77" w15:restartNumberingAfterBreak="0">
    <w:nsid w:val="25AF6CCC"/>
    <w:multiLevelType w:val="multilevel"/>
    <w:tmpl w:val="5E02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B672AA"/>
    <w:multiLevelType w:val="multilevel"/>
    <w:tmpl w:val="698C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63C7B4B"/>
    <w:multiLevelType w:val="multilevel"/>
    <w:tmpl w:val="6DD0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64F4E68"/>
    <w:multiLevelType w:val="hybridMultilevel"/>
    <w:tmpl w:val="5E98784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1" w15:restartNumberingAfterBreak="0">
    <w:nsid w:val="26B65823"/>
    <w:multiLevelType w:val="multilevel"/>
    <w:tmpl w:val="DD383F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6EE23A0"/>
    <w:multiLevelType w:val="multilevel"/>
    <w:tmpl w:val="D6B0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7425021"/>
    <w:multiLevelType w:val="multilevel"/>
    <w:tmpl w:val="91560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7436E32"/>
    <w:multiLevelType w:val="multilevel"/>
    <w:tmpl w:val="61521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7726A57"/>
    <w:multiLevelType w:val="hybridMultilevel"/>
    <w:tmpl w:val="C0B8FFF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6" w15:restartNumberingAfterBreak="0">
    <w:nsid w:val="27995082"/>
    <w:multiLevelType w:val="multilevel"/>
    <w:tmpl w:val="969C4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7AB056A"/>
    <w:multiLevelType w:val="multilevel"/>
    <w:tmpl w:val="A182A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7B03A11"/>
    <w:multiLevelType w:val="multilevel"/>
    <w:tmpl w:val="99968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7B75122"/>
    <w:multiLevelType w:val="multilevel"/>
    <w:tmpl w:val="AA60D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810375A"/>
    <w:multiLevelType w:val="multilevel"/>
    <w:tmpl w:val="5934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8AE4FEF"/>
    <w:multiLevelType w:val="multilevel"/>
    <w:tmpl w:val="7DF46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8C83DDD"/>
    <w:multiLevelType w:val="multilevel"/>
    <w:tmpl w:val="F85C9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8D35C5B"/>
    <w:multiLevelType w:val="multilevel"/>
    <w:tmpl w:val="92289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9210135"/>
    <w:multiLevelType w:val="multilevel"/>
    <w:tmpl w:val="D618D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9F84B3D"/>
    <w:multiLevelType w:val="multilevel"/>
    <w:tmpl w:val="4A5AD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9FB44C1"/>
    <w:multiLevelType w:val="multilevel"/>
    <w:tmpl w:val="A1A47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9FC58DE"/>
    <w:multiLevelType w:val="multilevel"/>
    <w:tmpl w:val="1C9498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A2172C5"/>
    <w:multiLevelType w:val="multilevel"/>
    <w:tmpl w:val="9DE272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A4127F0"/>
    <w:multiLevelType w:val="multilevel"/>
    <w:tmpl w:val="97A2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A4F4511"/>
    <w:multiLevelType w:val="multilevel"/>
    <w:tmpl w:val="9BCC4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2A595567"/>
    <w:multiLevelType w:val="multilevel"/>
    <w:tmpl w:val="21BED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A9A124A"/>
    <w:multiLevelType w:val="multilevel"/>
    <w:tmpl w:val="8A40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AE0212F"/>
    <w:multiLevelType w:val="multilevel"/>
    <w:tmpl w:val="5EF68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B4122E9"/>
    <w:multiLevelType w:val="multilevel"/>
    <w:tmpl w:val="E882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BDA0CED"/>
    <w:multiLevelType w:val="multilevel"/>
    <w:tmpl w:val="0EA42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BEC289C"/>
    <w:multiLevelType w:val="multilevel"/>
    <w:tmpl w:val="692C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C09091F"/>
    <w:multiLevelType w:val="multilevel"/>
    <w:tmpl w:val="10CCC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C2D6F98"/>
    <w:multiLevelType w:val="multilevel"/>
    <w:tmpl w:val="F446C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C3C3BC2"/>
    <w:multiLevelType w:val="multilevel"/>
    <w:tmpl w:val="8FE02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C5C76DF"/>
    <w:multiLevelType w:val="multilevel"/>
    <w:tmpl w:val="223A5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C5E4409"/>
    <w:multiLevelType w:val="multilevel"/>
    <w:tmpl w:val="BF803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AF7D67"/>
    <w:multiLevelType w:val="multilevel"/>
    <w:tmpl w:val="328A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CB42E7E"/>
    <w:multiLevelType w:val="multilevel"/>
    <w:tmpl w:val="993AD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2CC07AAE"/>
    <w:multiLevelType w:val="multilevel"/>
    <w:tmpl w:val="4E7A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CEF1A90"/>
    <w:multiLevelType w:val="multilevel"/>
    <w:tmpl w:val="94CA8F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CFA228D"/>
    <w:multiLevelType w:val="multilevel"/>
    <w:tmpl w:val="722A4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135FC1"/>
    <w:multiLevelType w:val="multilevel"/>
    <w:tmpl w:val="601EDD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D17193D"/>
    <w:multiLevelType w:val="multilevel"/>
    <w:tmpl w:val="C6E4C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EE66034"/>
    <w:multiLevelType w:val="multilevel"/>
    <w:tmpl w:val="EC1A2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F4F1878"/>
    <w:multiLevelType w:val="multilevel"/>
    <w:tmpl w:val="C5B42A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F8A0BB8"/>
    <w:multiLevelType w:val="multilevel"/>
    <w:tmpl w:val="6240A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0061203"/>
    <w:multiLevelType w:val="multilevel"/>
    <w:tmpl w:val="F89076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0927B30"/>
    <w:multiLevelType w:val="multilevel"/>
    <w:tmpl w:val="7392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0C53355"/>
    <w:multiLevelType w:val="multilevel"/>
    <w:tmpl w:val="1932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1206090"/>
    <w:multiLevelType w:val="multilevel"/>
    <w:tmpl w:val="750C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130359F"/>
    <w:multiLevelType w:val="multilevel"/>
    <w:tmpl w:val="9B0A4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13902BB"/>
    <w:multiLevelType w:val="multilevel"/>
    <w:tmpl w:val="BD586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31816A5F"/>
    <w:multiLevelType w:val="multilevel"/>
    <w:tmpl w:val="33F2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1B51F1B"/>
    <w:multiLevelType w:val="multilevel"/>
    <w:tmpl w:val="0584F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322B4735"/>
    <w:multiLevelType w:val="multilevel"/>
    <w:tmpl w:val="FFD64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2315009"/>
    <w:multiLevelType w:val="hybridMultilevel"/>
    <w:tmpl w:val="531CC694"/>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2" w15:restartNumberingAfterBreak="0">
    <w:nsid w:val="326101F5"/>
    <w:multiLevelType w:val="multilevel"/>
    <w:tmpl w:val="86862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2A5212E"/>
    <w:multiLevelType w:val="multilevel"/>
    <w:tmpl w:val="340C3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2B20EF7"/>
    <w:multiLevelType w:val="multilevel"/>
    <w:tmpl w:val="7874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3BB549C"/>
    <w:multiLevelType w:val="multilevel"/>
    <w:tmpl w:val="43DA6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33F86056"/>
    <w:multiLevelType w:val="multilevel"/>
    <w:tmpl w:val="01DA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4A1557D"/>
    <w:multiLevelType w:val="multilevel"/>
    <w:tmpl w:val="BBFE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4A5575D"/>
    <w:multiLevelType w:val="multilevel"/>
    <w:tmpl w:val="92F68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5A3750D"/>
    <w:multiLevelType w:val="multilevel"/>
    <w:tmpl w:val="81924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5B50E97"/>
    <w:multiLevelType w:val="multilevel"/>
    <w:tmpl w:val="EA266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5DB491C"/>
    <w:multiLevelType w:val="multilevel"/>
    <w:tmpl w:val="EFF6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6605084"/>
    <w:multiLevelType w:val="multilevel"/>
    <w:tmpl w:val="5262F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6907E3E"/>
    <w:multiLevelType w:val="multilevel"/>
    <w:tmpl w:val="B960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6B80215"/>
    <w:multiLevelType w:val="multilevel"/>
    <w:tmpl w:val="134EF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70A495E"/>
    <w:multiLevelType w:val="hybridMultilevel"/>
    <w:tmpl w:val="E092CBF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6" w15:restartNumberingAfterBreak="0">
    <w:nsid w:val="37114FDA"/>
    <w:multiLevelType w:val="multilevel"/>
    <w:tmpl w:val="60F2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74D3B0F"/>
    <w:multiLevelType w:val="multilevel"/>
    <w:tmpl w:val="EB14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7736592"/>
    <w:multiLevelType w:val="multilevel"/>
    <w:tmpl w:val="DDC8C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7987B95"/>
    <w:multiLevelType w:val="hybridMultilevel"/>
    <w:tmpl w:val="A700237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50" w15:restartNumberingAfterBreak="0">
    <w:nsid w:val="37B14D10"/>
    <w:multiLevelType w:val="multilevel"/>
    <w:tmpl w:val="604E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37EB64BC"/>
    <w:multiLevelType w:val="multilevel"/>
    <w:tmpl w:val="AF526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7ED40FA"/>
    <w:multiLevelType w:val="multilevel"/>
    <w:tmpl w:val="CB3E7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8624CFB"/>
    <w:multiLevelType w:val="multilevel"/>
    <w:tmpl w:val="E03A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8A96823"/>
    <w:multiLevelType w:val="multilevel"/>
    <w:tmpl w:val="C3C4C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8C81843"/>
    <w:multiLevelType w:val="multilevel"/>
    <w:tmpl w:val="0F72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8CE6D18"/>
    <w:multiLevelType w:val="multilevel"/>
    <w:tmpl w:val="05B8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8FA127F"/>
    <w:multiLevelType w:val="multilevel"/>
    <w:tmpl w:val="ACA6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39761B33"/>
    <w:multiLevelType w:val="hybridMultilevel"/>
    <w:tmpl w:val="7A082014"/>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59" w15:restartNumberingAfterBreak="0">
    <w:nsid w:val="39AA73A6"/>
    <w:multiLevelType w:val="multilevel"/>
    <w:tmpl w:val="EA542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39B0454B"/>
    <w:multiLevelType w:val="hybridMultilevel"/>
    <w:tmpl w:val="03AA04A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1" w15:restartNumberingAfterBreak="0">
    <w:nsid w:val="39C9097D"/>
    <w:multiLevelType w:val="multilevel"/>
    <w:tmpl w:val="42DA1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3A366BCD"/>
    <w:multiLevelType w:val="multilevel"/>
    <w:tmpl w:val="C38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A7844F4"/>
    <w:multiLevelType w:val="multilevel"/>
    <w:tmpl w:val="05BC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ACF63AF"/>
    <w:multiLevelType w:val="multilevel"/>
    <w:tmpl w:val="E2241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3AE4089B"/>
    <w:multiLevelType w:val="multilevel"/>
    <w:tmpl w:val="C0F4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B06181E"/>
    <w:multiLevelType w:val="multilevel"/>
    <w:tmpl w:val="BC44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B0F5C43"/>
    <w:multiLevelType w:val="multilevel"/>
    <w:tmpl w:val="65ECA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B4F0442"/>
    <w:multiLevelType w:val="multilevel"/>
    <w:tmpl w:val="EDE4F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BB71C2C"/>
    <w:multiLevelType w:val="multilevel"/>
    <w:tmpl w:val="D6762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BD4718F"/>
    <w:multiLevelType w:val="multilevel"/>
    <w:tmpl w:val="A02C5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BD7579B"/>
    <w:multiLevelType w:val="multilevel"/>
    <w:tmpl w:val="15B8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BF205DD"/>
    <w:multiLevelType w:val="hybridMultilevel"/>
    <w:tmpl w:val="5AF28EE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73" w15:restartNumberingAfterBreak="0">
    <w:nsid w:val="3CB65491"/>
    <w:multiLevelType w:val="multilevel"/>
    <w:tmpl w:val="F272A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CD330E9"/>
    <w:multiLevelType w:val="multilevel"/>
    <w:tmpl w:val="487A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3D227E93"/>
    <w:multiLevelType w:val="multilevel"/>
    <w:tmpl w:val="2722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DBA46AD"/>
    <w:multiLevelType w:val="hybridMultilevel"/>
    <w:tmpl w:val="C34856EE"/>
    <w:lvl w:ilvl="0" w:tplc="0DA26C2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77" w15:restartNumberingAfterBreak="0">
    <w:nsid w:val="3DE23F80"/>
    <w:multiLevelType w:val="multilevel"/>
    <w:tmpl w:val="AF28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3DE52C07"/>
    <w:multiLevelType w:val="multilevel"/>
    <w:tmpl w:val="9C94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E0A425A"/>
    <w:multiLevelType w:val="hybridMultilevel"/>
    <w:tmpl w:val="8550D56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80" w15:restartNumberingAfterBreak="0">
    <w:nsid w:val="3E143C5E"/>
    <w:multiLevelType w:val="multilevel"/>
    <w:tmpl w:val="607E4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E590FF3"/>
    <w:multiLevelType w:val="multilevel"/>
    <w:tmpl w:val="277E8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E74328A"/>
    <w:multiLevelType w:val="multilevel"/>
    <w:tmpl w:val="2F58A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E8651DB"/>
    <w:multiLevelType w:val="hybridMultilevel"/>
    <w:tmpl w:val="1CEA9D6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84" w15:restartNumberingAfterBreak="0">
    <w:nsid w:val="3EAC13B0"/>
    <w:multiLevelType w:val="multilevel"/>
    <w:tmpl w:val="FB36CE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3F556574"/>
    <w:multiLevelType w:val="multilevel"/>
    <w:tmpl w:val="ADA6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F6D7655"/>
    <w:multiLevelType w:val="multilevel"/>
    <w:tmpl w:val="FE70C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FE04568"/>
    <w:multiLevelType w:val="multilevel"/>
    <w:tmpl w:val="E1949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FE446CF"/>
    <w:multiLevelType w:val="multilevel"/>
    <w:tmpl w:val="893AE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0134C0B"/>
    <w:multiLevelType w:val="hybridMultilevel"/>
    <w:tmpl w:val="01C8A1C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90" w15:restartNumberingAfterBreak="0">
    <w:nsid w:val="40344A99"/>
    <w:multiLevelType w:val="multilevel"/>
    <w:tmpl w:val="3B8E0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04136E9"/>
    <w:multiLevelType w:val="multilevel"/>
    <w:tmpl w:val="9538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04A09DA"/>
    <w:multiLevelType w:val="multilevel"/>
    <w:tmpl w:val="5A2A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06E08C5"/>
    <w:multiLevelType w:val="multilevel"/>
    <w:tmpl w:val="17766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07D4EE3"/>
    <w:multiLevelType w:val="multilevel"/>
    <w:tmpl w:val="5F302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40D15D20"/>
    <w:multiLevelType w:val="multilevel"/>
    <w:tmpl w:val="A28E8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40DC688D"/>
    <w:multiLevelType w:val="hybridMultilevel"/>
    <w:tmpl w:val="6C428D7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97" w15:restartNumberingAfterBreak="0">
    <w:nsid w:val="41504F78"/>
    <w:multiLevelType w:val="multilevel"/>
    <w:tmpl w:val="C30C4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415644F0"/>
    <w:multiLevelType w:val="multilevel"/>
    <w:tmpl w:val="D28A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16E63DB"/>
    <w:multiLevelType w:val="multilevel"/>
    <w:tmpl w:val="18D6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41713C6F"/>
    <w:multiLevelType w:val="multilevel"/>
    <w:tmpl w:val="4A5AC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418F5DF7"/>
    <w:multiLevelType w:val="multilevel"/>
    <w:tmpl w:val="090A0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1B2180C"/>
    <w:multiLevelType w:val="multilevel"/>
    <w:tmpl w:val="65F26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41C27ADD"/>
    <w:multiLevelType w:val="multilevel"/>
    <w:tmpl w:val="796C7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1E35641"/>
    <w:multiLevelType w:val="multilevel"/>
    <w:tmpl w:val="8354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1F349E5"/>
    <w:multiLevelType w:val="multilevel"/>
    <w:tmpl w:val="1756B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2027688"/>
    <w:multiLevelType w:val="multilevel"/>
    <w:tmpl w:val="234E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208737C"/>
    <w:multiLevelType w:val="multilevel"/>
    <w:tmpl w:val="59046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2120066"/>
    <w:multiLevelType w:val="multilevel"/>
    <w:tmpl w:val="EDD0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2142ADD"/>
    <w:multiLevelType w:val="multilevel"/>
    <w:tmpl w:val="518A7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2230D5F"/>
    <w:multiLevelType w:val="multilevel"/>
    <w:tmpl w:val="6166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2574064"/>
    <w:multiLevelType w:val="multilevel"/>
    <w:tmpl w:val="1C7AF3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2602536"/>
    <w:multiLevelType w:val="multilevel"/>
    <w:tmpl w:val="9288F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2992402"/>
    <w:multiLevelType w:val="multilevel"/>
    <w:tmpl w:val="17325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3240D40"/>
    <w:multiLevelType w:val="multilevel"/>
    <w:tmpl w:val="01F6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32D4B03"/>
    <w:multiLevelType w:val="multilevel"/>
    <w:tmpl w:val="D9A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3375934"/>
    <w:multiLevelType w:val="hybridMultilevel"/>
    <w:tmpl w:val="F4FAD20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17" w15:restartNumberingAfterBreak="0">
    <w:nsid w:val="43585005"/>
    <w:multiLevelType w:val="multilevel"/>
    <w:tmpl w:val="1D2A3E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43B235AE"/>
    <w:multiLevelType w:val="multilevel"/>
    <w:tmpl w:val="289C4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B4109E"/>
    <w:multiLevelType w:val="multilevel"/>
    <w:tmpl w:val="72665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E90E0F"/>
    <w:multiLevelType w:val="multilevel"/>
    <w:tmpl w:val="174C2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4415226B"/>
    <w:multiLevelType w:val="multilevel"/>
    <w:tmpl w:val="33B86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2919F1"/>
    <w:multiLevelType w:val="multilevel"/>
    <w:tmpl w:val="B106C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BD4210"/>
    <w:multiLevelType w:val="multilevel"/>
    <w:tmpl w:val="42506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BF17C4"/>
    <w:multiLevelType w:val="hybridMultilevel"/>
    <w:tmpl w:val="C08C7442"/>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25" w15:restartNumberingAfterBreak="0">
    <w:nsid w:val="44DF5E00"/>
    <w:multiLevelType w:val="multilevel"/>
    <w:tmpl w:val="D4124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4F12056"/>
    <w:multiLevelType w:val="multilevel"/>
    <w:tmpl w:val="62F48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44F772EE"/>
    <w:multiLevelType w:val="hybridMultilevel"/>
    <w:tmpl w:val="B8DC67DE"/>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28" w15:restartNumberingAfterBreak="0">
    <w:nsid w:val="45447528"/>
    <w:multiLevelType w:val="multilevel"/>
    <w:tmpl w:val="A58A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55166BE"/>
    <w:multiLevelType w:val="hybridMultilevel"/>
    <w:tmpl w:val="E488E91A"/>
    <w:lvl w:ilvl="0" w:tplc="B406C1EA">
      <w:start w:val="2"/>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30" w15:restartNumberingAfterBreak="0">
    <w:nsid w:val="45E47C0D"/>
    <w:multiLevelType w:val="multilevel"/>
    <w:tmpl w:val="89900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5EA6C1D"/>
    <w:multiLevelType w:val="hybridMultilevel"/>
    <w:tmpl w:val="E6644ED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32" w15:restartNumberingAfterBreak="0">
    <w:nsid w:val="46206EDC"/>
    <w:multiLevelType w:val="multilevel"/>
    <w:tmpl w:val="94CE34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462A7D57"/>
    <w:multiLevelType w:val="multilevel"/>
    <w:tmpl w:val="6DA6E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6737550"/>
    <w:multiLevelType w:val="multilevel"/>
    <w:tmpl w:val="993048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46B42A89"/>
    <w:multiLevelType w:val="multilevel"/>
    <w:tmpl w:val="F6CEE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6B55D5A"/>
    <w:multiLevelType w:val="multilevel"/>
    <w:tmpl w:val="15A604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46C10E7B"/>
    <w:multiLevelType w:val="hybridMultilevel"/>
    <w:tmpl w:val="88D282B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38" w15:restartNumberingAfterBreak="0">
    <w:nsid w:val="46D17AB8"/>
    <w:multiLevelType w:val="multilevel"/>
    <w:tmpl w:val="61685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6DF15E3"/>
    <w:multiLevelType w:val="multilevel"/>
    <w:tmpl w:val="AF000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71238D4"/>
    <w:multiLevelType w:val="multilevel"/>
    <w:tmpl w:val="9D60F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7153EE2"/>
    <w:multiLevelType w:val="multilevel"/>
    <w:tmpl w:val="5DCAA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477D44B2"/>
    <w:multiLevelType w:val="hybridMultilevel"/>
    <w:tmpl w:val="580C277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43" w15:restartNumberingAfterBreak="0">
    <w:nsid w:val="47955037"/>
    <w:multiLevelType w:val="multilevel"/>
    <w:tmpl w:val="3482E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7B363E8"/>
    <w:multiLevelType w:val="multilevel"/>
    <w:tmpl w:val="2856F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48052854"/>
    <w:multiLevelType w:val="multilevel"/>
    <w:tmpl w:val="D1066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8077483"/>
    <w:multiLevelType w:val="hybridMultilevel"/>
    <w:tmpl w:val="4FDABC7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47" w15:restartNumberingAfterBreak="0">
    <w:nsid w:val="480779E6"/>
    <w:multiLevelType w:val="hybridMultilevel"/>
    <w:tmpl w:val="9C362C7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48" w15:restartNumberingAfterBreak="0">
    <w:nsid w:val="48564AB3"/>
    <w:multiLevelType w:val="multilevel"/>
    <w:tmpl w:val="E6DAC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487C753C"/>
    <w:multiLevelType w:val="multilevel"/>
    <w:tmpl w:val="BFEC5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0" w15:restartNumberingAfterBreak="0">
    <w:nsid w:val="48825E61"/>
    <w:multiLevelType w:val="multilevel"/>
    <w:tmpl w:val="02A27C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48CA27AD"/>
    <w:multiLevelType w:val="multilevel"/>
    <w:tmpl w:val="B9AA5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8DB441D"/>
    <w:multiLevelType w:val="multilevel"/>
    <w:tmpl w:val="7B56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9562BF4"/>
    <w:multiLevelType w:val="multilevel"/>
    <w:tmpl w:val="E4B47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49882A28"/>
    <w:multiLevelType w:val="multilevel"/>
    <w:tmpl w:val="F81C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9B01BC6"/>
    <w:multiLevelType w:val="multilevel"/>
    <w:tmpl w:val="42541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49B449C8"/>
    <w:multiLevelType w:val="multilevel"/>
    <w:tmpl w:val="75362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9C302AA"/>
    <w:multiLevelType w:val="multilevel"/>
    <w:tmpl w:val="D93EB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A142AEC"/>
    <w:multiLevelType w:val="multilevel"/>
    <w:tmpl w:val="C9FAF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A2D6827"/>
    <w:multiLevelType w:val="multilevel"/>
    <w:tmpl w:val="F3189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4A5B4E85"/>
    <w:multiLevelType w:val="multilevel"/>
    <w:tmpl w:val="18CEF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A874F3B"/>
    <w:multiLevelType w:val="multilevel"/>
    <w:tmpl w:val="926A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4ACC3458"/>
    <w:multiLevelType w:val="multilevel"/>
    <w:tmpl w:val="C41E4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B5824F0"/>
    <w:multiLevelType w:val="multilevel"/>
    <w:tmpl w:val="830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B787F18"/>
    <w:multiLevelType w:val="multilevel"/>
    <w:tmpl w:val="23164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4B8F7955"/>
    <w:multiLevelType w:val="multilevel"/>
    <w:tmpl w:val="2CA29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4B9C657E"/>
    <w:multiLevelType w:val="multilevel"/>
    <w:tmpl w:val="DDDA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BB47238"/>
    <w:multiLevelType w:val="multilevel"/>
    <w:tmpl w:val="3D78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C0A4F9C"/>
    <w:multiLevelType w:val="multilevel"/>
    <w:tmpl w:val="BDAE6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C424252"/>
    <w:multiLevelType w:val="multilevel"/>
    <w:tmpl w:val="214A7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C580A6D"/>
    <w:multiLevelType w:val="multilevel"/>
    <w:tmpl w:val="3E6651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4CB87E18"/>
    <w:multiLevelType w:val="multilevel"/>
    <w:tmpl w:val="6194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2" w15:restartNumberingAfterBreak="0">
    <w:nsid w:val="4D1A2AC8"/>
    <w:multiLevelType w:val="multilevel"/>
    <w:tmpl w:val="074E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D5F78E9"/>
    <w:multiLevelType w:val="multilevel"/>
    <w:tmpl w:val="C6BEF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4E05573D"/>
    <w:multiLevelType w:val="multilevel"/>
    <w:tmpl w:val="2066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E932F1C"/>
    <w:multiLevelType w:val="multilevel"/>
    <w:tmpl w:val="E01C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077698"/>
    <w:multiLevelType w:val="multilevel"/>
    <w:tmpl w:val="F9BC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36105E"/>
    <w:multiLevelType w:val="multilevel"/>
    <w:tmpl w:val="47064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4F96790B"/>
    <w:multiLevelType w:val="multilevel"/>
    <w:tmpl w:val="D40E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05C2519"/>
    <w:multiLevelType w:val="multilevel"/>
    <w:tmpl w:val="EF206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A80737"/>
    <w:multiLevelType w:val="multilevel"/>
    <w:tmpl w:val="E612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1016962"/>
    <w:multiLevelType w:val="multilevel"/>
    <w:tmpl w:val="5982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1143228"/>
    <w:multiLevelType w:val="multilevel"/>
    <w:tmpl w:val="BB008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13B7B52"/>
    <w:multiLevelType w:val="hybridMultilevel"/>
    <w:tmpl w:val="7FF0BE5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84" w15:restartNumberingAfterBreak="0">
    <w:nsid w:val="515D20A3"/>
    <w:multiLevelType w:val="multilevel"/>
    <w:tmpl w:val="AE265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6316C1"/>
    <w:multiLevelType w:val="multilevel"/>
    <w:tmpl w:val="1CE49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C1111B"/>
    <w:multiLevelType w:val="multilevel"/>
    <w:tmpl w:val="C9DC8E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25F4103"/>
    <w:multiLevelType w:val="multilevel"/>
    <w:tmpl w:val="93D0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2A123BF"/>
    <w:multiLevelType w:val="hybridMultilevel"/>
    <w:tmpl w:val="FEA8417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89" w15:restartNumberingAfterBreak="0">
    <w:nsid w:val="5368139E"/>
    <w:multiLevelType w:val="multilevel"/>
    <w:tmpl w:val="A98C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418550A"/>
    <w:multiLevelType w:val="multilevel"/>
    <w:tmpl w:val="5268D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42B3E40"/>
    <w:multiLevelType w:val="multilevel"/>
    <w:tmpl w:val="DB86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4797DA6"/>
    <w:multiLevelType w:val="multilevel"/>
    <w:tmpl w:val="39A4A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547F469F"/>
    <w:multiLevelType w:val="multilevel"/>
    <w:tmpl w:val="E788E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4C00EAF"/>
    <w:multiLevelType w:val="multilevel"/>
    <w:tmpl w:val="1264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5031C19"/>
    <w:multiLevelType w:val="multilevel"/>
    <w:tmpl w:val="2AB83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55544B19"/>
    <w:multiLevelType w:val="multilevel"/>
    <w:tmpl w:val="78BC6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5560414"/>
    <w:multiLevelType w:val="multilevel"/>
    <w:tmpl w:val="5B821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64E2F93"/>
    <w:multiLevelType w:val="hybridMultilevel"/>
    <w:tmpl w:val="87740DE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99" w15:restartNumberingAfterBreak="0">
    <w:nsid w:val="564F6F39"/>
    <w:multiLevelType w:val="multilevel"/>
    <w:tmpl w:val="4E2E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6E850E5"/>
    <w:multiLevelType w:val="multilevel"/>
    <w:tmpl w:val="31C24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6F122B7"/>
    <w:multiLevelType w:val="multilevel"/>
    <w:tmpl w:val="DEE0D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6F52F99"/>
    <w:multiLevelType w:val="multilevel"/>
    <w:tmpl w:val="567E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7227624"/>
    <w:multiLevelType w:val="multilevel"/>
    <w:tmpl w:val="05002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75235AF"/>
    <w:multiLevelType w:val="multilevel"/>
    <w:tmpl w:val="5614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5" w15:restartNumberingAfterBreak="0">
    <w:nsid w:val="5778644E"/>
    <w:multiLevelType w:val="multilevel"/>
    <w:tmpl w:val="88FA88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578668AE"/>
    <w:multiLevelType w:val="multilevel"/>
    <w:tmpl w:val="60422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7FD411B"/>
    <w:multiLevelType w:val="multilevel"/>
    <w:tmpl w:val="B004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8" w15:restartNumberingAfterBreak="0">
    <w:nsid w:val="57FF1B6A"/>
    <w:multiLevelType w:val="multilevel"/>
    <w:tmpl w:val="EA3A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8114E67"/>
    <w:multiLevelType w:val="multilevel"/>
    <w:tmpl w:val="186EA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58341B9B"/>
    <w:multiLevelType w:val="multilevel"/>
    <w:tmpl w:val="A17A3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8D124A8"/>
    <w:multiLevelType w:val="multilevel"/>
    <w:tmpl w:val="F0FCB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91C577A"/>
    <w:multiLevelType w:val="multilevel"/>
    <w:tmpl w:val="6E648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9AE23A2"/>
    <w:multiLevelType w:val="multilevel"/>
    <w:tmpl w:val="8CCE4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59AF4C2B"/>
    <w:multiLevelType w:val="multilevel"/>
    <w:tmpl w:val="BE56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9CD561A"/>
    <w:multiLevelType w:val="multilevel"/>
    <w:tmpl w:val="B548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9EF01AC"/>
    <w:multiLevelType w:val="multilevel"/>
    <w:tmpl w:val="C56C3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59F728F7"/>
    <w:multiLevelType w:val="multilevel"/>
    <w:tmpl w:val="86E22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A286B90"/>
    <w:multiLevelType w:val="multilevel"/>
    <w:tmpl w:val="83FE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A373EE6"/>
    <w:multiLevelType w:val="multilevel"/>
    <w:tmpl w:val="81AC2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5A6478B8"/>
    <w:multiLevelType w:val="multilevel"/>
    <w:tmpl w:val="FFC4C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A98318D"/>
    <w:multiLevelType w:val="multilevel"/>
    <w:tmpl w:val="59FC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B412703"/>
    <w:multiLevelType w:val="multilevel"/>
    <w:tmpl w:val="B61CE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B5941CF"/>
    <w:multiLevelType w:val="multilevel"/>
    <w:tmpl w:val="AA28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5B785655"/>
    <w:multiLevelType w:val="multilevel"/>
    <w:tmpl w:val="69E04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5B8544FC"/>
    <w:multiLevelType w:val="multilevel"/>
    <w:tmpl w:val="8FD21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5BA22CD0"/>
    <w:multiLevelType w:val="multilevel"/>
    <w:tmpl w:val="CB72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BBD3874"/>
    <w:multiLevelType w:val="multilevel"/>
    <w:tmpl w:val="0F707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5C015009"/>
    <w:multiLevelType w:val="multilevel"/>
    <w:tmpl w:val="3BFEC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C173542"/>
    <w:multiLevelType w:val="multilevel"/>
    <w:tmpl w:val="AFB41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C3D4BE6"/>
    <w:multiLevelType w:val="multilevel"/>
    <w:tmpl w:val="085AC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5C445B37"/>
    <w:multiLevelType w:val="multilevel"/>
    <w:tmpl w:val="28FA8D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5C450BB6"/>
    <w:multiLevelType w:val="hybridMultilevel"/>
    <w:tmpl w:val="CD2EFDC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33" w15:restartNumberingAfterBreak="0">
    <w:nsid w:val="5C601A38"/>
    <w:multiLevelType w:val="multilevel"/>
    <w:tmpl w:val="2FD8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C6902D0"/>
    <w:multiLevelType w:val="multilevel"/>
    <w:tmpl w:val="0F8A6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C852917"/>
    <w:multiLevelType w:val="multilevel"/>
    <w:tmpl w:val="0F6615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5CC65627"/>
    <w:multiLevelType w:val="multilevel"/>
    <w:tmpl w:val="B7E2C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CF44EC7"/>
    <w:multiLevelType w:val="multilevel"/>
    <w:tmpl w:val="F0881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D2B0666"/>
    <w:multiLevelType w:val="multilevel"/>
    <w:tmpl w:val="4FE8D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D682CEF"/>
    <w:multiLevelType w:val="multilevel"/>
    <w:tmpl w:val="138A0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E6A509A"/>
    <w:multiLevelType w:val="multilevel"/>
    <w:tmpl w:val="C5EA3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5E6B0236"/>
    <w:multiLevelType w:val="multilevel"/>
    <w:tmpl w:val="13F0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2" w15:restartNumberingAfterBreak="0">
    <w:nsid w:val="5E7F7787"/>
    <w:multiLevelType w:val="multilevel"/>
    <w:tmpl w:val="AC828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5F0800C0"/>
    <w:multiLevelType w:val="multilevel"/>
    <w:tmpl w:val="E8500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5F1D3023"/>
    <w:multiLevelType w:val="multilevel"/>
    <w:tmpl w:val="F7728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5F9C3082"/>
    <w:multiLevelType w:val="multilevel"/>
    <w:tmpl w:val="44B43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5FBB6670"/>
    <w:multiLevelType w:val="multilevel"/>
    <w:tmpl w:val="65422F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602A66D1"/>
    <w:multiLevelType w:val="multilevel"/>
    <w:tmpl w:val="46DA7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0B83748"/>
    <w:multiLevelType w:val="multilevel"/>
    <w:tmpl w:val="E2AC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0CE0835"/>
    <w:multiLevelType w:val="multilevel"/>
    <w:tmpl w:val="0EEE4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0CE7825"/>
    <w:multiLevelType w:val="multilevel"/>
    <w:tmpl w:val="DB7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0DC26B8"/>
    <w:multiLevelType w:val="multilevel"/>
    <w:tmpl w:val="5880A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0E15D4E"/>
    <w:multiLevelType w:val="multilevel"/>
    <w:tmpl w:val="91B8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0EE4881"/>
    <w:multiLevelType w:val="multilevel"/>
    <w:tmpl w:val="759697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611A7FBA"/>
    <w:multiLevelType w:val="multilevel"/>
    <w:tmpl w:val="AB72C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1525BC7"/>
    <w:multiLevelType w:val="multilevel"/>
    <w:tmpl w:val="6FBCE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19C57F8"/>
    <w:multiLevelType w:val="hybridMultilevel"/>
    <w:tmpl w:val="3266DDA6"/>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57" w15:restartNumberingAfterBreak="0">
    <w:nsid w:val="61D2723D"/>
    <w:multiLevelType w:val="multilevel"/>
    <w:tmpl w:val="BC56D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61F1160C"/>
    <w:multiLevelType w:val="multilevel"/>
    <w:tmpl w:val="1582A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620055AD"/>
    <w:multiLevelType w:val="multilevel"/>
    <w:tmpl w:val="43244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22B4E99"/>
    <w:multiLevelType w:val="multilevel"/>
    <w:tmpl w:val="1EF0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273222B"/>
    <w:multiLevelType w:val="multilevel"/>
    <w:tmpl w:val="26D8A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2AF0FA2"/>
    <w:multiLevelType w:val="multilevel"/>
    <w:tmpl w:val="D8861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62DF4017"/>
    <w:multiLevelType w:val="multilevel"/>
    <w:tmpl w:val="0966D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6323105F"/>
    <w:multiLevelType w:val="multilevel"/>
    <w:tmpl w:val="73D2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33354C9"/>
    <w:multiLevelType w:val="multilevel"/>
    <w:tmpl w:val="D1BEE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360384D"/>
    <w:multiLevelType w:val="hybridMultilevel"/>
    <w:tmpl w:val="1ED2E658"/>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67" w15:restartNumberingAfterBreak="0">
    <w:nsid w:val="637D0228"/>
    <w:multiLevelType w:val="hybridMultilevel"/>
    <w:tmpl w:val="BC161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68" w15:restartNumberingAfterBreak="0">
    <w:nsid w:val="63CF55C0"/>
    <w:multiLevelType w:val="multilevel"/>
    <w:tmpl w:val="E800D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41A0B79"/>
    <w:multiLevelType w:val="multilevel"/>
    <w:tmpl w:val="B958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0" w15:restartNumberingAfterBreak="0">
    <w:nsid w:val="64C34F80"/>
    <w:multiLevelType w:val="multilevel"/>
    <w:tmpl w:val="5F328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4CC37FE"/>
    <w:multiLevelType w:val="multilevel"/>
    <w:tmpl w:val="8CDC4C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64F60792"/>
    <w:multiLevelType w:val="multilevel"/>
    <w:tmpl w:val="1C16FE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64FB2EC9"/>
    <w:multiLevelType w:val="multilevel"/>
    <w:tmpl w:val="04769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65536252"/>
    <w:multiLevelType w:val="multilevel"/>
    <w:tmpl w:val="416A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65BE00C5"/>
    <w:multiLevelType w:val="multilevel"/>
    <w:tmpl w:val="5544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601020B"/>
    <w:multiLevelType w:val="multilevel"/>
    <w:tmpl w:val="FDDEB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61E57F3"/>
    <w:multiLevelType w:val="multilevel"/>
    <w:tmpl w:val="7D2EF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666447AD"/>
    <w:multiLevelType w:val="multilevel"/>
    <w:tmpl w:val="DE3C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69060E8"/>
    <w:multiLevelType w:val="multilevel"/>
    <w:tmpl w:val="D4B6E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6966023"/>
    <w:multiLevelType w:val="hybridMultilevel"/>
    <w:tmpl w:val="D0C00D6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81" w15:restartNumberingAfterBreak="0">
    <w:nsid w:val="66B32BC3"/>
    <w:multiLevelType w:val="multilevel"/>
    <w:tmpl w:val="17428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67601FFB"/>
    <w:multiLevelType w:val="multilevel"/>
    <w:tmpl w:val="1AE64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7DC3470"/>
    <w:multiLevelType w:val="multilevel"/>
    <w:tmpl w:val="C72A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81423AA"/>
    <w:multiLevelType w:val="multilevel"/>
    <w:tmpl w:val="D3DE9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82C296A"/>
    <w:multiLevelType w:val="multilevel"/>
    <w:tmpl w:val="FAD2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6" w15:restartNumberingAfterBreak="0">
    <w:nsid w:val="68391871"/>
    <w:multiLevelType w:val="multilevel"/>
    <w:tmpl w:val="9702A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68403080"/>
    <w:multiLevelType w:val="multilevel"/>
    <w:tmpl w:val="986A9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8530EA1"/>
    <w:multiLevelType w:val="multilevel"/>
    <w:tmpl w:val="DA4E6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86962F8"/>
    <w:multiLevelType w:val="multilevel"/>
    <w:tmpl w:val="F9DA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9703FA6"/>
    <w:multiLevelType w:val="multilevel"/>
    <w:tmpl w:val="1B3E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1" w15:restartNumberingAfterBreak="0">
    <w:nsid w:val="69BA41B6"/>
    <w:multiLevelType w:val="multilevel"/>
    <w:tmpl w:val="5900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2" w15:restartNumberingAfterBreak="0">
    <w:nsid w:val="6A0B71B6"/>
    <w:multiLevelType w:val="multilevel"/>
    <w:tmpl w:val="4E129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AAE6D8E"/>
    <w:multiLevelType w:val="multilevel"/>
    <w:tmpl w:val="6010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ACB31C0"/>
    <w:multiLevelType w:val="multilevel"/>
    <w:tmpl w:val="AA8A2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AEE0531"/>
    <w:multiLevelType w:val="multilevel"/>
    <w:tmpl w:val="C0CE3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AF7597F"/>
    <w:multiLevelType w:val="multilevel"/>
    <w:tmpl w:val="4C723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B211E71"/>
    <w:multiLevelType w:val="multilevel"/>
    <w:tmpl w:val="FD2C1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B643AE2"/>
    <w:multiLevelType w:val="multilevel"/>
    <w:tmpl w:val="75E2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BB13024"/>
    <w:multiLevelType w:val="multilevel"/>
    <w:tmpl w:val="2AD0B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C030CB5"/>
    <w:multiLevelType w:val="multilevel"/>
    <w:tmpl w:val="5FD2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C3614B2"/>
    <w:multiLevelType w:val="multilevel"/>
    <w:tmpl w:val="516A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C3C0FA9"/>
    <w:multiLevelType w:val="hybridMultilevel"/>
    <w:tmpl w:val="0E622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03" w15:restartNumberingAfterBreak="0">
    <w:nsid w:val="6C413571"/>
    <w:multiLevelType w:val="multilevel"/>
    <w:tmpl w:val="C6E84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6C886A1D"/>
    <w:multiLevelType w:val="multilevel"/>
    <w:tmpl w:val="2FDE9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C996F09"/>
    <w:multiLevelType w:val="multilevel"/>
    <w:tmpl w:val="14BA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CDB6812"/>
    <w:multiLevelType w:val="multilevel"/>
    <w:tmpl w:val="AB40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6D0515CB"/>
    <w:multiLevelType w:val="multilevel"/>
    <w:tmpl w:val="853A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D0D5B70"/>
    <w:multiLevelType w:val="multilevel"/>
    <w:tmpl w:val="3108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9" w15:restartNumberingAfterBreak="0">
    <w:nsid w:val="6D7A3BAE"/>
    <w:multiLevelType w:val="multilevel"/>
    <w:tmpl w:val="5FA2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0" w15:restartNumberingAfterBreak="0">
    <w:nsid w:val="6E1B595A"/>
    <w:multiLevelType w:val="multilevel"/>
    <w:tmpl w:val="2A3CB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E591535"/>
    <w:multiLevelType w:val="multilevel"/>
    <w:tmpl w:val="9FE8EF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6E811E12"/>
    <w:multiLevelType w:val="multilevel"/>
    <w:tmpl w:val="92D46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EA80476"/>
    <w:multiLevelType w:val="multilevel"/>
    <w:tmpl w:val="C4BAA6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6EB31176"/>
    <w:multiLevelType w:val="multilevel"/>
    <w:tmpl w:val="04EA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F5019F5"/>
    <w:multiLevelType w:val="multilevel"/>
    <w:tmpl w:val="F5D48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0511202"/>
    <w:multiLevelType w:val="multilevel"/>
    <w:tmpl w:val="08C269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705A08F6"/>
    <w:multiLevelType w:val="multilevel"/>
    <w:tmpl w:val="CCD0F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08B4741"/>
    <w:multiLevelType w:val="multilevel"/>
    <w:tmpl w:val="A394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0A37380"/>
    <w:multiLevelType w:val="multilevel"/>
    <w:tmpl w:val="9FC6F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132535F"/>
    <w:multiLevelType w:val="multilevel"/>
    <w:tmpl w:val="56EAD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1505F68"/>
    <w:multiLevelType w:val="multilevel"/>
    <w:tmpl w:val="C5784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25E5C70"/>
    <w:multiLevelType w:val="hybridMultilevel"/>
    <w:tmpl w:val="19A42CB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23" w15:restartNumberingAfterBreak="0">
    <w:nsid w:val="729D5041"/>
    <w:multiLevelType w:val="multilevel"/>
    <w:tmpl w:val="3B3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4" w15:restartNumberingAfterBreak="0">
    <w:nsid w:val="72CF42A9"/>
    <w:multiLevelType w:val="multilevel"/>
    <w:tmpl w:val="FB2A3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72D65163"/>
    <w:multiLevelType w:val="multilevel"/>
    <w:tmpl w:val="191A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2FF70AF"/>
    <w:multiLevelType w:val="multilevel"/>
    <w:tmpl w:val="639AA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3472C77"/>
    <w:multiLevelType w:val="multilevel"/>
    <w:tmpl w:val="3F30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3722046"/>
    <w:multiLevelType w:val="multilevel"/>
    <w:tmpl w:val="A1A2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3C17532"/>
    <w:multiLevelType w:val="multilevel"/>
    <w:tmpl w:val="A3AC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3DB6929"/>
    <w:multiLevelType w:val="multilevel"/>
    <w:tmpl w:val="18FE1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3DF1515"/>
    <w:multiLevelType w:val="hybridMultilevel"/>
    <w:tmpl w:val="13AAB41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32" w15:restartNumberingAfterBreak="0">
    <w:nsid w:val="73E60F78"/>
    <w:multiLevelType w:val="multilevel"/>
    <w:tmpl w:val="2040B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40378B9"/>
    <w:multiLevelType w:val="multilevel"/>
    <w:tmpl w:val="5120B3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45D6BD1"/>
    <w:multiLevelType w:val="multilevel"/>
    <w:tmpl w:val="F8AEC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74856AE4"/>
    <w:multiLevelType w:val="multilevel"/>
    <w:tmpl w:val="1BDE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49B37F1"/>
    <w:multiLevelType w:val="hybridMultilevel"/>
    <w:tmpl w:val="BEC4EF82"/>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37" w15:restartNumberingAfterBreak="0">
    <w:nsid w:val="756F6CB8"/>
    <w:multiLevelType w:val="multilevel"/>
    <w:tmpl w:val="180E4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75712EB9"/>
    <w:multiLevelType w:val="multilevel"/>
    <w:tmpl w:val="4F3C3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57F532A"/>
    <w:multiLevelType w:val="multilevel"/>
    <w:tmpl w:val="51B2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59520A2"/>
    <w:multiLevelType w:val="multilevel"/>
    <w:tmpl w:val="47DE6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5A76512"/>
    <w:multiLevelType w:val="multilevel"/>
    <w:tmpl w:val="3C480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2" w15:restartNumberingAfterBreak="0">
    <w:nsid w:val="75B20229"/>
    <w:multiLevelType w:val="multilevel"/>
    <w:tmpl w:val="0492B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75B7366E"/>
    <w:multiLevelType w:val="multilevel"/>
    <w:tmpl w:val="C7F6D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5C66EC6"/>
    <w:multiLevelType w:val="multilevel"/>
    <w:tmpl w:val="D5189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61F4741"/>
    <w:multiLevelType w:val="multilevel"/>
    <w:tmpl w:val="874A9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76DB04D7"/>
    <w:multiLevelType w:val="multilevel"/>
    <w:tmpl w:val="94CC0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77623840"/>
    <w:multiLevelType w:val="multilevel"/>
    <w:tmpl w:val="6506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7B77998"/>
    <w:multiLevelType w:val="multilevel"/>
    <w:tmpl w:val="2430C5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77E60AAC"/>
    <w:multiLevelType w:val="multilevel"/>
    <w:tmpl w:val="269A6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80B1A3B"/>
    <w:multiLevelType w:val="multilevel"/>
    <w:tmpl w:val="09D6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81F1BC4"/>
    <w:multiLevelType w:val="multilevel"/>
    <w:tmpl w:val="CD3E5D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786C1552"/>
    <w:multiLevelType w:val="multilevel"/>
    <w:tmpl w:val="2056F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87C733A"/>
    <w:multiLevelType w:val="hybridMultilevel"/>
    <w:tmpl w:val="6E6493E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54" w15:restartNumberingAfterBreak="0">
    <w:nsid w:val="78A22460"/>
    <w:multiLevelType w:val="multilevel"/>
    <w:tmpl w:val="3A7C1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8CB596B"/>
    <w:multiLevelType w:val="multilevel"/>
    <w:tmpl w:val="59207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90B779E"/>
    <w:multiLevelType w:val="multilevel"/>
    <w:tmpl w:val="60D6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790C0C76"/>
    <w:multiLevelType w:val="multilevel"/>
    <w:tmpl w:val="800E3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9627C3B"/>
    <w:multiLevelType w:val="multilevel"/>
    <w:tmpl w:val="7752E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A2D6A3F"/>
    <w:multiLevelType w:val="multilevel"/>
    <w:tmpl w:val="800A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A3754CC"/>
    <w:multiLevelType w:val="multilevel"/>
    <w:tmpl w:val="A288D7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7A5614F7"/>
    <w:multiLevelType w:val="multilevel"/>
    <w:tmpl w:val="DAACA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A736205"/>
    <w:multiLevelType w:val="multilevel"/>
    <w:tmpl w:val="4A40D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A9E6092"/>
    <w:multiLevelType w:val="multilevel"/>
    <w:tmpl w:val="028C2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AAB55D6"/>
    <w:multiLevelType w:val="multilevel"/>
    <w:tmpl w:val="8ABE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B111B65"/>
    <w:multiLevelType w:val="hybridMultilevel"/>
    <w:tmpl w:val="9160A1D8"/>
    <w:lvl w:ilvl="0" w:tplc="FFFFFFFF">
      <w:start w:val="1"/>
      <w:numFmt w:val="decimal"/>
      <w:lvlText w:val="%1."/>
      <w:lvlJc w:val="left"/>
      <w:pPr>
        <w:ind w:left="800" w:hanging="360"/>
      </w:pPr>
      <w:rPr>
        <w:rFonts w:asciiTheme="minorEastAsia" w:eastAsiaTheme="minorEastAsia" w:hAnsiTheme="minorHAnsi" w:cstheme="minorBidi"/>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566" w15:restartNumberingAfterBreak="0">
    <w:nsid w:val="7B4F6539"/>
    <w:multiLevelType w:val="multilevel"/>
    <w:tmpl w:val="0524A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B571139"/>
    <w:multiLevelType w:val="hybridMultilevel"/>
    <w:tmpl w:val="94E46BCA"/>
    <w:lvl w:ilvl="0" w:tplc="C4FA45C8">
      <w:start w:val="1"/>
      <w:numFmt w:val="decimal"/>
      <w:lvlText w:val="%1."/>
      <w:lvlJc w:val="left"/>
      <w:pPr>
        <w:ind w:left="800" w:hanging="360"/>
      </w:pPr>
      <w:rPr>
        <w:rFonts w:asciiTheme="minorEastAsia" w:eastAsiaTheme="minorEastAsia" w:hAnsiTheme="minorHAnsi" w:cstheme="minorBidi"/>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68" w15:restartNumberingAfterBreak="0">
    <w:nsid w:val="7B7A5AB2"/>
    <w:multiLevelType w:val="multilevel"/>
    <w:tmpl w:val="6B9E0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B88660B"/>
    <w:multiLevelType w:val="multilevel"/>
    <w:tmpl w:val="EBBC0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BC808D8"/>
    <w:multiLevelType w:val="multilevel"/>
    <w:tmpl w:val="0D94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C0633D5"/>
    <w:multiLevelType w:val="multilevel"/>
    <w:tmpl w:val="848ED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C3F429B"/>
    <w:multiLevelType w:val="multilevel"/>
    <w:tmpl w:val="018C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C646031"/>
    <w:multiLevelType w:val="multilevel"/>
    <w:tmpl w:val="0F7C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C935B8E"/>
    <w:multiLevelType w:val="hybridMultilevel"/>
    <w:tmpl w:val="4CA8576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75" w15:restartNumberingAfterBreak="0">
    <w:nsid w:val="7CC14274"/>
    <w:multiLevelType w:val="multilevel"/>
    <w:tmpl w:val="4508D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D0E5113"/>
    <w:multiLevelType w:val="multilevel"/>
    <w:tmpl w:val="04F8F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D1E2E6D"/>
    <w:multiLevelType w:val="multilevel"/>
    <w:tmpl w:val="7FF8D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D434604"/>
    <w:multiLevelType w:val="multilevel"/>
    <w:tmpl w:val="AC7A3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D55759D"/>
    <w:multiLevelType w:val="hybridMultilevel"/>
    <w:tmpl w:val="53401E88"/>
    <w:lvl w:ilvl="0" w:tplc="65526BA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80" w15:restartNumberingAfterBreak="0">
    <w:nsid w:val="7D5F6E87"/>
    <w:multiLevelType w:val="multilevel"/>
    <w:tmpl w:val="EC60C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D7D6724"/>
    <w:multiLevelType w:val="multilevel"/>
    <w:tmpl w:val="5380D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E3C179D"/>
    <w:multiLevelType w:val="multilevel"/>
    <w:tmpl w:val="0D0A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E65319B"/>
    <w:multiLevelType w:val="multilevel"/>
    <w:tmpl w:val="8D78C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E6C535C"/>
    <w:multiLevelType w:val="multilevel"/>
    <w:tmpl w:val="7764C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E9033E7"/>
    <w:multiLevelType w:val="multilevel"/>
    <w:tmpl w:val="DDB62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E9C7D7E"/>
    <w:multiLevelType w:val="multilevel"/>
    <w:tmpl w:val="2BEAF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E9D2545"/>
    <w:multiLevelType w:val="multilevel"/>
    <w:tmpl w:val="FC82CD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7EA432C0"/>
    <w:multiLevelType w:val="multilevel"/>
    <w:tmpl w:val="456A6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7EB067F9"/>
    <w:multiLevelType w:val="multilevel"/>
    <w:tmpl w:val="F4364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EB12D6F"/>
    <w:multiLevelType w:val="multilevel"/>
    <w:tmpl w:val="4FAA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EBB3334"/>
    <w:multiLevelType w:val="multilevel"/>
    <w:tmpl w:val="0834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2" w15:restartNumberingAfterBreak="0">
    <w:nsid w:val="7EED214A"/>
    <w:multiLevelType w:val="multilevel"/>
    <w:tmpl w:val="8A8A7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F787BA6"/>
    <w:multiLevelType w:val="hybridMultilevel"/>
    <w:tmpl w:val="AB82214A"/>
    <w:lvl w:ilvl="0" w:tplc="7D7C7B8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94" w15:restartNumberingAfterBreak="0">
    <w:nsid w:val="7F9F555D"/>
    <w:multiLevelType w:val="multilevel"/>
    <w:tmpl w:val="269A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FB46F30"/>
    <w:multiLevelType w:val="multilevel"/>
    <w:tmpl w:val="B518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FC444ED"/>
    <w:multiLevelType w:val="multilevel"/>
    <w:tmpl w:val="DEB68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7FEB2189"/>
    <w:multiLevelType w:val="multilevel"/>
    <w:tmpl w:val="7360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FF7766E"/>
    <w:multiLevelType w:val="multilevel"/>
    <w:tmpl w:val="473E7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599178">
    <w:abstractNumId w:val="329"/>
  </w:num>
  <w:num w:numId="2" w16cid:durableId="1082332021">
    <w:abstractNumId w:val="44"/>
  </w:num>
  <w:num w:numId="3" w16cid:durableId="1958218702">
    <w:abstractNumId w:val="176"/>
  </w:num>
  <w:num w:numId="4" w16cid:durableId="1931504724">
    <w:abstractNumId w:val="579"/>
  </w:num>
  <w:num w:numId="5" w16cid:durableId="737821454">
    <w:abstractNumId w:val="180"/>
  </w:num>
  <w:num w:numId="6" w16cid:durableId="655455475">
    <w:abstractNumId w:val="467"/>
  </w:num>
  <w:num w:numId="7" w16cid:durableId="535781068">
    <w:abstractNumId w:val="59"/>
  </w:num>
  <w:num w:numId="8" w16cid:durableId="641467523">
    <w:abstractNumId w:val="71"/>
  </w:num>
  <w:num w:numId="9" w16cid:durableId="505245020">
    <w:abstractNumId w:val="289"/>
  </w:num>
  <w:num w:numId="10" w16cid:durableId="97258538">
    <w:abstractNumId w:val="502"/>
  </w:num>
  <w:num w:numId="11" w16cid:durableId="173424928">
    <w:abstractNumId w:val="185"/>
  </w:num>
  <w:num w:numId="12" w16cid:durableId="1275164608">
    <w:abstractNumId w:val="346"/>
  </w:num>
  <w:num w:numId="13" w16cid:durableId="1990790618">
    <w:abstractNumId w:val="276"/>
  </w:num>
  <w:num w:numId="14" w16cid:durableId="1064109017">
    <w:abstractNumId w:val="260"/>
  </w:num>
  <w:num w:numId="15" w16cid:durableId="835265693">
    <w:abstractNumId w:val="347"/>
  </w:num>
  <w:num w:numId="16" w16cid:durableId="1917085540">
    <w:abstractNumId w:val="331"/>
  </w:num>
  <w:num w:numId="17" w16cid:durableId="1869945948">
    <w:abstractNumId w:val="283"/>
  </w:num>
  <w:num w:numId="18" w16cid:durableId="67074777">
    <w:abstractNumId w:val="163"/>
  </w:num>
  <w:num w:numId="19" w16cid:durableId="925191629">
    <w:abstractNumId w:val="531"/>
  </w:num>
  <w:num w:numId="20" w16cid:durableId="638846168">
    <w:abstractNumId w:val="522"/>
  </w:num>
  <w:num w:numId="21" w16cid:durableId="2028018864">
    <w:abstractNumId w:val="593"/>
  </w:num>
  <w:num w:numId="22" w16cid:durableId="1627151635">
    <w:abstractNumId w:val="567"/>
  </w:num>
  <w:num w:numId="23" w16cid:durableId="696781919">
    <w:abstractNumId w:val="565"/>
  </w:num>
  <w:num w:numId="24" w16cid:durableId="15691307">
    <w:abstractNumId w:val="245"/>
  </w:num>
  <w:num w:numId="25" w16cid:durableId="1845700743">
    <w:abstractNumId w:val="37"/>
  </w:num>
  <w:num w:numId="26" w16cid:durableId="56708389">
    <w:abstractNumId w:val="388"/>
  </w:num>
  <w:num w:numId="27" w16cid:durableId="1652103273">
    <w:abstractNumId w:val="51"/>
  </w:num>
  <w:num w:numId="28" w16cid:durableId="979918499">
    <w:abstractNumId w:val="334"/>
  </w:num>
  <w:num w:numId="29" w16cid:durableId="1370718002">
    <w:abstractNumId w:val="250"/>
  </w:num>
  <w:num w:numId="30" w16cid:durableId="752970549">
    <w:abstractNumId w:val="137"/>
  </w:num>
  <w:num w:numId="31" w16cid:durableId="382142413">
    <w:abstractNumId w:val="509"/>
  </w:num>
  <w:num w:numId="32" w16cid:durableId="507600546">
    <w:abstractNumId w:val="440"/>
  </w:num>
  <w:num w:numId="33" w16cid:durableId="2137671879">
    <w:abstractNumId w:val="491"/>
  </w:num>
  <w:num w:numId="34" w16cid:durableId="66344361">
    <w:abstractNumId w:val="74"/>
  </w:num>
  <w:num w:numId="35" w16cid:durableId="545601251">
    <w:abstractNumId w:val="299"/>
  </w:num>
  <w:num w:numId="36" w16cid:durableId="792749780">
    <w:abstractNumId w:val="277"/>
  </w:num>
  <w:num w:numId="37" w16cid:durableId="454099756">
    <w:abstractNumId w:val="111"/>
  </w:num>
  <w:num w:numId="38" w16cid:durableId="375814798">
    <w:abstractNumId w:val="371"/>
  </w:num>
  <w:num w:numId="39" w16cid:durableId="1392192785">
    <w:abstractNumId w:val="508"/>
  </w:num>
  <w:num w:numId="40" w16cid:durableId="266154444">
    <w:abstractNumId w:val="326"/>
  </w:num>
  <w:num w:numId="41" w16cid:durableId="1769424838">
    <w:abstractNumId w:val="485"/>
  </w:num>
  <w:num w:numId="42" w16cid:durableId="2046440211">
    <w:abstractNumId w:val="349"/>
  </w:num>
  <w:num w:numId="43" w16cid:durableId="1671449370">
    <w:abstractNumId w:val="541"/>
  </w:num>
  <w:num w:numId="44" w16cid:durableId="1549564852">
    <w:abstractNumId w:val="469"/>
  </w:num>
  <w:num w:numId="45" w16cid:durableId="215163621">
    <w:abstractNumId w:val="542"/>
  </w:num>
  <w:num w:numId="46" w16cid:durableId="1210993908">
    <w:abstractNumId w:val="246"/>
  </w:num>
  <w:num w:numId="47" w16cid:durableId="1967348042">
    <w:abstractNumId w:val="120"/>
  </w:num>
  <w:num w:numId="48" w16cid:durableId="1864590768">
    <w:abstractNumId w:val="591"/>
  </w:num>
  <w:num w:numId="49" w16cid:durableId="837578285">
    <w:abstractNumId w:val="404"/>
  </w:num>
  <w:num w:numId="50" w16cid:durableId="1009022516">
    <w:abstractNumId w:val="102"/>
  </w:num>
  <w:num w:numId="51" w16cid:durableId="275452438">
    <w:abstractNumId w:val="56"/>
  </w:num>
  <w:num w:numId="52" w16cid:durableId="486285086">
    <w:abstractNumId w:val="60"/>
  </w:num>
  <w:num w:numId="53" w16cid:durableId="190651512">
    <w:abstractNumId w:val="87"/>
  </w:num>
  <w:num w:numId="54" w16cid:durableId="1836604506">
    <w:abstractNumId w:val="73"/>
  </w:num>
  <w:num w:numId="55" w16cid:durableId="557472260">
    <w:abstractNumId w:val="91"/>
  </w:num>
  <w:num w:numId="56" w16cid:durableId="903443946">
    <w:abstractNumId w:val="18"/>
  </w:num>
  <w:num w:numId="57" w16cid:durableId="1223517433">
    <w:abstractNumId w:val="490"/>
  </w:num>
  <w:num w:numId="58" w16cid:durableId="189149125">
    <w:abstractNumId w:val="25"/>
  </w:num>
  <w:num w:numId="59" w16cid:durableId="1386023315">
    <w:abstractNumId w:val="21"/>
  </w:num>
  <w:num w:numId="60" w16cid:durableId="1108893959">
    <w:abstractNumId w:val="560"/>
  </w:num>
  <w:num w:numId="61" w16cid:durableId="317463161">
    <w:abstractNumId w:val="441"/>
  </w:num>
  <w:num w:numId="62" w16cid:durableId="230581495">
    <w:abstractNumId w:val="14"/>
  </w:num>
  <w:num w:numId="63" w16cid:durableId="2065248905">
    <w:abstractNumId w:val="90"/>
  </w:num>
  <w:num w:numId="64" w16cid:durableId="1579708246">
    <w:abstractNumId w:val="284"/>
  </w:num>
  <w:num w:numId="65" w16cid:durableId="985207533">
    <w:abstractNumId w:val="446"/>
  </w:num>
  <w:num w:numId="66" w16cid:durableId="1070537305">
    <w:abstractNumId w:val="396"/>
  </w:num>
  <w:num w:numId="67" w16cid:durableId="960457506">
    <w:abstractNumId w:val="393"/>
  </w:num>
  <w:num w:numId="68" w16cid:durableId="2110419969">
    <w:abstractNumId w:val="207"/>
  </w:num>
  <w:num w:numId="69" w16cid:durableId="1580360657">
    <w:abstractNumId w:val="592"/>
  </w:num>
  <w:num w:numId="70" w16cid:durableId="1694383945">
    <w:abstractNumId w:val="343"/>
  </w:num>
  <w:num w:numId="71" w16cid:durableId="2033535692">
    <w:abstractNumId w:val="340"/>
  </w:num>
  <w:num w:numId="72" w16cid:durableId="988705309">
    <w:abstractNumId w:val="499"/>
  </w:num>
  <w:num w:numId="73" w16cid:durableId="163476484">
    <w:abstractNumId w:val="584"/>
  </w:num>
  <w:num w:numId="74" w16cid:durableId="1356468788">
    <w:abstractNumId w:val="63"/>
  </w:num>
  <w:num w:numId="75" w16cid:durableId="1285967119">
    <w:abstractNumId w:val="351"/>
  </w:num>
  <w:num w:numId="76" w16cid:durableId="654994382">
    <w:abstractNumId w:val="32"/>
  </w:num>
  <w:num w:numId="77" w16cid:durableId="1760059928">
    <w:abstractNumId w:val="209"/>
  </w:num>
  <w:num w:numId="78" w16cid:durableId="388961996">
    <w:abstractNumId w:val="322"/>
  </w:num>
  <w:num w:numId="79" w16cid:durableId="1803763991">
    <w:abstractNumId w:val="159"/>
  </w:num>
  <w:num w:numId="80" w16cid:durableId="597447490">
    <w:abstractNumId w:val="422"/>
  </w:num>
  <w:num w:numId="81" w16cid:durableId="495000281">
    <w:abstractNumId w:val="336"/>
  </w:num>
  <w:num w:numId="82" w16cid:durableId="1218586168">
    <w:abstractNumId w:val="442"/>
  </w:num>
  <w:num w:numId="83" w16cid:durableId="225920918">
    <w:abstractNumId w:val="168"/>
  </w:num>
  <w:num w:numId="84" w16cid:durableId="1549956503">
    <w:abstractNumId w:val="79"/>
  </w:num>
  <w:num w:numId="85" w16cid:durableId="257643817">
    <w:abstractNumId w:val="7"/>
  </w:num>
  <w:num w:numId="86" w16cid:durableId="2055502245">
    <w:abstractNumId w:val="598"/>
  </w:num>
  <w:num w:numId="87" w16cid:durableId="767852174">
    <w:abstractNumId w:val="292"/>
  </w:num>
  <w:num w:numId="88" w16cid:durableId="2034728338">
    <w:abstractNumId w:val="355"/>
  </w:num>
  <w:num w:numId="89" w16cid:durableId="215432122">
    <w:abstractNumId w:val="588"/>
  </w:num>
  <w:num w:numId="90" w16cid:durableId="567030870">
    <w:abstractNumId w:val="57"/>
  </w:num>
  <w:num w:numId="91" w16cid:durableId="2054380174">
    <w:abstractNumId w:val="6"/>
  </w:num>
  <w:num w:numId="92" w16cid:durableId="1312715422">
    <w:abstractNumId w:val="597"/>
  </w:num>
  <w:num w:numId="93" w16cid:durableId="1402870010">
    <w:abstractNumId w:val="155"/>
  </w:num>
  <w:num w:numId="94" w16cid:durableId="1366716582">
    <w:abstractNumId w:val="86"/>
  </w:num>
  <w:num w:numId="95" w16cid:durableId="1424763279">
    <w:abstractNumId w:val="84"/>
  </w:num>
  <w:num w:numId="96" w16cid:durableId="207182329">
    <w:abstractNumId w:val="328"/>
  </w:num>
  <w:num w:numId="97" w16cid:durableId="2136025981">
    <w:abstractNumId w:val="257"/>
  </w:num>
  <w:num w:numId="98" w16cid:durableId="1456831693">
    <w:abstractNumId w:val="167"/>
  </w:num>
  <w:num w:numId="99" w16cid:durableId="1067462676">
    <w:abstractNumId w:val="436"/>
  </w:num>
  <w:num w:numId="100" w16cid:durableId="1962686000">
    <w:abstractNumId w:val="146"/>
  </w:num>
  <w:num w:numId="101" w16cid:durableId="1404109490">
    <w:abstractNumId w:val="166"/>
  </w:num>
  <w:num w:numId="102" w16cid:durableId="1156722095">
    <w:abstractNumId w:val="529"/>
  </w:num>
  <w:num w:numId="103" w16cid:durableId="1052729394">
    <w:abstractNumId w:val="380"/>
  </w:num>
  <w:num w:numId="104" w16cid:durableId="534848154">
    <w:abstractNumId w:val="136"/>
  </w:num>
  <w:num w:numId="105" w16cid:durableId="1965697253">
    <w:abstractNumId w:val="594"/>
  </w:num>
  <w:num w:numId="106" w16cid:durableId="813063687">
    <w:abstractNumId w:val="5"/>
  </w:num>
  <w:num w:numId="107" w16cid:durableId="344332757">
    <w:abstractNumId w:val="153"/>
  </w:num>
  <w:num w:numId="108" w16cid:durableId="164563458">
    <w:abstractNumId w:val="330"/>
  </w:num>
  <w:num w:numId="109" w16cid:durableId="1918243597">
    <w:abstractNumId w:val="506"/>
  </w:num>
  <w:num w:numId="110" w16cid:durableId="262693593">
    <w:abstractNumId w:val="306"/>
  </w:num>
  <w:num w:numId="111" w16cid:durableId="1229152248">
    <w:abstractNumId w:val="548"/>
  </w:num>
  <w:num w:numId="112" w16cid:durableId="403839933">
    <w:abstractNumId w:val="181"/>
  </w:num>
  <w:num w:numId="113" w16cid:durableId="536551643">
    <w:abstractNumId w:val="240"/>
  </w:num>
  <w:num w:numId="114" w16cid:durableId="1467820474">
    <w:abstractNumId w:val="309"/>
  </w:num>
  <w:num w:numId="115" w16cid:durableId="394858600">
    <w:abstractNumId w:val="540"/>
  </w:num>
  <w:num w:numId="116" w16cid:durableId="1538662581">
    <w:abstractNumId w:val="285"/>
  </w:num>
  <w:num w:numId="117" w16cid:durableId="1307053086">
    <w:abstractNumId w:val="576"/>
  </w:num>
  <w:num w:numId="118" w16cid:durableId="1798328255">
    <w:abstractNumId w:val="33"/>
  </w:num>
  <w:num w:numId="119" w16cid:durableId="1189836095">
    <w:abstractNumId w:val="40"/>
  </w:num>
  <w:num w:numId="120" w16cid:durableId="1886061395">
    <w:abstractNumId w:val="403"/>
  </w:num>
  <w:num w:numId="121" w16cid:durableId="963538655">
    <w:abstractNumId w:val="204"/>
  </w:num>
  <w:num w:numId="122" w16cid:durableId="1663854610">
    <w:abstractNumId w:val="513"/>
  </w:num>
  <w:num w:numId="123" w16cid:durableId="788595763">
    <w:abstractNumId w:val="28"/>
  </w:num>
  <w:num w:numId="124" w16cid:durableId="553855700">
    <w:abstractNumId w:val="288"/>
  </w:num>
  <w:num w:numId="125" w16cid:durableId="332342682">
    <w:abstractNumId w:val="366"/>
  </w:num>
  <w:num w:numId="126" w16cid:durableId="1765148166">
    <w:abstractNumId w:val="561"/>
  </w:num>
  <w:num w:numId="127" w16cid:durableId="1122114707">
    <w:abstractNumId w:val="554"/>
  </w:num>
  <w:num w:numId="128" w16cid:durableId="810247608">
    <w:abstractNumId w:val="481"/>
  </w:num>
  <w:num w:numId="129" w16cid:durableId="933778494">
    <w:abstractNumId w:val="35"/>
  </w:num>
  <w:num w:numId="130" w16cid:durableId="600527588">
    <w:abstractNumId w:val="569"/>
  </w:num>
  <w:num w:numId="131" w16cid:durableId="571047561">
    <w:abstractNumId w:val="569"/>
    <w:lvlOverride w:ilvl="1">
      <w:lvl w:ilvl="1">
        <w:numFmt w:val="decimal"/>
        <w:lvlText w:val="%2."/>
        <w:lvlJc w:val="left"/>
      </w:lvl>
    </w:lvlOverride>
  </w:num>
  <w:num w:numId="132" w16cid:durableId="1464695642">
    <w:abstractNumId w:val="224"/>
  </w:num>
  <w:num w:numId="133" w16cid:durableId="1269123710">
    <w:abstractNumId w:val="562"/>
  </w:num>
  <w:num w:numId="134" w16cid:durableId="1077629780">
    <w:abstractNumId w:val="130"/>
  </w:num>
  <w:num w:numId="135" w16cid:durableId="194739160">
    <w:abstractNumId w:val="208"/>
  </w:num>
  <w:num w:numId="136" w16cid:durableId="1004667145">
    <w:abstractNumId w:val="42"/>
  </w:num>
  <w:num w:numId="137" w16cid:durableId="1597979834">
    <w:abstractNumId w:val="444"/>
  </w:num>
  <w:num w:numId="138" w16cid:durableId="702244049">
    <w:abstractNumId w:val="191"/>
  </w:num>
  <w:num w:numId="139" w16cid:durableId="886602168">
    <w:abstractNumId w:val="313"/>
  </w:num>
  <w:num w:numId="140" w16cid:durableId="1451168123">
    <w:abstractNumId w:val="534"/>
  </w:num>
  <w:num w:numId="141" w16cid:durableId="843589468">
    <w:abstractNumId w:val="220"/>
  </w:num>
  <w:num w:numId="142" w16cid:durableId="11689097">
    <w:abstractNumId w:val="210"/>
  </w:num>
  <w:num w:numId="143" w16cid:durableId="1731341769">
    <w:abstractNumId w:val="392"/>
  </w:num>
  <w:num w:numId="144" w16cid:durableId="1126243875">
    <w:abstractNumId w:val="293"/>
  </w:num>
  <w:num w:numId="145" w16cid:durableId="1592354939">
    <w:abstractNumId w:val="556"/>
  </w:num>
  <w:num w:numId="146" w16cid:durableId="1531651279">
    <w:abstractNumId w:val="30"/>
  </w:num>
  <w:num w:numId="147" w16cid:durableId="1955936190">
    <w:abstractNumId w:val="27"/>
  </w:num>
  <w:num w:numId="148" w16cid:durableId="281963673">
    <w:abstractNumId w:val="196"/>
  </w:num>
  <w:num w:numId="149" w16cid:durableId="1883857739">
    <w:abstractNumId w:val="595"/>
  </w:num>
  <w:num w:numId="150" w16cid:durableId="1208878500">
    <w:abstractNumId w:val="543"/>
  </w:num>
  <w:num w:numId="151" w16cid:durableId="1081759854">
    <w:abstractNumId w:val="212"/>
  </w:num>
  <w:num w:numId="152" w16cid:durableId="1816068383">
    <w:abstractNumId w:val="229"/>
  </w:num>
  <w:num w:numId="153" w16cid:durableId="1979333208">
    <w:abstractNumId w:val="156"/>
  </w:num>
  <w:num w:numId="154" w16cid:durableId="2105874985">
    <w:abstractNumId w:val="144"/>
  </w:num>
  <w:num w:numId="155" w16cid:durableId="1367675085">
    <w:abstractNumId w:val="582"/>
  </w:num>
  <w:num w:numId="156" w16cid:durableId="1939482706">
    <w:abstractNumId w:val="479"/>
  </w:num>
  <w:num w:numId="157" w16cid:durableId="864975759">
    <w:abstractNumId w:val="261"/>
  </w:num>
  <w:num w:numId="158" w16cid:durableId="74515047">
    <w:abstractNumId w:val="238"/>
  </w:num>
  <w:num w:numId="159" w16cid:durableId="405153734">
    <w:abstractNumId w:val="530"/>
  </w:num>
  <w:num w:numId="160" w16cid:durableId="309138124">
    <w:abstractNumId w:val="174"/>
  </w:num>
  <w:num w:numId="161" w16cid:durableId="656618494">
    <w:abstractNumId w:val="523"/>
  </w:num>
  <w:num w:numId="162" w16cid:durableId="908345942">
    <w:abstractNumId w:val="274"/>
  </w:num>
  <w:num w:numId="163" w16cid:durableId="1384986819">
    <w:abstractNumId w:val="92"/>
  </w:num>
  <w:num w:numId="164" w16cid:durableId="1640723423">
    <w:abstractNumId w:val="407"/>
  </w:num>
  <w:num w:numId="165" w16cid:durableId="136336967">
    <w:abstractNumId w:val="23"/>
  </w:num>
  <w:num w:numId="166" w16cid:durableId="844905145">
    <w:abstractNumId w:val="179"/>
  </w:num>
  <w:num w:numId="167" w16cid:durableId="2118595400">
    <w:abstractNumId w:val="234"/>
  </w:num>
  <w:num w:numId="168" w16cid:durableId="1895001177">
    <w:abstractNumId w:val="369"/>
  </w:num>
  <w:num w:numId="169" w16cid:durableId="1707558402">
    <w:abstractNumId w:val="361"/>
  </w:num>
  <w:num w:numId="170" w16cid:durableId="1669481577">
    <w:abstractNumId w:val="113"/>
  </w:num>
  <w:num w:numId="171" w16cid:durableId="2000379539">
    <w:abstractNumId w:val="19"/>
  </w:num>
  <w:num w:numId="172" w16cid:durableId="2042127491">
    <w:abstractNumId w:val="335"/>
  </w:num>
  <w:num w:numId="173" w16cid:durableId="985165863">
    <w:abstractNumId w:val="368"/>
  </w:num>
  <w:num w:numId="174" w16cid:durableId="403838190">
    <w:abstractNumId w:val="275"/>
  </w:num>
  <w:num w:numId="175" w16cid:durableId="1023018857">
    <w:abstractNumId w:val="248"/>
  </w:num>
  <w:num w:numId="176" w16cid:durableId="1094670966">
    <w:abstractNumId w:val="402"/>
  </w:num>
  <w:num w:numId="177" w16cid:durableId="1235168574">
    <w:abstractNumId w:val="341"/>
  </w:num>
  <w:num w:numId="178" w16cid:durableId="88624435">
    <w:abstractNumId w:val="527"/>
  </w:num>
  <w:num w:numId="179" w16cid:durableId="864749915">
    <w:abstractNumId w:val="507"/>
  </w:num>
  <w:num w:numId="180" w16cid:durableId="1557543674">
    <w:abstractNumId w:val="429"/>
  </w:num>
  <w:num w:numId="181" w16cid:durableId="1359283688">
    <w:abstractNumId w:val="580"/>
  </w:num>
  <w:num w:numId="182" w16cid:durableId="1463842638">
    <w:abstractNumId w:val="498"/>
  </w:num>
  <w:num w:numId="183" w16cid:durableId="130901010">
    <w:abstractNumId w:val="461"/>
  </w:num>
  <w:num w:numId="184" w16cid:durableId="2094619510">
    <w:abstractNumId w:val="103"/>
  </w:num>
  <w:num w:numId="185" w16cid:durableId="1773743710">
    <w:abstractNumId w:val="310"/>
  </w:num>
  <w:num w:numId="186" w16cid:durableId="529339190">
    <w:abstractNumId w:val="58"/>
  </w:num>
  <w:num w:numId="187" w16cid:durableId="571935505">
    <w:abstractNumId w:val="487"/>
  </w:num>
  <w:num w:numId="188" w16cid:durableId="1482429280">
    <w:abstractNumId w:val="138"/>
  </w:num>
  <w:num w:numId="189" w16cid:durableId="359478839">
    <w:abstractNumId w:val="39"/>
  </w:num>
  <w:num w:numId="190" w16cid:durableId="885530779">
    <w:abstractNumId w:val="476"/>
  </w:num>
  <w:num w:numId="191" w16cid:durableId="964500757">
    <w:abstractNumId w:val="447"/>
  </w:num>
  <w:num w:numId="192" w16cid:durableId="766079006">
    <w:abstractNumId w:val="161"/>
  </w:num>
  <w:num w:numId="193" w16cid:durableId="593517005">
    <w:abstractNumId w:val="49"/>
  </w:num>
  <w:num w:numId="194" w16cid:durableId="1260407363">
    <w:abstractNumId w:val="165"/>
  </w:num>
  <w:num w:numId="195" w16cid:durableId="1944797236">
    <w:abstractNumId w:val="182"/>
  </w:num>
  <w:num w:numId="196" w16cid:durableId="745497449">
    <w:abstractNumId w:val="259"/>
  </w:num>
  <w:num w:numId="197" w16cid:durableId="1682509540">
    <w:abstractNumId w:val="192"/>
  </w:num>
  <w:num w:numId="198" w16cid:durableId="1903640032">
    <w:abstractNumId w:val="253"/>
  </w:num>
  <w:num w:numId="199" w16cid:durableId="545870045">
    <w:abstractNumId w:val="76"/>
  </w:num>
  <w:num w:numId="200" w16cid:durableId="127824567">
    <w:abstractNumId w:val="427"/>
  </w:num>
  <w:num w:numId="201" w16cid:durableId="70278539">
    <w:abstractNumId w:val="399"/>
  </w:num>
  <w:num w:numId="202" w16cid:durableId="587007797">
    <w:abstractNumId w:val="100"/>
  </w:num>
  <w:num w:numId="203" w16cid:durableId="287011850">
    <w:abstractNumId w:val="389"/>
  </w:num>
  <w:num w:numId="204" w16cid:durableId="1184710045">
    <w:abstractNumId w:val="302"/>
  </w:num>
  <w:num w:numId="205" w16cid:durableId="1547716859">
    <w:abstractNumId w:val="232"/>
  </w:num>
  <w:num w:numId="206" w16cid:durableId="1990792699">
    <w:abstractNumId w:val="477"/>
  </w:num>
  <w:num w:numId="207" w16cid:durableId="498889635">
    <w:abstractNumId w:val="142"/>
  </w:num>
  <w:num w:numId="208" w16cid:durableId="370036256">
    <w:abstractNumId w:val="106"/>
  </w:num>
  <w:num w:numId="209" w16cid:durableId="525098611">
    <w:abstractNumId w:val="452"/>
  </w:num>
  <w:num w:numId="210" w16cid:durableId="189077995">
    <w:abstractNumId w:val="183"/>
  </w:num>
  <w:num w:numId="211" w16cid:durableId="636254752">
    <w:abstractNumId w:val="31"/>
  </w:num>
  <w:num w:numId="212" w16cid:durableId="130636931">
    <w:abstractNumId w:val="412"/>
  </w:num>
  <w:num w:numId="213" w16cid:durableId="1129973427">
    <w:abstractNumId w:val="117"/>
  </w:num>
  <w:num w:numId="214" w16cid:durableId="1235435168">
    <w:abstractNumId w:val="375"/>
  </w:num>
  <w:num w:numId="215" w16cid:durableId="1820269898">
    <w:abstractNumId w:val="552"/>
  </w:num>
  <w:num w:numId="216" w16cid:durableId="1839345790">
    <w:abstractNumId w:val="286"/>
  </w:num>
  <w:num w:numId="217" w16cid:durableId="1853564161">
    <w:abstractNumId w:val="70"/>
  </w:num>
  <w:num w:numId="218" w16cid:durableId="469130660">
    <w:abstractNumId w:val="77"/>
  </w:num>
  <w:num w:numId="219" w16cid:durableId="739838168">
    <w:abstractNumId w:val="549"/>
  </w:num>
  <w:num w:numId="220" w16cid:durableId="403340732">
    <w:abstractNumId w:val="22"/>
  </w:num>
  <w:num w:numId="221" w16cid:durableId="884172504">
    <w:abstractNumId w:val="406"/>
  </w:num>
  <w:num w:numId="222" w16cid:durableId="1972058558">
    <w:abstractNumId w:val="225"/>
  </w:num>
  <w:num w:numId="223" w16cid:durableId="1223325926">
    <w:abstractNumId w:val="471"/>
  </w:num>
  <w:num w:numId="224" w16cid:durableId="1114401656">
    <w:abstractNumId w:val="431"/>
  </w:num>
  <w:num w:numId="225" w16cid:durableId="1350569075">
    <w:abstractNumId w:val="517"/>
  </w:num>
  <w:num w:numId="226" w16cid:durableId="1766145804">
    <w:abstractNumId w:val="24"/>
  </w:num>
  <w:num w:numId="227" w16cid:durableId="326591791">
    <w:abstractNumId w:val="169"/>
  </w:num>
  <w:num w:numId="228" w16cid:durableId="2059236615">
    <w:abstractNumId w:val="320"/>
  </w:num>
  <w:num w:numId="229" w16cid:durableId="563756429">
    <w:abstractNumId w:val="157"/>
  </w:num>
  <w:num w:numId="230" w16cid:durableId="1892500176">
    <w:abstractNumId w:val="119"/>
  </w:num>
  <w:num w:numId="231" w16cid:durableId="1329796094">
    <w:abstractNumId w:val="3"/>
  </w:num>
  <w:num w:numId="232" w16cid:durableId="1410687100">
    <w:abstractNumId w:val="571"/>
  </w:num>
  <w:num w:numId="233" w16cid:durableId="245724993">
    <w:abstractNumId w:val="511"/>
  </w:num>
  <w:num w:numId="234" w16cid:durableId="1837384242">
    <w:abstractNumId w:val="443"/>
  </w:num>
  <w:num w:numId="235" w16cid:durableId="455835568">
    <w:abstractNumId w:val="280"/>
  </w:num>
  <w:num w:numId="236" w16cid:durableId="296450307">
    <w:abstractNumId w:val="359"/>
  </w:num>
  <w:num w:numId="237" w16cid:durableId="1012996329">
    <w:abstractNumId w:val="581"/>
  </w:num>
  <w:num w:numId="238" w16cid:durableId="1306619600">
    <w:abstractNumId w:val="83"/>
  </w:num>
  <w:num w:numId="239" w16cid:durableId="1523401076">
    <w:abstractNumId w:val="38"/>
  </w:num>
  <w:num w:numId="240" w16cid:durableId="984971510">
    <w:abstractNumId w:val="463"/>
  </w:num>
  <w:num w:numId="241" w16cid:durableId="1757942494">
    <w:abstractNumId w:val="1"/>
  </w:num>
  <w:num w:numId="242" w16cid:durableId="35084347">
    <w:abstractNumId w:val="256"/>
  </w:num>
  <w:num w:numId="243" w16cid:durableId="1600481790">
    <w:abstractNumId w:val="416"/>
  </w:num>
  <w:num w:numId="244" w16cid:durableId="504440301">
    <w:abstractNumId w:val="533"/>
  </w:num>
  <w:num w:numId="245" w16cid:durableId="236979306">
    <w:abstractNumId w:val="121"/>
  </w:num>
  <w:num w:numId="246" w16cid:durableId="651980203">
    <w:abstractNumId w:val="362"/>
  </w:num>
  <w:num w:numId="247" w16cid:durableId="1510564108">
    <w:abstractNumId w:val="558"/>
  </w:num>
  <w:num w:numId="248" w16cid:durableId="1402872199">
    <w:abstractNumId w:val="353"/>
  </w:num>
  <w:num w:numId="249" w16cid:durableId="188836627">
    <w:abstractNumId w:val="524"/>
  </w:num>
  <w:num w:numId="250" w16cid:durableId="1687630427">
    <w:abstractNumId w:val="99"/>
  </w:num>
  <w:num w:numId="251" w16cid:durableId="1740322177">
    <w:abstractNumId w:val="587"/>
  </w:num>
  <w:num w:numId="252" w16cid:durableId="1539318546">
    <w:abstractNumId w:val="304"/>
  </w:num>
  <w:num w:numId="253" w16cid:durableId="605769493">
    <w:abstractNumId w:val="344"/>
  </w:num>
  <w:num w:numId="254" w16cid:durableId="1713725875">
    <w:abstractNumId w:val="227"/>
  </w:num>
  <w:num w:numId="255" w16cid:durableId="322271596">
    <w:abstractNumId w:val="564"/>
  </w:num>
  <w:num w:numId="256" w16cid:durableId="2127314772">
    <w:abstractNumId w:val="295"/>
  </w:num>
  <w:num w:numId="257" w16cid:durableId="2048529789">
    <w:abstractNumId w:val="291"/>
  </w:num>
  <w:num w:numId="258" w16cid:durableId="1979873236">
    <w:abstractNumId w:val="114"/>
  </w:num>
  <w:num w:numId="259" w16cid:durableId="12541816">
    <w:abstractNumId w:val="52"/>
  </w:num>
  <w:num w:numId="260" w16cid:durableId="1810588118">
    <w:abstractNumId w:val="474"/>
  </w:num>
  <w:num w:numId="261" w16cid:durableId="375617507">
    <w:abstractNumId w:val="418"/>
  </w:num>
  <w:num w:numId="262" w16cid:durableId="1082683710">
    <w:abstractNumId w:val="400"/>
  </w:num>
  <w:num w:numId="263" w16cid:durableId="22026363">
    <w:abstractNumId w:val="596"/>
  </w:num>
  <w:num w:numId="264" w16cid:durableId="1904831841">
    <w:abstractNumId w:val="34"/>
  </w:num>
  <w:num w:numId="265" w16cid:durableId="95711893">
    <w:abstractNumId w:val="532"/>
  </w:num>
  <w:num w:numId="266" w16cid:durableId="978801512">
    <w:abstractNumId w:val="484"/>
  </w:num>
  <w:num w:numId="267" w16cid:durableId="560797274">
    <w:abstractNumId w:val="11"/>
  </w:num>
  <w:num w:numId="268" w16cid:durableId="1302731948">
    <w:abstractNumId w:val="300"/>
  </w:num>
  <w:num w:numId="269" w16cid:durableId="925923604">
    <w:abstractNumId w:val="160"/>
  </w:num>
  <w:num w:numId="270" w16cid:durableId="994452684">
    <w:abstractNumId w:val="47"/>
  </w:num>
  <w:num w:numId="271" w16cid:durableId="1907646947">
    <w:abstractNumId w:val="546"/>
  </w:num>
  <w:num w:numId="272" w16cid:durableId="381175634">
    <w:abstractNumId w:val="305"/>
  </w:num>
  <w:num w:numId="273" w16cid:durableId="1460607895">
    <w:abstractNumId w:val="373"/>
  </w:num>
  <w:num w:numId="274" w16cid:durableId="1173570691">
    <w:abstractNumId w:val="311"/>
  </w:num>
  <w:num w:numId="275" w16cid:durableId="1590000076">
    <w:abstractNumId w:val="273"/>
  </w:num>
  <w:num w:numId="276" w16cid:durableId="259916557">
    <w:abstractNumId w:val="202"/>
  </w:num>
  <w:num w:numId="277" w16cid:durableId="226846720">
    <w:abstractNumId w:val="364"/>
  </w:num>
  <w:num w:numId="278" w16cid:durableId="1415665230">
    <w:abstractNumId w:val="537"/>
  </w:num>
  <w:num w:numId="279" w16cid:durableId="1308316848">
    <w:abstractNumId w:val="188"/>
  </w:num>
  <w:num w:numId="280" w16cid:durableId="1712071152">
    <w:abstractNumId w:val="278"/>
  </w:num>
  <w:num w:numId="281" w16cid:durableId="1968047230">
    <w:abstractNumId w:val="78"/>
  </w:num>
  <w:num w:numId="282" w16cid:durableId="582303430">
    <w:abstractNumId w:val="109"/>
  </w:num>
  <w:num w:numId="283" w16cid:durableId="828325339">
    <w:abstractNumId w:val="187"/>
  </w:num>
  <w:num w:numId="284" w16cid:durableId="1296447671">
    <w:abstractNumId w:val="433"/>
  </w:num>
  <w:num w:numId="285" w16cid:durableId="366487992">
    <w:abstractNumId w:val="519"/>
  </w:num>
  <w:num w:numId="286" w16cid:durableId="811601946">
    <w:abstractNumId w:val="61"/>
  </w:num>
  <w:num w:numId="287" w16cid:durableId="875508703">
    <w:abstractNumId w:val="425"/>
  </w:num>
  <w:num w:numId="288" w16cid:durableId="1401246940">
    <w:abstractNumId w:val="486"/>
  </w:num>
  <w:num w:numId="289" w16cid:durableId="351998490">
    <w:abstractNumId w:val="287"/>
  </w:num>
  <w:num w:numId="290" w16cid:durableId="312835375">
    <w:abstractNumId w:val="193"/>
  </w:num>
  <w:num w:numId="291" w16cid:durableId="473105585">
    <w:abstractNumId w:val="193"/>
    <w:lvlOverride w:ilvl="2">
      <w:lvl w:ilvl="2">
        <w:numFmt w:val="decimal"/>
        <w:lvlText w:val="%3."/>
        <w:lvlJc w:val="left"/>
      </w:lvl>
    </w:lvlOverride>
  </w:num>
  <w:num w:numId="292" w16cid:durableId="901674123">
    <w:abstractNumId w:val="186"/>
  </w:num>
  <w:num w:numId="293" w16cid:durableId="691493604">
    <w:abstractNumId w:val="186"/>
    <w:lvlOverride w:ilvl="1">
      <w:lvl w:ilvl="1">
        <w:numFmt w:val="bullet"/>
        <w:lvlText w:val="o"/>
        <w:lvlJc w:val="left"/>
        <w:pPr>
          <w:tabs>
            <w:tab w:val="num" w:pos="1440"/>
          </w:tabs>
          <w:ind w:left="1440" w:hanging="360"/>
        </w:pPr>
        <w:rPr>
          <w:rFonts w:ascii="Courier New" w:hAnsi="Courier New" w:hint="default"/>
          <w:sz w:val="20"/>
        </w:rPr>
      </w:lvl>
    </w:lvlOverride>
  </w:num>
  <w:num w:numId="294" w16cid:durableId="1990481339">
    <w:abstractNumId w:val="405"/>
  </w:num>
  <w:num w:numId="295" w16cid:durableId="2010060437">
    <w:abstractNumId w:val="453"/>
  </w:num>
  <w:num w:numId="296" w16cid:durableId="695619193">
    <w:abstractNumId w:val="222"/>
  </w:num>
  <w:num w:numId="297" w16cid:durableId="1986814154">
    <w:abstractNumId w:val="222"/>
    <w:lvlOverride w:ilvl="1">
      <w:lvl w:ilvl="1">
        <w:numFmt w:val="bullet"/>
        <w:lvlText w:val="o"/>
        <w:lvlJc w:val="left"/>
        <w:pPr>
          <w:tabs>
            <w:tab w:val="num" w:pos="1440"/>
          </w:tabs>
          <w:ind w:left="1440" w:hanging="360"/>
        </w:pPr>
        <w:rPr>
          <w:rFonts w:ascii="Courier New" w:hAnsi="Courier New" w:hint="default"/>
          <w:sz w:val="20"/>
        </w:rPr>
      </w:lvl>
    </w:lvlOverride>
  </w:num>
  <w:num w:numId="298" w16cid:durableId="883326741">
    <w:abstractNumId w:val="264"/>
  </w:num>
  <w:num w:numId="299" w16cid:durableId="1782845034">
    <w:abstractNumId w:val="233"/>
  </w:num>
  <w:num w:numId="300" w16cid:durableId="321354447">
    <w:abstractNumId w:val="173"/>
  </w:num>
  <w:num w:numId="301" w16cid:durableId="201478427">
    <w:abstractNumId w:val="36"/>
  </w:num>
  <w:num w:numId="302" w16cid:durableId="14775476">
    <w:abstractNumId w:val="339"/>
  </w:num>
  <w:num w:numId="303" w16cid:durableId="130632048">
    <w:abstractNumId w:val="0"/>
  </w:num>
  <w:num w:numId="304" w16cid:durableId="1775131394">
    <w:abstractNumId w:val="458"/>
  </w:num>
  <w:num w:numId="305" w16cid:durableId="1454520196">
    <w:abstractNumId w:val="112"/>
  </w:num>
  <w:num w:numId="306" w16cid:durableId="215048089">
    <w:abstractNumId w:val="235"/>
  </w:num>
  <w:num w:numId="307" w16cid:durableId="1417899106">
    <w:abstractNumId w:val="348"/>
  </w:num>
  <w:num w:numId="308" w16cid:durableId="128060994">
    <w:abstractNumId w:val="140"/>
  </w:num>
  <w:num w:numId="309" w16cid:durableId="1321033996">
    <w:abstractNumId w:val="468"/>
  </w:num>
  <w:num w:numId="310" w16cid:durableId="369500783">
    <w:abstractNumId w:val="520"/>
  </w:num>
  <w:num w:numId="311" w16cid:durableId="2007659695">
    <w:abstractNumId w:val="503"/>
  </w:num>
  <w:num w:numId="312" w16cid:durableId="1749226282">
    <w:abstractNumId w:val="12"/>
  </w:num>
  <w:num w:numId="313" w16cid:durableId="1461075121">
    <w:abstractNumId w:val="510"/>
  </w:num>
  <w:num w:numId="314" w16cid:durableId="913661559">
    <w:abstractNumId w:val="116"/>
  </w:num>
  <w:num w:numId="315" w16cid:durableId="195778575">
    <w:abstractNumId w:val="401"/>
  </w:num>
  <w:num w:numId="316" w16cid:durableId="2128699956">
    <w:abstractNumId w:val="95"/>
  </w:num>
  <w:num w:numId="317" w16cid:durableId="4408399">
    <w:abstractNumId w:val="449"/>
  </w:num>
  <w:num w:numId="318" w16cid:durableId="1459227826">
    <w:abstractNumId w:val="395"/>
  </w:num>
  <w:num w:numId="319" w16cid:durableId="305740549">
    <w:abstractNumId w:val="107"/>
  </w:num>
  <w:num w:numId="320" w16cid:durableId="169804972">
    <w:abstractNumId w:val="170"/>
  </w:num>
  <w:num w:numId="321" w16cid:durableId="1184978261">
    <w:abstractNumId w:val="46"/>
  </w:num>
  <w:num w:numId="322" w16cid:durableId="350448192">
    <w:abstractNumId w:val="325"/>
  </w:num>
  <w:num w:numId="323" w16cid:durableId="1840268947">
    <w:abstractNumId w:val="451"/>
  </w:num>
  <w:num w:numId="324" w16cid:durableId="1189031502">
    <w:abstractNumId w:val="271"/>
  </w:num>
  <w:num w:numId="325" w16cid:durableId="193419916">
    <w:abstractNumId w:val="197"/>
  </w:num>
  <w:num w:numId="326" w16cid:durableId="425227853">
    <w:abstractNumId w:val="154"/>
  </w:num>
  <w:num w:numId="327" w16cid:durableId="2009627954">
    <w:abstractNumId w:val="590"/>
  </w:num>
  <w:num w:numId="328" w16cid:durableId="1239560519">
    <w:abstractNumId w:val="555"/>
  </w:num>
  <w:num w:numId="329" w16cid:durableId="1765373631">
    <w:abstractNumId w:val="378"/>
  </w:num>
  <w:num w:numId="330" w16cid:durableId="1645695823">
    <w:abstractNumId w:val="570"/>
  </w:num>
  <w:num w:numId="331" w16cid:durableId="1745712809">
    <w:abstractNumId w:val="251"/>
  </w:num>
  <w:num w:numId="332" w16cid:durableId="1519470695">
    <w:abstractNumId w:val="241"/>
  </w:num>
  <w:num w:numId="333" w16cid:durableId="102530348">
    <w:abstractNumId w:val="466"/>
  </w:num>
  <w:num w:numId="334" w16cid:durableId="843473140">
    <w:abstractNumId w:val="411"/>
  </w:num>
  <w:num w:numId="335" w16cid:durableId="1091126938">
    <w:abstractNumId w:val="237"/>
  </w:num>
  <w:num w:numId="336" w16cid:durableId="1836648073">
    <w:abstractNumId w:val="255"/>
  </w:num>
  <w:num w:numId="337" w16cid:durableId="480076872">
    <w:abstractNumId w:val="456"/>
  </w:num>
  <w:num w:numId="338" w16cid:durableId="800540782">
    <w:abstractNumId w:val="536"/>
  </w:num>
  <w:num w:numId="339" w16cid:durableId="1586837859">
    <w:abstractNumId w:val="258"/>
  </w:num>
  <w:num w:numId="340" w16cid:durableId="634412209">
    <w:abstractNumId w:val="327"/>
  </w:num>
  <w:num w:numId="341" w16cid:durableId="610623338">
    <w:abstractNumId w:val="272"/>
  </w:num>
  <w:num w:numId="342" w16cid:durableId="234823343">
    <w:abstractNumId w:val="383"/>
  </w:num>
  <w:num w:numId="343" w16cid:durableId="1665930584">
    <w:abstractNumId w:val="213"/>
  </w:num>
  <w:num w:numId="344" w16cid:durableId="1236402560">
    <w:abstractNumId w:val="316"/>
  </w:num>
  <w:num w:numId="345" w16cid:durableId="1480730666">
    <w:abstractNumId w:val="574"/>
  </w:num>
  <w:num w:numId="346" w16cid:durableId="745305283">
    <w:abstractNumId w:val="296"/>
  </w:num>
  <w:num w:numId="347" w16cid:durableId="1209680083">
    <w:abstractNumId w:val="478"/>
  </w:num>
  <w:num w:numId="348" w16cid:durableId="114953325">
    <w:abstractNumId w:val="480"/>
  </w:num>
  <w:num w:numId="349" w16cid:durableId="1298222049">
    <w:abstractNumId w:val="254"/>
  </w:num>
  <w:num w:numId="350" w16cid:durableId="1872263143">
    <w:abstractNumId w:val="279"/>
  </w:num>
  <w:num w:numId="351" w16cid:durableId="1173036665">
    <w:abstractNumId w:val="141"/>
  </w:num>
  <w:num w:numId="352" w16cid:durableId="2062900350">
    <w:abstractNumId w:val="151"/>
  </w:num>
  <w:num w:numId="353" w16cid:durableId="413433565">
    <w:abstractNumId w:val="26"/>
  </w:num>
  <w:num w:numId="354" w16cid:durableId="2020422064">
    <w:abstractNumId w:val="553"/>
  </w:num>
  <w:num w:numId="355" w16cid:durableId="1573351772">
    <w:abstractNumId w:val="104"/>
  </w:num>
  <w:num w:numId="356" w16cid:durableId="101343967">
    <w:abstractNumId w:val="528"/>
  </w:num>
  <w:num w:numId="357" w16cid:durableId="750274889">
    <w:abstractNumId w:val="342"/>
  </w:num>
  <w:num w:numId="358" w16cid:durableId="1649943141">
    <w:abstractNumId w:val="231"/>
  </w:num>
  <w:num w:numId="359" w16cid:durableId="2020041625">
    <w:abstractNumId w:val="249"/>
  </w:num>
  <w:num w:numId="360" w16cid:durableId="1044403573">
    <w:abstractNumId w:val="126"/>
  </w:num>
  <w:num w:numId="361" w16cid:durableId="1283731734">
    <w:abstractNumId w:val="337"/>
  </w:num>
  <w:num w:numId="362" w16cid:durableId="1231504423">
    <w:abstractNumId w:val="398"/>
  </w:num>
  <w:num w:numId="363" w16cid:durableId="1848397380">
    <w:abstractNumId w:val="324"/>
  </w:num>
  <w:num w:numId="364" w16cid:durableId="540241632">
    <w:abstractNumId w:val="434"/>
  </w:num>
  <w:num w:numId="365" w16cid:durableId="1504130882">
    <w:abstractNumId w:val="333"/>
  </w:num>
  <w:num w:numId="366" w16cid:durableId="1553888872">
    <w:abstractNumId w:val="89"/>
  </w:num>
  <w:num w:numId="367" w16cid:durableId="139883510">
    <w:abstractNumId w:val="454"/>
  </w:num>
  <w:num w:numId="368" w16cid:durableId="1223176743">
    <w:abstractNumId w:val="198"/>
  </w:num>
  <w:num w:numId="369" w16cid:durableId="299115071">
    <w:abstractNumId w:val="390"/>
  </w:num>
  <w:num w:numId="370" w16cid:durableId="557591571">
    <w:abstractNumId w:val="515"/>
  </w:num>
  <w:num w:numId="371" w16cid:durableId="1940522084">
    <w:abstractNumId w:val="297"/>
  </w:num>
  <w:num w:numId="372" w16cid:durableId="169151079">
    <w:abstractNumId w:val="420"/>
  </w:num>
  <w:num w:numId="373" w16cid:durableId="979381935">
    <w:abstractNumId w:val="150"/>
  </w:num>
  <w:num w:numId="374" w16cid:durableId="1903901736">
    <w:abstractNumId w:val="459"/>
  </w:num>
  <w:num w:numId="375" w16cid:durableId="1388458686">
    <w:abstractNumId w:val="492"/>
  </w:num>
  <w:num w:numId="376" w16cid:durableId="1924798972">
    <w:abstractNumId w:val="437"/>
  </w:num>
  <w:num w:numId="377" w16cid:durableId="347290387">
    <w:abstractNumId w:val="397"/>
  </w:num>
  <w:num w:numId="378" w16cid:durableId="227304312">
    <w:abstractNumId w:val="132"/>
  </w:num>
  <w:num w:numId="379" w16cid:durableId="735785163">
    <w:abstractNumId w:val="105"/>
  </w:num>
  <w:num w:numId="380" w16cid:durableId="60491471">
    <w:abstractNumId w:val="488"/>
  </w:num>
  <w:num w:numId="381" w16cid:durableId="219902881">
    <w:abstractNumId w:val="110"/>
  </w:num>
  <w:num w:numId="382" w16cid:durableId="718820610">
    <w:abstractNumId w:val="55"/>
  </w:num>
  <w:num w:numId="383" w16cid:durableId="865563422">
    <w:abstractNumId w:val="134"/>
  </w:num>
  <w:num w:numId="384" w16cid:durableId="2126733725">
    <w:abstractNumId w:val="118"/>
  </w:num>
  <w:num w:numId="385" w16cid:durableId="685791790">
    <w:abstractNumId w:val="128"/>
  </w:num>
  <w:num w:numId="386" w16cid:durableId="707873262">
    <w:abstractNumId w:val="382"/>
  </w:num>
  <w:num w:numId="387" w16cid:durableId="1326976812">
    <w:abstractNumId w:val="345"/>
  </w:num>
  <w:num w:numId="388" w16cid:durableId="634874704">
    <w:abstractNumId w:val="514"/>
  </w:num>
  <w:num w:numId="389" w16cid:durableId="635598351">
    <w:abstractNumId w:val="214"/>
  </w:num>
  <w:num w:numId="390" w16cid:durableId="1354957543">
    <w:abstractNumId w:val="158"/>
  </w:num>
  <w:num w:numId="391" w16cid:durableId="132527119">
    <w:abstractNumId w:val="414"/>
  </w:num>
  <w:num w:numId="392" w16cid:durableId="484857998">
    <w:abstractNumId w:val="266"/>
  </w:num>
  <w:num w:numId="393" w16cid:durableId="63643582">
    <w:abstractNumId w:val="17"/>
  </w:num>
  <w:num w:numId="394" w16cid:durableId="1364669178">
    <w:abstractNumId w:val="115"/>
  </w:num>
  <w:num w:numId="395" w16cid:durableId="1048408366">
    <w:abstractNumId w:val="559"/>
  </w:num>
  <w:num w:numId="396" w16cid:durableId="1480996865">
    <w:abstractNumId w:val="512"/>
  </w:num>
  <w:num w:numId="397" w16cid:durableId="803893171">
    <w:abstractNumId w:val="374"/>
  </w:num>
  <w:num w:numId="398" w16cid:durableId="609582335">
    <w:abstractNumId w:val="48"/>
  </w:num>
  <w:num w:numId="399" w16cid:durableId="462236846">
    <w:abstractNumId w:val="448"/>
  </w:num>
  <w:num w:numId="400" w16cid:durableId="1353872545">
    <w:abstractNumId w:val="408"/>
  </w:num>
  <w:num w:numId="401" w16cid:durableId="50623170">
    <w:abstractNumId w:val="122"/>
  </w:num>
  <w:num w:numId="402" w16cid:durableId="1704017933">
    <w:abstractNumId w:val="318"/>
  </w:num>
  <w:num w:numId="403" w16cid:durableId="845512516">
    <w:abstractNumId w:val="489"/>
  </w:num>
  <w:num w:numId="404" w16cid:durableId="385567664">
    <w:abstractNumId w:val="217"/>
  </w:num>
  <w:num w:numId="405" w16cid:durableId="1965892523">
    <w:abstractNumId w:val="526"/>
  </w:num>
  <w:num w:numId="406" w16cid:durableId="465009064">
    <w:abstractNumId w:val="164"/>
  </w:num>
  <w:num w:numId="407" w16cid:durableId="439568510">
    <w:abstractNumId w:val="352"/>
  </w:num>
  <w:num w:numId="408" w16cid:durableId="1876845236">
    <w:abstractNumId w:val="428"/>
  </w:num>
  <w:num w:numId="409" w16cid:durableId="1505590352">
    <w:abstractNumId w:val="53"/>
  </w:num>
  <w:num w:numId="410" w16cid:durableId="1991136255">
    <w:abstractNumId w:val="216"/>
  </w:num>
  <w:num w:numId="411" w16cid:durableId="779450755">
    <w:abstractNumId w:val="201"/>
  </w:num>
  <w:num w:numId="412" w16cid:durableId="440148582">
    <w:abstractNumId w:val="211"/>
  </w:num>
  <w:num w:numId="413" w16cid:durableId="465128479">
    <w:abstractNumId w:val="573"/>
  </w:num>
  <w:num w:numId="414" w16cid:durableId="986933010">
    <w:abstractNumId w:val="152"/>
  </w:num>
  <w:num w:numId="415" w16cid:durableId="685911244">
    <w:abstractNumId w:val="10"/>
  </w:num>
  <w:num w:numId="416" w16cid:durableId="686297173">
    <w:abstractNumId w:val="242"/>
  </w:num>
  <w:num w:numId="417" w16cid:durableId="1933277625">
    <w:abstractNumId w:val="505"/>
  </w:num>
  <w:num w:numId="418" w16cid:durableId="1982148551">
    <w:abstractNumId w:val="301"/>
  </w:num>
  <w:num w:numId="419" w16cid:durableId="604532081">
    <w:abstractNumId w:val="66"/>
  </w:num>
  <w:num w:numId="420" w16cid:durableId="731125175">
    <w:abstractNumId w:val="385"/>
  </w:num>
  <w:num w:numId="421" w16cid:durableId="1189684944">
    <w:abstractNumId w:val="177"/>
  </w:num>
  <w:num w:numId="422" w16cid:durableId="592516226">
    <w:abstractNumId w:val="98"/>
  </w:num>
  <w:num w:numId="423" w16cid:durableId="1835140531">
    <w:abstractNumId w:val="265"/>
  </w:num>
  <w:num w:numId="424" w16cid:durableId="781807663">
    <w:abstractNumId w:val="421"/>
  </w:num>
  <w:num w:numId="425" w16cid:durableId="467284284">
    <w:abstractNumId w:val="386"/>
  </w:num>
  <w:num w:numId="426" w16cid:durableId="1408310430">
    <w:abstractNumId w:val="501"/>
  </w:num>
  <w:num w:numId="427" w16cid:durableId="851456271">
    <w:abstractNumId w:val="409"/>
  </w:num>
  <w:num w:numId="428" w16cid:durableId="754016912">
    <w:abstractNumId w:val="460"/>
  </w:num>
  <w:num w:numId="429" w16cid:durableId="1195579693">
    <w:abstractNumId w:val="93"/>
  </w:num>
  <w:num w:numId="430" w16cid:durableId="305085726">
    <w:abstractNumId w:val="206"/>
  </w:num>
  <w:num w:numId="431" w16cid:durableId="1440955501">
    <w:abstractNumId w:val="323"/>
  </w:num>
  <w:num w:numId="432" w16cid:durableId="1347094499">
    <w:abstractNumId w:val="419"/>
  </w:num>
  <w:num w:numId="433" w16cid:durableId="1989699693">
    <w:abstractNumId w:val="445"/>
  </w:num>
  <w:num w:numId="434" w16cid:durableId="2093810975">
    <w:abstractNumId w:val="578"/>
  </w:num>
  <w:num w:numId="435" w16cid:durableId="2085297394">
    <w:abstractNumId w:val="457"/>
  </w:num>
  <w:num w:numId="436" w16cid:durableId="1942949526">
    <w:abstractNumId w:val="82"/>
  </w:num>
  <w:num w:numId="437" w16cid:durableId="520361572">
    <w:abstractNumId w:val="68"/>
  </w:num>
  <w:num w:numId="438" w16cid:durableId="513030280">
    <w:abstractNumId w:val="228"/>
  </w:num>
  <w:num w:numId="439" w16cid:durableId="1081215466">
    <w:abstractNumId w:val="413"/>
  </w:num>
  <w:num w:numId="440" w16cid:durableId="121701094">
    <w:abstractNumId w:val="135"/>
  </w:num>
  <w:num w:numId="441" w16cid:durableId="2073625286">
    <w:abstractNumId w:val="4"/>
  </w:num>
  <w:num w:numId="442" w16cid:durableId="1704744775">
    <w:abstractNumId w:val="575"/>
  </w:num>
  <w:num w:numId="443" w16cid:durableId="616524454">
    <w:abstractNumId w:val="538"/>
  </w:num>
  <w:num w:numId="444" w16cid:durableId="143740020">
    <w:abstractNumId w:val="124"/>
  </w:num>
  <w:num w:numId="445" w16cid:durableId="873424183">
    <w:abstractNumId w:val="290"/>
  </w:num>
  <w:num w:numId="446" w16cid:durableId="450170763">
    <w:abstractNumId w:val="8"/>
  </w:num>
  <w:num w:numId="447" w16cid:durableId="1587108925">
    <w:abstractNumId w:val="563"/>
  </w:num>
  <w:num w:numId="448" w16cid:durableId="2106227224">
    <w:abstractNumId w:val="500"/>
  </w:num>
  <w:num w:numId="449" w16cid:durableId="867789679">
    <w:abstractNumId w:val="270"/>
  </w:num>
  <w:num w:numId="450" w16cid:durableId="2131125370">
    <w:abstractNumId w:val="221"/>
  </w:num>
  <w:num w:numId="451" w16cid:durableId="1231189993">
    <w:abstractNumId w:val="263"/>
  </w:num>
  <w:num w:numId="452" w16cid:durableId="405693589">
    <w:abstractNumId w:val="303"/>
  </w:num>
  <w:num w:numId="453" w16cid:durableId="518811085">
    <w:abstractNumId w:val="566"/>
  </w:num>
  <w:num w:numId="454" w16cid:durableId="724915682">
    <w:abstractNumId w:val="223"/>
  </w:num>
  <w:num w:numId="455" w16cid:durableId="1527207747">
    <w:abstractNumId w:val="199"/>
  </w:num>
  <w:num w:numId="456" w16cid:durableId="1994018708">
    <w:abstractNumId w:val="539"/>
  </w:num>
  <w:num w:numId="457" w16cid:durableId="1971090850">
    <w:abstractNumId w:val="133"/>
  </w:num>
  <w:num w:numId="458" w16cid:durableId="2087798185">
    <w:abstractNumId w:val="69"/>
  </w:num>
  <w:num w:numId="459" w16cid:durableId="1244534839">
    <w:abstractNumId w:val="178"/>
  </w:num>
  <w:num w:numId="460" w16cid:durableId="188185498">
    <w:abstractNumId w:val="129"/>
  </w:num>
  <w:num w:numId="461" w16cid:durableId="253629638">
    <w:abstractNumId w:val="131"/>
  </w:num>
  <w:num w:numId="462" w16cid:durableId="1355422029">
    <w:abstractNumId w:val="230"/>
  </w:num>
  <w:num w:numId="463" w16cid:durableId="109056964">
    <w:abstractNumId w:val="354"/>
  </w:num>
  <w:num w:numId="464" w16cid:durableId="2074113850">
    <w:abstractNumId w:val="88"/>
  </w:num>
  <w:num w:numId="465" w16cid:durableId="333804233">
    <w:abstractNumId w:val="43"/>
  </w:num>
  <w:num w:numId="466" w16cid:durableId="1797554021">
    <w:abstractNumId w:val="475"/>
  </w:num>
  <w:num w:numId="467" w16cid:durableId="231352819">
    <w:abstractNumId w:val="64"/>
  </w:num>
  <w:num w:numId="468" w16cid:durableId="576868778">
    <w:abstractNumId w:val="127"/>
  </w:num>
  <w:num w:numId="469" w16cid:durableId="1106778420">
    <w:abstractNumId w:val="13"/>
  </w:num>
  <w:num w:numId="470" w16cid:durableId="425466003">
    <w:abstractNumId w:val="394"/>
  </w:num>
  <w:num w:numId="471" w16cid:durableId="801121253">
    <w:abstractNumId w:val="319"/>
  </w:num>
  <w:num w:numId="472" w16cid:durableId="1499349865">
    <w:abstractNumId w:val="377"/>
  </w:num>
  <w:num w:numId="473" w16cid:durableId="741677918">
    <w:abstractNumId w:val="473"/>
  </w:num>
  <w:num w:numId="474" w16cid:durableId="1980724318">
    <w:abstractNumId w:val="97"/>
  </w:num>
  <w:num w:numId="475" w16cid:durableId="821968935">
    <w:abstractNumId w:val="321"/>
  </w:num>
  <w:num w:numId="476" w16cid:durableId="1354498615">
    <w:abstractNumId w:val="171"/>
  </w:num>
  <w:num w:numId="477" w16cid:durableId="1052584472">
    <w:abstractNumId w:val="464"/>
  </w:num>
  <w:num w:numId="478" w16cid:durableId="379475263">
    <w:abstractNumId w:val="50"/>
  </w:num>
  <w:num w:numId="479" w16cid:durableId="611012335">
    <w:abstractNumId w:val="387"/>
  </w:num>
  <w:num w:numId="480" w16cid:durableId="1960913760">
    <w:abstractNumId w:val="376"/>
  </w:num>
  <w:num w:numId="481" w16cid:durableId="736124440">
    <w:abstractNumId w:val="495"/>
  </w:num>
  <w:num w:numId="482" w16cid:durableId="1159346193">
    <w:abstractNumId w:val="267"/>
  </w:num>
  <w:num w:numId="483" w16cid:durableId="1079640639">
    <w:abstractNumId w:val="219"/>
  </w:num>
  <w:num w:numId="484" w16cid:durableId="936788972">
    <w:abstractNumId w:val="360"/>
  </w:num>
  <w:num w:numId="485" w16cid:durableId="1603297016">
    <w:abstractNumId w:val="544"/>
  </w:num>
  <w:num w:numId="486" w16cid:durableId="2034575219">
    <w:abstractNumId w:val="472"/>
  </w:num>
  <w:num w:numId="487" w16cid:durableId="1790783466">
    <w:abstractNumId w:val="367"/>
  </w:num>
  <w:num w:numId="488" w16cid:durableId="2013531562">
    <w:abstractNumId w:val="268"/>
  </w:num>
  <w:num w:numId="489" w16cid:durableId="155416396">
    <w:abstractNumId w:val="85"/>
  </w:num>
  <w:num w:numId="490" w16cid:durableId="542406275">
    <w:abstractNumId w:val="455"/>
  </w:num>
  <w:num w:numId="491" w16cid:durableId="1053457852">
    <w:abstractNumId w:val="356"/>
  </w:num>
  <w:num w:numId="492" w16cid:durableId="29233148">
    <w:abstractNumId w:val="62"/>
  </w:num>
  <w:num w:numId="493" w16cid:durableId="318774522">
    <w:abstractNumId w:val="147"/>
  </w:num>
  <w:num w:numId="494" w16cid:durableId="2087141508">
    <w:abstractNumId w:val="493"/>
  </w:num>
  <w:num w:numId="495" w16cid:durableId="1994675253">
    <w:abstractNumId w:val="370"/>
  </w:num>
  <w:num w:numId="496" w16cid:durableId="2090344215">
    <w:abstractNumId w:val="294"/>
  </w:num>
  <w:num w:numId="497" w16cid:durableId="1935935031">
    <w:abstractNumId w:val="410"/>
  </w:num>
  <w:num w:numId="498" w16cid:durableId="704216802">
    <w:abstractNumId w:val="465"/>
  </w:num>
  <w:num w:numId="499" w16cid:durableId="1543517219">
    <w:abstractNumId w:val="572"/>
  </w:num>
  <w:num w:numId="500" w16cid:durableId="2084520687">
    <w:abstractNumId w:val="218"/>
  </w:num>
  <w:num w:numId="501" w16cid:durableId="1836259325">
    <w:abstractNumId w:val="123"/>
  </w:num>
  <w:num w:numId="502" w16cid:durableId="31852663">
    <w:abstractNumId w:val="415"/>
  </w:num>
  <w:num w:numId="503" w16cid:durableId="1210994207">
    <w:abstractNumId w:val="424"/>
  </w:num>
  <w:num w:numId="504" w16cid:durableId="1822844759">
    <w:abstractNumId w:val="203"/>
  </w:num>
  <w:num w:numId="505" w16cid:durableId="867916568">
    <w:abstractNumId w:val="314"/>
  </w:num>
  <w:num w:numId="506" w16cid:durableId="1912301829">
    <w:abstractNumId w:val="381"/>
  </w:num>
  <w:num w:numId="507" w16cid:durableId="170678562">
    <w:abstractNumId w:val="96"/>
  </w:num>
  <w:num w:numId="508" w16cid:durableId="1989429947">
    <w:abstractNumId w:val="29"/>
  </w:num>
  <w:num w:numId="509" w16cid:durableId="916593959">
    <w:abstractNumId w:val="226"/>
  </w:num>
  <w:num w:numId="510" w16cid:durableId="1566257181">
    <w:abstractNumId w:val="75"/>
  </w:num>
  <w:num w:numId="511" w16cid:durableId="1435592061">
    <w:abstractNumId w:val="551"/>
  </w:num>
  <w:num w:numId="512" w16cid:durableId="1190098209">
    <w:abstractNumId w:val="81"/>
  </w:num>
  <w:num w:numId="513" w16cid:durableId="1205484617">
    <w:abstractNumId w:val="391"/>
  </w:num>
  <w:num w:numId="514" w16cid:durableId="1211301996">
    <w:abstractNumId w:val="269"/>
  </w:num>
  <w:num w:numId="515" w16cid:durableId="1063141207">
    <w:abstractNumId w:val="101"/>
  </w:num>
  <w:num w:numId="516" w16cid:durableId="625503657">
    <w:abstractNumId w:val="589"/>
  </w:num>
  <w:num w:numId="517" w16cid:durableId="192576572">
    <w:abstractNumId w:val="45"/>
  </w:num>
  <w:num w:numId="518" w16cid:durableId="1826774808">
    <w:abstractNumId w:val="162"/>
  </w:num>
  <w:num w:numId="519" w16cid:durableId="1733775141">
    <w:abstractNumId w:val="148"/>
  </w:num>
  <w:num w:numId="520" w16cid:durableId="1311523531">
    <w:abstractNumId w:val="525"/>
  </w:num>
  <w:num w:numId="521" w16cid:durableId="351995583">
    <w:abstractNumId w:val="379"/>
  </w:num>
  <w:num w:numId="522" w16cid:durableId="120734493">
    <w:abstractNumId w:val="282"/>
  </w:num>
  <w:num w:numId="523" w16cid:durableId="176623814">
    <w:abstractNumId w:val="307"/>
  </w:num>
  <w:num w:numId="524" w16cid:durableId="1938445559">
    <w:abstractNumId w:val="482"/>
  </w:num>
  <w:num w:numId="525" w16cid:durableId="1528446177">
    <w:abstractNumId w:val="521"/>
  </w:num>
  <w:num w:numId="526" w16cid:durableId="2138721678">
    <w:abstractNumId w:val="384"/>
  </w:num>
  <w:num w:numId="527" w16cid:durableId="1391461914">
    <w:abstractNumId w:val="547"/>
  </w:num>
  <w:num w:numId="528" w16cid:durableId="723910843">
    <w:abstractNumId w:val="363"/>
  </w:num>
  <w:num w:numId="529" w16cid:durableId="485703162">
    <w:abstractNumId w:val="494"/>
  </w:num>
  <w:num w:numId="530" w16cid:durableId="1554996520">
    <w:abstractNumId w:val="215"/>
  </w:num>
  <w:num w:numId="531" w16cid:durableId="265499447">
    <w:abstractNumId w:val="108"/>
  </w:num>
  <w:num w:numId="532" w16cid:durableId="1475105851">
    <w:abstractNumId w:val="585"/>
  </w:num>
  <w:num w:numId="533" w16cid:durableId="255594873">
    <w:abstractNumId w:val="504"/>
  </w:num>
  <w:num w:numId="534" w16cid:durableId="51932666">
    <w:abstractNumId w:val="550"/>
  </w:num>
  <w:num w:numId="535" w16cid:durableId="721907263">
    <w:abstractNumId w:val="252"/>
  </w:num>
  <w:num w:numId="536" w16cid:durableId="201065150">
    <w:abstractNumId w:val="430"/>
  </w:num>
  <w:num w:numId="537" w16cid:durableId="2024285315">
    <w:abstractNumId w:val="435"/>
  </w:num>
  <w:num w:numId="538" w16cid:durableId="449393979">
    <w:abstractNumId w:val="149"/>
  </w:num>
  <w:num w:numId="539" w16cid:durableId="2117676540">
    <w:abstractNumId w:val="432"/>
  </w:num>
  <w:num w:numId="540" w16cid:durableId="1112167308">
    <w:abstractNumId w:val="483"/>
  </w:num>
  <w:num w:numId="541" w16cid:durableId="354311034">
    <w:abstractNumId w:val="439"/>
  </w:num>
  <w:num w:numId="542" w16cid:durableId="865094450">
    <w:abstractNumId w:val="535"/>
  </w:num>
  <w:num w:numId="543" w16cid:durableId="1803688271">
    <w:abstractNumId w:val="518"/>
  </w:num>
  <w:num w:numId="544" w16cid:durableId="2007436113">
    <w:abstractNumId w:val="315"/>
  </w:num>
  <w:num w:numId="545" w16cid:durableId="869034104">
    <w:abstractNumId w:val="298"/>
  </w:num>
  <w:num w:numId="546" w16cid:durableId="1232471017">
    <w:abstractNumId w:val="281"/>
  </w:num>
  <w:num w:numId="547" w16cid:durableId="1539901127">
    <w:abstractNumId w:val="189"/>
  </w:num>
  <w:num w:numId="548" w16cid:durableId="1474908719">
    <w:abstractNumId w:val="438"/>
  </w:num>
  <w:num w:numId="549" w16cid:durableId="97330946">
    <w:abstractNumId w:val="586"/>
  </w:num>
  <w:num w:numId="550" w16cid:durableId="1947543204">
    <w:abstractNumId w:val="194"/>
  </w:num>
  <w:num w:numId="551" w16cid:durableId="256791836">
    <w:abstractNumId w:val="557"/>
  </w:num>
  <w:num w:numId="552" w16cid:durableId="2133355845">
    <w:abstractNumId w:val="200"/>
  </w:num>
  <w:num w:numId="553" w16cid:durableId="1844005969">
    <w:abstractNumId w:val="365"/>
  </w:num>
  <w:num w:numId="554" w16cid:durableId="547650758">
    <w:abstractNumId w:val="2"/>
  </w:num>
  <w:num w:numId="555" w16cid:durableId="737677386">
    <w:abstractNumId w:val="195"/>
  </w:num>
  <w:num w:numId="556" w16cid:durableId="1892618218">
    <w:abstractNumId w:val="15"/>
  </w:num>
  <w:num w:numId="557" w16cid:durableId="1166440829">
    <w:abstractNumId w:val="358"/>
  </w:num>
  <w:num w:numId="558" w16cid:durableId="978339989">
    <w:abstractNumId w:val="20"/>
  </w:num>
  <w:num w:numId="559" w16cid:durableId="446854187">
    <w:abstractNumId w:val="496"/>
  </w:num>
  <w:num w:numId="560" w16cid:durableId="519273501">
    <w:abstractNumId w:val="205"/>
  </w:num>
  <w:num w:numId="561" w16cid:durableId="685399489">
    <w:abstractNumId w:val="16"/>
  </w:num>
  <w:num w:numId="562" w16cid:durableId="513112155">
    <w:abstractNumId w:val="312"/>
  </w:num>
  <w:num w:numId="563" w16cid:durableId="1732116636">
    <w:abstractNumId w:val="243"/>
  </w:num>
  <w:num w:numId="564" w16cid:durableId="1722167379">
    <w:abstractNumId w:val="67"/>
  </w:num>
  <w:num w:numId="565" w16cid:durableId="1651443476">
    <w:abstractNumId w:val="497"/>
  </w:num>
  <w:num w:numId="566" w16cid:durableId="1860200223">
    <w:abstractNumId w:val="54"/>
  </w:num>
  <w:num w:numId="567" w16cid:durableId="975911562">
    <w:abstractNumId w:val="417"/>
  </w:num>
  <w:num w:numId="568" w16cid:durableId="902368868">
    <w:abstractNumId w:val="184"/>
  </w:num>
  <w:num w:numId="569" w16cid:durableId="1124925582">
    <w:abstractNumId w:val="9"/>
  </w:num>
  <w:num w:numId="570" w16cid:durableId="851800471">
    <w:abstractNumId w:val="244"/>
  </w:num>
  <w:num w:numId="571" w16cid:durableId="572741174">
    <w:abstractNumId w:val="577"/>
  </w:num>
  <w:num w:numId="572" w16cid:durableId="21177757">
    <w:abstractNumId w:val="332"/>
  </w:num>
  <w:num w:numId="573" w16cid:durableId="565411562">
    <w:abstractNumId w:val="190"/>
  </w:num>
  <w:num w:numId="574" w16cid:durableId="350764657">
    <w:abstractNumId w:val="545"/>
  </w:num>
  <w:num w:numId="575" w16cid:durableId="2110857386">
    <w:abstractNumId w:val="239"/>
  </w:num>
  <w:num w:numId="576" w16cid:durableId="1651012790">
    <w:abstractNumId w:val="568"/>
  </w:num>
  <w:num w:numId="577" w16cid:durableId="653488246">
    <w:abstractNumId w:val="568"/>
    <w:lvlOverride w:ilvl="1">
      <w:lvl w:ilvl="1">
        <w:numFmt w:val="decimal"/>
        <w:lvlText w:val="%2."/>
        <w:lvlJc w:val="left"/>
      </w:lvl>
    </w:lvlOverride>
  </w:num>
  <w:num w:numId="578" w16cid:durableId="1920945268">
    <w:abstractNumId w:val="172"/>
  </w:num>
  <w:num w:numId="579" w16cid:durableId="3635381">
    <w:abstractNumId w:val="357"/>
  </w:num>
  <w:num w:numId="580" w16cid:durableId="2052874768">
    <w:abstractNumId w:val="143"/>
  </w:num>
  <w:num w:numId="581" w16cid:durableId="1308782494">
    <w:abstractNumId w:val="350"/>
  </w:num>
  <w:num w:numId="582" w16cid:durableId="499277993">
    <w:abstractNumId w:val="247"/>
  </w:num>
  <w:num w:numId="583" w16cid:durableId="148864926">
    <w:abstractNumId w:val="338"/>
  </w:num>
  <w:num w:numId="584" w16cid:durableId="1384599990">
    <w:abstractNumId w:val="41"/>
  </w:num>
  <w:num w:numId="585" w16cid:durableId="82266103">
    <w:abstractNumId w:val="80"/>
  </w:num>
  <w:num w:numId="586" w16cid:durableId="645286172">
    <w:abstractNumId w:val="125"/>
  </w:num>
  <w:num w:numId="587" w16cid:durableId="1846742806">
    <w:abstractNumId w:val="372"/>
  </w:num>
  <w:num w:numId="588" w16cid:durableId="874540000">
    <w:abstractNumId w:val="423"/>
  </w:num>
  <w:num w:numId="589" w16cid:durableId="88282017">
    <w:abstractNumId w:val="145"/>
  </w:num>
  <w:num w:numId="590" w16cid:durableId="1524055587">
    <w:abstractNumId w:val="516"/>
  </w:num>
  <w:num w:numId="591" w16cid:durableId="1075782116">
    <w:abstractNumId w:val="175"/>
  </w:num>
  <w:num w:numId="592" w16cid:durableId="1140882166">
    <w:abstractNumId w:val="94"/>
  </w:num>
  <w:num w:numId="593" w16cid:durableId="590429479">
    <w:abstractNumId w:val="583"/>
  </w:num>
  <w:num w:numId="594" w16cid:durableId="297612220">
    <w:abstractNumId w:val="236"/>
  </w:num>
  <w:num w:numId="595" w16cid:durableId="475100646">
    <w:abstractNumId w:val="470"/>
  </w:num>
  <w:num w:numId="596" w16cid:durableId="489444641">
    <w:abstractNumId w:val="426"/>
  </w:num>
  <w:num w:numId="597" w16cid:durableId="604113030">
    <w:abstractNumId w:val="65"/>
  </w:num>
  <w:num w:numId="598" w16cid:durableId="397092058">
    <w:abstractNumId w:val="317"/>
  </w:num>
  <w:num w:numId="599" w16cid:durableId="1741705861">
    <w:abstractNumId w:val="72"/>
  </w:num>
  <w:num w:numId="600" w16cid:durableId="1582518502">
    <w:abstractNumId w:val="450"/>
  </w:num>
  <w:num w:numId="601" w16cid:durableId="1133015603">
    <w:abstractNumId w:val="262"/>
  </w:num>
  <w:num w:numId="602" w16cid:durableId="1416319296">
    <w:abstractNumId w:val="462"/>
  </w:num>
  <w:num w:numId="603" w16cid:durableId="1308898213">
    <w:abstractNumId w:val="308"/>
  </w:num>
  <w:num w:numId="604" w16cid:durableId="468402585">
    <w:abstractNumId w:val="13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상구 강">
    <w15:presenceInfo w15:providerId="Windows Live" w15:userId="eb207264028c72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45C"/>
    <w:rsid w:val="00000074"/>
    <w:rsid w:val="00006367"/>
    <w:rsid w:val="00010676"/>
    <w:rsid w:val="00010FEB"/>
    <w:rsid w:val="00013CDC"/>
    <w:rsid w:val="0001412C"/>
    <w:rsid w:val="0001789C"/>
    <w:rsid w:val="00023DDF"/>
    <w:rsid w:val="00025102"/>
    <w:rsid w:val="00025126"/>
    <w:rsid w:val="00026504"/>
    <w:rsid w:val="00026D74"/>
    <w:rsid w:val="00027A15"/>
    <w:rsid w:val="00032EEB"/>
    <w:rsid w:val="0003729E"/>
    <w:rsid w:val="0004079E"/>
    <w:rsid w:val="0005529A"/>
    <w:rsid w:val="000553BD"/>
    <w:rsid w:val="000623A4"/>
    <w:rsid w:val="0006634E"/>
    <w:rsid w:val="00075F74"/>
    <w:rsid w:val="000918C0"/>
    <w:rsid w:val="00094341"/>
    <w:rsid w:val="000968D8"/>
    <w:rsid w:val="000A04F8"/>
    <w:rsid w:val="000A1D74"/>
    <w:rsid w:val="000A250B"/>
    <w:rsid w:val="000A53DD"/>
    <w:rsid w:val="000A5BE9"/>
    <w:rsid w:val="000A79A9"/>
    <w:rsid w:val="000B0560"/>
    <w:rsid w:val="000B5DE1"/>
    <w:rsid w:val="000C09C7"/>
    <w:rsid w:val="000D1672"/>
    <w:rsid w:val="000E09F2"/>
    <w:rsid w:val="000F396E"/>
    <w:rsid w:val="000F5A2B"/>
    <w:rsid w:val="000F634D"/>
    <w:rsid w:val="000F68E3"/>
    <w:rsid w:val="00101749"/>
    <w:rsid w:val="00104DF1"/>
    <w:rsid w:val="00117457"/>
    <w:rsid w:val="00120BB3"/>
    <w:rsid w:val="00132704"/>
    <w:rsid w:val="001336EE"/>
    <w:rsid w:val="00136A6C"/>
    <w:rsid w:val="00141B0A"/>
    <w:rsid w:val="0014600C"/>
    <w:rsid w:val="001514F5"/>
    <w:rsid w:val="00155EBF"/>
    <w:rsid w:val="00163AEE"/>
    <w:rsid w:val="00165743"/>
    <w:rsid w:val="00165911"/>
    <w:rsid w:val="001727E1"/>
    <w:rsid w:val="001778CF"/>
    <w:rsid w:val="0019405D"/>
    <w:rsid w:val="0019619E"/>
    <w:rsid w:val="00197E90"/>
    <w:rsid w:val="001A157B"/>
    <w:rsid w:val="001A5EDE"/>
    <w:rsid w:val="001B1EBF"/>
    <w:rsid w:val="001B395E"/>
    <w:rsid w:val="001B6D7F"/>
    <w:rsid w:val="001C2F36"/>
    <w:rsid w:val="001D2D57"/>
    <w:rsid w:val="001E158D"/>
    <w:rsid w:val="001F4C2C"/>
    <w:rsid w:val="002008A0"/>
    <w:rsid w:val="0020231A"/>
    <w:rsid w:val="00204A81"/>
    <w:rsid w:val="00204AB7"/>
    <w:rsid w:val="00216C8D"/>
    <w:rsid w:val="0021749C"/>
    <w:rsid w:val="002257B2"/>
    <w:rsid w:val="00232DB8"/>
    <w:rsid w:val="0023465B"/>
    <w:rsid w:val="002359AE"/>
    <w:rsid w:val="002368BF"/>
    <w:rsid w:val="00237D40"/>
    <w:rsid w:val="0025033E"/>
    <w:rsid w:val="00252BCF"/>
    <w:rsid w:val="00252F56"/>
    <w:rsid w:val="00254909"/>
    <w:rsid w:val="00255943"/>
    <w:rsid w:val="002617B2"/>
    <w:rsid w:val="00263C44"/>
    <w:rsid w:val="002656E3"/>
    <w:rsid w:val="00266B7A"/>
    <w:rsid w:val="00267DCA"/>
    <w:rsid w:val="00270B9E"/>
    <w:rsid w:val="00274F1E"/>
    <w:rsid w:val="00276777"/>
    <w:rsid w:val="002810BE"/>
    <w:rsid w:val="00281A8D"/>
    <w:rsid w:val="00281D28"/>
    <w:rsid w:val="00282837"/>
    <w:rsid w:val="00282B62"/>
    <w:rsid w:val="00286CD7"/>
    <w:rsid w:val="00287308"/>
    <w:rsid w:val="002931E1"/>
    <w:rsid w:val="002A52FB"/>
    <w:rsid w:val="002A5C64"/>
    <w:rsid w:val="002A72C5"/>
    <w:rsid w:val="002A77F9"/>
    <w:rsid w:val="002B1F3A"/>
    <w:rsid w:val="002B6F64"/>
    <w:rsid w:val="002C09BC"/>
    <w:rsid w:val="002C1918"/>
    <w:rsid w:val="002C1B9F"/>
    <w:rsid w:val="002C3231"/>
    <w:rsid w:val="002D527B"/>
    <w:rsid w:val="002D740A"/>
    <w:rsid w:val="002D781D"/>
    <w:rsid w:val="002E4934"/>
    <w:rsid w:val="002F5724"/>
    <w:rsid w:val="002F7460"/>
    <w:rsid w:val="00302FA2"/>
    <w:rsid w:val="00304990"/>
    <w:rsid w:val="00326655"/>
    <w:rsid w:val="00334351"/>
    <w:rsid w:val="00334A35"/>
    <w:rsid w:val="0033512C"/>
    <w:rsid w:val="00335342"/>
    <w:rsid w:val="003418D9"/>
    <w:rsid w:val="00343397"/>
    <w:rsid w:val="003439EA"/>
    <w:rsid w:val="00345F0D"/>
    <w:rsid w:val="00347A17"/>
    <w:rsid w:val="0035037B"/>
    <w:rsid w:val="00351252"/>
    <w:rsid w:val="00354340"/>
    <w:rsid w:val="00356156"/>
    <w:rsid w:val="003577C9"/>
    <w:rsid w:val="00361515"/>
    <w:rsid w:val="00362578"/>
    <w:rsid w:val="003648AE"/>
    <w:rsid w:val="00366DF5"/>
    <w:rsid w:val="00373FD8"/>
    <w:rsid w:val="00380119"/>
    <w:rsid w:val="0038020F"/>
    <w:rsid w:val="00381085"/>
    <w:rsid w:val="003910CA"/>
    <w:rsid w:val="00394E62"/>
    <w:rsid w:val="003A36EF"/>
    <w:rsid w:val="003A445B"/>
    <w:rsid w:val="003A5789"/>
    <w:rsid w:val="003B087C"/>
    <w:rsid w:val="003B2705"/>
    <w:rsid w:val="003B3FBC"/>
    <w:rsid w:val="003B55C3"/>
    <w:rsid w:val="003B630E"/>
    <w:rsid w:val="003C071F"/>
    <w:rsid w:val="003C1278"/>
    <w:rsid w:val="003C40FC"/>
    <w:rsid w:val="003C4383"/>
    <w:rsid w:val="003C4AA9"/>
    <w:rsid w:val="003C5836"/>
    <w:rsid w:val="003C5B5E"/>
    <w:rsid w:val="003D0CC5"/>
    <w:rsid w:val="003D11DC"/>
    <w:rsid w:val="003D13FA"/>
    <w:rsid w:val="003D5DEF"/>
    <w:rsid w:val="003E1236"/>
    <w:rsid w:val="003F6BC5"/>
    <w:rsid w:val="004003D9"/>
    <w:rsid w:val="004034E2"/>
    <w:rsid w:val="004073BF"/>
    <w:rsid w:val="00411845"/>
    <w:rsid w:val="00411909"/>
    <w:rsid w:val="004125D5"/>
    <w:rsid w:val="00415C0F"/>
    <w:rsid w:val="004204E0"/>
    <w:rsid w:val="00423A15"/>
    <w:rsid w:val="004304A0"/>
    <w:rsid w:val="004354A7"/>
    <w:rsid w:val="00443BDA"/>
    <w:rsid w:val="00452788"/>
    <w:rsid w:val="0046252C"/>
    <w:rsid w:val="004633C8"/>
    <w:rsid w:val="00466F41"/>
    <w:rsid w:val="00470F2F"/>
    <w:rsid w:val="00472792"/>
    <w:rsid w:val="00476292"/>
    <w:rsid w:val="004817F0"/>
    <w:rsid w:val="00482DE0"/>
    <w:rsid w:val="004965E6"/>
    <w:rsid w:val="00496F2E"/>
    <w:rsid w:val="004A0191"/>
    <w:rsid w:val="004A0ED4"/>
    <w:rsid w:val="004A28D6"/>
    <w:rsid w:val="004A4B99"/>
    <w:rsid w:val="004B055B"/>
    <w:rsid w:val="004B39EB"/>
    <w:rsid w:val="004B4AA7"/>
    <w:rsid w:val="004B60D5"/>
    <w:rsid w:val="004B6AA0"/>
    <w:rsid w:val="004C0338"/>
    <w:rsid w:val="004C0AB9"/>
    <w:rsid w:val="004C290E"/>
    <w:rsid w:val="004C3B61"/>
    <w:rsid w:val="004C673F"/>
    <w:rsid w:val="004D16D1"/>
    <w:rsid w:val="004E0E93"/>
    <w:rsid w:val="004E292B"/>
    <w:rsid w:val="004E3727"/>
    <w:rsid w:val="004E48AB"/>
    <w:rsid w:val="004E62D5"/>
    <w:rsid w:val="004F2EA4"/>
    <w:rsid w:val="004F7C7B"/>
    <w:rsid w:val="00500AAC"/>
    <w:rsid w:val="0050150B"/>
    <w:rsid w:val="00501D0F"/>
    <w:rsid w:val="00513B2D"/>
    <w:rsid w:val="00514B37"/>
    <w:rsid w:val="00515EA6"/>
    <w:rsid w:val="00516813"/>
    <w:rsid w:val="00521429"/>
    <w:rsid w:val="00521CD3"/>
    <w:rsid w:val="005226B0"/>
    <w:rsid w:val="00526C13"/>
    <w:rsid w:val="00534230"/>
    <w:rsid w:val="00535F77"/>
    <w:rsid w:val="005364B9"/>
    <w:rsid w:val="00542B46"/>
    <w:rsid w:val="0054354A"/>
    <w:rsid w:val="00545769"/>
    <w:rsid w:val="00546799"/>
    <w:rsid w:val="00550396"/>
    <w:rsid w:val="005510A8"/>
    <w:rsid w:val="005568AC"/>
    <w:rsid w:val="00557D18"/>
    <w:rsid w:val="00564F18"/>
    <w:rsid w:val="005653D0"/>
    <w:rsid w:val="005655C0"/>
    <w:rsid w:val="00566F42"/>
    <w:rsid w:val="00570B86"/>
    <w:rsid w:val="00574E40"/>
    <w:rsid w:val="005759FC"/>
    <w:rsid w:val="00577328"/>
    <w:rsid w:val="00582E34"/>
    <w:rsid w:val="005963DD"/>
    <w:rsid w:val="005A33FB"/>
    <w:rsid w:val="005A5F28"/>
    <w:rsid w:val="005A7C8D"/>
    <w:rsid w:val="005B2047"/>
    <w:rsid w:val="005B243B"/>
    <w:rsid w:val="005B4A6C"/>
    <w:rsid w:val="005C1A9E"/>
    <w:rsid w:val="005C3DD9"/>
    <w:rsid w:val="005C601E"/>
    <w:rsid w:val="005C77EE"/>
    <w:rsid w:val="005C7C5B"/>
    <w:rsid w:val="005D7ADE"/>
    <w:rsid w:val="005F01C3"/>
    <w:rsid w:val="005F13D6"/>
    <w:rsid w:val="005F19DA"/>
    <w:rsid w:val="005F4246"/>
    <w:rsid w:val="005F4556"/>
    <w:rsid w:val="005F5CA6"/>
    <w:rsid w:val="00600F1B"/>
    <w:rsid w:val="00620A2A"/>
    <w:rsid w:val="00622A6C"/>
    <w:rsid w:val="00625B31"/>
    <w:rsid w:val="006264D3"/>
    <w:rsid w:val="0063339D"/>
    <w:rsid w:val="00636D71"/>
    <w:rsid w:val="00650217"/>
    <w:rsid w:val="006506D3"/>
    <w:rsid w:val="00650924"/>
    <w:rsid w:val="00654B12"/>
    <w:rsid w:val="00656065"/>
    <w:rsid w:val="0066225C"/>
    <w:rsid w:val="00662AFD"/>
    <w:rsid w:val="00662DBB"/>
    <w:rsid w:val="00670FDE"/>
    <w:rsid w:val="00676E73"/>
    <w:rsid w:val="00680EB0"/>
    <w:rsid w:val="0069286C"/>
    <w:rsid w:val="00694D9A"/>
    <w:rsid w:val="00697C50"/>
    <w:rsid w:val="006A0115"/>
    <w:rsid w:val="006A223E"/>
    <w:rsid w:val="006A33C8"/>
    <w:rsid w:val="006A61EA"/>
    <w:rsid w:val="006B25BF"/>
    <w:rsid w:val="006B2EEA"/>
    <w:rsid w:val="006B70B2"/>
    <w:rsid w:val="006C1D88"/>
    <w:rsid w:val="006C264B"/>
    <w:rsid w:val="006C5021"/>
    <w:rsid w:val="006D2B02"/>
    <w:rsid w:val="006D3227"/>
    <w:rsid w:val="006D6784"/>
    <w:rsid w:val="006E53B6"/>
    <w:rsid w:val="006E6BF6"/>
    <w:rsid w:val="006E7B9F"/>
    <w:rsid w:val="006F067A"/>
    <w:rsid w:val="00706A7C"/>
    <w:rsid w:val="00707DC4"/>
    <w:rsid w:val="007148EA"/>
    <w:rsid w:val="0071519B"/>
    <w:rsid w:val="0072466A"/>
    <w:rsid w:val="0072550D"/>
    <w:rsid w:val="007329D5"/>
    <w:rsid w:val="0073376D"/>
    <w:rsid w:val="00735C38"/>
    <w:rsid w:val="00737539"/>
    <w:rsid w:val="007447D2"/>
    <w:rsid w:val="00745515"/>
    <w:rsid w:val="00745A63"/>
    <w:rsid w:val="0074621E"/>
    <w:rsid w:val="00750BB6"/>
    <w:rsid w:val="00753946"/>
    <w:rsid w:val="0075424E"/>
    <w:rsid w:val="00757ABC"/>
    <w:rsid w:val="0076144E"/>
    <w:rsid w:val="0076194B"/>
    <w:rsid w:val="0076221E"/>
    <w:rsid w:val="00762F8E"/>
    <w:rsid w:val="00767909"/>
    <w:rsid w:val="0077355C"/>
    <w:rsid w:val="0077432E"/>
    <w:rsid w:val="00775D0B"/>
    <w:rsid w:val="007774AD"/>
    <w:rsid w:val="00780E0B"/>
    <w:rsid w:val="00783CD5"/>
    <w:rsid w:val="00785E05"/>
    <w:rsid w:val="00786157"/>
    <w:rsid w:val="0078727B"/>
    <w:rsid w:val="00787C77"/>
    <w:rsid w:val="00790AB0"/>
    <w:rsid w:val="007935E8"/>
    <w:rsid w:val="007975C4"/>
    <w:rsid w:val="007A33BD"/>
    <w:rsid w:val="007A38D7"/>
    <w:rsid w:val="007A5827"/>
    <w:rsid w:val="007A603D"/>
    <w:rsid w:val="007A747D"/>
    <w:rsid w:val="007A7E12"/>
    <w:rsid w:val="007B0F2D"/>
    <w:rsid w:val="007B1F69"/>
    <w:rsid w:val="007C2508"/>
    <w:rsid w:val="007D3C9C"/>
    <w:rsid w:val="007F1770"/>
    <w:rsid w:val="007F1D2C"/>
    <w:rsid w:val="007F71AC"/>
    <w:rsid w:val="007F7D42"/>
    <w:rsid w:val="00801881"/>
    <w:rsid w:val="008041B3"/>
    <w:rsid w:val="0080519B"/>
    <w:rsid w:val="00806495"/>
    <w:rsid w:val="00814730"/>
    <w:rsid w:val="00814C01"/>
    <w:rsid w:val="00814E04"/>
    <w:rsid w:val="00823B4C"/>
    <w:rsid w:val="00823B74"/>
    <w:rsid w:val="008246A9"/>
    <w:rsid w:val="00835FFB"/>
    <w:rsid w:val="00836DC9"/>
    <w:rsid w:val="00836FBC"/>
    <w:rsid w:val="008403F2"/>
    <w:rsid w:val="00840913"/>
    <w:rsid w:val="0084161E"/>
    <w:rsid w:val="00841B29"/>
    <w:rsid w:val="00841F78"/>
    <w:rsid w:val="00843C6F"/>
    <w:rsid w:val="008460A6"/>
    <w:rsid w:val="008509AC"/>
    <w:rsid w:val="0085136F"/>
    <w:rsid w:val="00851BF7"/>
    <w:rsid w:val="008645E5"/>
    <w:rsid w:val="00870C17"/>
    <w:rsid w:val="00871DF6"/>
    <w:rsid w:val="00875A43"/>
    <w:rsid w:val="008834AE"/>
    <w:rsid w:val="0088544C"/>
    <w:rsid w:val="00891808"/>
    <w:rsid w:val="008966C6"/>
    <w:rsid w:val="008970C3"/>
    <w:rsid w:val="008975F6"/>
    <w:rsid w:val="008A2FBE"/>
    <w:rsid w:val="008A6741"/>
    <w:rsid w:val="008A687C"/>
    <w:rsid w:val="008A6ACD"/>
    <w:rsid w:val="008B49E6"/>
    <w:rsid w:val="008B5119"/>
    <w:rsid w:val="008B5634"/>
    <w:rsid w:val="008B725B"/>
    <w:rsid w:val="008C1664"/>
    <w:rsid w:val="008C262E"/>
    <w:rsid w:val="008C787E"/>
    <w:rsid w:val="008D6AC1"/>
    <w:rsid w:val="008D7563"/>
    <w:rsid w:val="008E3707"/>
    <w:rsid w:val="008E601B"/>
    <w:rsid w:val="00902D2A"/>
    <w:rsid w:val="0090303C"/>
    <w:rsid w:val="0090374D"/>
    <w:rsid w:val="00910969"/>
    <w:rsid w:val="0091535A"/>
    <w:rsid w:val="00917508"/>
    <w:rsid w:val="00917A53"/>
    <w:rsid w:val="009258E2"/>
    <w:rsid w:val="00925AC6"/>
    <w:rsid w:val="0092726E"/>
    <w:rsid w:val="00927421"/>
    <w:rsid w:val="009307C2"/>
    <w:rsid w:val="00930A6E"/>
    <w:rsid w:val="00933812"/>
    <w:rsid w:val="00934E58"/>
    <w:rsid w:val="0094009D"/>
    <w:rsid w:val="00953498"/>
    <w:rsid w:val="009536EC"/>
    <w:rsid w:val="00953AFE"/>
    <w:rsid w:val="00954092"/>
    <w:rsid w:val="0095488F"/>
    <w:rsid w:val="00955183"/>
    <w:rsid w:val="00955E5E"/>
    <w:rsid w:val="0095664C"/>
    <w:rsid w:val="009651D9"/>
    <w:rsid w:val="00965B86"/>
    <w:rsid w:val="009662B8"/>
    <w:rsid w:val="00967B91"/>
    <w:rsid w:val="00970E44"/>
    <w:rsid w:val="00981343"/>
    <w:rsid w:val="009A3AE5"/>
    <w:rsid w:val="009A6716"/>
    <w:rsid w:val="009A79C3"/>
    <w:rsid w:val="009B091B"/>
    <w:rsid w:val="009B2D6A"/>
    <w:rsid w:val="009B649F"/>
    <w:rsid w:val="009B7D9C"/>
    <w:rsid w:val="009C6D7A"/>
    <w:rsid w:val="009D067F"/>
    <w:rsid w:val="009D6547"/>
    <w:rsid w:val="009D73CD"/>
    <w:rsid w:val="009D7600"/>
    <w:rsid w:val="009E4B12"/>
    <w:rsid w:val="009E6840"/>
    <w:rsid w:val="009F4A61"/>
    <w:rsid w:val="009F696F"/>
    <w:rsid w:val="00A0306A"/>
    <w:rsid w:val="00A03163"/>
    <w:rsid w:val="00A04C0A"/>
    <w:rsid w:val="00A068B2"/>
    <w:rsid w:val="00A07E3B"/>
    <w:rsid w:val="00A103BC"/>
    <w:rsid w:val="00A10E82"/>
    <w:rsid w:val="00A13006"/>
    <w:rsid w:val="00A25900"/>
    <w:rsid w:val="00A32A19"/>
    <w:rsid w:val="00A3379F"/>
    <w:rsid w:val="00A33937"/>
    <w:rsid w:val="00A34D6E"/>
    <w:rsid w:val="00A36777"/>
    <w:rsid w:val="00A37716"/>
    <w:rsid w:val="00A41569"/>
    <w:rsid w:val="00A44DFC"/>
    <w:rsid w:val="00A47F02"/>
    <w:rsid w:val="00A519BE"/>
    <w:rsid w:val="00A52293"/>
    <w:rsid w:val="00A53F4B"/>
    <w:rsid w:val="00A610B0"/>
    <w:rsid w:val="00A66D82"/>
    <w:rsid w:val="00A774B1"/>
    <w:rsid w:val="00A81BF0"/>
    <w:rsid w:val="00A840A2"/>
    <w:rsid w:val="00A852A7"/>
    <w:rsid w:val="00A869D8"/>
    <w:rsid w:val="00A9047D"/>
    <w:rsid w:val="00A91EC1"/>
    <w:rsid w:val="00A933B8"/>
    <w:rsid w:val="00A93761"/>
    <w:rsid w:val="00A93EF1"/>
    <w:rsid w:val="00A95273"/>
    <w:rsid w:val="00AA3675"/>
    <w:rsid w:val="00AA630A"/>
    <w:rsid w:val="00AB1AC8"/>
    <w:rsid w:val="00AB3725"/>
    <w:rsid w:val="00AC2A1D"/>
    <w:rsid w:val="00AC72FC"/>
    <w:rsid w:val="00AC7D16"/>
    <w:rsid w:val="00AD4FE6"/>
    <w:rsid w:val="00AE007A"/>
    <w:rsid w:val="00AE129F"/>
    <w:rsid w:val="00AE4E8F"/>
    <w:rsid w:val="00AE72E7"/>
    <w:rsid w:val="00B00F85"/>
    <w:rsid w:val="00B02731"/>
    <w:rsid w:val="00B02EE2"/>
    <w:rsid w:val="00B04BD0"/>
    <w:rsid w:val="00B179FE"/>
    <w:rsid w:val="00B21CD1"/>
    <w:rsid w:val="00B23FDF"/>
    <w:rsid w:val="00B25458"/>
    <w:rsid w:val="00B31AF7"/>
    <w:rsid w:val="00B3537B"/>
    <w:rsid w:val="00B35735"/>
    <w:rsid w:val="00B35A42"/>
    <w:rsid w:val="00B36B4E"/>
    <w:rsid w:val="00B4259D"/>
    <w:rsid w:val="00B44F81"/>
    <w:rsid w:val="00B50928"/>
    <w:rsid w:val="00B55941"/>
    <w:rsid w:val="00B560B2"/>
    <w:rsid w:val="00B56667"/>
    <w:rsid w:val="00B56EC7"/>
    <w:rsid w:val="00B574B6"/>
    <w:rsid w:val="00B57E25"/>
    <w:rsid w:val="00B612D9"/>
    <w:rsid w:val="00B648FD"/>
    <w:rsid w:val="00B64D77"/>
    <w:rsid w:val="00B76C7E"/>
    <w:rsid w:val="00B8589E"/>
    <w:rsid w:val="00B858C8"/>
    <w:rsid w:val="00B86467"/>
    <w:rsid w:val="00B870A3"/>
    <w:rsid w:val="00B87455"/>
    <w:rsid w:val="00B90A98"/>
    <w:rsid w:val="00B93506"/>
    <w:rsid w:val="00BA52C0"/>
    <w:rsid w:val="00BA55AB"/>
    <w:rsid w:val="00BB573A"/>
    <w:rsid w:val="00BB6711"/>
    <w:rsid w:val="00BB7897"/>
    <w:rsid w:val="00BB7E34"/>
    <w:rsid w:val="00BC14C2"/>
    <w:rsid w:val="00BC27A6"/>
    <w:rsid w:val="00BC38CD"/>
    <w:rsid w:val="00BC44DC"/>
    <w:rsid w:val="00BC6C11"/>
    <w:rsid w:val="00BC7C15"/>
    <w:rsid w:val="00BD10FA"/>
    <w:rsid w:val="00BD52B3"/>
    <w:rsid w:val="00BD5862"/>
    <w:rsid w:val="00BD6949"/>
    <w:rsid w:val="00BE2596"/>
    <w:rsid w:val="00BF1060"/>
    <w:rsid w:val="00BF23C0"/>
    <w:rsid w:val="00BF2995"/>
    <w:rsid w:val="00BF40DD"/>
    <w:rsid w:val="00C002EF"/>
    <w:rsid w:val="00C01B83"/>
    <w:rsid w:val="00C07A4A"/>
    <w:rsid w:val="00C12A38"/>
    <w:rsid w:val="00C1467A"/>
    <w:rsid w:val="00C15196"/>
    <w:rsid w:val="00C17520"/>
    <w:rsid w:val="00C254E3"/>
    <w:rsid w:val="00C26672"/>
    <w:rsid w:val="00C3230D"/>
    <w:rsid w:val="00C33B7C"/>
    <w:rsid w:val="00C461A2"/>
    <w:rsid w:val="00C476B2"/>
    <w:rsid w:val="00C52BA7"/>
    <w:rsid w:val="00C534E6"/>
    <w:rsid w:val="00C56D83"/>
    <w:rsid w:val="00C61743"/>
    <w:rsid w:val="00C647C5"/>
    <w:rsid w:val="00C663FC"/>
    <w:rsid w:val="00C67C4C"/>
    <w:rsid w:val="00C708B6"/>
    <w:rsid w:val="00C80ACE"/>
    <w:rsid w:val="00C8313C"/>
    <w:rsid w:val="00C84791"/>
    <w:rsid w:val="00C86A8B"/>
    <w:rsid w:val="00C9136F"/>
    <w:rsid w:val="00C9517D"/>
    <w:rsid w:val="00CA1855"/>
    <w:rsid w:val="00CA1C26"/>
    <w:rsid w:val="00CA2A35"/>
    <w:rsid w:val="00CA52D6"/>
    <w:rsid w:val="00CB38A1"/>
    <w:rsid w:val="00CB60C8"/>
    <w:rsid w:val="00CB60CD"/>
    <w:rsid w:val="00CB740F"/>
    <w:rsid w:val="00CC295C"/>
    <w:rsid w:val="00CC2BB1"/>
    <w:rsid w:val="00CC3A64"/>
    <w:rsid w:val="00CC3FD4"/>
    <w:rsid w:val="00CC4CC7"/>
    <w:rsid w:val="00CC57FF"/>
    <w:rsid w:val="00CC6758"/>
    <w:rsid w:val="00CD51C2"/>
    <w:rsid w:val="00CD524B"/>
    <w:rsid w:val="00CE0004"/>
    <w:rsid w:val="00CE3C6B"/>
    <w:rsid w:val="00CE59DF"/>
    <w:rsid w:val="00CE7068"/>
    <w:rsid w:val="00CF0121"/>
    <w:rsid w:val="00CF621F"/>
    <w:rsid w:val="00CF6458"/>
    <w:rsid w:val="00D01763"/>
    <w:rsid w:val="00D05AA4"/>
    <w:rsid w:val="00D0692B"/>
    <w:rsid w:val="00D1037F"/>
    <w:rsid w:val="00D10A71"/>
    <w:rsid w:val="00D1400C"/>
    <w:rsid w:val="00D17496"/>
    <w:rsid w:val="00D252A9"/>
    <w:rsid w:val="00D304A1"/>
    <w:rsid w:val="00D3503F"/>
    <w:rsid w:val="00D43ECE"/>
    <w:rsid w:val="00D52BDE"/>
    <w:rsid w:val="00D5728D"/>
    <w:rsid w:val="00D60EA0"/>
    <w:rsid w:val="00D62446"/>
    <w:rsid w:val="00D71368"/>
    <w:rsid w:val="00D73297"/>
    <w:rsid w:val="00D806E8"/>
    <w:rsid w:val="00D83297"/>
    <w:rsid w:val="00D84B02"/>
    <w:rsid w:val="00D863C9"/>
    <w:rsid w:val="00D86ED7"/>
    <w:rsid w:val="00D875AF"/>
    <w:rsid w:val="00D95931"/>
    <w:rsid w:val="00D959AF"/>
    <w:rsid w:val="00D9660D"/>
    <w:rsid w:val="00DA0B42"/>
    <w:rsid w:val="00DA5B41"/>
    <w:rsid w:val="00DA5DC2"/>
    <w:rsid w:val="00DA5EF9"/>
    <w:rsid w:val="00DA76FD"/>
    <w:rsid w:val="00DB0D4C"/>
    <w:rsid w:val="00DB3DDD"/>
    <w:rsid w:val="00DB6744"/>
    <w:rsid w:val="00DD099B"/>
    <w:rsid w:val="00DD4678"/>
    <w:rsid w:val="00DD6011"/>
    <w:rsid w:val="00DE383B"/>
    <w:rsid w:val="00DF0760"/>
    <w:rsid w:val="00E02A17"/>
    <w:rsid w:val="00E04352"/>
    <w:rsid w:val="00E114D9"/>
    <w:rsid w:val="00E207A4"/>
    <w:rsid w:val="00E207F7"/>
    <w:rsid w:val="00E21671"/>
    <w:rsid w:val="00E2306C"/>
    <w:rsid w:val="00E25704"/>
    <w:rsid w:val="00E258D2"/>
    <w:rsid w:val="00E271D7"/>
    <w:rsid w:val="00E27A29"/>
    <w:rsid w:val="00E312D4"/>
    <w:rsid w:val="00E4091F"/>
    <w:rsid w:val="00E430A0"/>
    <w:rsid w:val="00E44B52"/>
    <w:rsid w:val="00E4549C"/>
    <w:rsid w:val="00E50309"/>
    <w:rsid w:val="00E50E15"/>
    <w:rsid w:val="00E51DAE"/>
    <w:rsid w:val="00E532D2"/>
    <w:rsid w:val="00E54311"/>
    <w:rsid w:val="00E5799B"/>
    <w:rsid w:val="00E61A1E"/>
    <w:rsid w:val="00E638E6"/>
    <w:rsid w:val="00E67032"/>
    <w:rsid w:val="00E72B71"/>
    <w:rsid w:val="00E754DC"/>
    <w:rsid w:val="00E76EE3"/>
    <w:rsid w:val="00E7756E"/>
    <w:rsid w:val="00E80A70"/>
    <w:rsid w:val="00E80C75"/>
    <w:rsid w:val="00E84F80"/>
    <w:rsid w:val="00E86CED"/>
    <w:rsid w:val="00E87D5E"/>
    <w:rsid w:val="00E9641A"/>
    <w:rsid w:val="00E966DB"/>
    <w:rsid w:val="00E96983"/>
    <w:rsid w:val="00EA11A0"/>
    <w:rsid w:val="00EA1633"/>
    <w:rsid w:val="00EA48AB"/>
    <w:rsid w:val="00EB2387"/>
    <w:rsid w:val="00EB2CC5"/>
    <w:rsid w:val="00EC04CC"/>
    <w:rsid w:val="00EC163A"/>
    <w:rsid w:val="00EC1666"/>
    <w:rsid w:val="00ED6C90"/>
    <w:rsid w:val="00EE0634"/>
    <w:rsid w:val="00EE06A4"/>
    <w:rsid w:val="00EE1F18"/>
    <w:rsid w:val="00EE6C8C"/>
    <w:rsid w:val="00EE71D3"/>
    <w:rsid w:val="00EF5D02"/>
    <w:rsid w:val="00F009AB"/>
    <w:rsid w:val="00F05E15"/>
    <w:rsid w:val="00F071EC"/>
    <w:rsid w:val="00F07988"/>
    <w:rsid w:val="00F1588B"/>
    <w:rsid w:val="00F2119B"/>
    <w:rsid w:val="00F22327"/>
    <w:rsid w:val="00F23CA1"/>
    <w:rsid w:val="00F24D3B"/>
    <w:rsid w:val="00F25688"/>
    <w:rsid w:val="00F32FE8"/>
    <w:rsid w:val="00F3304C"/>
    <w:rsid w:val="00F33398"/>
    <w:rsid w:val="00F4192C"/>
    <w:rsid w:val="00F45447"/>
    <w:rsid w:val="00F46001"/>
    <w:rsid w:val="00F46BE5"/>
    <w:rsid w:val="00F506D4"/>
    <w:rsid w:val="00F53129"/>
    <w:rsid w:val="00F53DE3"/>
    <w:rsid w:val="00F54A55"/>
    <w:rsid w:val="00F57AAF"/>
    <w:rsid w:val="00F57D2D"/>
    <w:rsid w:val="00F60F59"/>
    <w:rsid w:val="00F615A1"/>
    <w:rsid w:val="00F61B46"/>
    <w:rsid w:val="00F63107"/>
    <w:rsid w:val="00F70C3F"/>
    <w:rsid w:val="00F76A43"/>
    <w:rsid w:val="00F83DCA"/>
    <w:rsid w:val="00F87A43"/>
    <w:rsid w:val="00F94AE4"/>
    <w:rsid w:val="00FA71E5"/>
    <w:rsid w:val="00FB135E"/>
    <w:rsid w:val="00FB3B1C"/>
    <w:rsid w:val="00FB4876"/>
    <w:rsid w:val="00FB4F57"/>
    <w:rsid w:val="00FC3088"/>
    <w:rsid w:val="00FC31F0"/>
    <w:rsid w:val="00FC7465"/>
    <w:rsid w:val="00FD032B"/>
    <w:rsid w:val="00FD15FC"/>
    <w:rsid w:val="00FE28A3"/>
    <w:rsid w:val="00FE545C"/>
    <w:rsid w:val="00FE66AE"/>
    <w:rsid w:val="00FF1F9D"/>
    <w:rsid w:val="00FF2306"/>
    <w:rsid w:val="00FF55FC"/>
    <w:rsid w:val="00FF596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16F32B"/>
  <w15:chartTrackingRefBased/>
  <w15:docId w15:val="{D1D66EFE-C0B0-4827-94B0-DA4EBA074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0F2D"/>
    <w:pPr>
      <w:widowControl w:val="0"/>
      <w:wordWrap w:val="0"/>
      <w:autoSpaceDE w:val="0"/>
      <w:autoSpaceDN w:val="0"/>
    </w:pPr>
  </w:style>
  <w:style w:type="paragraph" w:styleId="1">
    <w:name w:val="heading 1"/>
    <w:basedOn w:val="a"/>
    <w:next w:val="a"/>
    <w:link w:val="1Char"/>
    <w:uiPriority w:val="9"/>
    <w:qFormat/>
    <w:rsid w:val="008C787E"/>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D17496"/>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93506"/>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470F2F"/>
    <w:pPr>
      <w:keepNext/>
      <w:ind w:leftChars="400" w:left="400" w:hangingChars="200" w:hanging="2000"/>
      <w:outlineLvl w:val="3"/>
    </w:pPr>
    <w:rPr>
      <w:b/>
      <w:bCs/>
    </w:rPr>
  </w:style>
  <w:style w:type="paragraph" w:styleId="5">
    <w:name w:val="heading 5"/>
    <w:basedOn w:val="a"/>
    <w:next w:val="a"/>
    <w:link w:val="5Char"/>
    <w:uiPriority w:val="9"/>
    <w:semiHidden/>
    <w:unhideWhenUsed/>
    <w:qFormat/>
    <w:rsid w:val="00CB38A1"/>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8C787E"/>
    <w:rPr>
      <w:rFonts w:asciiTheme="majorHAnsi" w:eastAsiaTheme="majorEastAsia" w:hAnsiTheme="majorHAnsi" w:cstheme="majorBidi"/>
      <w:sz w:val="28"/>
      <w:szCs w:val="28"/>
    </w:rPr>
  </w:style>
  <w:style w:type="paragraph" w:styleId="TOC">
    <w:name w:val="TOC Heading"/>
    <w:basedOn w:val="1"/>
    <w:next w:val="a"/>
    <w:uiPriority w:val="39"/>
    <w:unhideWhenUsed/>
    <w:qFormat/>
    <w:rsid w:val="008C787E"/>
    <w:pPr>
      <w:keepLines/>
      <w:widowControl/>
      <w:wordWrap/>
      <w:autoSpaceDE/>
      <w:autoSpaceDN/>
      <w:spacing w:before="240" w:after="0" w:line="259" w:lineRule="auto"/>
      <w:outlineLvl w:val="9"/>
    </w:pPr>
    <w:rPr>
      <w:color w:val="0F4761" w:themeColor="accent1" w:themeShade="BF"/>
      <w:kern w:val="0"/>
      <w:sz w:val="32"/>
      <w:szCs w:val="32"/>
      <w14:ligatures w14:val="none"/>
    </w:rPr>
  </w:style>
  <w:style w:type="table" w:styleId="a3">
    <w:name w:val="Table Grid"/>
    <w:basedOn w:val="a1"/>
    <w:uiPriority w:val="39"/>
    <w:rsid w:val="008C78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autoRedefine/>
    <w:uiPriority w:val="39"/>
    <w:unhideWhenUsed/>
    <w:rsid w:val="009B2D6A"/>
  </w:style>
  <w:style w:type="character" w:styleId="a4">
    <w:name w:val="Hyperlink"/>
    <w:basedOn w:val="a0"/>
    <w:uiPriority w:val="99"/>
    <w:unhideWhenUsed/>
    <w:rsid w:val="009B2D6A"/>
    <w:rPr>
      <w:color w:val="467886" w:themeColor="hyperlink"/>
      <w:u w:val="single"/>
    </w:rPr>
  </w:style>
  <w:style w:type="paragraph" w:styleId="a5">
    <w:name w:val="List Paragraph"/>
    <w:basedOn w:val="a"/>
    <w:uiPriority w:val="34"/>
    <w:qFormat/>
    <w:rsid w:val="000F396E"/>
    <w:pPr>
      <w:ind w:leftChars="400" w:left="800"/>
    </w:pPr>
  </w:style>
  <w:style w:type="character" w:customStyle="1" w:styleId="2Char">
    <w:name w:val="제목 2 Char"/>
    <w:basedOn w:val="a0"/>
    <w:link w:val="2"/>
    <w:uiPriority w:val="9"/>
    <w:rsid w:val="00D17496"/>
    <w:rPr>
      <w:rFonts w:asciiTheme="majorHAnsi" w:eastAsiaTheme="majorEastAsia" w:hAnsiTheme="majorHAnsi" w:cstheme="majorBidi"/>
    </w:rPr>
  </w:style>
  <w:style w:type="character" w:styleId="a6">
    <w:name w:val="annotation reference"/>
    <w:basedOn w:val="a0"/>
    <w:uiPriority w:val="99"/>
    <w:semiHidden/>
    <w:unhideWhenUsed/>
    <w:rsid w:val="00A52293"/>
    <w:rPr>
      <w:sz w:val="18"/>
      <w:szCs w:val="18"/>
    </w:rPr>
  </w:style>
  <w:style w:type="paragraph" w:styleId="a7">
    <w:name w:val="annotation text"/>
    <w:basedOn w:val="a"/>
    <w:link w:val="Char"/>
    <w:uiPriority w:val="99"/>
    <w:semiHidden/>
    <w:unhideWhenUsed/>
    <w:rsid w:val="00A52293"/>
  </w:style>
  <w:style w:type="character" w:customStyle="1" w:styleId="Char">
    <w:name w:val="메모 텍스트 Char"/>
    <w:basedOn w:val="a0"/>
    <w:link w:val="a7"/>
    <w:uiPriority w:val="99"/>
    <w:semiHidden/>
    <w:rsid w:val="00A52293"/>
  </w:style>
  <w:style w:type="paragraph" w:styleId="a8">
    <w:name w:val="annotation subject"/>
    <w:basedOn w:val="a7"/>
    <w:next w:val="a7"/>
    <w:link w:val="Char0"/>
    <w:uiPriority w:val="99"/>
    <w:semiHidden/>
    <w:unhideWhenUsed/>
    <w:rsid w:val="00A52293"/>
    <w:rPr>
      <w:b/>
      <w:bCs/>
    </w:rPr>
  </w:style>
  <w:style w:type="character" w:customStyle="1" w:styleId="Char0">
    <w:name w:val="메모 주제 Char"/>
    <w:basedOn w:val="Char"/>
    <w:link w:val="a8"/>
    <w:uiPriority w:val="99"/>
    <w:semiHidden/>
    <w:rsid w:val="00A52293"/>
    <w:rPr>
      <w:b/>
      <w:bCs/>
    </w:rPr>
  </w:style>
  <w:style w:type="paragraph" w:styleId="20">
    <w:name w:val="toc 2"/>
    <w:basedOn w:val="a"/>
    <w:next w:val="a"/>
    <w:autoRedefine/>
    <w:uiPriority w:val="39"/>
    <w:unhideWhenUsed/>
    <w:rsid w:val="00622A6C"/>
    <w:pPr>
      <w:ind w:leftChars="200" w:left="425"/>
    </w:pPr>
  </w:style>
  <w:style w:type="character" w:customStyle="1" w:styleId="3Char">
    <w:name w:val="제목 3 Char"/>
    <w:basedOn w:val="a0"/>
    <w:link w:val="3"/>
    <w:uiPriority w:val="9"/>
    <w:rsid w:val="00B93506"/>
    <w:rPr>
      <w:rFonts w:asciiTheme="majorHAnsi" w:eastAsiaTheme="majorEastAsia" w:hAnsiTheme="majorHAnsi" w:cstheme="majorBidi"/>
    </w:rPr>
  </w:style>
  <w:style w:type="paragraph" w:styleId="30">
    <w:name w:val="toc 3"/>
    <w:basedOn w:val="a"/>
    <w:next w:val="a"/>
    <w:autoRedefine/>
    <w:uiPriority w:val="39"/>
    <w:unhideWhenUsed/>
    <w:rsid w:val="00EE0634"/>
    <w:pPr>
      <w:ind w:leftChars="400" w:left="850"/>
    </w:pPr>
  </w:style>
  <w:style w:type="character" w:customStyle="1" w:styleId="4Char">
    <w:name w:val="제목 4 Char"/>
    <w:basedOn w:val="a0"/>
    <w:link w:val="4"/>
    <w:uiPriority w:val="9"/>
    <w:rsid w:val="00470F2F"/>
    <w:rPr>
      <w:b/>
      <w:bCs/>
    </w:rPr>
  </w:style>
  <w:style w:type="character" w:styleId="a9">
    <w:name w:val="Unresolved Mention"/>
    <w:basedOn w:val="a0"/>
    <w:uiPriority w:val="99"/>
    <w:semiHidden/>
    <w:unhideWhenUsed/>
    <w:rsid w:val="00501D0F"/>
    <w:rPr>
      <w:color w:val="605E5C"/>
      <w:shd w:val="clear" w:color="auto" w:fill="E1DFDD"/>
    </w:rPr>
  </w:style>
  <w:style w:type="character" w:styleId="aa">
    <w:name w:val="Strong"/>
    <w:basedOn w:val="a0"/>
    <w:uiPriority w:val="22"/>
    <w:qFormat/>
    <w:rsid w:val="002F7460"/>
    <w:rPr>
      <w:b/>
      <w:bCs/>
    </w:rPr>
  </w:style>
  <w:style w:type="paragraph" w:styleId="ab">
    <w:name w:val="Normal (Web)"/>
    <w:basedOn w:val="a"/>
    <w:uiPriority w:val="99"/>
    <w:semiHidden/>
    <w:unhideWhenUsed/>
    <w:rsid w:val="002F7460"/>
    <w:pPr>
      <w:widowControl/>
      <w:wordWrap/>
      <w:autoSpaceDE/>
      <w:autoSpaceDN/>
      <w:spacing w:before="100" w:beforeAutospacing="1" w:after="100" w:afterAutospacing="1"/>
    </w:pPr>
    <w:rPr>
      <w:rFonts w:ascii="굴림" w:eastAsia="굴림" w:hAnsi="굴림" w:cs="굴림"/>
      <w:kern w:val="0"/>
      <w:sz w:val="24"/>
      <w14:ligatures w14:val="none"/>
    </w:rPr>
  </w:style>
  <w:style w:type="paragraph" w:styleId="ac">
    <w:name w:val="header"/>
    <w:basedOn w:val="a"/>
    <w:link w:val="Char1"/>
    <w:uiPriority w:val="99"/>
    <w:unhideWhenUsed/>
    <w:rsid w:val="003F6BC5"/>
    <w:pPr>
      <w:tabs>
        <w:tab w:val="center" w:pos="4513"/>
        <w:tab w:val="right" w:pos="9026"/>
      </w:tabs>
      <w:snapToGrid w:val="0"/>
    </w:pPr>
  </w:style>
  <w:style w:type="character" w:customStyle="1" w:styleId="Char1">
    <w:name w:val="머리글 Char"/>
    <w:basedOn w:val="a0"/>
    <w:link w:val="ac"/>
    <w:uiPriority w:val="99"/>
    <w:rsid w:val="003F6BC5"/>
  </w:style>
  <w:style w:type="paragraph" w:styleId="ad">
    <w:name w:val="footer"/>
    <w:basedOn w:val="a"/>
    <w:link w:val="Char2"/>
    <w:uiPriority w:val="99"/>
    <w:unhideWhenUsed/>
    <w:rsid w:val="003F6BC5"/>
    <w:pPr>
      <w:tabs>
        <w:tab w:val="center" w:pos="4513"/>
        <w:tab w:val="right" w:pos="9026"/>
      </w:tabs>
      <w:snapToGrid w:val="0"/>
    </w:pPr>
  </w:style>
  <w:style w:type="character" w:customStyle="1" w:styleId="Char2">
    <w:name w:val="바닥글 Char"/>
    <w:basedOn w:val="a0"/>
    <w:link w:val="ad"/>
    <w:uiPriority w:val="99"/>
    <w:rsid w:val="003F6BC5"/>
  </w:style>
  <w:style w:type="character" w:styleId="HTML">
    <w:name w:val="HTML Code"/>
    <w:basedOn w:val="a0"/>
    <w:uiPriority w:val="99"/>
    <w:semiHidden/>
    <w:unhideWhenUsed/>
    <w:rsid w:val="004034E2"/>
    <w:rPr>
      <w:rFonts w:ascii="굴림체" w:eastAsia="굴림체" w:hAnsi="굴림체" w:cs="굴림체"/>
      <w:sz w:val="24"/>
      <w:szCs w:val="24"/>
    </w:rPr>
  </w:style>
  <w:style w:type="character" w:customStyle="1" w:styleId="5Char">
    <w:name w:val="제목 5 Char"/>
    <w:basedOn w:val="a0"/>
    <w:link w:val="5"/>
    <w:uiPriority w:val="9"/>
    <w:semiHidden/>
    <w:rsid w:val="00CB38A1"/>
    <w:rPr>
      <w:rFonts w:asciiTheme="majorHAnsi" w:eastAsiaTheme="majorEastAsia" w:hAnsiTheme="majorHAnsi" w:cstheme="majorBidi"/>
    </w:rPr>
  </w:style>
  <w:style w:type="paragraph" w:styleId="40">
    <w:name w:val="toc 4"/>
    <w:basedOn w:val="a"/>
    <w:next w:val="a"/>
    <w:autoRedefine/>
    <w:uiPriority w:val="39"/>
    <w:unhideWhenUsed/>
    <w:rsid w:val="00132704"/>
    <w:pPr>
      <w:ind w:leftChars="600" w:left="1275"/>
    </w:pPr>
    <w:rPr>
      <w:rFonts w:asciiTheme="minorHAnsi"/>
    </w:rPr>
  </w:style>
  <w:style w:type="paragraph" w:styleId="50">
    <w:name w:val="toc 5"/>
    <w:basedOn w:val="a"/>
    <w:next w:val="a"/>
    <w:autoRedefine/>
    <w:uiPriority w:val="39"/>
    <w:unhideWhenUsed/>
    <w:rsid w:val="00132704"/>
    <w:pPr>
      <w:ind w:leftChars="800" w:left="1700"/>
    </w:pPr>
    <w:rPr>
      <w:rFonts w:asciiTheme="minorHAnsi"/>
    </w:rPr>
  </w:style>
  <w:style w:type="paragraph" w:styleId="6">
    <w:name w:val="toc 6"/>
    <w:basedOn w:val="a"/>
    <w:next w:val="a"/>
    <w:autoRedefine/>
    <w:uiPriority w:val="39"/>
    <w:unhideWhenUsed/>
    <w:rsid w:val="00132704"/>
    <w:pPr>
      <w:ind w:leftChars="1000" w:left="2125"/>
    </w:pPr>
    <w:rPr>
      <w:rFonts w:asciiTheme="minorHAnsi"/>
    </w:rPr>
  </w:style>
  <w:style w:type="paragraph" w:styleId="7">
    <w:name w:val="toc 7"/>
    <w:basedOn w:val="a"/>
    <w:next w:val="a"/>
    <w:autoRedefine/>
    <w:uiPriority w:val="39"/>
    <w:unhideWhenUsed/>
    <w:rsid w:val="00132704"/>
    <w:pPr>
      <w:ind w:leftChars="1200" w:left="2550"/>
    </w:pPr>
    <w:rPr>
      <w:rFonts w:asciiTheme="minorHAnsi"/>
    </w:rPr>
  </w:style>
  <w:style w:type="paragraph" w:styleId="8">
    <w:name w:val="toc 8"/>
    <w:basedOn w:val="a"/>
    <w:next w:val="a"/>
    <w:autoRedefine/>
    <w:uiPriority w:val="39"/>
    <w:unhideWhenUsed/>
    <w:rsid w:val="00132704"/>
    <w:pPr>
      <w:ind w:leftChars="1400" w:left="2975"/>
    </w:pPr>
    <w:rPr>
      <w:rFonts w:asciiTheme="minorHAnsi"/>
    </w:rPr>
  </w:style>
  <w:style w:type="paragraph" w:styleId="9">
    <w:name w:val="toc 9"/>
    <w:basedOn w:val="a"/>
    <w:next w:val="a"/>
    <w:autoRedefine/>
    <w:uiPriority w:val="39"/>
    <w:unhideWhenUsed/>
    <w:rsid w:val="00132704"/>
    <w:pPr>
      <w:ind w:leftChars="1600" w:left="3400"/>
    </w:pPr>
    <w:rPr>
      <w:rFonts w:asci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2866">
      <w:bodyDiv w:val="1"/>
      <w:marLeft w:val="0"/>
      <w:marRight w:val="0"/>
      <w:marTop w:val="0"/>
      <w:marBottom w:val="0"/>
      <w:divBdr>
        <w:top w:val="none" w:sz="0" w:space="0" w:color="auto"/>
        <w:left w:val="none" w:sz="0" w:space="0" w:color="auto"/>
        <w:bottom w:val="none" w:sz="0" w:space="0" w:color="auto"/>
        <w:right w:val="none" w:sz="0" w:space="0" w:color="auto"/>
      </w:divBdr>
    </w:div>
    <w:div w:id="4090284">
      <w:bodyDiv w:val="1"/>
      <w:marLeft w:val="0"/>
      <w:marRight w:val="0"/>
      <w:marTop w:val="0"/>
      <w:marBottom w:val="0"/>
      <w:divBdr>
        <w:top w:val="none" w:sz="0" w:space="0" w:color="auto"/>
        <w:left w:val="none" w:sz="0" w:space="0" w:color="auto"/>
        <w:bottom w:val="none" w:sz="0" w:space="0" w:color="auto"/>
        <w:right w:val="none" w:sz="0" w:space="0" w:color="auto"/>
      </w:divBdr>
    </w:div>
    <w:div w:id="5913166">
      <w:bodyDiv w:val="1"/>
      <w:marLeft w:val="0"/>
      <w:marRight w:val="0"/>
      <w:marTop w:val="0"/>
      <w:marBottom w:val="0"/>
      <w:divBdr>
        <w:top w:val="none" w:sz="0" w:space="0" w:color="auto"/>
        <w:left w:val="none" w:sz="0" w:space="0" w:color="auto"/>
        <w:bottom w:val="none" w:sz="0" w:space="0" w:color="auto"/>
        <w:right w:val="none" w:sz="0" w:space="0" w:color="auto"/>
      </w:divBdr>
    </w:div>
    <w:div w:id="6758618">
      <w:bodyDiv w:val="1"/>
      <w:marLeft w:val="0"/>
      <w:marRight w:val="0"/>
      <w:marTop w:val="0"/>
      <w:marBottom w:val="0"/>
      <w:divBdr>
        <w:top w:val="none" w:sz="0" w:space="0" w:color="auto"/>
        <w:left w:val="none" w:sz="0" w:space="0" w:color="auto"/>
        <w:bottom w:val="none" w:sz="0" w:space="0" w:color="auto"/>
        <w:right w:val="none" w:sz="0" w:space="0" w:color="auto"/>
      </w:divBdr>
    </w:div>
    <w:div w:id="7486620">
      <w:bodyDiv w:val="1"/>
      <w:marLeft w:val="0"/>
      <w:marRight w:val="0"/>
      <w:marTop w:val="0"/>
      <w:marBottom w:val="0"/>
      <w:divBdr>
        <w:top w:val="none" w:sz="0" w:space="0" w:color="auto"/>
        <w:left w:val="none" w:sz="0" w:space="0" w:color="auto"/>
        <w:bottom w:val="none" w:sz="0" w:space="0" w:color="auto"/>
        <w:right w:val="none" w:sz="0" w:space="0" w:color="auto"/>
      </w:divBdr>
    </w:div>
    <w:div w:id="8221143">
      <w:bodyDiv w:val="1"/>
      <w:marLeft w:val="0"/>
      <w:marRight w:val="0"/>
      <w:marTop w:val="0"/>
      <w:marBottom w:val="0"/>
      <w:divBdr>
        <w:top w:val="none" w:sz="0" w:space="0" w:color="auto"/>
        <w:left w:val="none" w:sz="0" w:space="0" w:color="auto"/>
        <w:bottom w:val="none" w:sz="0" w:space="0" w:color="auto"/>
        <w:right w:val="none" w:sz="0" w:space="0" w:color="auto"/>
      </w:divBdr>
    </w:div>
    <w:div w:id="9453976">
      <w:bodyDiv w:val="1"/>
      <w:marLeft w:val="0"/>
      <w:marRight w:val="0"/>
      <w:marTop w:val="0"/>
      <w:marBottom w:val="0"/>
      <w:divBdr>
        <w:top w:val="none" w:sz="0" w:space="0" w:color="auto"/>
        <w:left w:val="none" w:sz="0" w:space="0" w:color="auto"/>
        <w:bottom w:val="none" w:sz="0" w:space="0" w:color="auto"/>
        <w:right w:val="none" w:sz="0" w:space="0" w:color="auto"/>
      </w:divBdr>
    </w:div>
    <w:div w:id="10491264">
      <w:bodyDiv w:val="1"/>
      <w:marLeft w:val="0"/>
      <w:marRight w:val="0"/>
      <w:marTop w:val="0"/>
      <w:marBottom w:val="0"/>
      <w:divBdr>
        <w:top w:val="none" w:sz="0" w:space="0" w:color="auto"/>
        <w:left w:val="none" w:sz="0" w:space="0" w:color="auto"/>
        <w:bottom w:val="none" w:sz="0" w:space="0" w:color="auto"/>
        <w:right w:val="none" w:sz="0" w:space="0" w:color="auto"/>
      </w:divBdr>
      <w:divsChild>
        <w:div w:id="407654610">
          <w:marLeft w:val="0"/>
          <w:marRight w:val="0"/>
          <w:marTop w:val="0"/>
          <w:marBottom w:val="0"/>
          <w:divBdr>
            <w:top w:val="single" w:sz="2" w:space="0" w:color="auto"/>
            <w:left w:val="single" w:sz="2" w:space="4" w:color="auto"/>
            <w:bottom w:val="single" w:sz="2" w:space="0" w:color="auto"/>
            <w:right w:val="single" w:sz="2" w:space="4" w:color="auto"/>
          </w:divBdr>
        </w:div>
        <w:div w:id="477959169">
          <w:marLeft w:val="0"/>
          <w:marRight w:val="0"/>
          <w:marTop w:val="0"/>
          <w:marBottom w:val="0"/>
          <w:divBdr>
            <w:top w:val="single" w:sz="2" w:space="0" w:color="auto"/>
            <w:left w:val="single" w:sz="2" w:space="4" w:color="auto"/>
            <w:bottom w:val="single" w:sz="2" w:space="0" w:color="auto"/>
            <w:right w:val="single" w:sz="2" w:space="4" w:color="auto"/>
          </w:divBdr>
        </w:div>
      </w:divsChild>
    </w:div>
    <w:div w:id="11998705">
      <w:bodyDiv w:val="1"/>
      <w:marLeft w:val="0"/>
      <w:marRight w:val="0"/>
      <w:marTop w:val="0"/>
      <w:marBottom w:val="0"/>
      <w:divBdr>
        <w:top w:val="none" w:sz="0" w:space="0" w:color="auto"/>
        <w:left w:val="none" w:sz="0" w:space="0" w:color="auto"/>
        <w:bottom w:val="none" w:sz="0" w:space="0" w:color="auto"/>
        <w:right w:val="none" w:sz="0" w:space="0" w:color="auto"/>
      </w:divBdr>
    </w:div>
    <w:div w:id="13769684">
      <w:bodyDiv w:val="1"/>
      <w:marLeft w:val="0"/>
      <w:marRight w:val="0"/>
      <w:marTop w:val="0"/>
      <w:marBottom w:val="0"/>
      <w:divBdr>
        <w:top w:val="none" w:sz="0" w:space="0" w:color="auto"/>
        <w:left w:val="none" w:sz="0" w:space="0" w:color="auto"/>
        <w:bottom w:val="none" w:sz="0" w:space="0" w:color="auto"/>
        <w:right w:val="none" w:sz="0" w:space="0" w:color="auto"/>
      </w:divBdr>
    </w:div>
    <w:div w:id="19094172">
      <w:bodyDiv w:val="1"/>
      <w:marLeft w:val="0"/>
      <w:marRight w:val="0"/>
      <w:marTop w:val="0"/>
      <w:marBottom w:val="0"/>
      <w:divBdr>
        <w:top w:val="none" w:sz="0" w:space="0" w:color="auto"/>
        <w:left w:val="none" w:sz="0" w:space="0" w:color="auto"/>
        <w:bottom w:val="none" w:sz="0" w:space="0" w:color="auto"/>
        <w:right w:val="none" w:sz="0" w:space="0" w:color="auto"/>
      </w:divBdr>
    </w:div>
    <w:div w:id="19400626">
      <w:bodyDiv w:val="1"/>
      <w:marLeft w:val="0"/>
      <w:marRight w:val="0"/>
      <w:marTop w:val="0"/>
      <w:marBottom w:val="0"/>
      <w:divBdr>
        <w:top w:val="none" w:sz="0" w:space="0" w:color="auto"/>
        <w:left w:val="none" w:sz="0" w:space="0" w:color="auto"/>
        <w:bottom w:val="none" w:sz="0" w:space="0" w:color="auto"/>
        <w:right w:val="none" w:sz="0" w:space="0" w:color="auto"/>
      </w:divBdr>
    </w:div>
    <w:div w:id="19666190">
      <w:bodyDiv w:val="1"/>
      <w:marLeft w:val="0"/>
      <w:marRight w:val="0"/>
      <w:marTop w:val="0"/>
      <w:marBottom w:val="0"/>
      <w:divBdr>
        <w:top w:val="none" w:sz="0" w:space="0" w:color="auto"/>
        <w:left w:val="none" w:sz="0" w:space="0" w:color="auto"/>
        <w:bottom w:val="none" w:sz="0" w:space="0" w:color="auto"/>
        <w:right w:val="none" w:sz="0" w:space="0" w:color="auto"/>
      </w:divBdr>
    </w:div>
    <w:div w:id="20867082">
      <w:bodyDiv w:val="1"/>
      <w:marLeft w:val="0"/>
      <w:marRight w:val="0"/>
      <w:marTop w:val="0"/>
      <w:marBottom w:val="0"/>
      <w:divBdr>
        <w:top w:val="none" w:sz="0" w:space="0" w:color="auto"/>
        <w:left w:val="none" w:sz="0" w:space="0" w:color="auto"/>
        <w:bottom w:val="none" w:sz="0" w:space="0" w:color="auto"/>
        <w:right w:val="none" w:sz="0" w:space="0" w:color="auto"/>
      </w:divBdr>
    </w:div>
    <w:div w:id="23020521">
      <w:bodyDiv w:val="1"/>
      <w:marLeft w:val="0"/>
      <w:marRight w:val="0"/>
      <w:marTop w:val="0"/>
      <w:marBottom w:val="0"/>
      <w:divBdr>
        <w:top w:val="none" w:sz="0" w:space="0" w:color="auto"/>
        <w:left w:val="none" w:sz="0" w:space="0" w:color="auto"/>
        <w:bottom w:val="none" w:sz="0" w:space="0" w:color="auto"/>
        <w:right w:val="none" w:sz="0" w:space="0" w:color="auto"/>
      </w:divBdr>
    </w:div>
    <w:div w:id="25448499">
      <w:bodyDiv w:val="1"/>
      <w:marLeft w:val="0"/>
      <w:marRight w:val="0"/>
      <w:marTop w:val="0"/>
      <w:marBottom w:val="0"/>
      <w:divBdr>
        <w:top w:val="none" w:sz="0" w:space="0" w:color="auto"/>
        <w:left w:val="none" w:sz="0" w:space="0" w:color="auto"/>
        <w:bottom w:val="none" w:sz="0" w:space="0" w:color="auto"/>
        <w:right w:val="none" w:sz="0" w:space="0" w:color="auto"/>
      </w:divBdr>
    </w:div>
    <w:div w:id="27990331">
      <w:bodyDiv w:val="1"/>
      <w:marLeft w:val="0"/>
      <w:marRight w:val="0"/>
      <w:marTop w:val="0"/>
      <w:marBottom w:val="0"/>
      <w:divBdr>
        <w:top w:val="none" w:sz="0" w:space="0" w:color="auto"/>
        <w:left w:val="none" w:sz="0" w:space="0" w:color="auto"/>
        <w:bottom w:val="none" w:sz="0" w:space="0" w:color="auto"/>
        <w:right w:val="none" w:sz="0" w:space="0" w:color="auto"/>
      </w:divBdr>
    </w:div>
    <w:div w:id="29769736">
      <w:bodyDiv w:val="1"/>
      <w:marLeft w:val="0"/>
      <w:marRight w:val="0"/>
      <w:marTop w:val="0"/>
      <w:marBottom w:val="0"/>
      <w:divBdr>
        <w:top w:val="none" w:sz="0" w:space="0" w:color="auto"/>
        <w:left w:val="none" w:sz="0" w:space="0" w:color="auto"/>
        <w:bottom w:val="none" w:sz="0" w:space="0" w:color="auto"/>
        <w:right w:val="none" w:sz="0" w:space="0" w:color="auto"/>
      </w:divBdr>
    </w:div>
    <w:div w:id="29960631">
      <w:bodyDiv w:val="1"/>
      <w:marLeft w:val="0"/>
      <w:marRight w:val="0"/>
      <w:marTop w:val="0"/>
      <w:marBottom w:val="0"/>
      <w:divBdr>
        <w:top w:val="none" w:sz="0" w:space="0" w:color="auto"/>
        <w:left w:val="none" w:sz="0" w:space="0" w:color="auto"/>
        <w:bottom w:val="none" w:sz="0" w:space="0" w:color="auto"/>
        <w:right w:val="none" w:sz="0" w:space="0" w:color="auto"/>
      </w:divBdr>
    </w:div>
    <w:div w:id="34043221">
      <w:bodyDiv w:val="1"/>
      <w:marLeft w:val="0"/>
      <w:marRight w:val="0"/>
      <w:marTop w:val="0"/>
      <w:marBottom w:val="0"/>
      <w:divBdr>
        <w:top w:val="none" w:sz="0" w:space="0" w:color="auto"/>
        <w:left w:val="none" w:sz="0" w:space="0" w:color="auto"/>
        <w:bottom w:val="none" w:sz="0" w:space="0" w:color="auto"/>
        <w:right w:val="none" w:sz="0" w:space="0" w:color="auto"/>
      </w:divBdr>
    </w:div>
    <w:div w:id="34738700">
      <w:bodyDiv w:val="1"/>
      <w:marLeft w:val="0"/>
      <w:marRight w:val="0"/>
      <w:marTop w:val="0"/>
      <w:marBottom w:val="0"/>
      <w:divBdr>
        <w:top w:val="none" w:sz="0" w:space="0" w:color="auto"/>
        <w:left w:val="none" w:sz="0" w:space="0" w:color="auto"/>
        <w:bottom w:val="none" w:sz="0" w:space="0" w:color="auto"/>
        <w:right w:val="none" w:sz="0" w:space="0" w:color="auto"/>
      </w:divBdr>
    </w:div>
    <w:div w:id="35203226">
      <w:bodyDiv w:val="1"/>
      <w:marLeft w:val="0"/>
      <w:marRight w:val="0"/>
      <w:marTop w:val="0"/>
      <w:marBottom w:val="0"/>
      <w:divBdr>
        <w:top w:val="none" w:sz="0" w:space="0" w:color="auto"/>
        <w:left w:val="none" w:sz="0" w:space="0" w:color="auto"/>
        <w:bottom w:val="none" w:sz="0" w:space="0" w:color="auto"/>
        <w:right w:val="none" w:sz="0" w:space="0" w:color="auto"/>
      </w:divBdr>
    </w:div>
    <w:div w:id="37361756">
      <w:bodyDiv w:val="1"/>
      <w:marLeft w:val="0"/>
      <w:marRight w:val="0"/>
      <w:marTop w:val="0"/>
      <w:marBottom w:val="0"/>
      <w:divBdr>
        <w:top w:val="none" w:sz="0" w:space="0" w:color="auto"/>
        <w:left w:val="none" w:sz="0" w:space="0" w:color="auto"/>
        <w:bottom w:val="none" w:sz="0" w:space="0" w:color="auto"/>
        <w:right w:val="none" w:sz="0" w:space="0" w:color="auto"/>
      </w:divBdr>
    </w:div>
    <w:div w:id="38481162">
      <w:bodyDiv w:val="1"/>
      <w:marLeft w:val="0"/>
      <w:marRight w:val="0"/>
      <w:marTop w:val="0"/>
      <w:marBottom w:val="0"/>
      <w:divBdr>
        <w:top w:val="none" w:sz="0" w:space="0" w:color="auto"/>
        <w:left w:val="none" w:sz="0" w:space="0" w:color="auto"/>
        <w:bottom w:val="none" w:sz="0" w:space="0" w:color="auto"/>
        <w:right w:val="none" w:sz="0" w:space="0" w:color="auto"/>
      </w:divBdr>
    </w:div>
    <w:div w:id="46490374">
      <w:bodyDiv w:val="1"/>
      <w:marLeft w:val="0"/>
      <w:marRight w:val="0"/>
      <w:marTop w:val="0"/>
      <w:marBottom w:val="0"/>
      <w:divBdr>
        <w:top w:val="none" w:sz="0" w:space="0" w:color="auto"/>
        <w:left w:val="none" w:sz="0" w:space="0" w:color="auto"/>
        <w:bottom w:val="none" w:sz="0" w:space="0" w:color="auto"/>
        <w:right w:val="none" w:sz="0" w:space="0" w:color="auto"/>
      </w:divBdr>
    </w:div>
    <w:div w:id="49572826">
      <w:bodyDiv w:val="1"/>
      <w:marLeft w:val="0"/>
      <w:marRight w:val="0"/>
      <w:marTop w:val="0"/>
      <w:marBottom w:val="0"/>
      <w:divBdr>
        <w:top w:val="none" w:sz="0" w:space="0" w:color="auto"/>
        <w:left w:val="none" w:sz="0" w:space="0" w:color="auto"/>
        <w:bottom w:val="none" w:sz="0" w:space="0" w:color="auto"/>
        <w:right w:val="none" w:sz="0" w:space="0" w:color="auto"/>
      </w:divBdr>
    </w:div>
    <w:div w:id="50856876">
      <w:bodyDiv w:val="1"/>
      <w:marLeft w:val="0"/>
      <w:marRight w:val="0"/>
      <w:marTop w:val="0"/>
      <w:marBottom w:val="0"/>
      <w:divBdr>
        <w:top w:val="none" w:sz="0" w:space="0" w:color="auto"/>
        <w:left w:val="none" w:sz="0" w:space="0" w:color="auto"/>
        <w:bottom w:val="none" w:sz="0" w:space="0" w:color="auto"/>
        <w:right w:val="none" w:sz="0" w:space="0" w:color="auto"/>
      </w:divBdr>
    </w:div>
    <w:div w:id="54162798">
      <w:bodyDiv w:val="1"/>
      <w:marLeft w:val="0"/>
      <w:marRight w:val="0"/>
      <w:marTop w:val="0"/>
      <w:marBottom w:val="0"/>
      <w:divBdr>
        <w:top w:val="none" w:sz="0" w:space="0" w:color="auto"/>
        <w:left w:val="none" w:sz="0" w:space="0" w:color="auto"/>
        <w:bottom w:val="none" w:sz="0" w:space="0" w:color="auto"/>
        <w:right w:val="none" w:sz="0" w:space="0" w:color="auto"/>
      </w:divBdr>
    </w:div>
    <w:div w:id="55202602">
      <w:bodyDiv w:val="1"/>
      <w:marLeft w:val="0"/>
      <w:marRight w:val="0"/>
      <w:marTop w:val="0"/>
      <w:marBottom w:val="0"/>
      <w:divBdr>
        <w:top w:val="none" w:sz="0" w:space="0" w:color="auto"/>
        <w:left w:val="none" w:sz="0" w:space="0" w:color="auto"/>
        <w:bottom w:val="none" w:sz="0" w:space="0" w:color="auto"/>
        <w:right w:val="none" w:sz="0" w:space="0" w:color="auto"/>
      </w:divBdr>
    </w:div>
    <w:div w:id="56125877">
      <w:bodyDiv w:val="1"/>
      <w:marLeft w:val="0"/>
      <w:marRight w:val="0"/>
      <w:marTop w:val="0"/>
      <w:marBottom w:val="0"/>
      <w:divBdr>
        <w:top w:val="none" w:sz="0" w:space="0" w:color="auto"/>
        <w:left w:val="none" w:sz="0" w:space="0" w:color="auto"/>
        <w:bottom w:val="none" w:sz="0" w:space="0" w:color="auto"/>
        <w:right w:val="none" w:sz="0" w:space="0" w:color="auto"/>
      </w:divBdr>
    </w:div>
    <w:div w:id="57048699">
      <w:bodyDiv w:val="1"/>
      <w:marLeft w:val="0"/>
      <w:marRight w:val="0"/>
      <w:marTop w:val="0"/>
      <w:marBottom w:val="0"/>
      <w:divBdr>
        <w:top w:val="none" w:sz="0" w:space="0" w:color="auto"/>
        <w:left w:val="none" w:sz="0" w:space="0" w:color="auto"/>
        <w:bottom w:val="none" w:sz="0" w:space="0" w:color="auto"/>
        <w:right w:val="none" w:sz="0" w:space="0" w:color="auto"/>
      </w:divBdr>
    </w:div>
    <w:div w:id="58290628">
      <w:bodyDiv w:val="1"/>
      <w:marLeft w:val="0"/>
      <w:marRight w:val="0"/>
      <w:marTop w:val="0"/>
      <w:marBottom w:val="0"/>
      <w:divBdr>
        <w:top w:val="none" w:sz="0" w:space="0" w:color="auto"/>
        <w:left w:val="none" w:sz="0" w:space="0" w:color="auto"/>
        <w:bottom w:val="none" w:sz="0" w:space="0" w:color="auto"/>
        <w:right w:val="none" w:sz="0" w:space="0" w:color="auto"/>
      </w:divBdr>
    </w:div>
    <w:div w:id="59402265">
      <w:bodyDiv w:val="1"/>
      <w:marLeft w:val="0"/>
      <w:marRight w:val="0"/>
      <w:marTop w:val="0"/>
      <w:marBottom w:val="0"/>
      <w:divBdr>
        <w:top w:val="none" w:sz="0" w:space="0" w:color="auto"/>
        <w:left w:val="none" w:sz="0" w:space="0" w:color="auto"/>
        <w:bottom w:val="none" w:sz="0" w:space="0" w:color="auto"/>
        <w:right w:val="none" w:sz="0" w:space="0" w:color="auto"/>
      </w:divBdr>
    </w:div>
    <w:div w:id="59838083">
      <w:bodyDiv w:val="1"/>
      <w:marLeft w:val="0"/>
      <w:marRight w:val="0"/>
      <w:marTop w:val="0"/>
      <w:marBottom w:val="0"/>
      <w:divBdr>
        <w:top w:val="none" w:sz="0" w:space="0" w:color="auto"/>
        <w:left w:val="none" w:sz="0" w:space="0" w:color="auto"/>
        <w:bottom w:val="none" w:sz="0" w:space="0" w:color="auto"/>
        <w:right w:val="none" w:sz="0" w:space="0" w:color="auto"/>
      </w:divBdr>
    </w:div>
    <w:div w:id="60180629">
      <w:bodyDiv w:val="1"/>
      <w:marLeft w:val="0"/>
      <w:marRight w:val="0"/>
      <w:marTop w:val="0"/>
      <w:marBottom w:val="0"/>
      <w:divBdr>
        <w:top w:val="none" w:sz="0" w:space="0" w:color="auto"/>
        <w:left w:val="none" w:sz="0" w:space="0" w:color="auto"/>
        <w:bottom w:val="none" w:sz="0" w:space="0" w:color="auto"/>
        <w:right w:val="none" w:sz="0" w:space="0" w:color="auto"/>
      </w:divBdr>
    </w:div>
    <w:div w:id="60493179">
      <w:bodyDiv w:val="1"/>
      <w:marLeft w:val="0"/>
      <w:marRight w:val="0"/>
      <w:marTop w:val="0"/>
      <w:marBottom w:val="0"/>
      <w:divBdr>
        <w:top w:val="none" w:sz="0" w:space="0" w:color="auto"/>
        <w:left w:val="none" w:sz="0" w:space="0" w:color="auto"/>
        <w:bottom w:val="none" w:sz="0" w:space="0" w:color="auto"/>
        <w:right w:val="none" w:sz="0" w:space="0" w:color="auto"/>
      </w:divBdr>
    </w:div>
    <w:div w:id="61148434">
      <w:bodyDiv w:val="1"/>
      <w:marLeft w:val="0"/>
      <w:marRight w:val="0"/>
      <w:marTop w:val="0"/>
      <w:marBottom w:val="0"/>
      <w:divBdr>
        <w:top w:val="none" w:sz="0" w:space="0" w:color="auto"/>
        <w:left w:val="none" w:sz="0" w:space="0" w:color="auto"/>
        <w:bottom w:val="none" w:sz="0" w:space="0" w:color="auto"/>
        <w:right w:val="none" w:sz="0" w:space="0" w:color="auto"/>
      </w:divBdr>
    </w:div>
    <w:div w:id="61998038">
      <w:bodyDiv w:val="1"/>
      <w:marLeft w:val="0"/>
      <w:marRight w:val="0"/>
      <w:marTop w:val="0"/>
      <w:marBottom w:val="0"/>
      <w:divBdr>
        <w:top w:val="none" w:sz="0" w:space="0" w:color="auto"/>
        <w:left w:val="none" w:sz="0" w:space="0" w:color="auto"/>
        <w:bottom w:val="none" w:sz="0" w:space="0" w:color="auto"/>
        <w:right w:val="none" w:sz="0" w:space="0" w:color="auto"/>
      </w:divBdr>
    </w:div>
    <w:div w:id="62535119">
      <w:bodyDiv w:val="1"/>
      <w:marLeft w:val="0"/>
      <w:marRight w:val="0"/>
      <w:marTop w:val="0"/>
      <w:marBottom w:val="0"/>
      <w:divBdr>
        <w:top w:val="none" w:sz="0" w:space="0" w:color="auto"/>
        <w:left w:val="none" w:sz="0" w:space="0" w:color="auto"/>
        <w:bottom w:val="none" w:sz="0" w:space="0" w:color="auto"/>
        <w:right w:val="none" w:sz="0" w:space="0" w:color="auto"/>
      </w:divBdr>
    </w:div>
    <w:div w:id="64962315">
      <w:bodyDiv w:val="1"/>
      <w:marLeft w:val="0"/>
      <w:marRight w:val="0"/>
      <w:marTop w:val="0"/>
      <w:marBottom w:val="0"/>
      <w:divBdr>
        <w:top w:val="none" w:sz="0" w:space="0" w:color="auto"/>
        <w:left w:val="none" w:sz="0" w:space="0" w:color="auto"/>
        <w:bottom w:val="none" w:sz="0" w:space="0" w:color="auto"/>
        <w:right w:val="none" w:sz="0" w:space="0" w:color="auto"/>
      </w:divBdr>
    </w:div>
    <w:div w:id="65225177">
      <w:bodyDiv w:val="1"/>
      <w:marLeft w:val="0"/>
      <w:marRight w:val="0"/>
      <w:marTop w:val="0"/>
      <w:marBottom w:val="0"/>
      <w:divBdr>
        <w:top w:val="none" w:sz="0" w:space="0" w:color="auto"/>
        <w:left w:val="none" w:sz="0" w:space="0" w:color="auto"/>
        <w:bottom w:val="none" w:sz="0" w:space="0" w:color="auto"/>
        <w:right w:val="none" w:sz="0" w:space="0" w:color="auto"/>
      </w:divBdr>
    </w:div>
    <w:div w:id="68581426">
      <w:bodyDiv w:val="1"/>
      <w:marLeft w:val="0"/>
      <w:marRight w:val="0"/>
      <w:marTop w:val="0"/>
      <w:marBottom w:val="0"/>
      <w:divBdr>
        <w:top w:val="none" w:sz="0" w:space="0" w:color="auto"/>
        <w:left w:val="none" w:sz="0" w:space="0" w:color="auto"/>
        <w:bottom w:val="none" w:sz="0" w:space="0" w:color="auto"/>
        <w:right w:val="none" w:sz="0" w:space="0" w:color="auto"/>
      </w:divBdr>
    </w:div>
    <w:div w:id="69155478">
      <w:bodyDiv w:val="1"/>
      <w:marLeft w:val="0"/>
      <w:marRight w:val="0"/>
      <w:marTop w:val="0"/>
      <w:marBottom w:val="0"/>
      <w:divBdr>
        <w:top w:val="none" w:sz="0" w:space="0" w:color="auto"/>
        <w:left w:val="none" w:sz="0" w:space="0" w:color="auto"/>
        <w:bottom w:val="none" w:sz="0" w:space="0" w:color="auto"/>
        <w:right w:val="none" w:sz="0" w:space="0" w:color="auto"/>
      </w:divBdr>
    </w:div>
    <w:div w:id="71313481">
      <w:bodyDiv w:val="1"/>
      <w:marLeft w:val="0"/>
      <w:marRight w:val="0"/>
      <w:marTop w:val="0"/>
      <w:marBottom w:val="0"/>
      <w:divBdr>
        <w:top w:val="none" w:sz="0" w:space="0" w:color="auto"/>
        <w:left w:val="none" w:sz="0" w:space="0" w:color="auto"/>
        <w:bottom w:val="none" w:sz="0" w:space="0" w:color="auto"/>
        <w:right w:val="none" w:sz="0" w:space="0" w:color="auto"/>
      </w:divBdr>
    </w:div>
    <w:div w:id="71895469">
      <w:bodyDiv w:val="1"/>
      <w:marLeft w:val="0"/>
      <w:marRight w:val="0"/>
      <w:marTop w:val="0"/>
      <w:marBottom w:val="0"/>
      <w:divBdr>
        <w:top w:val="none" w:sz="0" w:space="0" w:color="auto"/>
        <w:left w:val="none" w:sz="0" w:space="0" w:color="auto"/>
        <w:bottom w:val="none" w:sz="0" w:space="0" w:color="auto"/>
        <w:right w:val="none" w:sz="0" w:space="0" w:color="auto"/>
      </w:divBdr>
    </w:div>
    <w:div w:id="79298715">
      <w:bodyDiv w:val="1"/>
      <w:marLeft w:val="0"/>
      <w:marRight w:val="0"/>
      <w:marTop w:val="0"/>
      <w:marBottom w:val="0"/>
      <w:divBdr>
        <w:top w:val="none" w:sz="0" w:space="0" w:color="auto"/>
        <w:left w:val="none" w:sz="0" w:space="0" w:color="auto"/>
        <w:bottom w:val="none" w:sz="0" w:space="0" w:color="auto"/>
        <w:right w:val="none" w:sz="0" w:space="0" w:color="auto"/>
      </w:divBdr>
    </w:div>
    <w:div w:id="81267744">
      <w:bodyDiv w:val="1"/>
      <w:marLeft w:val="0"/>
      <w:marRight w:val="0"/>
      <w:marTop w:val="0"/>
      <w:marBottom w:val="0"/>
      <w:divBdr>
        <w:top w:val="none" w:sz="0" w:space="0" w:color="auto"/>
        <w:left w:val="none" w:sz="0" w:space="0" w:color="auto"/>
        <w:bottom w:val="none" w:sz="0" w:space="0" w:color="auto"/>
        <w:right w:val="none" w:sz="0" w:space="0" w:color="auto"/>
      </w:divBdr>
    </w:div>
    <w:div w:id="83184667">
      <w:bodyDiv w:val="1"/>
      <w:marLeft w:val="0"/>
      <w:marRight w:val="0"/>
      <w:marTop w:val="0"/>
      <w:marBottom w:val="0"/>
      <w:divBdr>
        <w:top w:val="none" w:sz="0" w:space="0" w:color="auto"/>
        <w:left w:val="none" w:sz="0" w:space="0" w:color="auto"/>
        <w:bottom w:val="none" w:sz="0" w:space="0" w:color="auto"/>
        <w:right w:val="none" w:sz="0" w:space="0" w:color="auto"/>
      </w:divBdr>
    </w:div>
    <w:div w:id="86197642">
      <w:bodyDiv w:val="1"/>
      <w:marLeft w:val="0"/>
      <w:marRight w:val="0"/>
      <w:marTop w:val="0"/>
      <w:marBottom w:val="0"/>
      <w:divBdr>
        <w:top w:val="none" w:sz="0" w:space="0" w:color="auto"/>
        <w:left w:val="none" w:sz="0" w:space="0" w:color="auto"/>
        <w:bottom w:val="none" w:sz="0" w:space="0" w:color="auto"/>
        <w:right w:val="none" w:sz="0" w:space="0" w:color="auto"/>
      </w:divBdr>
    </w:div>
    <w:div w:id="86275159">
      <w:bodyDiv w:val="1"/>
      <w:marLeft w:val="0"/>
      <w:marRight w:val="0"/>
      <w:marTop w:val="0"/>
      <w:marBottom w:val="0"/>
      <w:divBdr>
        <w:top w:val="none" w:sz="0" w:space="0" w:color="auto"/>
        <w:left w:val="none" w:sz="0" w:space="0" w:color="auto"/>
        <w:bottom w:val="none" w:sz="0" w:space="0" w:color="auto"/>
        <w:right w:val="none" w:sz="0" w:space="0" w:color="auto"/>
      </w:divBdr>
    </w:div>
    <w:div w:id="87316228">
      <w:bodyDiv w:val="1"/>
      <w:marLeft w:val="0"/>
      <w:marRight w:val="0"/>
      <w:marTop w:val="0"/>
      <w:marBottom w:val="0"/>
      <w:divBdr>
        <w:top w:val="none" w:sz="0" w:space="0" w:color="auto"/>
        <w:left w:val="none" w:sz="0" w:space="0" w:color="auto"/>
        <w:bottom w:val="none" w:sz="0" w:space="0" w:color="auto"/>
        <w:right w:val="none" w:sz="0" w:space="0" w:color="auto"/>
      </w:divBdr>
    </w:div>
    <w:div w:id="89855841">
      <w:bodyDiv w:val="1"/>
      <w:marLeft w:val="0"/>
      <w:marRight w:val="0"/>
      <w:marTop w:val="0"/>
      <w:marBottom w:val="0"/>
      <w:divBdr>
        <w:top w:val="none" w:sz="0" w:space="0" w:color="auto"/>
        <w:left w:val="none" w:sz="0" w:space="0" w:color="auto"/>
        <w:bottom w:val="none" w:sz="0" w:space="0" w:color="auto"/>
        <w:right w:val="none" w:sz="0" w:space="0" w:color="auto"/>
      </w:divBdr>
    </w:div>
    <w:div w:id="92015026">
      <w:bodyDiv w:val="1"/>
      <w:marLeft w:val="0"/>
      <w:marRight w:val="0"/>
      <w:marTop w:val="0"/>
      <w:marBottom w:val="0"/>
      <w:divBdr>
        <w:top w:val="none" w:sz="0" w:space="0" w:color="auto"/>
        <w:left w:val="none" w:sz="0" w:space="0" w:color="auto"/>
        <w:bottom w:val="none" w:sz="0" w:space="0" w:color="auto"/>
        <w:right w:val="none" w:sz="0" w:space="0" w:color="auto"/>
      </w:divBdr>
    </w:div>
    <w:div w:id="92092855">
      <w:bodyDiv w:val="1"/>
      <w:marLeft w:val="0"/>
      <w:marRight w:val="0"/>
      <w:marTop w:val="0"/>
      <w:marBottom w:val="0"/>
      <w:divBdr>
        <w:top w:val="none" w:sz="0" w:space="0" w:color="auto"/>
        <w:left w:val="none" w:sz="0" w:space="0" w:color="auto"/>
        <w:bottom w:val="none" w:sz="0" w:space="0" w:color="auto"/>
        <w:right w:val="none" w:sz="0" w:space="0" w:color="auto"/>
      </w:divBdr>
    </w:div>
    <w:div w:id="93400339">
      <w:bodyDiv w:val="1"/>
      <w:marLeft w:val="0"/>
      <w:marRight w:val="0"/>
      <w:marTop w:val="0"/>
      <w:marBottom w:val="0"/>
      <w:divBdr>
        <w:top w:val="none" w:sz="0" w:space="0" w:color="auto"/>
        <w:left w:val="none" w:sz="0" w:space="0" w:color="auto"/>
        <w:bottom w:val="none" w:sz="0" w:space="0" w:color="auto"/>
        <w:right w:val="none" w:sz="0" w:space="0" w:color="auto"/>
      </w:divBdr>
    </w:div>
    <w:div w:id="94522032">
      <w:bodyDiv w:val="1"/>
      <w:marLeft w:val="0"/>
      <w:marRight w:val="0"/>
      <w:marTop w:val="0"/>
      <w:marBottom w:val="0"/>
      <w:divBdr>
        <w:top w:val="none" w:sz="0" w:space="0" w:color="auto"/>
        <w:left w:val="none" w:sz="0" w:space="0" w:color="auto"/>
        <w:bottom w:val="none" w:sz="0" w:space="0" w:color="auto"/>
        <w:right w:val="none" w:sz="0" w:space="0" w:color="auto"/>
      </w:divBdr>
    </w:div>
    <w:div w:id="95954409">
      <w:bodyDiv w:val="1"/>
      <w:marLeft w:val="0"/>
      <w:marRight w:val="0"/>
      <w:marTop w:val="0"/>
      <w:marBottom w:val="0"/>
      <w:divBdr>
        <w:top w:val="none" w:sz="0" w:space="0" w:color="auto"/>
        <w:left w:val="none" w:sz="0" w:space="0" w:color="auto"/>
        <w:bottom w:val="none" w:sz="0" w:space="0" w:color="auto"/>
        <w:right w:val="none" w:sz="0" w:space="0" w:color="auto"/>
      </w:divBdr>
    </w:div>
    <w:div w:id="98263020">
      <w:bodyDiv w:val="1"/>
      <w:marLeft w:val="0"/>
      <w:marRight w:val="0"/>
      <w:marTop w:val="0"/>
      <w:marBottom w:val="0"/>
      <w:divBdr>
        <w:top w:val="none" w:sz="0" w:space="0" w:color="auto"/>
        <w:left w:val="none" w:sz="0" w:space="0" w:color="auto"/>
        <w:bottom w:val="none" w:sz="0" w:space="0" w:color="auto"/>
        <w:right w:val="none" w:sz="0" w:space="0" w:color="auto"/>
      </w:divBdr>
    </w:div>
    <w:div w:id="102654155">
      <w:bodyDiv w:val="1"/>
      <w:marLeft w:val="0"/>
      <w:marRight w:val="0"/>
      <w:marTop w:val="0"/>
      <w:marBottom w:val="0"/>
      <w:divBdr>
        <w:top w:val="none" w:sz="0" w:space="0" w:color="auto"/>
        <w:left w:val="none" w:sz="0" w:space="0" w:color="auto"/>
        <w:bottom w:val="none" w:sz="0" w:space="0" w:color="auto"/>
        <w:right w:val="none" w:sz="0" w:space="0" w:color="auto"/>
      </w:divBdr>
    </w:div>
    <w:div w:id="103037075">
      <w:bodyDiv w:val="1"/>
      <w:marLeft w:val="0"/>
      <w:marRight w:val="0"/>
      <w:marTop w:val="0"/>
      <w:marBottom w:val="0"/>
      <w:divBdr>
        <w:top w:val="none" w:sz="0" w:space="0" w:color="auto"/>
        <w:left w:val="none" w:sz="0" w:space="0" w:color="auto"/>
        <w:bottom w:val="none" w:sz="0" w:space="0" w:color="auto"/>
        <w:right w:val="none" w:sz="0" w:space="0" w:color="auto"/>
      </w:divBdr>
    </w:div>
    <w:div w:id="105196562">
      <w:bodyDiv w:val="1"/>
      <w:marLeft w:val="0"/>
      <w:marRight w:val="0"/>
      <w:marTop w:val="0"/>
      <w:marBottom w:val="0"/>
      <w:divBdr>
        <w:top w:val="none" w:sz="0" w:space="0" w:color="auto"/>
        <w:left w:val="none" w:sz="0" w:space="0" w:color="auto"/>
        <w:bottom w:val="none" w:sz="0" w:space="0" w:color="auto"/>
        <w:right w:val="none" w:sz="0" w:space="0" w:color="auto"/>
      </w:divBdr>
    </w:div>
    <w:div w:id="105974227">
      <w:bodyDiv w:val="1"/>
      <w:marLeft w:val="0"/>
      <w:marRight w:val="0"/>
      <w:marTop w:val="0"/>
      <w:marBottom w:val="0"/>
      <w:divBdr>
        <w:top w:val="none" w:sz="0" w:space="0" w:color="auto"/>
        <w:left w:val="none" w:sz="0" w:space="0" w:color="auto"/>
        <w:bottom w:val="none" w:sz="0" w:space="0" w:color="auto"/>
        <w:right w:val="none" w:sz="0" w:space="0" w:color="auto"/>
      </w:divBdr>
    </w:div>
    <w:div w:id="106196381">
      <w:bodyDiv w:val="1"/>
      <w:marLeft w:val="0"/>
      <w:marRight w:val="0"/>
      <w:marTop w:val="0"/>
      <w:marBottom w:val="0"/>
      <w:divBdr>
        <w:top w:val="none" w:sz="0" w:space="0" w:color="auto"/>
        <w:left w:val="none" w:sz="0" w:space="0" w:color="auto"/>
        <w:bottom w:val="none" w:sz="0" w:space="0" w:color="auto"/>
        <w:right w:val="none" w:sz="0" w:space="0" w:color="auto"/>
      </w:divBdr>
    </w:div>
    <w:div w:id="106656498">
      <w:bodyDiv w:val="1"/>
      <w:marLeft w:val="0"/>
      <w:marRight w:val="0"/>
      <w:marTop w:val="0"/>
      <w:marBottom w:val="0"/>
      <w:divBdr>
        <w:top w:val="none" w:sz="0" w:space="0" w:color="auto"/>
        <w:left w:val="none" w:sz="0" w:space="0" w:color="auto"/>
        <w:bottom w:val="none" w:sz="0" w:space="0" w:color="auto"/>
        <w:right w:val="none" w:sz="0" w:space="0" w:color="auto"/>
      </w:divBdr>
    </w:div>
    <w:div w:id="110563645">
      <w:bodyDiv w:val="1"/>
      <w:marLeft w:val="0"/>
      <w:marRight w:val="0"/>
      <w:marTop w:val="0"/>
      <w:marBottom w:val="0"/>
      <w:divBdr>
        <w:top w:val="none" w:sz="0" w:space="0" w:color="auto"/>
        <w:left w:val="none" w:sz="0" w:space="0" w:color="auto"/>
        <w:bottom w:val="none" w:sz="0" w:space="0" w:color="auto"/>
        <w:right w:val="none" w:sz="0" w:space="0" w:color="auto"/>
      </w:divBdr>
    </w:div>
    <w:div w:id="113837093">
      <w:bodyDiv w:val="1"/>
      <w:marLeft w:val="0"/>
      <w:marRight w:val="0"/>
      <w:marTop w:val="0"/>
      <w:marBottom w:val="0"/>
      <w:divBdr>
        <w:top w:val="none" w:sz="0" w:space="0" w:color="auto"/>
        <w:left w:val="none" w:sz="0" w:space="0" w:color="auto"/>
        <w:bottom w:val="none" w:sz="0" w:space="0" w:color="auto"/>
        <w:right w:val="none" w:sz="0" w:space="0" w:color="auto"/>
      </w:divBdr>
    </w:div>
    <w:div w:id="114251654">
      <w:bodyDiv w:val="1"/>
      <w:marLeft w:val="0"/>
      <w:marRight w:val="0"/>
      <w:marTop w:val="0"/>
      <w:marBottom w:val="0"/>
      <w:divBdr>
        <w:top w:val="none" w:sz="0" w:space="0" w:color="auto"/>
        <w:left w:val="none" w:sz="0" w:space="0" w:color="auto"/>
        <w:bottom w:val="none" w:sz="0" w:space="0" w:color="auto"/>
        <w:right w:val="none" w:sz="0" w:space="0" w:color="auto"/>
      </w:divBdr>
    </w:div>
    <w:div w:id="114830501">
      <w:bodyDiv w:val="1"/>
      <w:marLeft w:val="0"/>
      <w:marRight w:val="0"/>
      <w:marTop w:val="0"/>
      <w:marBottom w:val="0"/>
      <w:divBdr>
        <w:top w:val="none" w:sz="0" w:space="0" w:color="auto"/>
        <w:left w:val="none" w:sz="0" w:space="0" w:color="auto"/>
        <w:bottom w:val="none" w:sz="0" w:space="0" w:color="auto"/>
        <w:right w:val="none" w:sz="0" w:space="0" w:color="auto"/>
      </w:divBdr>
    </w:div>
    <w:div w:id="117644805">
      <w:bodyDiv w:val="1"/>
      <w:marLeft w:val="0"/>
      <w:marRight w:val="0"/>
      <w:marTop w:val="0"/>
      <w:marBottom w:val="0"/>
      <w:divBdr>
        <w:top w:val="none" w:sz="0" w:space="0" w:color="auto"/>
        <w:left w:val="none" w:sz="0" w:space="0" w:color="auto"/>
        <w:bottom w:val="none" w:sz="0" w:space="0" w:color="auto"/>
        <w:right w:val="none" w:sz="0" w:space="0" w:color="auto"/>
      </w:divBdr>
    </w:div>
    <w:div w:id="117797120">
      <w:bodyDiv w:val="1"/>
      <w:marLeft w:val="0"/>
      <w:marRight w:val="0"/>
      <w:marTop w:val="0"/>
      <w:marBottom w:val="0"/>
      <w:divBdr>
        <w:top w:val="none" w:sz="0" w:space="0" w:color="auto"/>
        <w:left w:val="none" w:sz="0" w:space="0" w:color="auto"/>
        <w:bottom w:val="none" w:sz="0" w:space="0" w:color="auto"/>
        <w:right w:val="none" w:sz="0" w:space="0" w:color="auto"/>
      </w:divBdr>
    </w:div>
    <w:div w:id="119692201">
      <w:bodyDiv w:val="1"/>
      <w:marLeft w:val="0"/>
      <w:marRight w:val="0"/>
      <w:marTop w:val="0"/>
      <w:marBottom w:val="0"/>
      <w:divBdr>
        <w:top w:val="none" w:sz="0" w:space="0" w:color="auto"/>
        <w:left w:val="none" w:sz="0" w:space="0" w:color="auto"/>
        <w:bottom w:val="none" w:sz="0" w:space="0" w:color="auto"/>
        <w:right w:val="none" w:sz="0" w:space="0" w:color="auto"/>
      </w:divBdr>
    </w:div>
    <w:div w:id="119888256">
      <w:bodyDiv w:val="1"/>
      <w:marLeft w:val="0"/>
      <w:marRight w:val="0"/>
      <w:marTop w:val="0"/>
      <w:marBottom w:val="0"/>
      <w:divBdr>
        <w:top w:val="none" w:sz="0" w:space="0" w:color="auto"/>
        <w:left w:val="none" w:sz="0" w:space="0" w:color="auto"/>
        <w:bottom w:val="none" w:sz="0" w:space="0" w:color="auto"/>
        <w:right w:val="none" w:sz="0" w:space="0" w:color="auto"/>
      </w:divBdr>
    </w:div>
    <w:div w:id="121314375">
      <w:bodyDiv w:val="1"/>
      <w:marLeft w:val="0"/>
      <w:marRight w:val="0"/>
      <w:marTop w:val="0"/>
      <w:marBottom w:val="0"/>
      <w:divBdr>
        <w:top w:val="none" w:sz="0" w:space="0" w:color="auto"/>
        <w:left w:val="none" w:sz="0" w:space="0" w:color="auto"/>
        <w:bottom w:val="none" w:sz="0" w:space="0" w:color="auto"/>
        <w:right w:val="none" w:sz="0" w:space="0" w:color="auto"/>
      </w:divBdr>
    </w:div>
    <w:div w:id="125396698">
      <w:bodyDiv w:val="1"/>
      <w:marLeft w:val="0"/>
      <w:marRight w:val="0"/>
      <w:marTop w:val="0"/>
      <w:marBottom w:val="0"/>
      <w:divBdr>
        <w:top w:val="none" w:sz="0" w:space="0" w:color="auto"/>
        <w:left w:val="none" w:sz="0" w:space="0" w:color="auto"/>
        <w:bottom w:val="none" w:sz="0" w:space="0" w:color="auto"/>
        <w:right w:val="none" w:sz="0" w:space="0" w:color="auto"/>
      </w:divBdr>
    </w:div>
    <w:div w:id="126049865">
      <w:bodyDiv w:val="1"/>
      <w:marLeft w:val="0"/>
      <w:marRight w:val="0"/>
      <w:marTop w:val="0"/>
      <w:marBottom w:val="0"/>
      <w:divBdr>
        <w:top w:val="none" w:sz="0" w:space="0" w:color="auto"/>
        <w:left w:val="none" w:sz="0" w:space="0" w:color="auto"/>
        <w:bottom w:val="none" w:sz="0" w:space="0" w:color="auto"/>
        <w:right w:val="none" w:sz="0" w:space="0" w:color="auto"/>
      </w:divBdr>
    </w:div>
    <w:div w:id="127364622">
      <w:bodyDiv w:val="1"/>
      <w:marLeft w:val="0"/>
      <w:marRight w:val="0"/>
      <w:marTop w:val="0"/>
      <w:marBottom w:val="0"/>
      <w:divBdr>
        <w:top w:val="none" w:sz="0" w:space="0" w:color="auto"/>
        <w:left w:val="none" w:sz="0" w:space="0" w:color="auto"/>
        <w:bottom w:val="none" w:sz="0" w:space="0" w:color="auto"/>
        <w:right w:val="none" w:sz="0" w:space="0" w:color="auto"/>
      </w:divBdr>
    </w:div>
    <w:div w:id="127599363">
      <w:bodyDiv w:val="1"/>
      <w:marLeft w:val="0"/>
      <w:marRight w:val="0"/>
      <w:marTop w:val="0"/>
      <w:marBottom w:val="0"/>
      <w:divBdr>
        <w:top w:val="none" w:sz="0" w:space="0" w:color="auto"/>
        <w:left w:val="none" w:sz="0" w:space="0" w:color="auto"/>
        <w:bottom w:val="none" w:sz="0" w:space="0" w:color="auto"/>
        <w:right w:val="none" w:sz="0" w:space="0" w:color="auto"/>
      </w:divBdr>
    </w:div>
    <w:div w:id="127936004">
      <w:bodyDiv w:val="1"/>
      <w:marLeft w:val="0"/>
      <w:marRight w:val="0"/>
      <w:marTop w:val="0"/>
      <w:marBottom w:val="0"/>
      <w:divBdr>
        <w:top w:val="none" w:sz="0" w:space="0" w:color="auto"/>
        <w:left w:val="none" w:sz="0" w:space="0" w:color="auto"/>
        <w:bottom w:val="none" w:sz="0" w:space="0" w:color="auto"/>
        <w:right w:val="none" w:sz="0" w:space="0" w:color="auto"/>
      </w:divBdr>
    </w:div>
    <w:div w:id="129858352">
      <w:bodyDiv w:val="1"/>
      <w:marLeft w:val="0"/>
      <w:marRight w:val="0"/>
      <w:marTop w:val="0"/>
      <w:marBottom w:val="0"/>
      <w:divBdr>
        <w:top w:val="none" w:sz="0" w:space="0" w:color="auto"/>
        <w:left w:val="none" w:sz="0" w:space="0" w:color="auto"/>
        <w:bottom w:val="none" w:sz="0" w:space="0" w:color="auto"/>
        <w:right w:val="none" w:sz="0" w:space="0" w:color="auto"/>
      </w:divBdr>
    </w:div>
    <w:div w:id="131143809">
      <w:bodyDiv w:val="1"/>
      <w:marLeft w:val="0"/>
      <w:marRight w:val="0"/>
      <w:marTop w:val="0"/>
      <w:marBottom w:val="0"/>
      <w:divBdr>
        <w:top w:val="none" w:sz="0" w:space="0" w:color="auto"/>
        <w:left w:val="none" w:sz="0" w:space="0" w:color="auto"/>
        <w:bottom w:val="none" w:sz="0" w:space="0" w:color="auto"/>
        <w:right w:val="none" w:sz="0" w:space="0" w:color="auto"/>
      </w:divBdr>
    </w:div>
    <w:div w:id="131289005">
      <w:bodyDiv w:val="1"/>
      <w:marLeft w:val="0"/>
      <w:marRight w:val="0"/>
      <w:marTop w:val="0"/>
      <w:marBottom w:val="0"/>
      <w:divBdr>
        <w:top w:val="none" w:sz="0" w:space="0" w:color="auto"/>
        <w:left w:val="none" w:sz="0" w:space="0" w:color="auto"/>
        <w:bottom w:val="none" w:sz="0" w:space="0" w:color="auto"/>
        <w:right w:val="none" w:sz="0" w:space="0" w:color="auto"/>
      </w:divBdr>
    </w:div>
    <w:div w:id="131682102">
      <w:bodyDiv w:val="1"/>
      <w:marLeft w:val="0"/>
      <w:marRight w:val="0"/>
      <w:marTop w:val="0"/>
      <w:marBottom w:val="0"/>
      <w:divBdr>
        <w:top w:val="none" w:sz="0" w:space="0" w:color="auto"/>
        <w:left w:val="none" w:sz="0" w:space="0" w:color="auto"/>
        <w:bottom w:val="none" w:sz="0" w:space="0" w:color="auto"/>
        <w:right w:val="none" w:sz="0" w:space="0" w:color="auto"/>
      </w:divBdr>
    </w:div>
    <w:div w:id="133452243">
      <w:bodyDiv w:val="1"/>
      <w:marLeft w:val="0"/>
      <w:marRight w:val="0"/>
      <w:marTop w:val="0"/>
      <w:marBottom w:val="0"/>
      <w:divBdr>
        <w:top w:val="none" w:sz="0" w:space="0" w:color="auto"/>
        <w:left w:val="none" w:sz="0" w:space="0" w:color="auto"/>
        <w:bottom w:val="none" w:sz="0" w:space="0" w:color="auto"/>
        <w:right w:val="none" w:sz="0" w:space="0" w:color="auto"/>
      </w:divBdr>
    </w:div>
    <w:div w:id="134180551">
      <w:bodyDiv w:val="1"/>
      <w:marLeft w:val="0"/>
      <w:marRight w:val="0"/>
      <w:marTop w:val="0"/>
      <w:marBottom w:val="0"/>
      <w:divBdr>
        <w:top w:val="none" w:sz="0" w:space="0" w:color="auto"/>
        <w:left w:val="none" w:sz="0" w:space="0" w:color="auto"/>
        <w:bottom w:val="none" w:sz="0" w:space="0" w:color="auto"/>
        <w:right w:val="none" w:sz="0" w:space="0" w:color="auto"/>
      </w:divBdr>
    </w:div>
    <w:div w:id="138227721">
      <w:bodyDiv w:val="1"/>
      <w:marLeft w:val="0"/>
      <w:marRight w:val="0"/>
      <w:marTop w:val="0"/>
      <w:marBottom w:val="0"/>
      <w:divBdr>
        <w:top w:val="none" w:sz="0" w:space="0" w:color="auto"/>
        <w:left w:val="none" w:sz="0" w:space="0" w:color="auto"/>
        <w:bottom w:val="none" w:sz="0" w:space="0" w:color="auto"/>
        <w:right w:val="none" w:sz="0" w:space="0" w:color="auto"/>
      </w:divBdr>
    </w:div>
    <w:div w:id="138574855">
      <w:bodyDiv w:val="1"/>
      <w:marLeft w:val="0"/>
      <w:marRight w:val="0"/>
      <w:marTop w:val="0"/>
      <w:marBottom w:val="0"/>
      <w:divBdr>
        <w:top w:val="none" w:sz="0" w:space="0" w:color="auto"/>
        <w:left w:val="none" w:sz="0" w:space="0" w:color="auto"/>
        <w:bottom w:val="none" w:sz="0" w:space="0" w:color="auto"/>
        <w:right w:val="none" w:sz="0" w:space="0" w:color="auto"/>
      </w:divBdr>
    </w:div>
    <w:div w:id="139855977">
      <w:bodyDiv w:val="1"/>
      <w:marLeft w:val="0"/>
      <w:marRight w:val="0"/>
      <w:marTop w:val="0"/>
      <w:marBottom w:val="0"/>
      <w:divBdr>
        <w:top w:val="none" w:sz="0" w:space="0" w:color="auto"/>
        <w:left w:val="none" w:sz="0" w:space="0" w:color="auto"/>
        <w:bottom w:val="none" w:sz="0" w:space="0" w:color="auto"/>
        <w:right w:val="none" w:sz="0" w:space="0" w:color="auto"/>
      </w:divBdr>
    </w:div>
    <w:div w:id="141776530">
      <w:bodyDiv w:val="1"/>
      <w:marLeft w:val="0"/>
      <w:marRight w:val="0"/>
      <w:marTop w:val="0"/>
      <w:marBottom w:val="0"/>
      <w:divBdr>
        <w:top w:val="none" w:sz="0" w:space="0" w:color="auto"/>
        <w:left w:val="none" w:sz="0" w:space="0" w:color="auto"/>
        <w:bottom w:val="none" w:sz="0" w:space="0" w:color="auto"/>
        <w:right w:val="none" w:sz="0" w:space="0" w:color="auto"/>
      </w:divBdr>
    </w:div>
    <w:div w:id="144323670">
      <w:bodyDiv w:val="1"/>
      <w:marLeft w:val="0"/>
      <w:marRight w:val="0"/>
      <w:marTop w:val="0"/>
      <w:marBottom w:val="0"/>
      <w:divBdr>
        <w:top w:val="none" w:sz="0" w:space="0" w:color="auto"/>
        <w:left w:val="none" w:sz="0" w:space="0" w:color="auto"/>
        <w:bottom w:val="none" w:sz="0" w:space="0" w:color="auto"/>
        <w:right w:val="none" w:sz="0" w:space="0" w:color="auto"/>
      </w:divBdr>
    </w:div>
    <w:div w:id="144666365">
      <w:bodyDiv w:val="1"/>
      <w:marLeft w:val="0"/>
      <w:marRight w:val="0"/>
      <w:marTop w:val="0"/>
      <w:marBottom w:val="0"/>
      <w:divBdr>
        <w:top w:val="none" w:sz="0" w:space="0" w:color="auto"/>
        <w:left w:val="none" w:sz="0" w:space="0" w:color="auto"/>
        <w:bottom w:val="none" w:sz="0" w:space="0" w:color="auto"/>
        <w:right w:val="none" w:sz="0" w:space="0" w:color="auto"/>
      </w:divBdr>
      <w:divsChild>
        <w:div w:id="1661928671">
          <w:marLeft w:val="0"/>
          <w:marRight w:val="0"/>
          <w:marTop w:val="0"/>
          <w:marBottom w:val="0"/>
          <w:divBdr>
            <w:top w:val="none" w:sz="0" w:space="0" w:color="auto"/>
            <w:left w:val="none" w:sz="0" w:space="0" w:color="auto"/>
            <w:bottom w:val="none" w:sz="0" w:space="0" w:color="auto"/>
            <w:right w:val="none" w:sz="0" w:space="0" w:color="auto"/>
          </w:divBdr>
          <w:divsChild>
            <w:div w:id="1161696335">
              <w:marLeft w:val="0"/>
              <w:marRight w:val="0"/>
              <w:marTop w:val="0"/>
              <w:marBottom w:val="0"/>
              <w:divBdr>
                <w:top w:val="none" w:sz="0" w:space="0" w:color="auto"/>
                <w:left w:val="none" w:sz="0" w:space="0" w:color="auto"/>
                <w:bottom w:val="none" w:sz="0" w:space="0" w:color="auto"/>
                <w:right w:val="none" w:sz="0" w:space="0" w:color="auto"/>
              </w:divBdr>
            </w:div>
            <w:div w:id="1010836383">
              <w:marLeft w:val="0"/>
              <w:marRight w:val="0"/>
              <w:marTop w:val="0"/>
              <w:marBottom w:val="0"/>
              <w:divBdr>
                <w:top w:val="none" w:sz="0" w:space="0" w:color="auto"/>
                <w:left w:val="none" w:sz="0" w:space="0" w:color="auto"/>
                <w:bottom w:val="none" w:sz="0" w:space="0" w:color="auto"/>
                <w:right w:val="none" w:sz="0" w:space="0" w:color="auto"/>
              </w:divBdr>
              <w:divsChild>
                <w:div w:id="2036342057">
                  <w:marLeft w:val="0"/>
                  <w:marRight w:val="0"/>
                  <w:marTop w:val="0"/>
                  <w:marBottom w:val="0"/>
                  <w:divBdr>
                    <w:top w:val="none" w:sz="0" w:space="0" w:color="auto"/>
                    <w:left w:val="none" w:sz="0" w:space="0" w:color="auto"/>
                    <w:bottom w:val="none" w:sz="0" w:space="0" w:color="auto"/>
                    <w:right w:val="none" w:sz="0" w:space="0" w:color="auto"/>
                  </w:divBdr>
                  <w:divsChild>
                    <w:div w:id="73331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70905">
              <w:marLeft w:val="0"/>
              <w:marRight w:val="0"/>
              <w:marTop w:val="0"/>
              <w:marBottom w:val="0"/>
              <w:divBdr>
                <w:top w:val="none" w:sz="0" w:space="0" w:color="auto"/>
                <w:left w:val="none" w:sz="0" w:space="0" w:color="auto"/>
                <w:bottom w:val="none" w:sz="0" w:space="0" w:color="auto"/>
                <w:right w:val="none" w:sz="0" w:space="0" w:color="auto"/>
              </w:divBdr>
            </w:div>
          </w:divsChild>
        </w:div>
        <w:div w:id="1236934708">
          <w:marLeft w:val="0"/>
          <w:marRight w:val="0"/>
          <w:marTop w:val="0"/>
          <w:marBottom w:val="0"/>
          <w:divBdr>
            <w:top w:val="none" w:sz="0" w:space="0" w:color="auto"/>
            <w:left w:val="none" w:sz="0" w:space="0" w:color="auto"/>
            <w:bottom w:val="none" w:sz="0" w:space="0" w:color="auto"/>
            <w:right w:val="none" w:sz="0" w:space="0" w:color="auto"/>
          </w:divBdr>
          <w:divsChild>
            <w:div w:id="43911097">
              <w:marLeft w:val="0"/>
              <w:marRight w:val="0"/>
              <w:marTop w:val="0"/>
              <w:marBottom w:val="0"/>
              <w:divBdr>
                <w:top w:val="none" w:sz="0" w:space="0" w:color="auto"/>
                <w:left w:val="none" w:sz="0" w:space="0" w:color="auto"/>
                <w:bottom w:val="none" w:sz="0" w:space="0" w:color="auto"/>
                <w:right w:val="none" w:sz="0" w:space="0" w:color="auto"/>
              </w:divBdr>
            </w:div>
            <w:div w:id="464660285">
              <w:marLeft w:val="0"/>
              <w:marRight w:val="0"/>
              <w:marTop w:val="0"/>
              <w:marBottom w:val="0"/>
              <w:divBdr>
                <w:top w:val="none" w:sz="0" w:space="0" w:color="auto"/>
                <w:left w:val="none" w:sz="0" w:space="0" w:color="auto"/>
                <w:bottom w:val="none" w:sz="0" w:space="0" w:color="auto"/>
                <w:right w:val="none" w:sz="0" w:space="0" w:color="auto"/>
              </w:divBdr>
              <w:divsChild>
                <w:div w:id="1183397462">
                  <w:marLeft w:val="0"/>
                  <w:marRight w:val="0"/>
                  <w:marTop w:val="0"/>
                  <w:marBottom w:val="0"/>
                  <w:divBdr>
                    <w:top w:val="none" w:sz="0" w:space="0" w:color="auto"/>
                    <w:left w:val="none" w:sz="0" w:space="0" w:color="auto"/>
                    <w:bottom w:val="none" w:sz="0" w:space="0" w:color="auto"/>
                    <w:right w:val="none" w:sz="0" w:space="0" w:color="auto"/>
                  </w:divBdr>
                  <w:divsChild>
                    <w:div w:id="10258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846">
              <w:marLeft w:val="0"/>
              <w:marRight w:val="0"/>
              <w:marTop w:val="0"/>
              <w:marBottom w:val="0"/>
              <w:divBdr>
                <w:top w:val="none" w:sz="0" w:space="0" w:color="auto"/>
                <w:left w:val="none" w:sz="0" w:space="0" w:color="auto"/>
                <w:bottom w:val="none" w:sz="0" w:space="0" w:color="auto"/>
                <w:right w:val="none" w:sz="0" w:space="0" w:color="auto"/>
              </w:divBdr>
            </w:div>
          </w:divsChild>
        </w:div>
        <w:div w:id="1521580875">
          <w:marLeft w:val="0"/>
          <w:marRight w:val="0"/>
          <w:marTop w:val="0"/>
          <w:marBottom w:val="0"/>
          <w:divBdr>
            <w:top w:val="none" w:sz="0" w:space="0" w:color="auto"/>
            <w:left w:val="none" w:sz="0" w:space="0" w:color="auto"/>
            <w:bottom w:val="none" w:sz="0" w:space="0" w:color="auto"/>
            <w:right w:val="none" w:sz="0" w:space="0" w:color="auto"/>
          </w:divBdr>
          <w:divsChild>
            <w:div w:id="968513195">
              <w:marLeft w:val="0"/>
              <w:marRight w:val="0"/>
              <w:marTop w:val="0"/>
              <w:marBottom w:val="0"/>
              <w:divBdr>
                <w:top w:val="none" w:sz="0" w:space="0" w:color="auto"/>
                <w:left w:val="none" w:sz="0" w:space="0" w:color="auto"/>
                <w:bottom w:val="none" w:sz="0" w:space="0" w:color="auto"/>
                <w:right w:val="none" w:sz="0" w:space="0" w:color="auto"/>
              </w:divBdr>
            </w:div>
            <w:div w:id="1373382392">
              <w:marLeft w:val="0"/>
              <w:marRight w:val="0"/>
              <w:marTop w:val="0"/>
              <w:marBottom w:val="0"/>
              <w:divBdr>
                <w:top w:val="none" w:sz="0" w:space="0" w:color="auto"/>
                <w:left w:val="none" w:sz="0" w:space="0" w:color="auto"/>
                <w:bottom w:val="none" w:sz="0" w:space="0" w:color="auto"/>
                <w:right w:val="none" w:sz="0" w:space="0" w:color="auto"/>
              </w:divBdr>
              <w:divsChild>
                <w:div w:id="1332638163">
                  <w:marLeft w:val="0"/>
                  <w:marRight w:val="0"/>
                  <w:marTop w:val="0"/>
                  <w:marBottom w:val="0"/>
                  <w:divBdr>
                    <w:top w:val="none" w:sz="0" w:space="0" w:color="auto"/>
                    <w:left w:val="none" w:sz="0" w:space="0" w:color="auto"/>
                    <w:bottom w:val="none" w:sz="0" w:space="0" w:color="auto"/>
                    <w:right w:val="none" w:sz="0" w:space="0" w:color="auto"/>
                  </w:divBdr>
                  <w:divsChild>
                    <w:div w:id="11818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27893">
              <w:marLeft w:val="0"/>
              <w:marRight w:val="0"/>
              <w:marTop w:val="0"/>
              <w:marBottom w:val="0"/>
              <w:divBdr>
                <w:top w:val="none" w:sz="0" w:space="0" w:color="auto"/>
                <w:left w:val="none" w:sz="0" w:space="0" w:color="auto"/>
                <w:bottom w:val="none" w:sz="0" w:space="0" w:color="auto"/>
                <w:right w:val="none" w:sz="0" w:space="0" w:color="auto"/>
              </w:divBdr>
            </w:div>
          </w:divsChild>
        </w:div>
        <w:div w:id="1954049092">
          <w:marLeft w:val="0"/>
          <w:marRight w:val="0"/>
          <w:marTop w:val="0"/>
          <w:marBottom w:val="0"/>
          <w:divBdr>
            <w:top w:val="none" w:sz="0" w:space="0" w:color="auto"/>
            <w:left w:val="none" w:sz="0" w:space="0" w:color="auto"/>
            <w:bottom w:val="none" w:sz="0" w:space="0" w:color="auto"/>
            <w:right w:val="none" w:sz="0" w:space="0" w:color="auto"/>
          </w:divBdr>
          <w:divsChild>
            <w:div w:id="1451821908">
              <w:marLeft w:val="0"/>
              <w:marRight w:val="0"/>
              <w:marTop w:val="0"/>
              <w:marBottom w:val="0"/>
              <w:divBdr>
                <w:top w:val="none" w:sz="0" w:space="0" w:color="auto"/>
                <w:left w:val="none" w:sz="0" w:space="0" w:color="auto"/>
                <w:bottom w:val="none" w:sz="0" w:space="0" w:color="auto"/>
                <w:right w:val="none" w:sz="0" w:space="0" w:color="auto"/>
              </w:divBdr>
            </w:div>
            <w:div w:id="931815741">
              <w:marLeft w:val="0"/>
              <w:marRight w:val="0"/>
              <w:marTop w:val="0"/>
              <w:marBottom w:val="0"/>
              <w:divBdr>
                <w:top w:val="none" w:sz="0" w:space="0" w:color="auto"/>
                <w:left w:val="none" w:sz="0" w:space="0" w:color="auto"/>
                <w:bottom w:val="none" w:sz="0" w:space="0" w:color="auto"/>
                <w:right w:val="none" w:sz="0" w:space="0" w:color="auto"/>
              </w:divBdr>
              <w:divsChild>
                <w:div w:id="1018194552">
                  <w:marLeft w:val="0"/>
                  <w:marRight w:val="0"/>
                  <w:marTop w:val="0"/>
                  <w:marBottom w:val="0"/>
                  <w:divBdr>
                    <w:top w:val="none" w:sz="0" w:space="0" w:color="auto"/>
                    <w:left w:val="none" w:sz="0" w:space="0" w:color="auto"/>
                    <w:bottom w:val="none" w:sz="0" w:space="0" w:color="auto"/>
                    <w:right w:val="none" w:sz="0" w:space="0" w:color="auto"/>
                  </w:divBdr>
                  <w:divsChild>
                    <w:div w:id="4522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5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0796">
      <w:bodyDiv w:val="1"/>
      <w:marLeft w:val="0"/>
      <w:marRight w:val="0"/>
      <w:marTop w:val="0"/>
      <w:marBottom w:val="0"/>
      <w:divBdr>
        <w:top w:val="none" w:sz="0" w:space="0" w:color="auto"/>
        <w:left w:val="none" w:sz="0" w:space="0" w:color="auto"/>
        <w:bottom w:val="none" w:sz="0" w:space="0" w:color="auto"/>
        <w:right w:val="none" w:sz="0" w:space="0" w:color="auto"/>
      </w:divBdr>
    </w:div>
    <w:div w:id="145829724">
      <w:bodyDiv w:val="1"/>
      <w:marLeft w:val="0"/>
      <w:marRight w:val="0"/>
      <w:marTop w:val="0"/>
      <w:marBottom w:val="0"/>
      <w:divBdr>
        <w:top w:val="none" w:sz="0" w:space="0" w:color="auto"/>
        <w:left w:val="none" w:sz="0" w:space="0" w:color="auto"/>
        <w:bottom w:val="none" w:sz="0" w:space="0" w:color="auto"/>
        <w:right w:val="none" w:sz="0" w:space="0" w:color="auto"/>
      </w:divBdr>
    </w:div>
    <w:div w:id="146439331">
      <w:bodyDiv w:val="1"/>
      <w:marLeft w:val="0"/>
      <w:marRight w:val="0"/>
      <w:marTop w:val="0"/>
      <w:marBottom w:val="0"/>
      <w:divBdr>
        <w:top w:val="none" w:sz="0" w:space="0" w:color="auto"/>
        <w:left w:val="none" w:sz="0" w:space="0" w:color="auto"/>
        <w:bottom w:val="none" w:sz="0" w:space="0" w:color="auto"/>
        <w:right w:val="none" w:sz="0" w:space="0" w:color="auto"/>
      </w:divBdr>
    </w:div>
    <w:div w:id="146481885">
      <w:bodyDiv w:val="1"/>
      <w:marLeft w:val="0"/>
      <w:marRight w:val="0"/>
      <w:marTop w:val="0"/>
      <w:marBottom w:val="0"/>
      <w:divBdr>
        <w:top w:val="none" w:sz="0" w:space="0" w:color="auto"/>
        <w:left w:val="none" w:sz="0" w:space="0" w:color="auto"/>
        <w:bottom w:val="none" w:sz="0" w:space="0" w:color="auto"/>
        <w:right w:val="none" w:sz="0" w:space="0" w:color="auto"/>
      </w:divBdr>
    </w:div>
    <w:div w:id="146750121">
      <w:bodyDiv w:val="1"/>
      <w:marLeft w:val="0"/>
      <w:marRight w:val="0"/>
      <w:marTop w:val="0"/>
      <w:marBottom w:val="0"/>
      <w:divBdr>
        <w:top w:val="none" w:sz="0" w:space="0" w:color="auto"/>
        <w:left w:val="none" w:sz="0" w:space="0" w:color="auto"/>
        <w:bottom w:val="none" w:sz="0" w:space="0" w:color="auto"/>
        <w:right w:val="none" w:sz="0" w:space="0" w:color="auto"/>
      </w:divBdr>
    </w:div>
    <w:div w:id="148598069">
      <w:bodyDiv w:val="1"/>
      <w:marLeft w:val="0"/>
      <w:marRight w:val="0"/>
      <w:marTop w:val="0"/>
      <w:marBottom w:val="0"/>
      <w:divBdr>
        <w:top w:val="none" w:sz="0" w:space="0" w:color="auto"/>
        <w:left w:val="none" w:sz="0" w:space="0" w:color="auto"/>
        <w:bottom w:val="none" w:sz="0" w:space="0" w:color="auto"/>
        <w:right w:val="none" w:sz="0" w:space="0" w:color="auto"/>
      </w:divBdr>
    </w:div>
    <w:div w:id="148716903">
      <w:bodyDiv w:val="1"/>
      <w:marLeft w:val="0"/>
      <w:marRight w:val="0"/>
      <w:marTop w:val="0"/>
      <w:marBottom w:val="0"/>
      <w:divBdr>
        <w:top w:val="none" w:sz="0" w:space="0" w:color="auto"/>
        <w:left w:val="none" w:sz="0" w:space="0" w:color="auto"/>
        <w:bottom w:val="none" w:sz="0" w:space="0" w:color="auto"/>
        <w:right w:val="none" w:sz="0" w:space="0" w:color="auto"/>
      </w:divBdr>
    </w:div>
    <w:div w:id="149252494">
      <w:bodyDiv w:val="1"/>
      <w:marLeft w:val="0"/>
      <w:marRight w:val="0"/>
      <w:marTop w:val="0"/>
      <w:marBottom w:val="0"/>
      <w:divBdr>
        <w:top w:val="none" w:sz="0" w:space="0" w:color="auto"/>
        <w:left w:val="none" w:sz="0" w:space="0" w:color="auto"/>
        <w:bottom w:val="none" w:sz="0" w:space="0" w:color="auto"/>
        <w:right w:val="none" w:sz="0" w:space="0" w:color="auto"/>
      </w:divBdr>
    </w:div>
    <w:div w:id="149713435">
      <w:bodyDiv w:val="1"/>
      <w:marLeft w:val="0"/>
      <w:marRight w:val="0"/>
      <w:marTop w:val="0"/>
      <w:marBottom w:val="0"/>
      <w:divBdr>
        <w:top w:val="none" w:sz="0" w:space="0" w:color="auto"/>
        <w:left w:val="none" w:sz="0" w:space="0" w:color="auto"/>
        <w:bottom w:val="none" w:sz="0" w:space="0" w:color="auto"/>
        <w:right w:val="none" w:sz="0" w:space="0" w:color="auto"/>
      </w:divBdr>
    </w:div>
    <w:div w:id="150485137">
      <w:bodyDiv w:val="1"/>
      <w:marLeft w:val="0"/>
      <w:marRight w:val="0"/>
      <w:marTop w:val="0"/>
      <w:marBottom w:val="0"/>
      <w:divBdr>
        <w:top w:val="none" w:sz="0" w:space="0" w:color="auto"/>
        <w:left w:val="none" w:sz="0" w:space="0" w:color="auto"/>
        <w:bottom w:val="none" w:sz="0" w:space="0" w:color="auto"/>
        <w:right w:val="none" w:sz="0" w:space="0" w:color="auto"/>
      </w:divBdr>
    </w:div>
    <w:div w:id="150948406">
      <w:bodyDiv w:val="1"/>
      <w:marLeft w:val="0"/>
      <w:marRight w:val="0"/>
      <w:marTop w:val="0"/>
      <w:marBottom w:val="0"/>
      <w:divBdr>
        <w:top w:val="none" w:sz="0" w:space="0" w:color="auto"/>
        <w:left w:val="none" w:sz="0" w:space="0" w:color="auto"/>
        <w:bottom w:val="none" w:sz="0" w:space="0" w:color="auto"/>
        <w:right w:val="none" w:sz="0" w:space="0" w:color="auto"/>
      </w:divBdr>
    </w:div>
    <w:div w:id="153112419">
      <w:bodyDiv w:val="1"/>
      <w:marLeft w:val="0"/>
      <w:marRight w:val="0"/>
      <w:marTop w:val="0"/>
      <w:marBottom w:val="0"/>
      <w:divBdr>
        <w:top w:val="none" w:sz="0" w:space="0" w:color="auto"/>
        <w:left w:val="none" w:sz="0" w:space="0" w:color="auto"/>
        <w:bottom w:val="none" w:sz="0" w:space="0" w:color="auto"/>
        <w:right w:val="none" w:sz="0" w:space="0" w:color="auto"/>
      </w:divBdr>
    </w:div>
    <w:div w:id="153230835">
      <w:bodyDiv w:val="1"/>
      <w:marLeft w:val="0"/>
      <w:marRight w:val="0"/>
      <w:marTop w:val="0"/>
      <w:marBottom w:val="0"/>
      <w:divBdr>
        <w:top w:val="none" w:sz="0" w:space="0" w:color="auto"/>
        <w:left w:val="none" w:sz="0" w:space="0" w:color="auto"/>
        <w:bottom w:val="none" w:sz="0" w:space="0" w:color="auto"/>
        <w:right w:val="none" w:sz="0" w:space="0" w:color="auto"/>
      </w:divBdr>
    </w:div>
    <w:div w:id="153495768">
      <w:bodyDiv w:val="1"/>
      <w:marLeft w:val="0"/>
      <w:marRight w:val="0"/>
      <w:marTop w:val="0"/>
      <w:marBottom w:val="0"/>
      <w:divBdr>
        <w:top w:val="none" w:sz="0" w:space="0" w:color="auto"/>
        <w:left w:val="none" w:sz="0" w:space="0" w:color="auto"/>
        <w:bottom w:val="none" w:sz="0" w:space="0" w:color="auto"/>
        <w:right w:val="none" w:sz="0" w:space="0" w:color="auto"/>
      </w:divBdr>
    </w:div>
    <w:div w:id="155536272">
      <w:bodyDiv w:val="1"/>
      <w:marLeft w:val="0"/>
      <w:marRight w:val="0"/>
      <w:marTop w:val="0"/>
      <w:marBottom w:val="0"/>
      <w:divBdr>
        <w:top w:val="none" w:sz="0" w:space="0" w:color="auto"/>
        <w:left w:val="none" w:sz="0" w:space="0" w:color="auto"/>
        <w:bottom w:val="none" w:sz="0" w:space="0" w:color="auto"/>
        <w:right w:val="none" w:sz="0" w:space="0" w:color="auto"/>
      </w:divBdr>
      <w:divsChild>
        <w:div w:id="1077551190">
          <w:marLeft w:val="0"/>
          <w:marRight w:val="0"/>
          <w:marTop w:val="0"/>
          <w:marBottom w:val="0"/>
          <w:divBdr>
            <w:top w:val="none" w:sz="0" w:space="0" w:color="auto"/>
            <w:left w:val="none" w:sz="0" w:space="0" w:color="auto"/>
            <w:bottom w:val="none" w:sz="0" w:space="0" w:color="auto"/>
            <w:right w:val="none" w:sz="0" w:space="0" w:color="auto"/>
          </w:divBdr>
          <w:divsChild>
            <w:div w:id="825903466">
              <w:marLeft w:val="0"/>
              <w:marRight w:val="0"/>
              <w:marTop w:val="0"/>
              <w:marBottom w:val="0"/>
              <w:divBdr>
                <w:top w:val="none" w:sz="0" w:space="0" w:color="auto"/>
                <w:left w:val="none" w:sz="0" w:space="0" w:color="auto"/>
                <w:bottom w:val="none" w:sz="0" w:space="0" w:color="auto"/>
                <w:right w:val="none" w:sz="0" w:space="0" w:color="auto"/>
              </w:divBdr>
            </w:div>
            <w:div w:id="1957982774">
              <w:marLeft w:val="0"/>
              <w:marRight w:val="0"/>
              <w:marTop w:val="0"/>
              <w:marBottom w:val="0"/>
              <w:divBdr>
                <w:top w:val="none" w:sz="0" w:space="0" w:color="auto"/>
                <w:left w:val="none" w:sz="0" w:space="0" w:color="auto"/>
                <w:bottom w:val="none" w:sz="0" w:space="0" w:color="auto"/>
                <w:right w:val="none" w:sz="0" w:space="0" w:color="auto"/>
              </w:divBdr>
            </w:div>
            <w:div w:id="798954905">
              <w:marLeft w:val="0"/>
              <w:marRight w:val="0"/>
              <w:marTop w:val="0"/>
              <w:marBottom w:val="0"/>
              <w:divBdr>
                <w:top w:val="none" w:sz="0" w:space="0" w:color="auto"/>
                <w:left w:val="none" w:sz="0" w:space="0" w:color="auto"/>
                <w:bottom w:val="none" w:sz="0" w:space="0" w:color="auto"/>
                <w:right w:val="none" w:sz="0" w:space="0" w:color="auto"/>
              </w:divBdr>
            </w:div>
            <w:div w:id="1796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1965">
      <w:bodyDiv w:val="1"/>
      <w:marLeft w:val="0"/>
      <w:marRight w:val="0"/>
      <w:marTop w:val="0"/>
      <w:marBottom w:val="0"/>
      <w:divBdr>
        <w:top w:val="none" w:sz="0" w:space="0" w:color="auto"/>
        <w:left w:val="none" w:sz="0" w:space="0" w:color="auto"/>
        <w:bottom w:val="none" w:sz="0" w:space="0" w:color="auto"/>
        <w:right w:val="none" w:sz="0" w:space="0" w:color="auto"/>
      </w:divBdr>
    </w:div>
    <w:div w:id="157498371">
      <w:bodyDiv w:val="1"/>
      <w:marLeft w:val="0"/>
      <w:marRight w:val="0"/>
      <w:marTop w:val="0"/>
      <w:marBottom w:val="0"/>
      <w:divBdr>
        <w:top w:val="none" w:sz="0" w:space="0" w:color="auto"/>
        <w:left w:val="none" w:sz="0" w:space="0" w:color="auto"/>
        <w:bottom w:val="none" w:sz="0" w:space="0" w:color="auto"/>
        <w:right w:val="none" w:sz="0" w:space="0" w:color="auto"/>
      </w:divBdr>
    </w:div>
    <w:div w:id="160005629">
      <w:bodyDiv w:val="1"/>
      <w:marLeft w:val="0"/>
      <w:marRight w:val="0"/>
      <w:marTop w:val="0"/>
      <w:marBottom w:val="0"/>
      <w:divBdr>
        <w:top w:val="none" w:sz="0" w:space="0" w:color="auto"/>
        <w:left w:val="none" w:sz="0" w:space="0" w:color="auto"/>
        <w:bottom w:val="none" w:sz="0" w:space="0" w:color="auto"/>
        <w:right w:val="none" w:sz="0" w:space="0" w:color="auto"/>
      </w:divBdr>
    </w:div>
    <w:div w:id="161362054">
      <w:bodyDiv w:val="1"/>
      <w:marLeft w:val="0"/>
      <w:marRight w:val="0"/>
      <w:marTop w:val="0"/>
      <w:marBottom w:val="0"/>
      <w:divBdr>
        <w:top w:val="none" w:sz="0" w:space="0" w:color="auto"/>
        <w:left w:val="none" w:sz="0" w:space="0" w:color="auto"/>
        <w:bottom w:val="none" w:sz="0" w:space="0" w:color="auto"/>
        <w:right w:val="none" w:sz="0" w:space="0" w:color="auto"/>
      </w:divBdr>
    </w:div>
    <w:div w:id="161362436">
      <w:bodyDiv w:val="1"/>
      <w:marLeft w:val="0"/>
      <w:marRight w:val="0"/>
      <w:marTop w:val="0"/>
      <w:marBottom w:val="0"/>
      <w:divBdr>
        <w:top w:val="none" w:sz="0" w:space="0" w:color="auto"/>
        <w:left w:val="none" w:sz="0" w:space="0" w:color="auto"/>
        <w:bottom w:val="none" w:sz="0" w:space="0" w:color="auto"/>
        <w:right w:val="none" w:sz="0" w:space="0" w:color="auto"/>
      </w:divBdr>
    </w:div>
    <w:div w:id="161632025">
      <w:bodyDiv w:val="1"/>
      <w:marLeft w:val="0"/>
      <w:marRight w:val="0"/>
      <w:marTop w:val="0"/>
      <w:marBottom w:val="0"/>
      <w:divBdr>
        <w:top w:val="none" w:sz="0" w:space="0" w:color="auto"/>
        <w:left w:val="none" w:sz="0" w:space="0" w:color="auto"/>
        <w:bottom w:val="none" w:sz="0" w:space="0" w:color="auto"/>
        <w:right w:val="none" w:sz="0" w:space="0" w:color="auto"/>
      </w:divBdr>
    </w:div>
    <w:div w:id="162553162">
      <w:bodyDiv w:val="1"/>
      <w:marLeft w:val="0"/>
      <w:marRight w:val="0"/>
      <w:marTop w:val="0"/>
      <w:marBottom w:val="0"/>
      <w:divBdr>
        <w:top w:val="none" w:sz="0" w:space="0" w:color="auto"/>
        <w:left w:val="none" w:sz="0" w:space="0" w:color="auto"/>
        <w:bottom w:val="none" w:sz="0" w:space="0" w:color="auto"/>
        <w:right w:val="none" w:sz="0" w:space="0" w:color="auto"/>
      </w:divBdr>
    </w:div>
    <w:div w:id="162821439">
      <w:bodyDiv w:val="1"/>
      <w:marLeft w:val="0"/>
      <w:marRight w:val="0"/>
      <w:marTop w:val="0"/>
      <w:marBottom w:val="0"/>
      <w:divBdr>
        <w:top w:val="none" w:sz="0" w:space="0" w:color="auto"/>
        <w:left w:val="none" w:sz="0" w:space="0" w:color="auto"/>
        <w:bottom w:val="none" w:sz="0" w:space="0" w:color="auto"/>
        <w:right w:val="none" w:sz="0" w:space="0" w:color="auto"/>
      </w:divBdr>
    </w:div>
    <w:div w:id="167718691">
      <w:bodyDiv w:val="1"/>
      <w:marLeft w:val="0"/>
      <w:marRight w:val="0"/>
      <w:marTop w:val="0"/>
      <w:marBottom w:val="0"/>
      <w:divBdr>
        <w:top w:val="none" w:sz="0" w:space="0" w:color="auto"/>
        <w:left w:val="none" w:sz="0" w:space="0" w:color="auto"/>
        <w:bottom w:val="none" w:sz="0" w:space="0" w:color="auto"/>
        <w:right w:val="none" w:sz="0" w:space="0" w:color="auto"/>
      </w:divBdr>
    </w:div>
    <w:div w:id="168298856">
      <w:bodyDiv w:val="1"/>
      <w:marLeft w:val="0"/>
      <w:marRight w:val="0"/>
      <w:marTop w:val="0"/>
      <w:marBottom w:val="0"/>
      <w:divBdr>
        <w:top w:val="none" w:sz="0" w:space="0" w:color="auto"/>
        <w:left w:val="none" w:sz="0" w:space="0" w:color="auto"/>
        <w:bottom w:val="none" w:sz="0" w:space="0" w:color="auto"/>
        <w:right w:val="none" w:sz="0" w:space="0" w:color="auto"/>
      </w:divBdr>
    </w:div>
    <w:div w:id="169830789">
      <w:bodyDiv w:val="1"/>
      <w:marLeft w:val="0"/>
      <w:marRight w:val="0"/>
      <w:marTop w:val="0"/>
      <w:marBottom w:val="0"/>
      <w:divBdr>
        <w:top w:val="none" w:sz="0" w:space="0" w:color="auto"/>
        <w:left w:val="none" w:sz="0" w:space="0" w:color="auto"/>
        <w:bottom w:val="none" w:sz="0" w:space="0" w:color="auto"/>
        <w:right w:val="none" w:sz="0" w:space="0" w:color="auto"/>
      </w:divBdr>
    </w:div>
    <w:div w:id="172190623">
      <w:bodyDiv w:val="1"/>
      <w:marLeft w:val="0"/>
      <w:marRight w:val="0"/>
      <w:marTop w:val="0"/>
      <w:marBottom w:val="0"/>
      <w:divBdr>
        <w:top w:val="none" w:sz="0" w:space="0" w:color="auto"/>
        <w:left w:val="none" w:sz="0" w:space="0" w:color="auto"/>
        <w:bottom w:val="none" w:sz="0" w:space="0" w:color="auto"/>
        <w:right w:val="none" w:sz="0" w:space="0" w:color="auto"/>
      </w:divBdr>
    </w:div>
    <w:div w:id="172839365">
      <w:bodyDiv w:val="1"/>
      <w:marLeft w:val="0"/>
      <w:marRight w:val="0"/>
      <w:marTop w:val="0"/>
      <w:marBottom w:val="0"/>
      <w:divBdr>
        <w:top w:val="none" w:sz="0" w:space="0" w:color="auto"/>
        <w:left w:val="none" w:sz="0" w:space="0" w:color="auto"/>
        <w:bottom w:val="none" w:sz="0" w:space="0" w:color="auto"/>
        <w:right w:val="none" w:sz="0" w:space="0" w:color="auto"/>
      </w:divBdr>
    </w:div>
    <w:div w:id="174272676">
      <w:bodyDiv w:val="1"/>
      <w:marLeft w:val="0"/>
      <w:marRight w:val="0"/>
      <w:marTop w:val="0"/>
      <w:marBottom w:val="0"/>
      <w:divBdr>
        <w:top w:val="none" w:sz="0" w:space="0" w:color="auto"/>
        <w:left w:val="none" w:sz="0" w:space="0" w:color="auto"/>
        <w:bottom w:val="none" w:sz="0" w:space="0" w:color="auto"/>
        <w:right w:val="none" w:sz="0" w:space="0" w:color="auto"/>
      </w:divBdr>
    </w:div>
    <w:div w:id="177889410">
      <w:bodyDiv w:val="1"/>
      <w:marLeft w:val="0"/>
      <w:marRight w:val="0"/>
      <w:marTop w:val="0"/>
      <w:marBottom w:val="0"/>
      <w:divBdr>
        <w:top w:val="none" w:sz="0" w:space="0" w:color="auto"/>
        <w:left w:val="none" w:sz="0" w:space="0" w:color="auto"/>
        <w:bottom w:val="none" w:sz="0" w:space="0" w:color="auto"/>
        <w:right w:val="none" w:sz="0" w:space="0" w:color="auto"/>
      </w:divBdr>
    </w:div>
    <w:div w:id="179928138">
      <w:bodyDiv w:val="1"/>
      <w:marLeft w:val="0"/>
      <w:marRight w:val="0"/>
      <w:marTop w:val="0"/>
      <w:marBottom w:val="0"/>
      <w:divBdr>
        <w:top w:val="none" w:sz="0" w:space="0" w:color="auto"/>
        <w:left w:val="none" w:sz="0" w:space="0" w:color="auto"/>
        <w:bottom w:val="none" w:sz="0" w:space="0" w:color="auto"/>
        <w:right w:val="none" w:sz="0" w:space="0" w:color="auto"/>
      </w:divBdr>
    </w:div>
    <w:div w:id="180051539">
      <w:bodyDiv w:val="1"/>
      <w:marLeft w:val="0"/>
      <w:marRight w:val="0"/>
      <w:marTop w:val="0"/>
      <w:marBottom w:val="0"/>
      <w:divBdr>
        <w:top w:val="none" w:sz="0" w:space="0" w:color="auto"/>
        <w:left w:val="none" w:sz="0" w:space="0" w:color="auto"/>
        <w:bottom w:val="none" w:sz="0" w:space="0" w:color="auto"/>
        <w:right w:val="none" w:sz="0" w:space="0" w:color="auto"/>
      </w:divBdr>
    </w:div>
    <w:div w:id="181094747">
      <w:bodyDiv w:val="1"/>
      <w:marLeft w:val="0"/>
      <w:marRight w:val="0"/>
      <w:marTop w:val="0"/>
      <w:marBottom w:val="0"/>
      <w:divBdr>
        <w:top w:val="none" w:sz="0" w:space="0" w:color="auto"/>
        <w:left w:val="none" w:sz="0" w:space="0" w:color="auto"/>
        <w:bottom w:val="none" w:sz="0" w:space="0" w:color="auto"/>
        <w:right w:val="none" w:sz="0" w:space="0" w:color="auto"/>
      </w:divBdr>
    </w:div>
    <w:div w:id="181676959">
      <w:bodyDiv w:val="1"/>
      <w:marLeft w:val="0"/>
      <w:marRight w:val="0"/>
      <w:marTop w:val="0"/>
      <w:marBottom w:val="0"/>
      <w:divBdr>
        <w:top w:val="none" w:sz="0" w:space="0" w:color="auto"/>
        <w:left w:val="none" w:sz="0" w:space="0" w:color="auto"/>
        <w:bottom w:val="none" w:sz="0" w:space="0" w:color="auto"/>
        <w:right w:val="none" w:sz="0" w:space="0" w:color="auto"/>
      </w:divBdr>
    </w:div>
    <w:div w:id="182597345">
      <w:bodyDiv w:val="1"/>
      <w:marLeft w:val="0"/>
      <w:marRight w:val="0"/>
      <w:marTop w:val="0"/>
      <w:marBottom w:val="0"/>
      <w:divBdr>
        <w:top w:val="none" w:sz="0" w:space="0" w:color="auto"/>
        <w:left w:val="none" w:sz="0" w:space="0" w:color="auto"/>
        <w:bottom w:val="none" w:sz="0" w:space="0" w:color="auto"/>
        <w:right w:val="none" w:sz="0" w:space="0" w:color="auto"/>
      </w:divBdr>
    </w:div>
    <w:div w:id="183132712">
      <w:bodyDiv w:val="1"/>
      <w:marLeft w:val="0"/>
      <w:marRight w:val="0"/>
      <w:marTop w:val="0"/>
      <w:marBottom w:val="0"/>
      <w:divBdr>
        <w:top w:val="none" w:sz="0" w:space="0" w:color="auto"/>
        <w:left w:val="none" w:sz="0" w:space="0" w:color="auto"/>
        <w:bottom w:val="none" w:sz="0" w:space="0" w:color="auto"/>
        <w:right w:val="none" w:sz="0" w:space="0" w:color="auto"/>
      </w:divBdr>
    </w:div>
    <w:div w:id="188643338">
      <w:bodyDiv w:val="1"/>
      <w:marLeft w:val="0"/>
      <w:marRight w:val="0"/>
      <w:marTop w:val="0"/>
      <w:marBottom w:val="0"/>
      <w:divBdr>
        <w:top w:val="none" w:sz="0" w:space="0" w:color="auto"/>
        <w:left w:val="none" w:sz="0" w:space="0" w:color="auto"/>
        <w:bottom w:val="none" w:sz="0" w:space="0" w:color="auto"/>
        <w:right w:val="none" w:sz="0" w:space="0" w:color="auto"/>
      </w:divBdr>
    </w:div>
    <w:div w:id="194082216">
      <w:bodyDiv w:val="1"/>
      <w:marLeft w:val="0"/>
      <w:marRight w:val="0"/>
      <w:marTop w:val="0"/>
      <w:marBottom w:val="0"/>
      <w:divBdr>
        <w:top w:val="none" w:sz="0" w:space="0" w:color="auto"/>
        <w:left w:val="none" w:sz="0" w:space="0" w:color="auto"/>
        <w:bottom w:val="none" w:sz="0" w:space="0" w:color="auto"/>
        <w:right w:val="none" w:sz="0" w:space="0" w:color="auto"/>
      </w:divBdr>
    </w:div>
    <w:div w:id="194774207">
      <w:bodyDiv w:val="1"/>
      <w:marLeft w:val="0"/>
      <w:marRight w:val="0"/>
      <w:marTop w:val="0"/>
      <w:marBottom w:val="0"/>
      <w:divBdr>
        <w:top w:val="none" w:sz="0" w:space="0" w:color="auto"/>
        <w:left w:val="none" w:sz="0" w:space="0" w:color="auto"/>
        <w:bottom w:val="none" w:sz="0" w:space="0" w:color="auto"/>
        <w:right w:val="none" w:sz="0" w:space="0" w:color="auto"/>
      </w:divBdr>
    </w:div>
    <w:div w:id="194927901">
      <w:bodyDiv w:val="1"/>
      <w:marLeft w:val="0"/>
      <w:marRight w:val="0"/>
      <w:marTop w:val="0"/>
      <w:marBottom w:val="0"/>
      <w:divBdr>
        <w:top w:val="none" w:sz="0" w:space="0" w:color="auto"/>
        <w:left w:val="none" w:sz="0" w:space="0" w:color="auto"/>
        <w:bottom w:val="none" w:sz="0" w:space="0" w:color="auto"/>
        <w:right w:val="none" w:sz="0" w:space="0" w:color="auto"/>
      </w:divBdr>
    </w:div>
    <w:div w:id="196478383">
      <w:bodyDiv w:val="1"/>
      <w:marLeft w:val="0"/>
      <w:marRight w:val="0"/>
      <w:marTop w:val="0"/>
      <w:marBottom w:val="0"/>
      <w:divBdr>
        <w:top w:val="none" w:sz="0" w:space="0" w:color="auto"/>
        <w:left w:val="none" w:sz="0" w:space="0" w:color="auto"/>
        <w:bottom w:val="none" w:sz="0" w:space="0" w:color="auto"/>
        <w:right w:val="none" w:sz="0" w:space="0" w:color="auto"/>
      </w:divBdr>
    </w:div>
    <w:div w:id="203635686">
      <w:bodyDiv w:val="1"/>
      <w:marLeft w:val="0"/>
      <w:marRight w:val="0"/>
      <w:marTop w:val="0"/>
      <w:marBottom w:val="0"/>
      <w:divBdr>
        <w:top w:val="none" w:sz="0" w:space="0" w:color="auto"/>
        <w:left w:val="none" w:sz="0" w:space="0" w:color="auto"/>
        <w:bottom w:val="none" w:sz="0" w:space="0" w:color="auto"/>
        <w:right w:val="none" w:sz="0" w:space="0" w:color="auto"/>
      </w:divBdr>
    </w:div>
    <w:div w:id="204097134">
      <w:bodyDiv w:val="1"/>
      <w:marLeft w:val="0"/>
      <w:marRight w:val="0"/>
      <w:marTop w:val="0"/>
      <w:marBottom w:val="0"/>
      <w:divBdr>
        <w:top w:val="none" w:sz="0" w:space="0" w:color="auto"/>
        <w:left w:val="none" w:sz="0" w:space="0" w:color="auto"/>
        <w:bottom w:val="none" w:sz="0" w:space="0" w:color="auto"/>
        <w:right w:val="none" w:sz="0" w:space="0" w:color="auto"/>
      </w:divBdr>
    </w:div>
    <w:div w:id="206335862">
      <w:bodyDiv w:val="1"/>
      <w:marLeft w:val="0"/>
      <w:marRight w:val="0"/>
      <w:marTop w:val="0"/>
      <w:marBottom w:val="0"/>
      <w:divBdr>
        <w:top w:val="none" w:sz="0" w:space="0" w:color="auto"/>
        <w:left w:val="none" w:sz="0" w:space="0" w:color="auto"/>
        <w:bottom w:val="none" w:sz="0" w:space="0" w:color="auto"/>
        <w:right w:val="none" w:sz="0" w:space="0" w:color="auto"/>
      </w:divBdr>
      <w:divsChild>
        <w:div w:id="811555001">
          <w:marLeft w:val="0"/>
          <w:marRight w:val="0"/>
          <w:marTop w:val="0"/>
          <w:marBottom w:val="0"/>
          <w:divBdr>
            <w:top w:val="single" w:sz="2" w:space="0" w:color="auto"/>
            <w:left w:val="single" w:sz="2" w:space="4" w:color="auto"/>
            <w:bottom w:val="single" w:sz="2" w:space="0" w:color="auto"/>
            <w:right w:val="single" w:sz="2" w:space="4" w:color="auto"/>
          </w:divBdr>
        </w:div>
        <w:div w:id="964627924">
          <w:marLeft w:val="0"/>
          <w:marRight w:val="0"/>
          <w:marTop w:val="0"/>
          <w:marBottom w:val="0"/>
          <w:divBdr>
            <w:top w:val="single" w:sz="2" w:space="0" w:color="auto"/>
            <w:left w:val="single" w:sz="2" w:space="4" w:color="auto"/>
            <w:bottom w:val="single" w:sz="2" w:space="0" w:color="auto"/>
            <w:right w:val="single" w:sz="2" w:space="4" w:color="auto"/>
          </w:divBdr>
        </w:div>
        <w:div w:id="1487433650">
          <w:marLeft w:val="0"/>
          <w:marRight w:val="0"/>
          <w:marTop w:val="0"/>
          <w:marBottom w:val="0"/>
          <w:divBdr>
            <w:top w:val="single" w:sz="2" w:space="0" w:color="auto"/>
            <w:left w:val="single" w:sz="2" w:space="4" w:color="auto"/>
            <w:bottom w:val="single" w:sz="2" w:space="0" w:color="auto"/>
            <w:right w:val="single" w:sz="2" w:space="4" w:color="auto"/>
          </w:divBdr>
        </w:div>
        <w:div w:id="1676574657">
          <w:marLeft w:val="0"/>
          <w:marRight w:val="0"/>
          <w:marTop w:val="0"/>
          <w:marBottom w:val="0"/>
          <w:divBdr>
            <w:top w:val="single" w:sz="2" w:space="0" w:color="auto"/>
            <w:left w:val="single" w:sz="2" w:space="4" w:color="auto"/>
            <w:bottom w:val="single" w:sz="2" w:space="0" w:color="auto"/>
            <w:right w:val="single" w:sz="2" w:space="4" w:color="auto"/>
          </w:divBdr>
        </w:div>
        <w:div w:id="626349993">
          <w:marLeft w:val="0"/>
          <w:marRight w:val="0"/>
          <w:marTop w:val="0"/>
          <w:marBottom w:val="0"/>
          <w:divBdr>
            <w:top w:val="single" w:sz="2" w:space="0" w:color="auto"/>
            <w:left w:val="single" w:sz="2" w:space="4" w:color="auto"/>
            <w:bottom w:val="single" w:sz="2" w:space="0" w:color="auto"/>
            <w:right w:val="single" w:sz="2" w:space="4" w:color="auto"/>
          </w:divBdr>
        </w:div>
        <w:div w:id="453985044">
          <w:marLeft w:val="0"/>
          <w:marRight w:val="0"/>
          <w:marTop w:val="0"/>
          <w:marBottom w:val="0"/>
          <w:divBdr>
            <w:top w:val="single" w:sz="2" w:space="0" w:color="auto"/>
            <w:left w:val="single" w:sz="2" w:space="4" w:color="auto"/>
            <w:bottom w:val="single" w:sz="2" w:space="0" w:color="auto"/>
            <w:right w:val="single" w:sz="2" w:space="4" w:color="auto"/>
          </w:divBdr>
        </w:div>
        <w:div w:id="446433762">
          <w:marLeft w:val="0"/>
          <w:marRight w:val="0"/>
          <w:marTop w:val="0"/>
          <w:marBottom w:val="0"/>
          <w:divBdr>
            <w:top w:val="single" w:sz="2" w:space="0" w:color="auto"/>
            <w:left w:val="single" w:sz="2" w:space="4" w:color="auto"/>
            <w:bottom w:val="single" w:sz="2" w:space="0" w:color="auto"/>
            <w:right w:val="single" w:sz="2" w:space="4" w:color="auto"/>
          </w:divBdr>
        </w:div>
        <w:div w:id="1441414458">
          <w:marLeft w:val="0"/>
          <w:marRight w:val="0"/>
          <w:marTop w:val="0"/>
          <w:marBottom w:val="0"/>
          <w:divBdr>
            <w:top w:val="single" w:sz="2" w:space="0" w:color="auto"/>
            <w:left w:val="single" w:sz="2" w:space="4" w:color="auto"/>
            <w:bottom w:val="single" w:sz="2" w:space="0" w:color="auto"/>
            <w:right w:val="single" w:sz="2" w:space="4" w:color="auto"/>
          </w:divBdr>
        </w:div>
        <w:div w:id="1660423976">
          <w:marLeft w:val="0"/>
          <w:marRight w:val="0"/>
          <w:marTop w:val="0"/>
          <w:marBottom w:val="0"/>
          <w:divBdr>
            <w:top w:val="single" w:sz="2" w:space="0" w:color="auto"/>
            <w:left w:val="single" w:sz="2" w:space="4" w:color="auto"/>
            <w:bottom w:val="single" w:sz="2" w:space="0" w:color="auto"/>
            <w:right w:val="single" w:sz="2" w:space="4" w:color="auto"/>
          </w:divBdr>
        </w:div>
      </w:divsChild>
    </w:div>
    <w:div w:id="206376373">
      <w:bodyDiv w:val="1"/>
      <w:marLeft w:val="0"/>
      <w:marRight w:val="0"/>
      <w:marTop w:val="0"/>
      <w:marBottom w:val="0"/>
      <w:divBdr>
        <w:top w:val="none" w:sz="0" w:space="0" w:color="auto"/>
        <w:left w:val="none" w:sz="0" w:space="0" w:color="auto"/>
        <w:bottom w:val="none" w:sz="0" w:space="0" w:color="auto"/>
        <w:right w:val="none" w:sz="0" w:space="0" w:color="auto"/>
      </w:divBdr>
    </w:div>
    <w:div w:id="208539552">
      <w:bodyDiv w:val="1"/>
      <w:marLeft w:val="0"/>
      <w:marRight w:val="0"/>
      <w:marTop w:val="0"/>
      <w:marBottom w:val="0"/>
      <w:divBdr>
        <w:top w:val="none" w:sz="0" w:space="0" w:color="auto"/>
        <w:left w:val="none" w:sz="0" w:space="0" w:color="auto"/>
        <w:bottom w:val="none" w:sz="0" w:space="0" w:color="auto"/>
        <w:right w:val="none" w:sz="0" w:space="0" w:color="auto"/>
      </w:divBdr>
    </w:div>
    <w:div w:id="212471960">
      <w:bodyDiv w:val="1"/>
      <w:marLeft w:val="0"/>
      <w:marRight w:val="0"/>
      <w:marTop w:val="0"/>
      <w:marBottom w:val="0"/>
      <w:divBdr>
        <w:top w:val="none" w:sz="0" w:space="0" w:color="auto"/>
        <w:left w:val="none" w:sz="0" w:space="0" w:color="auto"/>
        <w:bottom w:val="none" w:sz="0" w:space="0" w:color="auto"/>
        <w:right w:val="none" w:sz="0" w:space="0" w:color="auto"/>
      </w:divBdr>
    </w:div>
    <w:div w:id="214238988">
      <w:bodyDiv w:val="1"/>
      <w:marLeft w:val="0"/>
      <w:marRight w:val="0"/>
      <w:marTop w:val="0"/>
      <w:marBottom w:val="0"/>
      <w:divBdr>
        <w:top w:val="none" w:sz="0" w:space="0" w:color="auto"/>
        <w:left w:val="none" w:sz="0" w:space="0" w:color="auto"/>
        <w:bottom w:val="none" w:sz="0" w:space="0" w:color="auto"/>
        <w:right w:val="none" w:sz="0" w:space="0" w:color="auto"/>
      </w:divBdr>
    </w:div>
    <w:div w:id="214587148">
      <w:bodyDiv w:val="1"/>
      <w:marLeft w:val="0"/>
      <w:marRight w:val="0"/>
      <w:marTop w:val="0"/>
      <w:marBottom w:val="0"/>
      <w:divBdr>
        <w:top w:val="none" w:sz="0" w:space="0" w:color="auto"/>
        <w:left w:val="none" w:sz="0" w:space="0" w:color="auto"/>
        <w:bottom w:val="none" w:sz="0" w:space="0" w:color="auto"/>
        <w:right w:val="none" w:sz="0" w:space="0" w:color="auto"/>
      </w:divBdr>
    </w:div>
    <w:div w:id="214699348">
      <w:bodyDiv w:val="1"/>
      <w:marLeft w:val="0"/>
      <w:marRight w:val="0"/>
      <w:marTop w:val="0"/>
      <w:marBottom w:val="0"/>
      <w:divBdr>
        <w:top w:val="none" w:sz="0" w:space="0" w:color="auto"/>
        <w:left w:val="none" w:sz="0" w:space="0" w:color="auto"/>
        <w:bottom w:val="none" w:sz="0" w:space="0" w:color="auto"/>
        <w:right w:val="none" w:sz="0" w:space="0" w:color="auto"/>
      </w:divBdr>
    </w:div>
    <w:div w:id="216018947">
      <w:bodyDiv w:val="1"/>
      <w:marLeft w:val="0"/>
      <w:marRight w:val="0"/>
      <w:marTop w:val="0"/>
      <w:marBottom w:val="0"/>
      <w:divBdr>
        <w:top w:val="none" w:sz="0" w:space="0" w:color="auto"/>
        <w:left w:val="none" w:sz="0" w:space="0" w:color="auto"/>
        <w:bottom w:val="none" w:sz="0" w:space="0" w:color="auto"/>
        <w:right w:val="none" w:sz="0" w:space="0" w:color="auto"/>
      </w:divBdr>
    </w:div>
    <w:div w:id="216163124">
      <w:bodyDiv w:val="1"/>
      <w:marLeft w:val="0"/>
      <w:marRight w:val="0"/>
      <w:marTop w:val="0"/>
      <w:marBottom w:val="0"/>
      <w:divBdr>
        <w:top w:val="none" w:sz="0" w:space="0" w:color="auto"/>
        <w:left w:val="none" w:sz="0" w:space="0" w:color="auto"/>
        <w:bottom w:val="none" w:sz="0" w:space="0" w:color="auto"/>
        <w:right w:val="none" w:sz="0" w:space="0" w:color="auto"/>
      </w:divBdr>
    </w:div>
    <w:div w:id="216552324">
      <w:bodyDiv w:val="1"/>
      <w:marLeft w:val="0"/>
      <w:marRight w:val="0"/>
      <w:marTop w:val="0"/>
      <w:marBottom w:val="0"/>
      <w:divBdr>
        <w:top w:val="none" w:sz="0" w:space="0" w:color="auto"/>
        <w:left w:val="none" w:sz="0" w:space="0" w:color="auto"/>
        <w:bottom w:val="none" w:sz="0" w:space="0" w:color="auto"/>
        <w:right w:val="none" w:sz="0" w:space="0" w:color="auto"/>
      </w:divBdr>
    </w:div>
    <w:div w:id="216599519">
      <w:bodyDiv w:val="1"/>
      <w:marLeft w:val="0"/>
      <w:marRight w:val="0"/>
      <w:marTop w:val="0"/>
      <w:marBottom w:val="0"/>
      <w:divBdr>
        <w:top w:val="none" w:sz="0" w:space="0" w:color="auto"/>
        <w:left w:val="none" w:sz="0" w:space="0" w:color="auto"/>
        <w:bottom w:val="none" w:sz="0" w:space="0" w:color="auto"/>
        <w:right w:val="none" w:sz="0" w:space="0" w:color="auto"/>
      </w:divBdr>
    </w:div>
    <w:div w:id="218634741">
      <w:bodyDiv w:val="1"/>
      <w:marLeft w:val="0"/>
      <w:marRight w:val="0"/>
      <w:marTop w:val="0"/>
      <w:marBottom w:val="0"/>
      <w:divBdr>
        <w:top w:val="none" w:sz="0" w:space="0" w:color="auto"/>
        <w:left w:val="none" w:sz="0" w:space="0" w:color="auto"/>
        <w:bottom w:val="none" w:sz="0" w:space="0" w:color="auto"/>
        <w:right w:val="none" w:sz="0" w:space="0" w:color="auto"/>
      </w:divBdr>
    </w:div>
    <w:div w:id="228656149">
      <w:bodyDiv w:val="1"/>
      <w:marLeft w:val="0"/>
      <w:marRight w:val="0"/>
      <w:marTop w:val="0"/>
      <w:marBottom w:val="0"/>
      <w:divBdr>
        <w:top w:val="none" w:sz="0" w:space="0" w:color="auto"/>
        <w:left w:val="none" w:sz="0" w:space="0" w:color="auto"/>
        <w:bottom w:val="none" w:sz="0" w:space="0" w:color="auto"/>
        <w:right w:val="none" w:sz="0" w:space="0" w:color="auto"/>
      </w:divBdr>
    </w:div>
    <w:div w:id="229658504">
      <w:bodyDiv w:val="1"/>
      <w:marLeft w:val="0"/>
      <w:marRight w:val="0"/>
      <w:marTop w:val="0"/>
      <w:marBottom w:val="0"/>
      <w:divBdr>
        <w:top w:val="none" w:sz="0" w:space="0" w:color="auto"/>
        <w:left w:val="none" w:sz="0" w:space="0" w:color="auto"/>
        <w:bottom w:val="none" w:sz="0" w:space="0" w:color="auto"/>
        <w:right w:val="none" w:sz="0" w:space="0" w:color="auto"/>
      </w:divBdr>
    </w:div>
    <w:div w:id="229735350">
      <w:bodyDiv w:val="1"/>
      <w:marLeft w:val="0"/>
      <w:marRight w:val="0"/>
      <w:marTop w:val="0"/>
      <w:marBottom w:val="0"/>
      <w:divBdr>
        <w:top w:val="none" w:sz="0" w:space="0" w:color="auto"/>
        <w:left w:val="none" w:sz="0" w:space="0" w:color="auto"/>
        <w:bottom w:val="none" w:sz="0" w:space="0" w:color="auto"/>
        <w:right w:val="none" w:sz="0" w:space="0" w:color="auto"/>
      </w:divBdr>
    </w:div>
    <w:div w:id="230425938">
      <w:bodyDiv w:val="1"/>
      <w:marLeft w:val="0"/>
      <w:marRight w:val="0"/>
      <w:marTop w:val="0"/>
      <w:marBottom w:val="0"/>
      <w:divBdr>
        <w:top w:val="none" w:sz="0" w:space="0" w:color="auto"/>
        <w:left w:val="none" w:sz="0" w:space="0" w:color="auto"/>
        <w:bottom w:val="none" w:sz="0" w:space="0" w:color="auto"/>
        <w:right w:val="none" w:sz="0" w:space="0" w:color="auto"/>
      </w:divBdr>
    </w:div>
    <w:div w:id="231475448">
      <w:bodyDiv w:val="1"/>
      <w:marLeft w:val="0"/>
      <w:marRight w:val="0"/>
      <w:marTop w:val="0"/>
      <w:marBottom w:val="0"/>
      <w:divBdr>
        <w:top w:val="none" w:sz="0" w:space="0" w:color="auto"/>
        <w:left w:val="none" w:sz="0" w:space="0" w:color="auto"/>
        <w:bottom w:val="none" w:sz="0" w:space="0" w:color="auto"/>
        <w:right w:val="none" w:sz="0" w:space="0" w:color="auto"/>
      </w:divBdr>
    </w:div>
    <w:div w:id="232588508">
      <w:bodyDiv w:val="1"/>
      <w:marLeft w:val="0"/>
      <w:marRight w:val="0"/>
      <w:marTop w:val="0"/>
      <w:marBottom w:val="0"/>
      <w:divBdr>
        <w:top w:val="none" w:sz="0" w:space="0" w:color="auto"/>
        <w:left w:val="none" w:sz="0" w:space="0" w:color="auto"/>
        <w:bottom w:val="none" w:sz="0" w:space="0" w:color="auto"/>
        <w:right w:val="none" w:sz="0" w:space="0" w:color="auto"/>
      </w:divBdr>
    </w:div>
    <w:div w:id="234823162">
      <w:bodyDiv w:val="1"/>
      <w:marLeft w:val="0"/>
      <w:marRight w:val="0"/>
      <w:marTop w:val="0"/>
      <w:marBottom w:val="0"/>
      <w:divBdr>
        <w:top w:val="none" w:sz="0" w:space="0" w:color="auto"/>
        <w:left w:val="none" w:sz="0" w:space="0" w:color="auto"/>
        <w:bottom w:val="none" w:sz="0" w:space="0" w:color="auto"/>
        <w:right w:val="none" w:sz="0" w:space="0" w:color="auto"/>
      </w:divBdr>
    </w:div>
    <w:div w:id="236600378">
      <w:bodyDiv w:val="1"/>
      <w:marLeft w:val="0"/>
      <w:marRight w:val="0"/>
      <w:marTop w:val="0"/>
      <w:marBottom w:val="0"/>
      <w:divBdr>
        <w:top w:val="none" w:sz="0" w:space="0" w:color="auto"/>
        <w:left w:val="none" w:sz="0" w:space="0" w:color="auto"/>
        <w:bottom w:val="none" w:sz="0" w:space="0" w:color="auto"/>
        <w:right w:val="none" w:sz="0" w:space="0" w:color="auto"/>
      </w:divBdr>
    </w:div>
    <w:div w:id="240407528">
      <w:bodyDiv w:val="1"/>
      <w:marLeft w:val="0"/>
      <w:marRight w:val="0"/>
      <w:marTop w:val="0"/>
      <w:marBottom w:val="0"/>
      <w:divBdr>
        <w:top w:val="none" w:sz="0" w:space="0" w:color="auto"/>
        <w:left w:val="none" w:sz="0" w:space="0" w:color="auto"/>
        <w:bottom w:val="none" w:sz="0" w:space="0" w:color="auto"/>
        <w:right w:val="none" w:sz="0" w:space="0" w:color="auto"/>
      </w:divBdr>
    </w:div>
    <w:div w:id="240874815">
      <w:bodyDiv w:val="1"/>
      <w:marLeft w:val="0"/>
      <w:marRight w:val="0"/>
      <w:marTop w:val="0"/>
      <w:marBottom w:val="0"/>
      <w:divBdr>
        <w:top w:val="none" w:sz="0" w:space="0" w:color="auto"/>
        <w:left w:val="none" w:sz="0" w:space="0" w:color="auto"/>
        <w:bottom w:val="none" w:sz="0" w:space="0" w:color="auto"/>
        <w:right w:val="none" w:sz="0" w:space="0" w:color="auto"/>
      </w:divBdr>
    </w:div>
    <w:div w:id="242107879">
      <w:bodyDiv w:val="1"/>
      <w:marLeft w:val="0"/>
      <w:marRight w:val="0"/>
      <w:marTop w:val="0"/>
      <w:marBottom w:val="0"/>
      <w:divBdr>
        <w:top w:val="none" w:sz="0" w:space="0" w:color="auto"/>
        <w:left w:val="none" w:sz="0" w:space="0" w:color="auto"/>
        <w:bottom w:val="none" w:sz="0" w:space="0" w:color="auto"/>
        <w:right w:val="none" w:sz="0" w:space="0" w:color="auto"/>
      </w:divBdr>
    </w:div>
    <w:div w:id="242449293">
      <w:bodyDiv w:val="1"/>
      <w:marLeft w:val="0"/>
      <w:marRight w:val="0"/>
      <w:marTop w:val="0"/>
      <w:marBottom w:val="0"/>
      <w:divBdr>
        <w:top w:val="none" w:sz="0" w:space="0" w:color="auto"/>
        <w:left w:val="none" w:sz="0" w:space="0" w:color="auto"/>
        <w:bottom w:val="none" w:sz="0" w:space="0" w:color="auto"/>
        <w:right w:val="none" w:sz="0" w:space="0" w:color="auto"/>
      </w:divBdr>
    </w:div>
    <w:div w:id="244539988">
      <w:bodyDiv w:val="1"/>
      <w:marLeft w:val="0"/>
      <w:marRight w:val="0"/>
      <w:marTop w:val="0"/>
      <w:marBottom w:val="0"/>
      <w:divBdr>
        <w:top w:val="none" w:sz="0" w:space="0" w:color="auto"/>
        <w:left w:val="none" w:sz="0" w:space="0" w:color="auto"/>
        <w:bottom w:val="none" w:sz="0" w:space="0" w:color="auto"/>
        <w:right w:val="none" w:sz="0" w:space="0" w:color="auto"/>
      </w:divBdr>
    </w:div>
    <w:div w:id="245579912">
      <w:bodyDiv w:val="1"/>
      <w:marLeft w:val="0"/>
      <w:marRight w:val="0"/>
      <w:marTop w:val="0"/>
      <w:marBottom w:val="0"/>
      <w:divBdr>
        <w:top w:val="none" w:sz="0" w:space="0" w:color="auto"/>
        <w:left w:val="none" w:sz="0" w:space="0" w:color="auto"/>
        <w:bottom w:val="none" w:sz="0" w:space="0" w:color="auto"/>
        <w:right w:val="none" w:sz="0" w:space="0" w:color="auto"/>
      </w:divBdr>
    </w:div>
    <w:div w:id="246766110">
      <w:bodyDiv w:val="1"/>
      <w:marLeft w:val="0"/>
      <w:marRight w:val="0"/>
      <w:marTop w:val="0"/>
      <w:marBottom w:val="0"/>
      <w:divBdr>
        <w:top w:val="none" w:sz="0" w:space="0" w:color="auto"/>
        <w:left w:val="none" w:sz="0" w:space="0" w:color="auto"/>
        <w:bottom w:val="none" w:sz="0" w:space="0" w:color="auto"/>
        <w:right w:val="none" w:sz="0" w:space="0" w:color="auto"/>
      </w:divBdr>
    </w:div>
    <w:div w:id="248538083">
      <w:bodyDiv w:val="1"/>
      <w:marLeft w:val="0"/>
      <w:marRight w:val="0"/>
      <w:marTop w:val="0"/>
      <w:marBottom w:val="0"/>
      <w:divBdr>
        <w:top w:val="none" w:sz="0" w:space="0" w:color="auto"/>
        <w:left w:val="none" w:sz="0" w:space="0" w:color="auto"/>
        <w:bottom w:val="none" w:sz="0" w:space="0" w:color="auto"/>
        <w:right w:val="none" w:sz="0" w:space="0" w:color="auto"/>
      </w:divBdr>
    </w:div>
    <w:div w:id="248929055">
      <w:bodyDiv w:val="1"/>
      <w:marLeft w:val="0"/>
      <w:marRight w:val="0"/>
      <w:marTop w:val="0"/>
      <w:marBottom w:val="0"/>
      <w:divBdr>
        <w:top w:val="none" w:sz="0" w:space="0" w:color="auto"/>
        <w:left w:val="none" w:sz="0" w:space="0" w:color="auto"/>
        <w:bottom w:val="none" w:sz="0" w:space="0" w:color="auto"/>
        <w:right w:val="none" w:sz="0" w:space="0" w:color="auto"/>
      </w:divBdr>
    </w:div>
    <w:div w:id="249046311">
      <w:bodyDiv w:val="1"/>
      <w:marLeft w:val="0"/>
      <w:marRight w:val="0"/>
      <w:marTop w:val="0"/>
      <w:marBottom w:val="0"/>
      <w:divBdr>
        <w:top w:val="none" w:sz="0" w:space="0" w:color="auto"/>
        <w:left w:val="none" w:sz="0" w:space="0" w:color="auto"/>
        <w:bottom w:val="none" w:sz="0" w:space="0" w:color="auto"/>
        <w:right w:val="none" w:sz="0" w:space="0" w:color="auto"/>
      </w:divBdr>
    </w:div>
    <w:div w:id="249118847">
      <w:bodyDiv w:val="1"/>
      <w:marLeft w:val="0"/>
      <w:marRight w:val="0"/>
      <w:marTop w:val="0"/>
      <w:marBottom w:val="0"/>
      <w:divBdr>
        <w:top w:val="none" w:sz="0" w:space="0" w:color="auto"/>
        <w:left w:val="none" w:sz="0" w:space="0" w:color="auto"/>
        <w:bottom w:val="none" w:sz="0" w:space="0" w:color="auto"/>
        <w:right w:val="none" w:sz="0" w:space="0" w:color="auto"/>
      </w:divBdr>
    </w:div>
    <w:div w:id="250895542">
      <w:bodyDiv w:val="1"/>
      <w:marLeft w:val="0"/>
      <w:marRight w:val="0"/>
      <w:marTop w:val="0"/>
      <w:marBottom w:val="0"/>
      <w:divBdr>
        <w:top w:val="none" w:sz="0" w:space="0" w:color="auto"/>
        <w:left w:val="none" w:sz="0" w:space="0" w:color="auto"/>
        <w:bottom w:val="none" w:sz="0" w:space="0" w:color="auto"/>
        <w:right w:val="none" w:sz="0" w:space="0" w:color="auto"/>
      </w:divBdr>
    </w:div>
    <w:div w:id="252252076">
      <w:bodyDiv w:val="1"/>
      <w:marLeft w:val="0"/>
      <w:marRight w:val="0"/>
      <w:marTop w:val="0"/>
      <w:marBottom w:val="0"/>
      <w:divBdr>
        <w:top w:val="none" w:sz="0" w:space="0" w:color="auto"/>
        <w:left w:val="none" w:sz="0" w:space="0" w:color="auto"/>
        <w:bottom w:val="none" w:sz="0" w:space="0" w:color="auto"/>
        <w:right w:val="none" w:sz="0" w:space="0" w:color="auto"/>
      </w:divBdr>
    </w:div>
    <w:div w:id="255405624">
      <w:bodyDiv w:val="1"/>
      <w:marLeft w:val="0"/>
      <w:marRight w:val="0"/>
      <w:marTop w:val="0"/>
      <w:marBottom w:val="0"/>
      <w:divBdr>
        <w:top w:val="none" w:sz="0" w:space="0" w:color="auto"/>
        <w:left w:val="none" w:sz="0" w:space="0" w:color="auto"/>
        <w:bottom w:val="none" w:sz="0" w:space="0" w:color="auto"/>
        <w:right w:val="none" w:sz="0" w:space="0" w:color="auto"/>
      </w:divBdr>
    </w:div>
    <w:div w:id="261186792">
      <w:bodyDiv w:val="1"/>
      <w:marLeft w:val="0"/>
      <w:marRight w:val="0"/>
      <w:marTop w:val="0"/>
      <w:marBottom w:val="0"/>
      <w:divBdr>
        <w:top w:val="none" w:sz="0" w:space="0" w:color="auto"/>
        <w:left w:val="none" w:sz="0" w:space="0" w:color="auto"/>
        <w:bottom w:val="none" w:sz="0" w:space="0" w:color="auto"/>
        <w:right w:val="none" w:sz="0" w:space="0" w:color="auto"/>
      </w:divBdr>
    </w:div>
    <w:div w:id="263002663">
      <w:bodyDiv w:val="1"/>
      <w:marLeft w:val="0"/>
      <w:marRight w:val="0"/>
      <w:marTop w:val="0"/>
      <w:marBottom w:val="0"/>
      <w:divBdr>
        <w:top w:val="none" w:sz="0" w:space="0" w:color="auto"/>
        <w:left w:val="none" w:sz="0" w:space="0" w:color="auto"/>
        <w:bottom w:val="none" w:sz="0" w:space="0" w:color="auto"/>
        <w:right w:val="none" w:sz="0" w:space="0" w:color="auto"/>
      </w:divBdr>
    </w:div>
    <w:div w:id="263809481">
      <w:bodyDiv w:val="1"/>
      <w:marLeft w:val="0"/>
      <w:marRight w:val="0"/>
      <w:marTop w:val="0"/>
      <w:marBottom w:val="0"/>
      <w:divBdr>
        <w:top w:val="none" w:sz="0" w:space="0" w:color="auto"/>
        <w:left w:val="none" w:sz="0" w:space="0" w:color="auto"/>
        <w:bottom w:val="none" w:sz="0" w:space="0" w:color="auto"/>
        <w:right w:val="none" w:sz="0" w:space="0" w:color="auto"/>
      </w:divBdr>
    </w:div>
    <w:div w:id="266499946">
      <w:bodyDiv w:val="1"/>
      <w:marLeft w:val="0"/>
      <w:marRight w:val="0"/>
      <w:marTop w:val="0"/>
      <w:marBottom w:val="0"/>
      <w:divBdr>
        <w:top w:val="none" w:sz="0" w:space="0" w:color="auto"/>
        <w:left w:val="none" w:sz="0" w:space="0" w:color="auto"/>
        <w:bottom w:val="none" w:sz="0" w:space="0" w:color="auto"/>
        <w:right w:val="none" w:sz="0" w:space="0" w:color="auto"/>
      </w:divBdr>
    </w:div>
    <w:div w:id="268516222">
      <w:bodyDiv w:val="1"/>
      <w:marLeft w:val="0"/>
      <w:marRight w:val="0"/>
      <w:marTop w:val="0"/>
      <w:marBottom w:val="0"/>
      <w:divBdr>
        <w:top w:val="none" w:sz="0" w:space="0" w:color="auto"/>
        <w:left w:val="none" w:sz="0" w:space="0" w:color="auto"/>
        <w:bottom w:val="none" w:sz="0" w:space="0" w:color="auto"/>
        <w:right w:val="none" w:sz="0" w:space="0" w:color="auto"/>
      </w:divBdr>
    </w:div>
    <w:div w:id="268586866">
      <w:bodyDiv w:val="1"/>
      <w:marLeft w:val="0"/>
      <w:marRight w:val="0"/>
      <w:marTop w:val="0"/>
      <w:marBottom w:val="0"/>
      <w:divBdr>
        <w:top w:val="none" w:sz="0" w:space="0" w:color="auto"/>
        <w:left w:val="none" w:sz="0" w:space="0" w:color="auto"/>
        <w:bottom w:val="none" w:sz="0" w:space="0" w:color="auto"/>
        <w:right w:val="none" w:sz="0" w:space="0" w:color="auto"/>
      </w:divBdr>
    </w:div>
    <w:div w:id="269356357">
      <w:bodyDiv w:val="1"/>
      <w:marLeft w:val="0"/>
      <w:marRight w:val="0"/>
      <w:marTop w:val="0"/>
      <w:marBottom w:val="0"/>
      <w:divBdr>
        <w:top w:val="none" w:sz="0" w:space="0" w:color="auto"/>
        <w:left w:val="none" w:sz="0" w:space="0" w:color="auto"/>
        <w:bottom w:val="none" w:sz="0" w:space="0" w:color="auto"/>
        <w:right w:val="none" w:sz="0" w:space="0" w:color="auto"/>
      </w:divBdr>
    </w:div>
    <w:div w:id="270868894">
      <w:bodyDiv w:val="1"/>
      <w:marLeft w:val="0"/>
      <w:marRight w:val="0"/>
      <w:marTop w:val="0"/>
      <w:marBottom w:val="0"/>
      <w:divBdr>
        <w:top w:val="none" w:sz="0" w:space="0" w:color="auto"/>
        <w:left w:val="none" w:sz="0" w:space="0" w:color="auto"/>
        <w:bottom w:val="none" w:sz="0" w:space="0" w:color="auto"/>
        <w:right w:val="none" w:sz="0" w:space="0" w:color="auto"/>
      </w:divBdr>
    </w:div>
    <w:div w:id="271981693">
      <w:bodyDiv w:val="1"/>
      <w:marLeft w:val="0"/>
      <w:marRight w:val="0"/>
      <w:marTop w:val="0"/>
      <w:marBottom w:val="0"/>
      <w:divBdr>
        <w:top w:val="none" w:sz="0" w:space="0" w:color="auto"/>
        <w:left w:val="none" w:sz="0" w:space="0" w:color="auto"/>
        <w:bottom w:val="none" w:sz="0" w:space="0" w:color="auto"/>
        <w:right w:val="none" w:sz="0" w:space="0" w:color="auto"/>
      </w:divBdr>
    </w:div>
    <w:div w:id="272632556">
      <w:bodyDiv w:val="1"/>
      <w:marLeft w:val="0"/>
      <w:marRight w:val="0"/>
      <w:marTop w:val="0"/>
      <w:marBottom w:val="0"/>
      <w:divBdr>
        <w:top w:val="none" w:sz="0" w:space="0" w:color="auto"/>
        <w:left w:val="none" w:sz="0" w:space="0" w:color="auto"/>
        <w:bottom w:val="none" w:sz="0" w:space="0" w:color="auto"/>
        <w:right w:val="none" w:sz="0" w:space="0" w:color="auto"/>
      </w:divBdr>
    </w:div>
    <w:div w:id="273875579">
      <w:bodyDiv w:val="1"/>
      <w:marLeft w:val="0"/>
      <w:marRight w:val="0"/>
      <w:marTop w:val="0"/>
      <w:marBottom w:val="0"/>
      <w:divBdr>
        <w:top w:val="none" w:sz="0" w:space="0" w:color="auto"/>
        <w:left w:val="none" w:sz="0" w:space="0" w:color="auto"/>
        <w:bottom w:val="none" w:sz="0" w:space="0" w:color="auto"/>
        <w:right w:val="none" w:sz="0" w:space="0" w:color="auto"/>
      </w:divBdr>
    </w:div>
    <w:div w:id="275522588">
      <w:bodyDiv w:val="1"/>
      <w:marLeft w:val="0"/>
      <w:marRight w:val="0"/>
      <w:marTop w:val="0"/>
      <w:marBottom w:val="0"/>
      <w:divBdr>
        <w:top w:val="none" w:sz="0" w:space="0" w:color="auto"/>
        <w:left w:val="none" w:sz="0" w:space="0" w:color="auto"/>
        <w:bottom w:val="none" w:sz="0" w:space="0" w:color="auto"/>
        <w:right w:val="none" w:sz="0" w:space="0" w:color="auto"/>
      </w:divBdr>
    </w:div>
    <w:div w:id="276184149">
      <w:bodyDiv w:val="1"/>
      <w:marLeft w:val="0"/>
      <w:marRight w:val="0"/>
      <w:marTop w:val="0"/>
      <w:marBottom w:val="0"/>
      <w:divBdr>
        <w:top w:val="none" w:sz="0" w:space="0" w:color="auto"/>
        <w:left w:val="none" w:sz="0" w:space="0" w:color="auto"/>
        <w:bottom w:val="none" w:sz="0" w:space="0" w:color="auto"/>
        <w:right w:val="none" w:sz="0" w:space="0" w:color="auto"/>
      </w:divBdr>
    </w:div>
    <w:div w:id="278026941">
      <w:bodyDiv w:val="1"/>
      <w:marLeft w:val="0"/>
      <w:marRight w:val="0"/>
      <w:marTop w:val="0"/>
      <w:marBottom w:val="0"/>
      <w:divBdr>
        <w:top w:val="none" w:sz="0" w:space="0" w:color="auto"/>
        <w:left w:val="none" w:sz="0" w:space="0" w:color="auto"/>
        <w:bottom w:val="none" w:sz="0" w:space="0" w:color="auto"/>
        <w:right w:val="none" w:sz="0" w:space="0" w:color="auto"/>
      </w:divBdr>
    </w:div>
    <w:div w:id="288361314">
      <w:bodyDiv w:val="1"/>
      <w:marLeft w:val="0"/>
      <w:marRight w:val="0"/>
      <w:marTop w:val="0"/>
      <w:marBottom w:val="0"/>
      <w:divBdr>
        <w:top w:val="none" w:sz="0" w:space="0" w:color="auto"/>
        <w:left w:val="none" w:sz="0" w:space="0" w:color="auto"/>
        <w:bottom w:val="none" w:sz="0" w:space="0" w:color="auto"/>
        <w:right w:val="none" w:sz="0" w:space="0" w:color="auto"/>
      </w:divBdr>
    </w:div>
    <w:div w:id="289434890">
      <w:bodyDiv w:val="1"/>
      <w:marLeft w:val="0"/>
      <w:marRight w:val="0"/>
      <w:marTop w:val="0"/>
      <w:marBottom w:val="0"/>
      <w:divBdr>
        <w:top w:val="none" w:sz="0" w:space="0" w:color="auto"/>
        <w:left w:val="none" w:sz="0" w:space="0" w:color="auto"/>
        <w:bottom w:val="none" w:sz="0" w:space="0" w:color="auto"/>
        <w:right w:val="none" w:sz="0" w:space="0" w:color="auto"/>
      </w:divBdr>
    </w:div>
    <w:div w:id="296880582">
      <w:bodyDiv w:val="1"/>
      <w:marLeft w:val="0"/>
      <w:marRight w:val="0"/>
      <w:marTop w:val="0"/>
      <w:marBottom w:val="0"/>
      <w:divBdr>
        <w:top w:val="none" w:sz="0" w:space="0" w:color="auto"/>
        <w:left w:val="none" w:sz="0" w:space="0" w:color="auto"/>
        <w:bottom w:val="none" w:sz="0" w:space="0" w:color="auto"/>
        <w:right w:val="none" w:sz="0" w:space="0" w:color="auto"/>
      </w:divBdr>
    </w:div>
    <w:div w:id="297035859">
      <w:bodyDiv w:val="1"/>
      <w:marLeft w:val="0"/>
      <w:marRight w:val="0"/>
      <w:marTop w:val="0"/>
      <w:marBottom w:val="0"/>
      <w:divBdr>
        <w:top w:val="none" w:sz="0" w:space="0" w:color="auto"/>
        <w:left w:val="none" w:sz="0" w:space="0" w:color="auto"/>
        <w:bottom w:val="none" w:sz="0" w:space="0" w:color="auto"/>
        <w:right w:val="none" w:sz="0" w:space="0" w:color="auto"/>
      </w:divBdr>
    </w:div>
    <w:div w:id="302542320">
      <w:bodyDiv w:val="1"/>
      <w:marLeft w:val="0"/>
      <w:marRight w:val="0"/>
      <w:marTop w:val="0"/>
      <w:marBottom w:val="0"/>
      <w:divBdr>
        <w:top w:val="none" w:sz="0" w:space="0" w:color="auto"/>
        <w:left w:val="none" w:sz="0" w:space="0" w:color="auto"/>
        <w:bottom w:val="none" w:sz="0" w:space="0" w:color="auto"/>
        <w:right w:val="none" w:sz="0" w:space="0" w:color="auto"/>
      </w:divBdr>
    </w:div>
    <w:div w:id="309865240">
      <w:bodyDiv w:val="1"/>
      <w:marLeft w:val="0"/>
      <w:marRight w:val="0"/>
      <w:marTop w:val="0"/>
      <w:marBottom w:val="0"/>
      <w:divBdr>
        <w:top w:val="none" w:sz="0" w:space="0" w:color="auto"/>
        <w:left w:val="none" w:sz="0" w:space="0" w:color="auto"/>
        <w:bottom w:val="none" w:sz="0" w:space="0" w:color="auto"/>
        <w:right w:val="none" w:sz="0" w:space="0" w:color="auto"/>
      </w:divBdr>
    </w:div>
    <w:div w:id="310212089">
      <w:bodyDiv w:val="1"/>
      <w:marLeft w:val="0"/>
      <w:marRight w:val="0"/>
      <w:marTop w:val="0"/>
      <w:marBottom w:val="0"/>
      <w:divBdr>
        <w:top w:val="none" w:sz="0" w:space="0" w:color="auto"/>
        <w:left w:val="none" w:sz="0" w:space="0" w:color="auto"/>
        <w:bottom w:val="none" w:sz="0" w:space="0" w:color="auto"/>
        <w:right w:val="none" w:sz="0" w:space="0" w:color="auto"/>
      </w:divBdr>
    </w:div>
    <w:div w:id="314721860">
      <w:bodyDiv w:val="1"/>
      <w:marLeft w:val="0"/>
      <w:marRight w:val="0"/>
      <w:marTop w:val="0"/>
      <w:marBottom w:val="0"/>
      <w:divBdr>
        <w:top w:val="none" w:sz="0" w:space="0" w:color="auto"/>
        <w:left w:val="none" w:sz="0" w:space="0" w:color="auto"/>
        <w:bottom w:val="none" w:sz="0" w:space="0" w:color="auto"/>
        <w:right w:val="none" w:sz="0" w:space="0" w:color="auto"/>
      </w:divBdr>
    </w:div>
    <w:div w:id="316109647">
      <w:bodyDiv w:val="1"/>
      <w:marLeft w:val="0"/>
      <w:marRight w:val="0"/>
      <w:marTop w:val="0"/>
      <w:marBottom w:val="0"/>
      <w:divBdr>
        <w:top w:val="none" w:sz="0" w:space="0" w:color="auto"/>
        <w:left w:val="none" w:sz="0" w:space="0" w:color="auto"/>
        <w:bottom w:val="none" w:sz="0" w:space="0" w:color="auto"/>
        <w:right w:val="none" w:sz="0" w:space="0" w:color="auto"/>
      </w:divBdr>
    </w:div>
    <w:div w:id="317148350">
      <w:bodyDiv w:val="1"/>
      <w:marLeft w:val="0"/>
      <w:marRight w:val="0"/>
      <w:marTop w:val="0"/>
      <w:marBottom w:val="0"/>
      <w:divBdr>
        <w:top w:val="none" w:sz="0" w:space="0" w:color="auto"/>
        <w:left w:val="none" w:sz="0" w:space="0" w:color="auto"/>
        <w:bottom w:val="none" w:sz="0" w:space="0" w:color="auto"/>
        <w:right w:val="none" w:sz="0" w:space="0" w:color="auto"/>
      </w:divBdr>
    </w:div>
    <w:div w:id="320471447">
      <w:bodyDiv w:val="1"/>
      <w:marLeft w:val="0"/>
      <w:marRight w:val="0"/>
      <w:marTop w:val="0"/>
      <w:marBottom w:val="0"/>
      <w:divBdr>
        <w:top w:val="none" w:sz="0" w:space="0" w:color="auto"/>
        <w:left w:val="none" w:sz="0" w:space="0" w:color="auto"/>
        <w:bottom w:val="none" w:sz="0" w:space="0" w:color="auto"/>
        <w:right w:val="none" w:sz="0" w:space="0" w:color="auto"/>
      </w:divBdr>
    </w:div>
    <w:div w:id="320548036">
      <w:bodyDiv w:val="1"/>
      <w:marLeft w:val="0"/>
      <w:marRight w:val="0"/>
      <w:marTop w:val="0"/>
      <w:marBottom w:val="0"/>
      <w:divBdr>
        <w:top w:val="none" w:sz="0" w:space="0" w:color="auto"/>
        <w:left w:val="none" w:sz="0" w:space="0" w:color="auto"/>
        <w:bottom w:val="none" w:sz="0" w:space="0" w:color="auto"/>
        <w:right w:val="none" w:sz="0" w:space="0" w:color="auto"/>
      </w:divBdr>
    </w:div>
    <w:div w:id="321391222">
      <w:bodyDiv w:val="1"/>
      <w:marLeft w:val="0"/>
      <w:marRight w:val="0"/>
      <w:marTop w:val="0"/>
      <w:marBottom w:val="0"/>
      <w:divBdr>
        <w:top w:val="none" w:sz="0" w:space="0" w:color="auto"/>
        <w:left w:val="none" w:sz="0" w:space="0" w:color="auto"/>
        <w:bottom w:val="none" w:sz="0" w:space="0" w:color="auto"/>
        <w:right w:val="none" w:sz="0" w:space="0" w:color="auto"/>
      </w:divBdr>
    </w:div>
    <w:div w:id="325209562">
      <w:bodyDiv w:val="1"/>
      <w:marLeft w:val="0"/>
      <w:marRight w:val="0"/>
      <w:marTop w:val="0"/>
      <w:marBottom w:val="0"/>
      <w:divBdr>
        <w:top w:val="none" w:sz="0" w:space="0" w:color="auto"/>
        <w:left w:val="none" w:sz="0" w:space="0" w:color="auto"/>
        <w:bottom w:val="none" w:sz="0" w:space="0" w:color="auto"/>
        <w:right w:val="none" w:sz="0" w:space="0" w:color="auto"/>
      </w:divBdr>
    </w:div>
    <w:div w:id="329909796">
      <w:bodyDiv w:val="1"/>
      <w:marLeft w:val="0"/>
      <w:marRight w:val="0"/>
      <w:marTop w:val="0"/>
      <w:marBottom w:val="0"/>
      <w:divBdr>
        <w:top w:val="none" w:sz="0" w:space="0" w:color="auto"/>
        <w:left w:val="none" w:sz="0" w:space="0" w:color="auto"/>
        <w:bottom w:val="none" w:sz="0" w:space="0" w:color="auto"/>
        <w:right w:val="none" w:sz="0" w:space="0" w:color="auto"/>
      </w:divBdr>
    </w:div>
    <w:div w:id="332539306">
      <w:bodyDiv w:val="1"/>
      <w:marLeft w:val="0"/>
      <w:marRight w:val="0"/>
      <w:marTop w:val="0"/>
      <w:marBottom w:val="0"/>
      <w:divBdr>
        <w:top w:val="none" w:sz="0" w:space="0" w:color="auto"/>
        <w:left w:val="none" w:sz="0" w:space="0" w:color="auto"/>
        <w:bottom w:val="none" w:sz="0" w:space="0" w:color="auto"/>
        <w:right w:val="none" w:sz="0" w:space="0" w:color="auto"/>
      </w:divBdr>
    </w:div>
    <w:div w:id="332877522">
      <w:bodyDiv w:val="1"/>
      <w:marLeft w:val="0"/>
      <w:marRight w:val="0"/>
      <w:marTop w:val="0"/>
      <w:marBottom w:val="0"/>
      <w:divBdr>
        <w:top w:val="none" w:sz="0" w:space="0" w:color="auto"/>
        <w:left w:val="none" w:sz="0" w:space="0" w:color="auto"/>
        <w:bottom w:val="none" w:sz="0" w:space="0" w:color="auto"/>
        <w:right w:val="none" w:sz="0" w:space="0" w:color="auto"/>
      </w:divBdr>
    </w:div>
    <w:div w:id="338433887">
      <w:bodyDiv w:val="1"/>
      <w:marLeft w:val="0"/>
      <w:marRight w:val="0"/>
      <w:marTop w:val="0"/>
      <w:marBottom w:val="0"/>
      <w:divBdr>
        <w:top w:val="none" w:sz="0" w:space="0" w:color="auto"/>
        <w:left w:val="none" w:sz="0" w:space="0" w:color="auto"/>
        <w:bottom w:val="none" w:sz="0" w:space="0" w:color="auto"/>
        <w:right w:val="none" w:sz="0" w:space="0" w:color="auto"/>
      </w:divBdr>
    </w:div>
    <w:div w:id="339046252">
      <w:bodyDiv w:val="1"/>
      <w:marLeft w:val="0"/>
      <w:marRight w:val="0"/>
      <w:marTop w:val="0"/>
      <w:marBottom w:val="0"/>
      <w:divBdr>
        <w:top w:val="none" w:sz="0" w:space="0" w:color="auto"/>
        <w:left w:val="none" w:sz="0" w:space="0" w:color="auto"/>
        <w:bottom w:val="none" w:sz="0" w:space="0" w:color="auto"/>
        <w:right w:val="none" w:sz="0" w:space="0" w:color="auto"/>
      </w:divBdr>
    </w:div>
    <w:div w:id="340593257">
      <w:bodyDiv w:val="1"/>
      <w:marLeft w:val="0"/>
      <w:marRight w:val="0"/>
      <w:marTop w:val="0"/>
      <w:marBottom w:val="0"/>
      <w:divBdr>
        <w:top w:val="none" w:sz="0" w:space="0" w:color="auto"/>
        <w:left w:val="none" w:sz="0" w:space="0" w:color="auto"/>
        <w:bottom w:val="none" w:sz="0" w:space="0" w:color="auto"/>
        <w:right w:val="none" w:sz="0" w:space="0" w:color="auto"/>
      </w:divBdr>
    </w:div>
    <w:div w:id="341858186">
      <w:bodyDiv w:val="1"/>
      <w:marLeft w:val="0"/>
      <w:marRight w:val="0"/>
      <w:marTop w:val="0"/>
      <w:marBottom w:val="0"/>
      <w:divBdr>
        <w:top w:val="none" w:sz="0" w:space="0" w:color="auto"/>
        <w:left w:val="none" w:sz="0" w:space="0" w:color="auto"/>
        <w:bottom w:val="none" w:sz="0" w:space="0" w:color="auto"/>
        <w:right w:val="none" w:sz="0" w:space="0" w:color="auto"/>
      </w:divBdr>
    </w:div>
    <w:div w:id="343477566">
      <w:bodyDiv w:val="1"/>
      <w:marLeft w:val="0"/>
      <w:marRight w:val="0"/>
      <w:marTop w:val="0"/>
      <w:marBottom w:val="0"/>
      <w:divBdr>
        <w:top w:val="none" w:sz="0" w:space="0" w:color="auto"/>
        <w:left w:val="none" w:sz="0" w:space="0" w:color="auto"/>
        <w:bottom w:val="none" w:sz="0" w:space="0" w:color="auto"/>
        <w:right w:val="none" w:sz="0" w:space="0" w:color="auto"/>
      </w:divBdr>
    </w:div>
    <w:div w:id="345181364">
      <w:bodyDiv w:val="1"/>
      <w:marLeft w:val="0"/>
      <w:marRight w:val="0"/>
      <w:marTop w:val="0"/>
      <w:marBottom w:val="0"/>
      <w:divBdr>
        <w:top w:val="none" w:sz="0" w:space="0" w:color="auto"/>
        <w:left w:val="none" w:sz="0" w:space="0" w:color="auto"/>
        <w:bottom w:val="none" w:sz="0" w:space="0" w:color="auto"/>
        <w:right w:val="none" w:sz="0" w:space="0" w:color="auto"/>
      </w:divBdr>
    </w:div>
    <w:div w:id="346753966">
      <w:bodyDiv w:val="1"/>
      <w:marLeft w:val="0"/>
      <w:marRight w:val="0"/>
      <w:marTop w:val="0"/>
      <w:marBottom w:val="0"/>
      <w:divBdr>
        <w:top w:val="none" w:sz="0" w:space="0" w:color="auto"/>
        <w:left w:val="none" w:sz="0" w:space="0" w:color="auto"/>
        <w:bottom w:val="none" w:sz="0" w:space="0" w:color="auto"/>
        <w:right w:val="none" w:sz="0" w:space="0" w:color="auto"/>
      </w:divBdr>
    </w:div>
    <w:div w:id="346948401">
      <w:bodyDiv w:val="1"/>
      <w:marLeft w:val="0"/>
      <w:marRight w:val="0"/>
      <w:marTop w:val="0"/>
      <w:marBottom w:val="0"/>
      <w:divBdr>
        <w:top w:val="none" w:sz="0" w:space="0" w:color="auto"/>
        <w:left w:val="none" w:sz="0" w:space="0" w:color="auto"/>
        <w:bottom w:val="none" w:sz="0" w:space="0" w:color="auto"/>
        <w:right w:val="none" w:sz="0" w:space="0" w:color="auto"/>
      </w:divBdr>
    </w:div>
    <w:div w:id="349769408">
      <w:bodyDiv w:val="1"/>
      <w:marLeft w:val="0"/>
      <w:marRight w:val="0"/>
      <w:marTop w:val="0"/>
      <w:marBottom w:val="0"/>
      <w:divBdr>
        <w:top w:val="none" w:sz="0" w:space="0" w:color="auto"/>
        <w:left w:val="none" w:sz="0" w:space="0" w:color="auto"/>
        <w:bottom w:val="none" w:sz="0" w:space="0" w:color="auto"/>
        <w:right w:val="none" w:sz="0" w:space="0" w:color="auto"/>
      </w:divBdr>
    </w:div>
    <w:div w:id="352654299">
      <w:bodyDiv w:val="1"/>
      <w:marLeft w:val="0"/>
      <w:marRight w:val="0"/>
      <w:marTop w:val="0"/>
      <w:marBottom w:val="0"/>
      <w:divBdr>
        <w:top w:val="none" w:sz="0" w:space="0" w:color="auto"/>
        <w:left w:val="none" w:sz="0" w:space="0" w:color="auto"/>
        <w:bottom w:val="none" w:sz="0" w:space="0" w:color="auto"/>
        <w:right w:val="none" w:sz="0" w:space="0" w:color="auto"/>
      </w:divBdr>
    </w:div>
    <w:div w:id="354114314">
      <w:bodyDiv w:val="1"/>
      <w:marLeft w:val="0"/>
      <w:marRight w:val="0"/>
      <w:marTop w:val="0"/>
      <w:marBottom w:val="0"/>
      <w:divBdr>
        <w:top w:val="none" w:sz="0" w:space="0" w:color="auto"/>
        <w:left w:val="none" w:sz="0" w:space="0" w:color="auto"/>
        <w:bottom w:val="none" w:sz="0" w:space="0" w:color="auto"/>
        <w:right w:val="none" w:sz="0" w:space="0" w:color="auto"/>
      </w:divBdr>
    </w:div>
    <w:div w:id="356001475">
      <w:bodyDiv w:val="1"/>
      <w:marLeft w:val="0"/>
      <w:marRight w:val="0"/>
      <w:marTop w:val="0"/>
      <w:marBottom w:val="0"/>
      <w:divBdr>
        <w:top w:val="none" w:sz="0" w:space="0" w:color="auto"/>
        <w:left w:val="none" w:sz="0" w:space="0" w:color="auto"/>
        <w:bottom w:val="none" w:sz="0" w:space="0" w:color="auto"/>
        <w:right w:val="none" w:sz="0" w:space="0" w:color="auto"/>
      </w:divBdr>
    </w:div>
    <w:div w:id="357120104">
      <w:bodyDiv w:val="1"/>
      <w:marLeft w:val="0"/>
      <w:marRight w:val="0"/>
      <w:marTop w:val="0"/>
      <w:marBottom w:val="0"/>
      <w:divBdr>
        <w:top w:val="none" w:sz="0" w:space="0" w:color="auto"/>
        <w:left w:val="none" w:sz="0" w:space="0" w:color="auto"/>
        <w:bottom w:val="none" w:sz="0" w:space="0" w:color="auto"/>
        <w:right w:val="none" w:sz="0" w:space="0" w:color="auto"/>
      </w:divBdr>
    </w:div>
    <w:div w:id="358314265">
      <w:bodyDiv w:val="1"/>
      <w:marLeft w:val="0"/>
      <w:marRight w:val="0"/>
      <w:marTop w:val="0"/>
      <w:marBottom w:val="0"/>
      <w:divBdr>
        <w:top w:val="none" w:sz="0" w:space="0" w:color="auto"/>
        <w:left w:val="none" w:sz="0" w:space="0" w:color="auto"/>
        <w:bottom w:val="none" w:sz="0" w:space="0" w:color="auto"/>
        <w:right w:val="none" w:sz="0" w:space="0" w:color="auto"/>
      </w:divBdr>
    </w:div>
    <w:div w:id="360055393">
      <w:bodyDiv w:val="1"/>
      <w:marLeft w:val="0"/>
      <w:marRight w:val="0"/>
      <w:marTop w:val="0"/>
      <w:marBottom w:val="0"/>
      <w:divBdr>
        <w:top w:val="none" w:sz="0" w:space="0" w:color="auto"/>
        <w:left w:val="none" w:sz="0" w:space="0" w:color="auto"/>
        <w:bottom w:val="none" w:sz="0" w:space="0" w:color="auto"/>
        <w:right w:val="none" w:sz="0" w:space="0" w:color="auto"/>
      </w:divBdr>
    </w:div>
    <w:div w:id="361369787">
      <w:bodyDiv w:val="1"/>
      <w:marLeft w:val="0"/>
      <w:marRight w:val="0"/>
      <w:marTop w:val="0"/>
      <w:marBottom w:val="0"/>
      <w:divBdr>
        <w:top w:val="none" w:sz="0" w:space="0" w:color="auto"/>
        <w:left w:val="none" w:sz="0" w:space="0" w:color="auto"/>
        <w:bottom w:val="none" w:sz="0" w:space="0" w:color="auto"/>
        <w:right w:val="none" w:sz="0" w:space="0" w:color="auto"/>
      </w:divBdr>
    </w:div>
    <w:div w:id="370879421">
      <w:bodyDiv w:val="1"/>
      <w:marLeft w:val="0"/>
      <w:marRight w:val="0"/>
      <w:marTop w:val="0"/>
      <w:marBottom w:val="0"/>
      <w:divBdr>
        <w:top w:val="none" w:sz="0" w:space="0" w:color="auto"/>
        <w:left w:val="none" w:sz="0" w:space="0" w:color="auto"/>
        <w:bottom w:val="none" w:sz="0" w:space="0" w:color="auto"/>
        <w:right w:val="none" w:sz="0" w:space="0" w:color="auto"/>
      </w:divBdr>
    </w:div>
    <w:div w:id="371729446">
      <w:bodyDiv w:val="1"/>
      <w:marLeft w:val="0"/>
      <w:marRight w:val="0"/>
      <w:marTop w:val="0"/>
      <w:marBottom w:val="0"/>
      <w:divBdr>
        <w:top w:val="none" w:sz="0" w:space="0" w:color="auto"/>
        <w:left w:val="none" w:sz="0" w:space="0" w:color="auto"/>
        <w:bottom w:val="none" w:sz="0" w:space="0" w:color="auto"/>
        <w:right w:val="none" w:sz="0" w:space="0" w:color="auto"/>
      </w:divBdr>
    </w:div>
    <w:div w:id="375206411">
      <w:bodyDiv w:val="1"/>
      <w:marLeft w:val="0"/>
      <w:marRight w:val="0"/>
      <w:marTop w:val="0"/>
      <w:marBottom w:val="0"/>
      <w:divBdr>
        <w:top w:val="none" w:sz="0" w:space="0" w:color="auto"/>
        <w:left w:val="none" w:sz="0" w:space="0" w:color="auto"/>
        <w:bottom w:val="none" w:sz="0" w:space="0" w:color="auto"/>
        <w:right w:val="none" w:sz="0" w:space="0" w:color="auto"/>
      </w:divBdr>
    </w:div>
    <w:div w:id="376399680">
      <w:bodyDiv w:val="1"/>
      <w:marLeft w:val="0"/>
      <w:marRight w:val="0"/>
      <w:marTop w:val="0"/>
      <w:marBottom w:val="0"/>
      <w:divBdr>
        <w:top w:val="none" w:sz="0" w:space="0" w:color="auto"/>
        <w:left w:val="none" w:sz="0" w:space="0" w:color="auto"/>
        <w:bottom w:val="none" w:sz="0" w:space="0" w:color="auto"/>
        <w:right w:val="none" w:sz="0" w:space="0" w:color="auto"/>
      </w:divBdr>
    </w:div>
    <w:div w:id="377432937">
      <w:bodyDiv w:val="1"/>
      <w:marLeft w:val="0"/>
      <w:marRight w:val="0"/>
      <w:marTop w:val="0"/>
      <w:marBottom w:val="0"/>
      <w:divBdr>
        <w:top w:val="none" w:sz="0" w:space="0" w:color="auto"/>
        <w:left w:val="none" w:sz="0" w:space="0" w:color="auto"/>
        <w:bottom w:val="none" w:sz="0" w:space="0" w:color="auto"/>
        <w:right w:val="none" w:sz="0" w:space="0" w:color="auto"/>
      </w:divBdr>
    </w:div>
    <w:div w:id="377971261">
      <w:bodyDiv w:val="1"/>
      <w:marLeft w:val="0"/>
      <w:marRight w:val="0"/>
      <w:marTop w:val="0"/>
      <w:marBottom w:val="0"/>
      <w:divBdr>
        <w:top w:val="none" w:sz="0" w:space="0" w:color="auto"/>
        <w:left w:val="none" w:sz="0" w:space="0" w:color="auto"/>
        <w:bottom w:val="none" w:sz="0" w:space="0" w:color="auto"/>
        <w:right w:val="none" w:sz="0" w:space="0" w:color="auto"/>
      </w:divBdr>
    </w:div>
    <w:div w:id="379671167">
      <w:bodyDiv w:val="1"/>
      <w:marLeft w:val="0"/>
      <w:marRight w:val="0"/>
      <w:marTop w:val="0"/>
      <w:marBottom w:val="0"/>
      <w:divBdr>
        <w:top w:val="none" w:sz="0" w:space="0" w:color="auto"/>
        <w:left w:val="none" w:sz="0" w:space="0" w:color="auto"/>
        <w:bottom w:val="none" w:sz="0" w:space="0" w:color="auto"/>
        <w:right w:val="none" w:sz="0" w:space="0" w:color="auto"/>
      </w:divBdr>
    </w:div>
    <w:div w:id="383020480">
      <w:bodyDiv w:val="1"/>
      <w:marLeft w:val="0"/>
      <w:marRight w:val="0"/>
      <w:marTop w:val="0"/>
      <w:marBottom w:val="0"/>
      <w:divBdr>
        <w:top w:val="none" w:sz="0" w:space="0" w:color="auto"/>
        <w:left w:val="none" w:sz="0" w:space="0" w:color="auto"/>
        <w:bottom w:val="none" w:sz="0" w:space="0" w:color="auto"/>
        <w:right w:val="none" w:sz="0" w:space="0" w:color="auto"/>
      </w:divBdr>
    </w:div>
    <w:div w:id="384721549">
      <w:bodyDiv w:val="1"/>
      <w:marLeft w:val="0"/>
      <w:marRight w:val="0"/>
      <w:marTop w:val="0"/>
      <w:marBottom w:val="0"/>
      <w:divBdr>
        <w:top w:val="none" w:sz="0" w:space="0" w:color="auto"/>
        <w:left w:val="none" w:sz="0" w:space="0" w:color="auto"/>
        <w:bottom w:val="none" w:sz="0" w:space="0" w:color="auto"/>
        <w:right w:val="none" w:sz="0" w:space="0" w:color="auto"/>
      </w:divBdr>
    </w:div>
    <w:div w:id="387072399">
      <w:bodyDiv w:val="1"/>
      <w:marLeft w:val="0"/>
      <w:marRight w:val="0"/>
      <w:marTop w:val="0"/>
      <w:marBottom w:val="0"/>
      <w:divBdr>
        <w:top w:val="none" w:sz="0" w:space="0" w:color="auto"/>
        <w:left w:val="none" w:sz="0" w:space="0" w:color="auto"/>
        <w:bottom w:val="none" w:sz="0" w:space="0" w:color="auto"/>
        <w:right w:val="none" w:sz="0" w:space="0" w:color="auto"/>
      </w:divBdr>
    </w:div>
    <w:div w:id="387262452">
      <w:bodyDiv w:val="1"/>
      <w:marLeft w:val="0"/>
      <w:marRight w:val="0"/>
      <w:marTop w:val="0"/>
      <w:marBottom w:val="0"/>
      <w:divBdr>
        <w:top w:val="none" w:sz="0" w:space="0" w:color="auto"/>
        <w:left w:val="none" w:sz="0" w:space="0" w:color="auto"/>
        <w:bottom w:val="none" w:sz="0" w:space="0" w:color="auto"/>
        <w:right w:val="none" w:sz="0" w:space="0" w:color="auto"/>
      </w:divBdr>
    </w:div>
    <w:div w:id="390077243">
      <w:bodyDiv w:val="1"/>
      <w:marLeft w:val="0"/>
      <w:marRight w:val="0"/>
      <w:marTop w:val="0"/>
      <w:marBottom w:val="0"/>
      <w:divBdr>
        <w:top w:val="none" w:sz="0" w:space="0" w:color="auto"/>
        <w:left w:val="none" w:sz="0" w:space="0" w:color="auto"/>
        <w:bottom w:val="none" w:sz="0" w:space="0" w:color="auto"/>
        <w:right w:val="none" w:sz="0" w:space="0" w:color="auto"/>
      </w:divBdr>
    </w:div>
    <w:div w:id="390620530">
      <w:bodyDiv w:val="1"/>
      <w:marLeft w:val="0"/>
      <w:marRight w:val="0"/>
      <w:marTop w:val="0"/>
      <w:marBottom w:val="0"/>
      <w:divBdr>
        <w:top w:val="none" w:sz="0" w:space="0" w:color="auto"/>
        <w:left w:val="none" w:sz="0" w:space="0" w:color="auto"/>
        <w:bottom w:val="none" w:sz="0" w:space="0" w:color="auto"/>
        <w:right w:val="none" w:sz="0" w:space="0" w:color="auto"/>
      </w:divBdr>
    </w:div>
    <w:div w:id="391122728">
      <w:bodyDiv w:val="1"/>
      <w:marLeft w:val="0"/>
      <w:marRight w:val="0"/>
      <w:marTop w:val="0"/>
      <w:marBottom w:val="0"/>
      <w:divBdr>
        <w:top w:val="none" w:sz="0" w:space="0" w:color="auto"/>
        <w:left w:val="none" w:sz="0" w:space="0" w:color="auto"/>
        <w:bottom w:val="none" w:sz="0" w:space="0" w:color="auto"/>
        <w:right w:val="none" w:sz="0" w:space="0" w:color="auto"/>
      </w:divBdr>
    </w:div>
    <w:div w:id="391194734">
      <w:bodyDiv w:val="1"/>
      <w:marLeft w:val="0"/>
      <w:marRight w:val="0"/>
      <w:marTop w:val="0"/>
      <w:marBottom w:val="0"/>
      <w:divBdr>
        <w:top w:val="none" w:sz="0" w:space="0" w:color="auto"/>
        <w:left w:val="none" w:sz="0" w:space="0" w:color="auto"/>
        <w:bottom w:val="none" w:sz="0" w:space="0" w:color="auto"/>
        <w:right w:val="none" w:sz="0" w:space="0" w:color="auto"/>
      </w:divBdr>
    </w:div>
    <w:div w:id="395204671">
      <w:bodyDiv w:val="1"/>
      <w:marLeft w:val="0"/>
      <w:marRight w:val="0"/>
      <w:marTop w:val="0"/>
      <w:marBottom w:val="0"/>
      <w:divBdr>
        <w:top w:val="none" w:sz="0" w:space="0" w:color="auto"/>
        <w:left w:val="none" w:sz="0" w:space="0" w:color="auto"/>
        <w:bottom w:val="none" w:sz="0" w:space="0" w:color="auto"/>
        <w:right w:val="none" w:sz="0" w:space="0" w:color="auto"/>
      </w:divBdr>
    </w:div>
    <w:div w:id="395667910">
      <w:bodyDiv w:val="1"/>
      <w:marLeft w:val="0"/>
      <w:marRight w:val="0"/>
      <w:marTop w:val="0"/>
      <w:marBottom w:val="0"/>
      <w:divBdr>
        <w:top w:val="none" w:sz="0" w:space="0" w:color="auto"/>
        <w:left w:val="none" w:sz="0" w:space="0" w:color="auto"/>
        <w:bottom w:val="none" w:sz="0" w:space="0" w:color="auto"/>
        <w:right w:val="none" w:sz="0" w:space="0" w:color="auto"/>
      </w:divBdr>
    </w:div>
    <w:div w:id="396633860">
      <w:bodyDiv w:val="1"/>
      <w:marLeft w:val="0"/>
      <w:marRight w:val="0"/>
      <w:marTop w:val="0"/>
      <w:marBottom w:val="0"/>
      <w:divBdr>
        <w:top w:val="none" w:sz="0" w:space="0" w:color="auto"/>
        <w:left w:val="none" w:sz="0" w:space="0" w:color="auto"/>
        <w:bottom w:val="none" w:sz="0" w:space="0" w:color="auto"/>
        <w:right w:val="none" w:sz="0" w:space="0" w:color="auto"/>
      </w:divBdr>
    </w:div>
    <w:div w:id="396704297">
      <w:bodyDiv w:val="1"/>
      <w:marLeft w:val="0"/>
      <w:marRight w:val="0"/>
      <w:marTop w:val="0"/>
      <w:marBottom w:val="0"/>
      <w:divBdr>
        <w:top w:val="none" w:sz="0" w:space="0" w:color="auto"/>
        <w:left w:val="none" w:sz="0" w:space="0" w:color="auto"/>
        <w:bottom w:val="none" w:sz="0" w:space="0" w:color="auto"/>
        <w:right w:val="none" w:sz="0" w:space="0" w:color="auto"/>
      </w:divBdr>
    </w:div>
    <w:div w:id="398477459">
      <w:bodyDiv w:val="1"/>
      <w:marLeft w:val="0"/>
      <w:marRight w:val="0"/>
      <w:marTop w:val="0"/>
      <w:marBottom w:val="0"/>
      <w:divBdr>
        <w:top w:val="none" w:sz="0" w:space="0" w:color="auto"/>
        <w:left w:val="none" w:sz="0" w:space="0" w:color="auto"/>
        <w:bottom w:val="none" w:sz="0" w:space="0" w:color="auto"/>
        <w:right w:val="none" w:sz="0" w:space="0" w:color="auto"/>
      </w:divBdr>
    </w:div>
    <w:div w:id="400181092">
      <w:bodyDiv w:val="1"/>
      <w:marLeft w:val="0"/>
      <w:marRight w:val="0"/>
      <w:marTop w:val="0"/>
      <w:marBottom w:val="0"/>
      <w:divBdr>
        <w:top w:val="none" w:sz="0" w:space="0" w:color="auto"/>
        <w:left w:val="none" w:sz="0" w:space="0" w:color="auto"/>
        <w:bottom w:val="none" w:sz="0" w:space="0" w:color="auto"/>
        <w:right w:val="none" w:sz="0" w:space="0" w:color="auto"/>
      </w:divBdr>
    </w:div>
    <w:div w:id="401147785">
      <w:bodyDiv w:val="1"/>
      <w:marLeft w:val="0"/>
      <w:marRight w:val="0"/>
      <w:marTop w:val="0"/>
      <w:marBottom w:val="0"/>
      <w:divBdr>
        <w:top w:val="none" w:sz="0" w:space="0" w:color="auto"/>
        <w:left w:val="none" w:sz="0" w:space="0" w:color="auto"/>
        <w:bottom w:val="none" w:sz="0" w:space="0" w:color="auto"/>
        <w:right w:val="none" w:sz="0" w:space="0" w:color="auto"/>
      </w:divBdr>
    </w:div>
    <w:div w:id="402803375">
      <w:bodyDiv w:val="1"/>
      <w:marLeft w:val="0"/>
      <w:marRight w:val="0"/>
      <w:marTop w:val="0"/>
      <w:marBottom w:val="0"/>
      <w:divBdr>
        <w:top w:val="none" w:sz="0" w:space="0" w:color="auto"/>
        <w:left w:val="none" w:sz="0" w:space="0" w:color="auto"/>
        <w:bottom w:val="none" w:sz="0" w:space="0" w:color="auto"/>
        <w:right w:val="none" w:sz="0" w:space="0" w:color="auto"/>
      </w:divBdr>
    </w:div>
    <w:div w:id="406150264">
      <w:bodyDiv w:val="1"/>
      <w:marLeft w:val="0"/>
      <w:marRight w:val="0"/>
      <w:marTop w:val="0"/>
      <w:marBottom w:val="0"/>
      <w:divBdr>
        <w:top w:val="none" w:sz="0" w:space="0" w:color="auto"/>
        <w:left w:val="none" w:sz="0" w:space="0" w:color="auto"/>
        <w:bottom w:val="none" w:sz="0" w:space="0" w:color="auto"/>
        <w:right w:val="none" w:sz="0" w:space="0" w:color="auto"/>
      </w:divBdr>
    </w:div>
    <w:div w:id="409347083">
      <w:bodyDiv w:val="1"/>
      <w:marLeft w:val="0"/>
      <w:marRight w:val="0"/>
      <w:marTop w:val="0"/>
      <w:marBottom w:val="0"/>
      <w:divBdr>
        <w:top w:val="none" w:sz="0" w:space="0" w:color="auto"/>
        <w:left w:val="none" w:sz="0" w:space="0" w:color="auto"/>
        <w:bottom w:val="none" w:sz="0" w:space="0" w:color="auto"/>
        <w:right w:val="none" w:sz="0" w:space="0" w:color="auto"/>
      </w:divBdr>
    </w:div>
    <w:div w:id="409472661">
      <w:bodyDiv w:val="1"/>
      <w:marLeft w:val="0"/>
      <w:marRight w:val="0"/>
      <w:marTop w:val="0"/>
      <w:marBottom w:val="0"/>
      <w:divBdr>
        <w:top w:val="none" w:sz="0" w:space="0" w:color="auto"/>
        <w:left w:val="none" w:sz="0" w:space="0" w:color="auto"/>
        <w:bottom w:val="none" w:sz="0" w:space="0" w:color="auto"/>
        <w:right w:val="none" w:sz="0" w:space="0" w:color="auto"/>
      </w:divBdr>
    </w:div>
    <w:div w:id="410129095">
      <w:bodyDiv w:val="1"/>
      <w:marLeft w:val="0"/>
      <w:marRight w:val="0"/>
      <w:marTop w:val="0"/>
      <w:marBottom w:val="0"/>
      <w:divBdr>
        <w:top w:val="none" w:sz="0" w:space="0" w:color="auto"/>
        <w:left w:val="none" w:sz="0" w:space="0" w:color="auto"/>
        <w:bottom w:val="none" w:sz="0" w:space="0" w:color="auto"/>
        <w:right w:val="none" w:sz="0" w:space="0" w:color="auto"/>
      </w:divBdr>
    </w:div>
    <w:div w:id="412624168">
      <w:bodyDiv w:val="1"/>
      <w:marLeft w:val="0"/>
      <w:marRight w:val="0"/>
      <w:marTop w:val="0"/>
      <w:marBottom w:val="0"/>
      <w:divBdr>
        <w:top w:val="none" w:sz="0" w:space="0" w:color="auto"/>
        <w:left w:val="none" w:sz="0" w:space="0" w:color="auto"/>
        <w:bottom w:val="none" w:sz="0" w:space="0" w:color="auto"/>
        <w:right w:val="none" w:sz="0" w:space="0" w:color="auto"/>
      </w:divBdr>
    </w:div>
    <w:div w:id="412632516">
      <w:bodyDiv w:val="1"/>
      <w:marLeft w:val="0"/>
      <w:marRight w:val="0"/>
      <w:marTop w:val="0"/>
      <w:marBottom w:val="0"/>
      <w:divBdr>
        <w:top w:val="none" w:sz="0" w:space="0" w:color="auto"/>
        <w:left w:val="none" w:sz="0" w:space="0" w:color="auto"/>
        <w:bottom w:val="none" w:sz="0" w:space="0" w:color="auto"/>
        <w:right w:val="none" w:sz="0" w:space="0" w:color="auto"/>
      </w:divBdr>
    </w:div>
    <w:div w:id="413011638">
      <w:bodyDiv w:val="1"/>
      <w:marLeft w:val="0"/>
      <w:marRight w:val="0"/>
      <w:marTop w:val="0"/>
      <w:marBottom w:val="0"/>
      <w:divBdr>
        <w:top w:val="none" w:sz="0" w:space="0" w:color="auto"/>
        <w:left w:val="none" w:sz="0" w:space="0" w:color="auto"/>
        <w:bottom w:val="none" w:sz="0" w:space="0" w:color="auto"/>
        <w:right w:val="none" w:sz="0" w:space="0" w:color="auto"/>
      </w:divBdr>
    </w:div>
    <w:div w:id="413864882">
      <w:bodyDiv w:val="1"/>
      <w:marLeft w:val="0"/>
      <w:marRight w:val="0"/>
      <w:marTop w:val="0"/>
      <w:marBottom w:val="0"/>
      <w:divBdr>
        <w:top w:val="none" w:sz="0" w:space="0" w:color="auto"/>
        <w:left w:val="none" w:sz="0" w:space="0" w:color="auto"/>
        <w:bottom w:val="none" w:sz="0" w:space="0" w:color="auto"/>
        <w:right w:val="none" w:sz="0" w:space="0" w:color="auto"/>
      </w:divBdr>
    </w:div>
    <w:div w:id="414253167">
      <w:bodyDiv w:val="1"/>
      <w:marLeft w:val="0"/>
      <w:marRight w:val="0"/>
      <w:marTop w:val="0"/>
      <w:marBottom w:val="0"/>
      <w:divBdr>
        <w:top w:val="none" w:sz="0" w:space="0" w:color="auto"/>
        <w:left w:val="none" w:sz="0" w:space="0" w:color="auto"/>
        <w:bottom w:val="none" w:sz="0" w:space="0" w:color="auto"/>
        <w:right w:val="none" w:sz="0" w:space="0" w:color="auto"/>
      </w:divBdr>
    </w:div>
    <w:div w:id="415594267">
      <w:bodyDiv w:val="1"/>
      <w:marLeft w:val="0"/>
      <w:marRight w:val="0"/>
      <w:marTop w:val="0"/>
      <w:marBottom w:val="0"/>
      <w:divBdr>
        <w:top w:val="none" w:sz="0" w:space="0" w:color="auto"/>
        <w:left w:val="none" w:sz="0" w:space="0" w:color="auto"/>
        <w:bottom w:val="none" w:sz="0" w:space="0" w:color="auto"/>
        <w:right w:val="none" w:sz="0" w:space="0" w:color="auto"/>
      </w:divBdr>
    </w:div>
    <w:div w:id="415708123">
      <w:bodyDiv w:val="1"/>
      <w:marLeft w:val="0"/>
      <w:marRight w:val="0"/>
      <w:marTop w:val="0"/>
      <w:marBottom w:val="0"/>
      <w:divBdr>
        <w:top w:val="none" w:sz="0" w:space="0" w:color="auto"/>
        <w:left w:val="none" w:sz="0" w:space="0" w:color="auto"/>
        <w:bottom w:val="none" w:sz="0" w:space="0" w:color="auto"/>
        <w:right w:val="none" w:sz="0" w:space="0" w:color="auto"/>
      </w:divBdr>
    </w:div>
    <w:div w:id="415903690">
      <w:bodyDiv w:val="1"/>
      <w:marLeft w:val="0"/>
      <w:marRight w:val="0"/>
      <w:marTop w:val="0"/>
      <w:marBottom w:val="0"/>
      <w:divBdr>
        <w:top w:val="none" w:sz="0" w:space="0" w:color="auto"/>
        <w:left w:val="none" w:sz="0" w:space="0" w:color="auto"/>
        <w:bottom w:val="none" w:sz="0" w:space="0" w:color="auto"/>
        <w:right w:val="none" w:sz="0" w:space="0" w:color="auto"/>
      </w:divBdr>
    </w:div>
    <w:div w:id="417403856">
      <w:bodyDiv w:val="1"/>
      <w:marLeft w:val="0"/>
      <w:marRight w:val="0"/>
      <w:marTop w:val="0"/>
      <w:marBottom w:val="0"/>
      <w:divBdr>
        <w:top w:val="none" w:sz="0" w:space="0" w:color="auto"/>
        <w:left w:val="none" w:sz="0" w:space="0" w:color="auto"/>
        <w:bottom w:val="none" w:sz="0" w:space="0" w:color="auto"/>
        <w:right w:val="none" w:sz="0" w:space="0" w:color="auto"/>
      </w:divBdr>
    </w:div>
    <w:div w:id="419303602">
      <w:bodyDiv w:val="1"/>
      <w:marLeft w:val="0"/>
      <w:marRight w:val="0"/>
      <w:marTop w:val="0"/>
      <w:marBottom w:val="0"/>
      <w:divBdr>
        <w:top w:val="none" w:sz="0" w:space="0" w:color="auto"/>
        <w:left w:val="none" w:sz="0" w:space="0" w:color="auto"/>
        <w:bottom w:val="none" w:sz="0" w:space="0" w:color="auto"/>
        <w:right w:val="none" w:sz="0" w:space="0" w:color="auto"/>
      </w:divBdr>
    </w:div>
    <w:div w:id="420568036">
      <w:bodyDiv w:val="1"/>
      <w:marLeft w:val="0"/>
      <w:marRight w:val="0"/>
      <w:marTop w:val="0"/>
      <w:marBottom w:val="0"/>
      <w:divBdr>
        <w:top w:val="none" w:sz="0" w:space="0" w:color="auto"/>
        <w:left w:val="none" w:sz="0" w:space="0" w:color="auto"/>
        <w:bottom w:val="none" w:sz="0" w:space="0" w:color="auto"/>
        <w:right w:val="none" w:sz="0" w:space="0" w:color="auto"/>
      </w:divBdr>
    </w:div>
    <w:div w:id="420757028">
      <w:bodyDiv w:val="1"/>
      <w:marLeft w:val="0"/>
      <w:marRight w:val="0"/>
      <w:marTop w:val="0"/>
      <w:marBottom w:val="0"/>
      <w:divBdr>
        <w:top w:val="none" w:sz="0" w:space="0" w:color="auto"/>
        <w:left w:val="none" w:sz="0" w:space="0" w:color="auto"/>
        <w:bottom w:val="none" w:sz="0" w:space="0" w:color="auto"/>
        <w:right w:val="none" w:sz="0" w:space="0" w:color="auto"/>
      </w:divBdr>
    </w:div>
    <w:div w:id="424542910">
      <w:bodyDiv w:val="1"/>
      <w:marLeft w:val="0"/>
      <w:marRight w:val="0"/>
      <w:marTop w:val="0"/>
      <w:marBottom w:val="0"/>
      <w:divBdr>
        <w:top w:val="none" w:sz="0" w:space="0" w:color="auto"/>
        <w:left w:val="none" w:sz="0" w:space="0" w:color="auto"/>
        <w:bottom w:val="none" w:sz="0" w:space="0" w:color="auto"/>
        <w:right w:val="none" w:sz="0" w:space="0" w:color="auto"/>
      </w:divBdr>
    </w:div>
    <w:div w:id="432088879">
      <w:bodyDiv w:val="1"/>
      <w:marLeft w:val="0"/>
      <w:marRight w:val="0"/>
      <w:marTop w:val="0"/>
      <w:marBottom w:val="0"/>
      <w:divBdr>
        <w:top w:val="none" w:sz="0" w:space="0" w:color="auto"/>
        <w:left w:val="none" w:sz="0" w:space="0" w:color="auto"/>
        <w:bottom w:val="none" w:sz="0" w:space="0" w:color="auto"/>
        <w:right w:val="none" w:sz="0" w:space="0" w:color="auto"/>
      </w:divBdr>
    </w:div>
    <w:div w:id="436609095">
      <w:bodyDiv w:val="1"/>
      <w:marLeft w:val="0"/>
      <w:marRight w:val="0"/>
      <w:marTop w:val="0"/>
      <w:marBottom w:val="0"/>
      <w:divBdr>
        <w:top w:val="none" w:sz="0" w:space="0" w:color="auto"/>
        <w:left w:val="none" w:sz="0" w:space="0" w:color="auto"/>
        <w:bottom w:val="none" w:sz="0" w:space="0" w:color="auto"/>
        <w:right w:val="none" w:sz="0" w:space="0" w:color="auto"/>
      </w:divBdr>
    </w:div>
    <w:div w:id="439574030">
      <w:bodyDiv w:val="1"/>
      <w:marLeft w:val="0"/>
      <w:marRight w:val="0"/>
      <w:marTop w:val="0"/>
      <w:marBottom w:val="0"/>
      <w:divBdr>
        <w:top w:val="none" w:sz="0" w:space="0" w:color="auto"/>
        <w:left w:val="none" w:sz="0" w:space="0" w:color="auto"/>
        <w:bottom w:val="none" w:sz="0" w:space="0" w:color="auto"/>
        <w:right w:val="none" w:sz="0" w:space="0" w:color="auto"/>
      </w:divBdr>
    </w:div>
    <w:div w:id="442379561">
      <w:bodyDiv w:val="1"/>
      <w:marLeft w:val="0"/>
      <w:marRight w:val="0"/>
      <w:marTop w:val="0"/>
      <w:marBottom w:val="0"/>
      <w:divBdr>
        <w:top w:val="none" w:sz="0" w:space="0" w:color="auto"/>
        <w:left w:val="none" w:sz="0" w:space="0" w:color="auto"/>
        <w:bottom w:val="none" w:sz="0" w:space="0" w:color="auto"/>
        <w:right w:val="none" w:sz="0" w:space="0" w:color="auto"/>
      </w:divBdr>
    </w:div>
    <w:div w:id="443769538">
      <w:bodyDiv w:val="1"/>
      <w:marLeft w:val="0"/>
      <w:marRight w:val="0"/>
      <w:marTop w:val="0"/>
      <w:marBottom w:val="0"/>
      <w:divBdr>
        <w:top w:val="none" w:sz="0" w:space="0" w:color="auto"/>
        <w:left w:val="none" w:sz="0" w:space="0" w:color="auto"/>
        <w:bottom w:val="none" w:sz="0" w:space="0" w:color="auto"/>
        <w:right w:val="none" w:sz="0" w:space="0" w:color="auto"/>
      </w:divBdr>
    </w:div>
    <w:div w:id="445585097">
      <w:bodyDiv w:val="1"/>
      <w:marLeft w:val="0"/>
      <w:marRight w:val="0"/>
      <w:marTop w:val="0"/>
      <w:marBottom w:val="0"/>
      <w:divBdr>
        <w:top w:val="none" w:sz="0" w:space="0" w:color="auto"/>
        <w:left w:val="none" w:sz="0" w:space="0" w:color="auto"/>
        <w:bottom w:val="none" w:sz="0" w:space="0" w:color="auto"/>
        <w:right w:val="none" w:sz="0" w:space="0" w:color="auto"/>
      </w:divBdr>
    </w:div>
    <w:div w:id="449132339">
      <w:bodyDiv w:val="1"/>
      <w:marLeft w:val="0"/>
      <w:marRight w:val="0"/>
      <w:marTop w:val="0"/>
      <w:marBottom w:val="0"/>
      <w:divBdr>
        <w:top w:val="none" w:sz="0" w:space="0" w:color="auto"/>
        <w:left w:val="none" w:sz="0" w:space="0" w:color="auto"/>
        <w:bottom w:val="none" w:sz="0" w:space="0" w:color="auto"/>
        <w:right w:val="none" w:sz="0" w:space="0" w:color="auto"/>
      </w:divBdr>
    </w:div>
    <w:div w:id="449907406">
      <w:bodyDiv w:val="1"/>
      <w:marLeft w:val="0"/>
      <w:marRight w:val="0"/>
      <w:marTop w:val="0"/>
      <w:marBottom w:val="0"/>
      <w:divBdr>
        <w:top w:val="none" w:sz="0" w:space="0" w:color="auto"/>
        <w:left w:val="none" w:sz="0" w:space="0" w:color="auto"/>
        <w:bottom w:val="none" w:sz="0" w:space="0" w:color="auto"/>
        <w:right w:val="none" w:sz="0" w:space="0" w:color="auto"/>
      </w:divBdr>
    </w:div>
    <w:div w:id="451171109">
      <w:bodyDiv w:val="1"/>
      <w:marLeft w:val="0"/>
      <w:marRight w:val="0"/>
      <w:marTop w:val="0"/>
      <w:marBottom w:val="0"/>
      <w:divBdr>
        <w:top w:val="none" w:sz="0" w:space="0" w:color="auto"/>
        <w:left w:val="none" w:sz="0" w:space="0" w:color="auto"/>
        <w:bottom w:val="none" w:sz="0" w:space="0" w:color="auto"/>
        <w:right w:val="none" w:sz="0" w:space="0" w:color="auto"/>
      </w:divBdr>
    </w:div>
    <w:div w:id="451675992">
      <w:bodyDiv w:val="1"/>
      <w:marLeft w:val="0"/>
      <w:marRight w:val="0"/>
      <w:marTop w:val="0"/>
      <w:marBottom w:val="0"/>
      <w:divBdr>
        <w:top w:val="none" w:sz="0" w:space="0" w:color="auto"/>
        <w:left w:val="none" w:sz="0" w:space="0" w:color="auto"/>
        <w:bottom w:val="none" w:sz="0" w:space="0" w:color="auto"/>
        <w:right w:val="none" w:sz="0" w:space="0" w:color="auto"/>
      </w:divBdr>
    </w:div>
    <w:div w:id="452865582">
      <w:bodyDiv w:val="1"/>
      <w:marLeft w:val="0"/>
      <w:marRight w:val="0"/>
      <w:marTop w:val="0"/>
      <w:marBottom w:val="0"/>
      <w:divBdr>
        <w:top w:val="none" w:sz="0" w:space="0" w:color="auto"/>
        <w:left w:val="none" w:sz="0" w:space="0" w:color="auto"/>
        <w:bottom w:val="none" w:sz="0" w:space="0" w:color="auto"/>
        <w:right w:val="none" w:sz="0" w:space="0" w:color="auto"/>
      </w:divBdr>
      <w:divsChild>
        <w:div w:id="459809635">
          <w:marLeft w:val="0"/>
          <w:marRight w:val="0"/>
          <w:marTop w:val="0"/>
          <w:marBottom w:val="0"/>
          <w:divBdr>
            <w:top w:val="none" w:sz="0" w:space="0" w:color="auto"/>
            <w:left w:val="none" w:sz="0" w:space="0" w:color="auto"/>
            <w:bottom w:val="none" w:sz="0" w:space="0" w:color="auto"/>
            <w:right w:val="none" w:sz="0" w:space="0" w:color="auto"/>
          </w:divBdr>
          <w:divsChild>
            <w:div w:id="1258178008">
              <w:marLeft w:val="0"/>
              <w:marRight w:val="0"/>
              <w:marTop w:val="0"/>
              <w:marBottom w:val="0"/>
              <w:divBdr>
                <w:top w:val="none" w:sz="0" w:space="0" w:color="auto"/>
                <w:left w:val="none" w:sz="0" w:space="0" w:color="auto"/>
                <w:bottom w:val="none" w:sz="0" w:space="0" w:color="auto"/>
                <w:right w:val="none" w:sz="0" w:space="0" w:color="auto"/>
              </w:divBdr>
              <w:divsChild>
                <w:div w:id="1584531952">
                  <w:marLeft w:val="0"/>
                  <w:marRight w:val="0"/>
                  <w:marTop w:val="0"/>
                  <w:marBottom w:val="0"/>
                  <w:divBdr>
                    <w:top w:val="none" w:sz="0" w:space="0" w:color="auto"/>
                    <w:left w:val="none" w:sz="0" w:space="0" w:color="auto"/>
                    <w:bottom w:val="none" w:sz="0" w:space="0" w:color="auto"/>
                    <w:right w:val="none" w:sz="0" w:space="0" w:color="auto"/>
                  </w:divBdr>
                  <w:divsChild>
                    <w:div w:id="649987899">
                      <w:marLeft w:val="0"/>
                      <w:marRight w:val="0"/>
                      <w:marTop w:val="0"/>
                      <w:marBottom w:val="0"/>
                      <w:divBdr>
                        <w:top w:val="none" w:sz="0" w:space="0" w:color="auto"/>
                        <w:left w:val="none" w:sz="0" w:space="0" w:color="auto"/>
                        <w:bottom w:val="none" w:sz="0" w:space="0" w:color="auto"/>
                        <w:right w:val="none" w:sz="0" w:space="0" w:color="auto"/>
                      </w:divBdr>
                      <w:divsChild>
                        <w:div w:id="344290830">
                          <w:marLeft w:val="0"/>
                          <w:marRight w:val="0"/>
                          <w:marTop w:val="0"/>
                          <w:marBottom w:val="0"/>
                          <w:divBdr>
                            <w:top w:val="none" w:sz="0" w:space="0" w:color="auto"/>
                            <w:left w:val="none" w:sz="0" w:space="0" w:color="auto"/>
                            <w:bottom w:val="none" w:sz="0" w:space="0" w:color="auto"/>
                            <w:right w:val="none" w:sz="0" w:space="0" w:color="auto"/>
                          </w:divBdr>
                          <w:divsChild>
                            <w:div w:id="9586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760488">
      <w:bodyDiv w:val="1"/>
      <w:marLeft w:val="0"/>
      <w:marRight w:val="0"/>
      <w:marTop w:val="0"/>
      <w:marBottom w:val="0"/>
      <w:divBdr>
        <w:top w:val="none" w:sz="0" w:space="0" w:color="auto"/>
        <w:left w:val="none" w:sz="0" w:space="0" w:color="auto"/>
        <w:bottom w:val="none" w:sz="0" w:space="0" w:color="auto"/>
        <w:right w:val="none" w:sz="0" w:space="0" w:color="auto"/>
      </w:divBdr>
    </w:div>
    <w:div w:id="461189943">
      <w:bodyDiv w:val="1"/>
      <w:marLeft w:val="0"/>
      <w:marRight w:val="0"/>
      <w:marTop w:val="0"/>
      <w:marBottom w:val="0"/>
      <w:divBdr>
        <w:top w:val="none" w:sz="0" w:space="0" w:color="auto"/>
        <w:left w:val="none" w:sz="0" w:space="0" w:color="auto"/>
        <w:bottom w:val="none" w:sz="0" w:space="0" w:color="auto"/>
        <w:right w:val="none" w:sz="0" w:space="0" w:color="auto"/>
      </w:divBdr>
    </w:div>
    <w:div w:id="464205280">
      <w:bodyDiv w:val="1"/>
      <w:marLeft w:val="0"/>
      <w:marRight w:val="0"/>
      <w:marTop w:val="0"/>
      <w:marBottom w:val="0"/>
      <w:divBdr>
        <w:top w:val="none" w:sz="0" w:space="0" w:color="auto"/>
        <w:left w:val="none" w:sz="0" w:space="0" w:color="auto"/>
        <w:bottom w:val="none" w:sz="0" w:space="0" w:color="auto"/>
        <w:right w:val="none" w:sz="0" w:space="0" w:color="auto"/>
      </w:divBdr>
    </w:div>
    <w:div w:id="468329398">
      <w:bodyDiv w:val="1"/>
      <w:marLeft w:val="0"/>
      <w:marRight w:val="0"/>
      <w:marTop w:val="0"/>
      <w:marBottom w:val="0"/>
      <w:divBdr>
        <w:top w:val="none" w:sz="0" w:space="0" w:color="auto"/>
        <w:left w:val="none" w:sz="0" w:space="0" w:color="auto"/>
        <w:bottom w:val="none" w:sz="0" w:space="0" w:color="auto"/>
        <w:right w:val="none" w:sz="0" w:space="0" w:color="auto"/>
      </w:divBdr>
    </w:div>
    <w:div w:id="468789453">
      <w:bodyDiv w:val="1"/>
      <w:marLeft w:val="0"/>
      <w:marRight w:val="0"/>
      <w:marTop w:val="0"/>
      <w:marBottom w:val="0"/>
      <w:divBdr>
        <w:top w:val="none" w:sz="0" w:space="0" w:color="auto"/>
        <w:left w:val="none" w:sz="0" w:space="0" w:color="auto"/>
        <w:bottom w:val="none" w:sz="0" w:space="0" w:color="auto"/>
        <w:right w:val="none" w:sz="0" w:space="0" w:color="auto"/>
      </w:divBdr>
    </w:div>
    <w:div w:id="472865533">
      <w:bodyDiv w:val="1"/>
      <w:marLeft w:val="0"/>
      <w:marRight w:val="0"/>
      <w:marTop w:val="0"/>
      <w:marBottom w:val="0"/>
      <w:divBdr>
        <w:top w:val="none" w:sz="0" w:space="0" w:color="auto"/>
        <w:left w:val="none" w:sz="0" w:space="0" w:color="auto"/>
        <w:bottom w:val="none" w:sz="0" w:space="0" w:color="auto"/>
        <w:right w:val="none" w:sz="0" w:space="0" w:color="auto"/>
      </w:divBdr>
    </w:div>
    <w:div w:id="477459010">
      <w:bodyDiv w:val="1"/>
      <w:marLeft w:val="0"/>
      <w:marRight w:val="0"/>
      <w:marTop w:val="0"/>
      <w:marBottom w:val="0"/>
      <w:divBdr>
        <w:top w:val="none" w:sz="0" w:space="0" w:color="auto"/>
        <w:left w:val="none" w:sz="0" w:space="0" w:color="auto"/>
        <w:bottom w:val="none" w:sz="0" w:space="0" w:color="auto"/>
        <w:right w:val="none" w:sz="0" w:space="0" w:color="auto"/>
      </w:divBdr>
    </w:div>
    <w:div w:id="477460350">
      <w:bodyDiv w:val="1"/>
      <w:marLeft w:val="0"/>
      <w:marRight w:val="0"/>
      <w:marTop w:val="0"/>
      <w:marBottom w:val="0"/>
      <w:divBdr>
        <w:top w:val="none" w:sz="0" w:space="0" w:color="auto"/>
        <w:left w:val="none" w:sz="0" w:space="0" w:color="auto"/>
        <w:bottom w:val="none" w:sz="0" w:space="0" w:color="auto"/>
        <w:right w:val="none" w:sz="0" w:space="0" w:color="auto"/>
      </w:divBdr>
    </w:div>
    <w:div w:id="478156807">
      <w:bodyDiv w:val="1"/>
      <w:marLeft w:val="0"/>
      <w:marRight w:val="0"/>
      <w:marTop w:val="0"/>
      <w:marBottom w:val="0"/>
      <w:divBdr>
        <w:top w:val="none" w:sz="0" w:space="0" w:color="auto"/>
        <w:left w:val="none" w:sz="0" w:space="0" w:color="auto"/>
        <w:bottom w:val="none" w:sz="0" w:space="0" w:color="auto"/>
        <w:right w:val="none" w:sz="0" w:space="0" w:color="auto"/>
      </w:divBdr>
    </w:div>
    <w:div w:id="479545064">
      <w:bodyDiv w:val="1"/>
      <w:marLeft w:val="0"/>
      <w:marRight w:val="0"/>
      <w:marTop w:val="0"/>
      <w:marBottom w:val="0"/>
      <w:divBdr>
        <w:top w:val="none" w:sz="0" w:space="0" w:color="auto"/>
        <w:left w:val="none" w:sz="0" w:space="0" w:color="auto"/>
        <w:bottom w:val="none" w:sz="0" w:space="0" w:color="auto"/>
        <w:right w:val="none" w:sz="0" w:space="0" w:color="auto"/>
      </w:divBdr>
    </w:div>
    <w:div w:id="480539726">
      <w:bodyDiv w:val="1"/>
      <w:marLeft w:val="0"/>
      <w:marRight w:val="0"/>
      <w:marTop w:val="0"/>
      <w:marBottom w:val="0"/>
      <w:divBdr>
        <w:top w:val="none" w:sz="0" w:space="0" w:color="auto"/>
        <w:left w:val="none" w:sz="0" w:space="0" w:color="auto"/>
        <w:bottom w:val="none" w:sz="0" w:space="0" w:color="auto"/>
        <w:right w:val="none" w:sz="0" w:space="0" w:color="auto"/>
      </w:divBdr>
    </w:div>
    <w:div w:id="487405166">
      <w:bodyDiv w:val="1"/>
      <w:marLeft w:val="0"/>
      <w:marRight w:val="0"/>
      <w:marTop w:val="0"/>
      <w:marBottom w:val="0"/>
      <w:divBdr>
        <w:top w:val="none" w:sz="0" w:space="0" w:color="auto"/>
        <w:left w:val="none" w:sz="0" w:space="0" w:color="auto"/>
        <w:bottom w:val="none" w:sz="0" w:space="0" w:color="auto"/>
        <w:right w:val="none" w:sz="0" w:space="0" w:color="auto"/>
      </w:divBdr>
    </w:div>
    <w:div w:id="490413983">
      <w:bodyDiv w:val="1"/>
      <w:marLeft w:val="0"/>
      <w:marRight w:val="0"/>
      <w:marTop w:val="0"/>
      <w:marBottom w:val="0"/>
      <w:divBdr>
        <w:top w:val="none" w:sz="0" w:space="0" w:color="auto"/>
        <w:left w:val="none" w:sz="0" w:space="0" w:color="auto"/>
        <w:bottom w:val="none" w:sz="0" w:space="0" w:color="auto"/>
        <w:right w:val="none" w:sz="0" w:space="0" w:color="auto"/>
      </w:divBdr>
    </w:div>
    <w:div w:id="490952371">
      <w:bodyDiv w:val="1"/>
      <w:marLeft w:val="0"/>
      <w:marRight w:val="0"/>
      <w:marTop w:val="0"/>
      <w:marBottom w:val="0"/>
      <w:divBdr>
        <w:top w:val="none" w:sz="0" w:space="0" w:color="auto"/>
        <w:left w:val="none" w:sz="0" w:space="0" w:color="auto"/>
        <w:bottom w:val="none" w:sz="0" w:space="0" w:color="auto"/>
        <w:right w:val="none" w:sz="0" w:space="0" w:color="auto"/>
      </w:divBdr>
    </w:div>
    <w:div w:id="491919372">
      <w:bodyDiv w:val="1"/>
      <w:marLeft w:val="0"/>
      <w:marRight w:val="0"/>
      <w:marTop w:val="0"/>
      <w:marBottom w:val="0"/>
      <w:divBdr>
        <w:top w:val="none" w:sz="0" w:space="0" w:color="auto"/>
        <w:left w:val="none" w:sz="0" w:space="0" w:color="auto"/>
        <w:bottom w:val="none" w:sz="0" w:space="0" w:color="auto"/>
        <w:right w:val="none" w:sz="0" w:space="0" w:color="auto"/>
      </w:divBdr>
    </w:div>
    <w:div w:id="492570632">
      <w:bodyDiv w:val="1"/>
      <w:marLeft w:val="0"/>
      <w:marRight w:val="0"/>
      <w:marTop w:val="0"/>
      <w:marBottom w:val="0"/>
      <w:divBdr>
        <w:top w:val="none" w:sz="0" w:space="0" w:color="auto"/>
        <w:left w:val="none" w:sz="0" w:space="0" w:color="auto"/>
        <w:bottom w:val="none" w:sz="0" w:space="0" w:color="auto"/>
        <w:right w:val="none" w:sz="0" w:space="0" w:color="auto"/>
      </w:divBdr>
    </w:div>
    <w:div w:id="492650540">
      <w:bodyDiv w:val="1"/>
      <w:marLeft w:val="0"/>
      <w:marRight w:val="0"/>
      <w:marTop w:val="0"/>
      <w:marBottom w:val="0"/>
      <w:divBdr>
        <w:top w:val="none" w:sz="0" w:space="0" w:color="auto"/>
        <w:left w:val="none" w:sz="0" w:space="0" w:color="auto"/>
        <w:bottom w:val="none" w:sz="0" w:space="0" w:color="auto"/>
        <w:right w:val="none" w:sz="0" w:space="0" w:color="auto"/>
      </w:divBdr>
    </w:div>
    <w:div w:id="493302922">
      <w:bodyDiv w:val="1"/>
      <w:marLeft w:val="0"/>
      <w:marRight w:val="0"/>
      <w:marTop w:val="0"/>
      <w:marBottom w:val="0"/>
      <w:divBdr>
        <w:top w:val="none" w:sz="0" w:space="0" w:color="auto"/>
        <w:left w:val="none" w:sz="0" w:space="0" w:color="auto"/>
        <w:bottom w:val="none" w:sz="0" w:space="0" w:color="auto"/>
        <w:right w:val="none" w:sz="0" w:space="0" w:color="auto"/>
      </w:divBdr>
    </w:div>
    <w:div w:id="497162053">
      <w:bodyDiv w:val="1"/>
      <w:marLeft w:val="0"/>
      <w:marRight w:val="0"/>
      <w:marTop w:val="0"/>
      <w:marBottom w:val="0"/>
      <w:divBdr>
        <w:top w:val="none" w:sz="0" w:space="0" w:color="auto"/>
        <w:left w:val="none" w:sz="0" w:space="0" w:color="auto"/>
        <w:bottom w:val="none" w:sz="0" w:space="0" w:color="auto"/>
        <w:right w:val="none" w:sz="0" w:space="0" w:color="auto"/>
      </w:divBdr>
    </w:div>
    <w:div w:id="497497775">
      <w:bodyDiv w:val="1"/>
      <w:marLeft w:val="0"/>
      <w:marRight w:val="0"/>
      <w:marTop w:val="0"/>
      <w:marBottom w:val="0"/>
      <w:divBdr>
        <w:top w:val="none" w:sz="0" w:space="0" w:color="auto"/>
        <w:left w:val="none" w:sz="0" w:space="0" w:color="auto"/>
        <w:bottom w:val="none" w:sz="0" w:space="0" w:color="auto"/>
        <w:right w:val="none" w:sz="0" w:space="0" w:color="auto"/>
      </w:divBdr>
    </w:div>
    <w:div w:id="498077814">
      <w:bodyDiv w:val="1"/>
      <w:marLeft w:val="0"/>
      <w:marRight w:val="0"/>
      <w:marTop w:val="0"/>
      <w:marBottom w:val="0"/>
      <w:divBdr>
        <w:top w:val="none" w:sz="0" w:space="0" w:color="auto"/>
        <w:left w:val="none" w:sz="0" w:space="0" w:color="auto"/>
        <w:bottom w:val="none" w:sz="0" w:space="0" w:color="auto"/>
        <w:right w:val="none" w:sz="0" w:space="0" w:color="auto"/>
      </w:divBdr>
    </w:div>
    <w:div w:id="501434620">
      <w:bodyDiv w:val="1"/>
      <w:marLeft w:val="0"/>
      <w:marRight w:val="0"/>
      <w:marTop w:val="0"/>
      <w:marBottom w:val="0"/>
      <w:divBdr>
        <w:top w:val="none" w:sz="0" w:space="0" w:color="auto"/>
        <w:left w:val="none" w:sz="0" w:space="0" w:color="auto"/>
        <w:bottom w:val="none" w:sz="0" w:space="0" w:color="auto"/>
        <w:right w:val="none" w:sz="0" w:space="0" w:color="auto"/>
      </w:divBdr>
    </w:div>
    <w:div w:id="503009107">
      <w:bodyDiv w:val="1"/>
      <w:marLeft w:val="0"/>
      <w:marRight w:val="0"/>
      <w:marTop w:val="0"/>
      <w:marBottom w:val="0"/>
      <w:divBdr>
        <w:top w:val="none" w:sz="0" w:space="0" w:color="auto"/>
        <w:left w:val="none" w:sz="0" w:space="0" w:color="auto"/>
        <w:bottom w:val="none" w:sz="0" w:space="0" w:color="auto"/>
        <w:right w:val="none" w:sz="0" w:space="0" w:color="auto"/>
      </w:divBdr>
    </w:div>
    <w:div w:id="505051376">
      <w:bodyDiv w:val="1"/>
      <w:marLeft w:val="0"/>
      <w:marRight w:val="0"/>
      <w:marTop w:val="0"/>
      <w:marBottom w:val="0"/>
      <w:divBdr>
        <w:top w:val="none" w:sz="0" w:space="0" w:color="auto"/>
        <w:left w:val="none" w:sz="0" w:space="0" w:color="auto"/>
        <w:bottom w:val="none" w:sz="0" w:space="0" w:color="auto"/>
        <w:right w:val="none" w:sz="0" w:space="0" w:color="auto"/>
      </w:divBdr>
    </w:div>
    <w:div w:id="509568710">
      <w:bodyDiv w:val="1"/>
      <w:marLeft w:val="0"/>
      <w:marRight w:val="0"/>
      <w:marTop w:val="0"/>
      <w:marBottom w:val="0"/>
      <w:divBdr>
        <w:top w:val="none" w:sz="0" w:space="0" w:color="auto"/>
        <w:left w:val="none" w:sz="0" w:space="0" w:color="auto"/>
        <w:bottom w:val="none" w:sz="0" w:space="0" w:color="auto"/>
        <w:right w:val="none" w:sz="0" w:space="0" w:color="auto"/>
      </w:divBdr>
    </w:div>
    <w:div w:id="510412156">
      <w:bodyDiv w:val="1"/>
      <w:marLeft w:val="0"/>
      <w:marRight w:val="0"/>
      <w:marTop w:val="0"/>
      <w:marBottom w:val="0"/>
      <w:divBdr>
        <w:top w:val="none" w:sz="0" w:space="0" w:color="auto"/>
        <w:left w:val="none" w:sz="0" w:space="0" w:color="auto"/>
        <w:bottom w:val="none" w:sz="0" w:space="0" w:color="auto"/>
        <w:right w:val="none" w:sz="0" w:space="0" w:color="auto"/>
      </w:divBdr>
    </w:div>
    <w:div w:id="510679069">
      <w:bodyDiv w:val="1"/>
      <w:marLeft w:val="0"/>
      <w:marRight w:val="0"/>
      <w:marTop w:val="0"/>
      <w:marBottom w:val="0"/>
      <w:divBdr>
        <w:top w:val="none" w:sz="0" w:space="0" w:color="auto"/>
        <w:left w:val="none" w:sz="0" w:space="0" w:color="auto"/>
        <w:bottom w:val="none" w:sz="0" w:space="0" w:color="auto"/>
        <w:right w:val="none" w:sz="0" w:space="0" w:color="auto"/>
      </w:divBdr>
    </w:div>
    <w:div w:id="511988974">
      <w:bodyDiv w:val="1"/>
      <w:marLeft w:val="0"/>
      <w:marRight w:val="0"/>
      <w:marTop w:val="0"/>
      <w:marBottom w:val="0"/>
      <w:divBdr>
        <w:top w:val="none" w:sz="0" w:space="0" w:color="auto"/>
        <w:left w:val="none" w:sz="0" w:space="0" w:color="auto"/>
        <w:bottom w:val="none" w:sz="0" w:space="0" w:color="auto"/>
        <w:right w:val="none" w:sz="0" w:space="0" w:color="auto"/>
      </w:divBdr>
    </w:div>
    <w:div w:id="512382146">
      <w:bodyDiv w:val="1"/>
      <w:marLeft w:val="0"/>
      <w:marRight w:val="0"/>
      <w:marTop w:val="0"/>
      <w:marBottom w:val="0"/>
      <w:divBdr>
        <w:top w:val="none" w:sz="0" w:space="0" w:color="auto"/>
        <w:left w:val="none" w:sz="0" w:space="0" w:color="auto"/>
        <w:bottom w:val="none" w:sz="0" w:space="0" w:color="auto"/>
        <w:right w:val="none" w:sz="0" w:space="0" w:color="auto"/>
      </w:divBdr>
    </w:div>
    <w:div w:id="514072734">
      <w:bodyDiv w:val="1"/>
      <w:marLeft w:val="0"/>
      <w:marRight w:val="0"/>
      <w:marTop w:val="0"/>
      <w:marBottom w:val="0"/>
      <w:divBdr>
        <w:top w:val="none" w:sz="0" w:space="0" w:color="auto"/>
        <w:left w:val="none" w:sz="0" w:space="0" w:color="auto"/>
        <w:bottom w:val="none" w:sz="0" w:space="0" w:color="auto"/>
        <w:right w:val="none" w:sz="0" w:space="0" w:color="auto"/>
      </w:divBdr>
    </w:div>
    <w:div w:id="514080290">
      <w:bodyDiv w:val="1"/>
      <w:marLeft w:val="0"/>
      <w:marRight w:val="0"/>
      <w:marTop w:val="0"/>
      <w:marBottom w:val="0"/>
      <w:divBdr>
        <w:top w:val="none" w:sz="0" w:space="0" w:color="auto"/>
        <w:left w:val="none" w:sz="0" w:space="0" w:color="auto"/>
        <w:bottom w:val="none" w:sz="0" w:space="0" w:color="auto"/>
        <w:right w:val="none" w:sz="0" w:space="0" w:color="auto"/>
      </w:divBdr>
    </w:div>
    <w:div w:id="514416246">
      <w:bodyDiv w:val="1"/>
      <w:marLeft w:val="0"/>
      <w:marRight w:val="0"/>
      <w:marTop w:val="0"/>
      <w:marBottom w:val="0"/>
      <w:divBdr>
        <w:top w:val="none" w:sz="0" w:space="0" w:color="auto"/>
        <w:left w:val="none" w:sz="0" w:space="0" w:color="auto"/>
        <w:bottom w:val="none" w:sz="0" w:space="0" w:color="auto"/>
        <w:right w:val="none" w:sz="0" w:space="0" w:color="auto"/>
      </w:divBdr>
    </w:div>
    <w:div w:id="517503421">
      <w:bodyDiv w:val="1"/>
      <w:marLeft w:val="0"/>
      <w:marRight w:val="0"/>
      <w:marTop w:val="0"/>
      <w:marBottom w:val="0"/>
      <w:divBdr>
        <w:top w:val="none" w:sz="0" w:space="0" w:color="auto"/>
        <w:left w:val="none" w:sz="0" w:space="0" w:color="auto"/>
        <w:bottom w:val="none" w:sz="0" w:space="0" w:color="auto"/>
        <w:right w:val="none" w:sz="0" w:space="0" w:color="auto"/>
      </w:divBdr>
    </w:div>
    <w:div w:id="519973581">
      <w:bodyDiv w:val="1"/>
      <w:marLeft w:val="0"/>
      <w:marRight w:val="0"/>
      <w:marTop w:val="0"/>
      <w:marBottom w:val="0"/>
      <w:divBdr>
        <w:top w:val="none" w:sz="0" w:space="0" w:color="auto"/>
        <w:left w:val="none" w:sz="0" w:space="0" w:color="auto"/>
        <w:bottom w:val="none" w:sz="0" w:space="0" w:color="auto"/>
        <w:right w:val="none" w:sz="0" w:space="0" w:color="auto"/>
      </w:divBdr>
    </w:div>
    <w:div w:id="521477958">
      <w:bodyDiv w:val="1"/>
      <w:marLeft w:val="0"/>
      <w:marRight w:val="0"/>
      <w:marTop w:val="0"/>
      <w:marBottom w:val="0"/>
      <w:divBdr>
        <w:top w:val="none" w:sz="0" w:space="0" w:color="auto"/>
        <w:left w:val="none" w:sz="0" w:space="0" w:color="auto"/>
        <w:bottom w:val="none" w:sz="0" w:space="0" w:color="auto"/>
        <w:right w:val="none" w:sz="0" w:space="0" w:color="auto"/>
      </w:divBdr>
    </w:div>
    <w:div w:id="522208021">
      <w:bodyDiv w:val="1"/>
      <w:marLeft w:val="0"/>
      <w:marRight w:val="0"/>
      <w:marTop w:val="0"/>
      <w:marBottom w:val="0"/>
      <w:divBdr>
        <w:top w:val="none" w:sz="0" w:space="0" w:color="auto"/>
        <w:left w:val="none" w:sz="0" w:space="0" w:color="auto"/>
        <w:bottom w:val="none" w:sz="0" w:space="0" w:color="auto"/>
        <w:right w:val="none" w:sz="0" w:space="0" w:color="auto"/>
      </w:divBdr>
    </w:div>
    <w:div w:id="524058310">
      <w:bodyDiv w:val="1"/>
      <w:marLeft w:val="0"/>
      <w:marRight w:val="0"/>
      <w:marTop w:val="0"/>
      <w:marBottom w:val="0"/>
      <w:divBdr>
        <w:top w:val="none" w:sz="0" w:space="0" w:color="auto"/>
        <w:left w:val="none" w:sz="0" w:space="0" w:color="auto"/>
        <w:bottom w:val="none" w:sz="0" w:space="0" w:color="auto"/>
        <w:right w:val="none" w:sz="0" w:space="0" w:color="auto"/>
      </w:divBdr>
    </w:div>
    <w:div w:id="524372681">
      <w:bodyDiv w:val="1"/>
      <w:marLeft w:val="0"/>
      <w:marRight w:val="0"/>
      <w:marTop w:val="0"/>
      <w:marBottom w:val="0"/>
      <w:divBdr>
        <w:top w:val="none" w:sz="0" w:space="0" w:color="auto"/>
        <w:left w:val="none" w:sz="0" w:space="0" w:color="auto"/>
        <w:bottom w:val="none" w:sz="0" w:space="0" w:color="auto"/>
        <w:right w:val="none" w:sz="0" w:space="0" w:color="auto"/>
      </w:divBdr>
    </w:div>
    <w:div w:id="525292718">
      <w:bodyDiv w:val="1"/>
      <w:marLeft w:val="0"/>
      <w:marRight w:val="0"/>
      <w:marTop w:val="0"/>
      <w:marBottom w:val="0"/>
      <w:divBdr>
        <w:top w:val="none" w:sz="0" w:space="0" w:color="auto"/>
        <w:left w:val="none" w:sz="0" w:space="0" w:color="auto"/>
        <w:bottom w:val="none" w:sz="0" w:space="0" w:color="auto"/>
        <w:right w:val="none" w:sz="0" w:space="0" w:color="auto"/>
      </w:divBdr>
    </w:div>
    <w:div w:id="533811431">
      <w:bodyDiv w:val="1"/>
      <w:marLeft w:val="0"/>
      <w:marRight w:val="0"/>
      <w:marTop w:val="0"/>
      <w:marBottom w:val="0"/>
      <w:divBdr>
        <w:top w:val="none" w:sz="0" w:space="0" w:color="auto"/>
        <w:left w:val="none" w:sz="0" w:space="0" w:color="auto"/>
        <w:bottom w:val="none" w:sz="0" w:space="0" w:color="auto"/>
        <w:right w:val="none" w:sz="0" w:space="0" w:color="auto"/>
      </w:divBdr>
    </w:div>
    <w:div w:id="537086937">
      <w:bodyDiv w:val="1"/>
      <w:marLeft w:val="0"/>
      <w:marRight w:val="0"/>
      <w:marTop w:val="0"/>
      <w:marBottom w:val="0"/>
      <w:divBdr>
        <w:top w:val="none" w:sz="0" w:space="0" w:color="auto"/>
        <w:left w:val="none" w:sz="0" w:space="0" w:color="auto"/>
        <w:bottom w:val="none" w:sz="0" w:space="0" w:color="auto"/>
        <w:right w:val="none" w:sz="0" w:space="0" w:color="auto"/>
      </w:divBdr>
    </w:div>
    <w:div w:id="538905890">
      <w:bodyDiv w:val="1"/>
      <w:marLeft w:val="0"/>
      <w:marRight w:val="0"/>
      <w:marTop w:val="0"/>
      <w:marBottom w:val="0"/>
      <w:divBdr>
        <w:top w:val="none" w:sz="0" w:space="0" w:color="auto"/>
        <w:left w:val="none" w:sz="0" w:space="0" w:color="auto"/>
        <w:bottom w:val="none" w:sz="0" w:space="0" w:color="auto"/>
        <w:right w:val="none" w:sz="0" w:space="0" w:color="auto"/>
      </w:divBdr>
    </w:div>
    <w:div w:id="541283958">
      <w:bodyDiv w:val="1"/>
      <w:marLeft w:val="0"/>
      <w:marRight w:val="0"/>
      <w:marTop w:val="0"/>
      <w:marBottom w:val="0"/>
      <w:divBdr>
        <w:top w:val="none" w:sz="0" w:space="0" w:color="auto"/>
        <w:left w:val="none" w:sz="0" w:space="0" w:color="auto"/>
        <w:bottom w:val="none" w:sz="0" w:space="0" w:color="auto"/>
        <w:right w:val="none" w:sz="0" w:space="0" w:color="auto"/>
      </w:divBdr>
    </w:div>
    <w:div w:id="542669854">
      <w:bodyDiv w:val="1"/>
      <w:marLeft w:val="0"/>
      <w:marRight w:val="0"/>
      <w:marTop w:val="0"/>
      <w:marBottom w:val="0"/>
      <w:divBdr>
        <w:top w:val="none" w:sz="0" w:space="0" w:color="auto"/>
        <w:left w:val="none" w:sz="0" w:space="0" w:color="auto"/>
        <w:bottom w:val="none" w:sz="0" w:space="0" w:color="auto"/>
        <w:right w:val="none" w:sz="0" w:space="0" w:color="auto"/>
      </w:divBdr>
    </w:div>
    <w:div w:id="544173708">
      <w:bodyDiv w:val="1"/>
      <w:marLeft w:val="0"/>
      <w:marRight w:val="0"/>
      <w:marTop w:val="0"/>
      <w:marBottom w:val="0"/>
      <w:divBdr>
        <w:top w:val="none" w:sz="0" w:space="0" w:color="auto"/>
        <w:left w:val="none" w:sz="0" w:space="0" w:color="auto"/>
        <w:bottom w:val="none" w:sz="0" w:space="0" w:color="auto"/>
        <w:right w:val="none" w:sz="0" w:space="0" w:color="auto"/>
      </w:divBdr>
    </w:div>
    <w:div w:id="545410264">
      <w:bodyDiv w:val="1"/>
      <w:marLeft w:val="0"/>
      <w:marRight w:val="0"/>
      <w:marTop w:val="0"/>
      <w:marBottom w:val="0"/>
      <w:divBdr>
        <w:top w:val="none" w:sz="0" w:space="0" w:color="auto"/>
        <w:left w:val="none" w:sz="0" w:space="0" w:color="auto"/>
        <w:bottom w:val="none" w:sz="0" w:space="0" w:color="auto"/>
        <w:right w:val="none" w:sz="0" w:space="0" w:color="auto"/>
      </w:divBdr>
    </w:div>
    <w:div w:id="547377130">
      <w:bodyDiv w:val="1"/>
      <w:marLeft w:val="0"/>
      <w:marRight w:val="0"/>
      <w:marTop w:val="0"/>
      <w:marBottom w:val="0"/>
      <w:divBdr>
        <w:top w:val="none" w:sz="0" w:space="0" w:color="auto"/>
        <w:left w:val="none" w:sz="0" w:space="0" w:color="auto"/>
        <w:bottom w:val="none" w:sz="0" w:space="0" w:color="auto"/>
        <w:right w:val="none" w:sz="0" w:space="0" w:color="auto"/>
      </w:divBdr>
    </w:div>
    <w:div w:id="547641846">
      <w:bodyDiv w:val="1"/>
      <w:marLeft w:val="0"/>
      <w:marRight w:val="0"/>
      <w:marTop w:val="0"/>
      <w:marBottom w:val="0"/>
      <w:divBdr>
        <w:top w:val="none" w:sz="0" w:space="0" w:color="auto"/>
        <w:left w:val="none" w:sz="0" w:space="0" w:color="auto"/>
        <w:bottom w:val="none" w:sz="0" w:space="0" w:color="auto"/>
        <w:right w:val="none" w:sz="0" w:space="0" w:color="auto"/>
      </w:divBdr>
    </w:div>
    <w:div w:id="549849937">
      <w:bodyDiv w:val="1"/>
      <w:marLeft w:val="0"/>
      <w:marRight w:val="0"/>
      <w:marTop w:val="0"/>
      <w:marBottom w:val="0"/>
      <w:divBdr>
        <w:top w:val="none" w:sz="0" w:space="0" w:color="auto"/>
        <w:left w:val="none" w:sz="0" w:space="0" w:color="auto"/>
        <w:bottom w:val="none" w:sz="0" w:space="0" w:color="auto"/>
        <w:right w:val="none" w:sz="0" w:space="0" w:color="auto"/>
      </w:divBdr>
    </w:div>
    <w:div w:id="549879450">
      <w:bodyDiv w:val="1"/>
      <w:marLeft w:val="0"/>
      <w:marRight w:val="0"/>
      <w:marTop w:val="0"/>
      <w:marBottom w:val="0"/>
      <w:divBdr>
        <w:top w:val="none" w:sz="0" w:space="0" w:color="auto"/>
        <w:left w:val="none" w:sz="0" w:space="0" w:color="auto"/>
        <w:bottom w:val="none" w:sz="0" w:space="0" w:color="auto"/>
        <w:right w:val="none" w:sz="0" w:space="0" w:color="auto"/>
      </w:divBdr>
    </w:div>
    <w:div w:id="554195257">
      <w:bodyDiv w:val="1"/>
      <w:marLeft w:val="0"/>
      <w:marRight w:val="0"/>
      <w:marTop w:val="0"/>
      <w:marBottom w:val="0"/>
      <w:divBdr>
        <w:top w:val="none" w:sz="0" w:space="0" w:color="auto"/>
        <w:left w:val="none" w:sz="0" w:space="0" w:color="auto"/>
        <w:bottom w:val="none" w:sz="0" w:space="0" w:color="auto"/>
        <w:right w:val="none" w:sz="0" w:space="0" w:color="auto"/>
      </w:divBdr>
    </w:div>
    <w:div w:id="555778028">
      <w:bodyDiv w:val="1"/>
      <w:marLeft w:val="0"/>
      <w:marRight w:val="0"/>
      <w:marTop w:val="0"/>
      <w:marBottom w:val="0"/>
      <w:divBdr>
        <w:top w:val="none" w:sz="0" w:space="0" w:color="auto"/>
        <w:left w:val="none" w:sz="0" w:space="0" w:color="auto"/>
        <w:bottom w:val="none" w:sz="0" w:space="0" w:color="auto"/>
        <w:right w:val="none" w:sz="0" w:space="0" w:color="auto"/>
      </w:divBdr>
    </w:div>
    <w:div w:id="557594421">
      <w:bodyDiv w:val="1"/>
      <w:marLeft w:val="0"/>
      <w:marRight w:val="0"/>
      <w:marTop w:val="0"/>
      <w:marBottom w:val="0"/>
      <w:divBdr>
        <w:top w:val="none" w:sz="0" w:space="0" w:color="auto"/>
        <w:left w:val="none" w:sz="0" w:space="0" w:color="auto"/>
        <w:bottom w:val="none" w:sz="0" w:space="0" w:color="auto"/>
        <w:right w:val="none" w:sz="0" w:space="0" w:color="auto"/>
      </w:divBdr>
    </w:div>
    <w:div w:id="558437920">
      <w:bodyDiv w:val="1"/>
      <w:marLeft w:val="0"/>
      <w:marRight w:val="0"/>
      <w:marTop w:val="0"/>
      <w:marBottom w:val="0"/>
      <w:divBdr>
        <w:top w:val="none" w:sz="0" w:space="0" w:color="auto"/>
        <w:left w:val="none" w:sz="0" w:space="0" w:color="auto"/>
        <w:bottom w:val="none" w:sz="0" w:space="0" w:color="auto"/>
        <w:right w:val="none" w:sz="0" w:space="0" w:color="auto"/>
      </w:divBdr>
    </w:div>
    <w:div w:id="558710229">
      <w:bodyDiv w:val="1"/>
      <w:marLeft w:val="0"/>
      <w:marRight w:val="0"/>
      <w:marTop w:val="0"/>
      <w:marBottom w:val="0"/>
      <w:divBdr>
        <w:top w:val="none" w:sz="0" w:space="0" w:color="auto"/>
        <w:left w:val="none" w:sz="0" w:space="0" w:color="auto"/>
        <w:bottom w:val="none" w:sz="0" w:space="0" w:color="auto"/>
        <w:right w:val="none" w:sz="0" w:space="0" w:color="auto"/>
      </w:divBdr>
    </w:div>
    <w:div w:id="558981212">
      <w:bodyDiv w:val="1"/>
      <w:marLeft w:val="0"/>
      <w:marRight w:val="0"/>
      <w:marTop w:val="0"/>
      <w:marBottom w:val="0"/>
      <w:divBdr>
        <w:top w:val="none" w:sz="0" w:space="0" w:color="auto"/>
        <w:left w:val="none" w:sz="0" w:space="0" w:color="auto"/>
        <w:bottom w:val="none" w:sz="0" w:space="0" w:color="auto"/>
        <w:right w:val="none" w:sz="0" w:space="0" w:color="auto"/>
      </w:divBdr>
    </w:div>
    <w:div w:id="561793718">
      <w:bodyDiv w:val="1"/>
      <w:marLeft w:val="0"/>
      <w:marRight w:val="0"/>
      <w:marTop w:val="0"/>
      <w:marBottom w:val="0"/>
      <w:divBdr>
        <w:top w:val="none" w:sz="0" w:space="0" w:color="auto"/>
        <w:left w:val="none" w:sz="0" w:space="0" w:color="auto"/>
        <w:bottom w:val="none" w:sz="0" w:space="0" w:color="auto"/>
        <w:right w:val="none" w:sz="0" w:space="0" w:color="auto"/>
      </w:divBdr>
    </w:div>
    <w:div w:id="566263562">
      <w:bodyDiv w:val="1"/>
      <w:marLeft w:val="0"/>
      <w:marRight w:val="0"/>
      <w:marTop w:val="0"/>
      <w:marBottom w:val="0"/>
      <w:divBdr>
        <w:top w:val="none" w:sz="0" w:space="0" w:color="auto"/>
        <w:left w:val="none" w:sz="0" w:space="0" w:color="auto"/>
        <w:bottom w:val="none" w:sz="0" w:space="0" w:color="auto"/>
        <w:right w:val="none" w:sz="0" w:space="0" w:color="auto"/>
      </w:divBdr>
    </w:div>
    <w:div w:id="567423964">
      <w:bodyDiv w:val="1"/>
      <w:marLeft w:val="0"/>
      <w:marRight w:val="0"/>
      <w:marTop w:val="0"/>
      <w:marBottom w:val="0"/>
      <w:divBdr>
        <w:top w:val="none" w:sz="0" w:space="0" w:color="auto"/>
        <w:left w:val="none" w:sz="0" w:space="0" w:color="auto"/>
        <w:bottom w:val="none" w:sz="0" w:space="0" w:color="auto"/>
        <w:right w:val="none" w:sz="0" w:space="0" w:color="auto"/>
      </w:divBdr>
    </w:div>
    <w:div w:id="568003683">
      <w:bodyDiv w:val="1"/>
      <w:marLeft w:val="0"/>
      <w:marRight w:val="0"/>
      <w:marTop w:val="0"/>
      <w:marBottom w:val="0"/>
      <w:divBdr>
        <w:top w:val="none" w:sz="0" w:space="0" w:color="auto"/>
        <w:left w:val="none" w:sz="0" w:space="0" w:color="auto"/>
        <w:bottom w:val="none" w:sz="0" w:space="0" w:color="auto"/>
        <w:right w:val="none" w:sz="0" w:space="0" w:color="auto"/>
      </w:divBdr>
    </w:div>
    <w:div w:id="568348146">
      <w:bodyDiv w:val="1"/>
      <w:marLeft w:val="0"/>
      <w:marRight w:val="0"/>
      <w:marTop w:val="0"/>
      <w:marBottom w:val="0"/>
      <w:divBdr>
        <w:top w:val="none" w:sz="0" w:space="0" w:color="auto"/>
        <w:left w:val="none" w:sz="0" w:space="0" w:color="auto"/>
        <w:bottom w:val="none" w:sz="0" w:space="0" w:color="auto"/>
        <w:right w:val="none" w:sz="0" w:space="0" w:color="auto"/>
      </w:divBdr>
    </w:div>
    <w:div w:id="573199443">
      <w:bodyDiv w:val="1"/>
      <w:marLeft w:val="0"/>
      <w:marRight w:val="0"/>
      <w:marTop w:val="0"/>
      <w:marBottom w:val="0"/>
      <w:divBdr>
        <w:top w:val="none" w:sz="0" w:space="0" w:color="auto"/>
        <w:left w:val="none" w:sz="0" w:space="0" w:color="auto"/>
        <w:bottom w:val="none" w:sz="0" w:space="0" w:color="auto"/>
        <w:right w:val="none" w:sz="0" w:space="0" w:color="auto"/>
      </w:divBdr>
    </w:div>
    <w:div w:id="573584224">
      <w:bodyDiv w:val="1"/>
      <w:marLeft w:val="0"/>
      <w:marRight w:val="0"/>
      <w:marTop w:val="0"/>
      <w:marBottom w:val="0"/>
      <w:divBdr>
        <w:top w:val="none" w:sz="0" w:space="0" w:color="auto"/>
        <w:left w:val="none" w:sz="0" w:space="0" w:color="auto"/>
        <w:bottom w:val="none" w:sz="0" w:space="0" w:color="auto"/>
        <w:right w:val="none" w:sz="0" w:space="0" w:color="auto"/>
      </w:divBdr>
    </w:div>
    <w:div w:id="573976416">
      <w:bodyDiv w:val="1"/>
      <w:marLeft w:val="0"/>
      <w:marRight w:val="0"/>
      <w:marTop w:val="0"/>
      <w:marBottom w:val="0"/>
      <w:divBdr>
        <w:top w:val="none" w:sz="0" w:space="0" w:color="auto"/>
        <w:left w:val="none" w:sz="0" w:space="0" w:color="auto"/>
        <w:bottom w:val="none" w:sz="0" w:space="0" w:color="auto"/>
        <w:right w:val="none" w:sz="0" w:space="0" w:color="auto"/>
      </w:divBdr>
    </w:div>
    <w:div w:id="575437640">
      <w:bodyDiv w:val="1"/>
      <w:marLeft w:val="0"/>
      <w:marRight w:val="0"/>
      <w:marTop w:val="0"/>
      <w:marBottom w:val="0"/>
      <w:divBdr>
        <w:top w:val="none" w:sz="0" w:space="0" w:color="auto"/>
        <w:left w:val="none" w:sz="0" w:space="0" w:color="auto"/>
        <w:bottom w:val="none" w:sz="0" w:space="0" w:color="auto"/>
        <w:right w:val="none" w:sz="0" w:space="0" w:color="auto"/>
      </w:divBdr>
    </w:div>
    <w:div w:id="576986004">
      <w:bodyDiv w:val="1"/>
      <w:marLeft w:val="0"/>
      <w:marRight w:val="0"/>
      <w:marTop w:val="0"/>
      <w:marBottom w:val="0"/>
      <w:divBdr>
        <w:top w:val="none" w:sz="0" w:space="0" w:color="auto"/>
        <w:left w:val="none" w:sz="0" w:space="0" w:color="auto"/>
        <w:bottom w:val="none" w:sz="0" w:space="0" w:color="auto"/>
        <w:right w:val="none" w:sz="0" w:space="0" w:color="auto"/>
      </w:divBdr>
    </w:div>
    <w:div w:id="578758840">
      <w:bodyDiv w:val="1"/>
      <w:marLeft w:val="0"/>
      <w:marRight w:val="0"/>
      <w:marTop w:val="0"/>
      <w:marBottom w:val="0"/>
      <w:divBdr>
        <w:top w:val="none" w:sz="0" w:space="0" w:color="auto"/>
        <w:left w:val="none" w:sz="0" w:space="0" w:color="auto"/>
        <w:bottom w:val="none" w:sz="0" w:space="0" w:color="auto"/>
        <w:right w:val="none" w:sz="0" w:space="0" w:color="auto"/>
      </w:divBdr>
    </w:div>
    <w:div w:id="579024139">
      <w:bodyDiv w:val="1"/>
      <w:marLeft w:val="0"/>
      <w:marRight w:val="0"/>
      <w:marTop w:val="0"/>
      <w:marBottom w:val="0"/>
      <w:divBdr>
        <w:top w:val="none" w:sz="0" w:space="0" w:color="auto"/>
        <w:left w:val="none" w:sz="0" w:space="0" w:color="auto"/>
        <w:bottom w:val="none" w:sz="0" w:space="0" w:color="auto"/>
        <w:right w:val="none" w:sz="0" w:space="0" w:color="auto"/>
      </w:divBdr>
    </w:div>
    <w:div w:id="579365110">
      <w:bodyDiv w:val="1"/>
      <w:marLeft w:val="0"/>
      <w:marRight w:val="0"/>
      <w:marTop w:val="0"/>
      <w:marBottom w:val="0"/>
      <w:divBdr>
        <w:top w:val="none" w:sz="0" w:space="0" w:color="auto"/>
        <w:left w:val="none" w:sz="0" w:space="0" w:color="auto"/>
        <w:bottom w:val="none" w:sz="0" w:space="0" w:color="auto"/>
        <w:right w:val="none" w:sz="0" w:space="0" w:color="auto"/>
      </w:divBdr>
    </w:div>
    <w:div w:id="580411749">
      <w:bodyDiv w:val="1"/>
      <w:marLeft w:val="0"/>
      <w:marRight w:val="0"/>
      <w:marTop w:val="0"/>
      <w:marBottom w:val="0"/>
      <w:divBdr>
        <w:top w:val="none" w:sz="0" w:space="0" w:color="auto"/>
        <w:left w:val="none" w:sz="0" w:space="0" w:color="auto"/>
        <w:bottom w:val="none" w:sz="0" w:space="0" w:color="auto"/>
        <w:right w:val="none" w:sz="0" w:space="0" w:color="auto"/>
      </w:divBdr>
    </w:div>
    <w:div w:id="582227298">
      <w:bodyDiv w:val="1"/>
      <w:marLeft w:val="0"/>
      <w:marRight w:val="0"/>
      <w:marTop w:val="0"/>
      <w:marBottom w:val="0"/>
      <w:divBdr>
        <w:top w:val="none" w:sz="0" w:space="0" w:color="auto"/>
        <w:left w:val="none" w:sz="0" w:space="0" w:color="auto"/>
        <w:bottom w:val="none" w:sz="0" w:space="0" w:color="auto"/>
        <w:right w:val="none" w:sz="0" w:space="0" w:color="auto"/>
      </w:divBdr>
    </w:div>
    <w:div w:id="582761625">
      <w:bodyDiv w:val="1"/>
      <w:marLeft w:val="0"/>
      <w:marRight w:val="0"/>
      <w:marTop w:val="0"/>
      <w:marBottom w:val="0"/>
      <w:divBdr>
        <w:top w:val="none" w:sz="0" w:space="0" w:color="auto"/>
        <w:left w:val="none" w:sz="0" w:space="0" w:color="auto"/>
        <w:bottom w:val="none" w:sz="0" w:space="0" w:color="auto"/>
        <w:right w:val="none" w:sz="0" w:space="0" w:color="auto"/>
      </w:divBdr>
    </w:div>
    <w:div w:id="587082301">
      <w:bodyDiv w:val="1"/>
      <w:marLeft w:val="0"/>
      <w:marRight w:val="0"/>
      <w:marTop w:val="0"/>
      <w:marBottom w:val="0"/>
      <w:divBdr>
        <w:top w:val="none" w:sz="0" w:space="0" w:color="auto"/>
        <w:left w:val="none" w:sz="0" w:space="0" w:color="auto"/>
        <w:bottom w:val="none" w:sz="0" w:space="0" w:color="auto"/>
        <w:right w:val="none" w:sz="0" w:space="0" w:color="auto"/>
      </w:divBdr>
    </w:div>
    <w:div w:id="589236535">
      <w:bodyDiv w:val="1"/>
      <w:marLeft w:val="0"/>
      <w:marRight w:val="0"/>
      <w:marTop w:val="0"/>
      <w:marBottom w:val="0"/>
      <w:divBdr>
        <w:top w:val="none" w:sz="0" w:space="0" w:color="auto"/>
        <w:left w:val="none" w:sz="0" w:space="0" w:color="auto"/>
        <w:bottom w:val="none" w:sz="0" w:space="0" w:color="auto"/>
        <w:right w:val="none" w:sz="0" w:space="0" w:color="auto"/>
      </w:divBdr>
    </w:div>
    <w:div w:id="589698133">
      <w:bodyDiv w:val="1"/>
      <w:marLeft w:val="0"/>
      <w:marRight w:val="0"/>
      <w:marTop w:val="0"/>
      <w:marBottom w:val="0"/>
      <w:divBdr>
        <w:top w:val="none" w:sz="0" w:space="0" w:color="auto"/>
        <w:left w:val="none" w:sz="0" w:space="0" w:color="auto"/>
        <w:bottom w:val="none" w:sz="0" w:space="0" w:color="auto"/>
        <w:right w:val="none" w:sz="0" w:space="0" w:color="auto"/>
      </w:divBdr>
    </w:div>
    <w:div w:id="593322540">
      <w:bodyDiv w:val="1"/>
      <w:marLeft w:val="0"/>
      <w:marRight w:val="0"/>
      <w:marTop w:val="0"/>
      <w:marBottom w:val="0"/>
      <w:divBdr>
        <w:top w:val="none" w:sz="0" w:space="0" w:color="auto"/>
        <w:left w:val="none" w:sz="0" w:space="0" w:color="auto"/>
        <w:bottom w:val="none" w:sz="0" w:space="0" w:color="auto"/>
        <w:right w:val="none" w:sz="0" w:space="0" w:color="auto"/>
      </w:divBdr>
    </w:div>
    <w:div w:id="593511412">
      <w:bodyDiv w:val="1"/>
      <w:marLeft w:val="0"/>
      <w:marRight w:val="0"/>
      <w:marTop w:val="0"/>
      <w:marBottom w:val="0"/>
      <w:divBdr>
        <w:top w:val="none" w:sz="0" w:space="0" w:color="auto"/>
        <w:left w:val="none" w:sz="0" w:space="0" w:color="auto"/>
        <w:bottom w:val="none" w:sz="0" w:space="0" w:color="auto"/>
        <w:right w:val="none" w:sz="0" w:space="0" w:color="auto"/>
      </w:divBdr>
    </w:div>
    <w:div w:id="593709603">
      <w:bodyDiv w:val="1"/>
      <w:marLeft w:val="0"/>
      <w:marRight w:val="0"/>
      <w:marTop w:val="0"/>
      <w:marBottom w:val="0"/>
      <w:divBdr>
        <w:top w:val="none" w:sz="0" w:space="0" w:color="auto"/>
        <w:left w:val="none" w:sz="0" w:space="0" w:color="auto"/>
        <w:bottom w:val="none" w:sz="0" w:space="0" w:color="auto"/>
        <w:right w:val="none" w:sz="0" w:space="0" w:color="auto"/>
      </w:divBdr>
    </w:div>
    <w:div w:id="594898109">
      <w:bodyDiv w:val="1"/>
      <w:marLeft w:val="0"/>
      <w:marRight w:val="0"/>
      <w:marTop w:val="0"/>
      <w:marBottom w:val="0"/>
      <w:divBdr>
        <w:top w:val="none" w:sz="0" w:space="0" w:color="auto"/>
        <w:left w:val="none" w:sz="0" w:space="0" w:color="auto"/>
        <w:bottom w:val="none" w:sz="0" w:space="0" w:color="auto"/>
        <w:right w:val="none" w:sz="0" w:space="0" w:color="auto"/>
      </w:divBdr>
    </w:div>
    <w:div w:id="596014418">
      <w:bodyDiv w:val="1"/>
      <w:marLeft w:val="0"/>
      <w:marRight w:val="0"/>
      <w:marTop w:val="0"/>
      <w:marBottom w:val="0"/>
      <w:divBdr>
        <w:top w:val="none" w:sz="0" w:space="0" w:color="auto"/>
        <w:left w:val="none" w:sz="0" w:space="0" w:color="auto"/>
        <w:bottom w:val="none" w:sz="0" w:space="0" w:color="auto"/>
        <w:right w:val="none" w:sz="0" w:space="0" w:color="auto"/>
      </w:divBdr>
    </w:div>
    <w:div w:id="596251600">
      <w:bodyDiv w:val="1"/>
      <w:marLeft w:val="0"/>
      <w:marRight w:val="0"/>
      <w:marTop w:val="0"/>
      <w:marBottom w:val="0"/>
      <w:divBdr>
        <w:top w:val="none" w:sz="0" w:space="0" w:color="auto"/>
        <w:left w:val="none" w:sz="0" w:space="0" w:color="auto"/>
        <w:bottom w:val="none" w:sz="0" w:space="0" w:color="auto"/>
        <w:right w:val="none" w:sz="0" w:space="0" w:color="auto"/>
      </w:divBdr>
    </w:div>
    <w:div w:id="599220565">
      <w:bodyDiv w:val="1"/>
      <w:marLeft w:val="0"/>
      <w:marRight w:val="0"/>
      <w:marTop w:val="0"/>
      <w:marBottom w:val="0"/>
      <w:divBdr>
        <w:top w:val="none" w:sz="0" w:space="0" w:color="auto"/>
        <w:left w:val="none" w:sz="0" w:space="0" w:color="auto"/>
        <w:bottom w:val="none" w:sz="0" w:space="0" w:color="auto"/>
        <w:right w:val="none" w:sz="0" w:space="0" w:color="auto"/>
      </w:divBdr>
    </w:div>
    <w:div w:id="599677618">
      <w:bodyDiv w:val="1"/>
      <w:marLeft w:val="0"/>
      <w:marRight w:val="0"/>
      <w:marTop w:val="0"/>
      <w:marBottom w:val="0"/>
      <w:divBdr>
        <w:top w:val="none" w:sz="0" w:space="0" w:color="auto"/>
        <w:left w:val="none" w:sz="0" w:space="0" w:color="auto"/>
        <w:bottom w:val="none" w:sz="0" w:space="0" w:color="auto"/>
        <w:right w:val="none" w:sz="0" w:space="0" w:color="auto"/>
      </w:divBdr>
    </w:div>
    <w:div w:id="600576336">
      <w:bodyDiv w:val="1"/>
      <w:marLeft w:val="0"/>
      <w:marRight w:val="0"/>
      <w:marTop w:val="0"/>
      <w:marBottom w:val="0"/>
      <w:divBdr>
        <w:top w:val="none" w:sz="0" w:space="0" w:color="auto"/>
        <w:left w:val="none" w:sz="0" w:space="0" w:color="auto"/>
        <w:bottom w:val="none" w:sz="0" w:space="0" w:color="auto"/>
        <w:right w:val="none" w:sz="0" w:space="0" w:color="auto"/>
      </w:divBdr>
    </w:div>
    <w:div w:id="601647354">
      <w:bodyDiv w:val="1"/>
      <w:marLeft w:val="0"/>
      <w:marRight w:val="0"/>
      <w:marTop w:val="0"/>
      <w:marBottom w:val="0"/>
      <w:divBdr>
        <w:top w:val="none" w:sz="0" w:space="0" w:color="auto"/>
        <w:left w:val="none" w:sz="0" w:space="0" w:color="auto"/>
        <w:bottom w:val="none" w:sz="0" w:space="0" w:color="auto"/>
        <w:right w:val="none" w:sz="0" w:space="0" w:color="auto"/>
      </w:divBdr>
    </w:div>
    <w:div w:id="607935219">
      <w:bodyDiv w:val="1"/>
      <w:marLeft w:val="0"/>
      <w:marRight w:val="0"/>
      <w:marTop w:val="0"/>
      <w:marBottom w:val="0"/>
      <w:divBdr>
        <w:top w:val="none" w:sz="0" w:space="0" w:color="auto"/>
        <w:left w:val="none" w:sz="0" w:space="0" w:color="auto"/>
        <w:bottom w:val="none" w:sz="0" w:space="0" w:color="auto"/>
        <w:right w:val="none" w:sz="0" w:space="0" w:color="auto"/>
      </w:divBdr>
    </w:div>
    <w:div w:id="611671042">
      <w:bodyDiv w:val="1"/>
      <w:marLeft w:val="0"/>
      <w:marRight w:val="0"/>
      <w:marTop w:val="0"/>
      <w:marBottom w:val="0"/>
      <w:divBdr>
        <w:top w:val="none" w:sz="0" w:space="0" w:color="auto"/>
        <w:left w:val="none" w:sz="0" w:space="0" w:color="auto"/>
        <w:bottom w:val="none" w:sz="0" w:space="0" w:color="auto"/>
        <w:right w:val="none" w:sz="0" w:space="0" w:color="auto"/>
      </w:divBdr>
    </w:div>
    <w:div w:id="612707132">
      <w:bodyDiv w:val="1"/>
      <w:marLeft w:val="0"/>
      <w:marRight w:val="0"/>
      <w:marTop w:val="0"/>
      <w:marBottom w:val="0"/>
      <w:divBdr>
        <w:top w:val="none" w:sz="0" w:space="0" w:color="auto"/>
        <w:left w:val="none" w:sz="0" w:space="0" w:color="auto"/>
        <w:bottom w:val="none" w:sz="0" w:space="0" w:color="auto"/>
        <w:right w:val="none" w:sz="0" w:space="0" w:color="auto"/>
      </w:divBdr>
    </w:div>
    <w:div w:id="613172471">
      <w:bodyDiv w:val="1"/>
      <w:marLeft w:val="0"/>
      <w:marRight w:val="0"/>
      <w:marTop w:val="0"/>
      <w:marBottom w:val="0"/>
      <w:divBdr>
        <w:top w:val="none" w:sz="0" w:space="0" w:color="auto"/>
        <w:left w:val="none" w:sz="0" w:space="0" w:color="auto"/>
        <w:bottom w:val="none" w:sz="0" w:space="0" w:color="auto"/>
        <w:right w:val="none" w:sz="0" w:space="0" w:color="auto"/>
      </w:divBdr>
    </w:div>
    <w:div w:id="615982909">
      <w:bodyDiv w:val="1"/>
      <w:marLeft w:val="0"/>
      <w:marRight w:val="0"/>
      <w:marTop w:val="0"/>
      <w:marBottom w:val="0"/>
      <w:divBdr>
        <w:top w:val="none" w:sz="0" w:space="0" w:color="auto"/>
        <w:left w:val="none" w:sz="0" w:space="0" w:color="auto"/>
        <w:bottom w:val="none" w:sz="0" w:space="0" w:color="auto"/>
        <w:right w:val="none" w:sz="0" w:space="0" w:color="auto"/>
      </w:divBdr>
    </w:div>
    <w:div w:id="616446033">
      <w:bodyDiv w:val="1"/>
      <w:marLeft w:val="0"/>
      <w:marRight w:val="0"/>
      <w:marTop w:val="0"/>
      <w:marBottom w:val="0"/>
      <w:divBdr>
        <w:top w:val="none" w:sz="0" w:space="0" w:color="auto"/>
        <w:left w:val="none" w:sz="0" w:space="0" w:color="auto"/>
        <w:bottom w:val="none" w:sz="0" w:space="0" w:color="auto"/>
        <w:right w:val="none" w:sz="0" w:space="0" w:color="auto"/>
      </w:divBdr>
    </w:div>
    <w:div w:id="616759549">
      <w:bodyDiv w:val="1"/>
      <w:marLeft w:val="0"/>
      <w:marRight w:val="0"/>
      <w:marTop w:val="0"/>
      <w:marBottom w:val="0"/>
      <w:divBdr>
        <w:top w:val="none" w:sz="0" w:space="0" w:color="auto"/>
        <w:left w:val="none" w:sz="0" w:space="0" w:color="auto"/>
        <w:bottom w:val="none" w:sz="0" w:space="0" w:color="auto"/>
        <w:right w:val="none" w:sz="0" w:space="0" w:color="auto"/>
      </w:divBdr>
    </w:div>
    <w:div w:id="618683608">
      <w:bodyDiv w:val="1"/>
      <w:marLeft w:val="0"/>
      <w:marRight w:val="0"/>
      <w:marTop w:val="0"/>
      <w:marBottom w:val="0"/>
      <w:divBdr>
        <w:top w:val="none" w:sz="0" w:space="0" w:color="auto"/>
        <w:left w:val="none" w:sz="0" w:space="0" w:color="auto"/>
        <w:bottom w:val="none" w:sz="0" w:space="0" w:color="auto"/>
        <w:right w:val="none" w:sz="0" w:space="0" w:color="auto"/>
      </w:divBdr>
    </w:div>
    <w:div w:id="619647312">
      <w:bodyDiv w:val="1"/>
      <w:marLeft w:val="0"/>
      <w:marRight w:val="0"/>
      <w:marTop w:val="0"/>
      <w:marBottom w:val="0"/>
      <w:divBdr>
        <w:top w:val="none" w:sz="0" w:space="0" w:color="auto"/>
        <w:left w:val="none" w:sz="0" w:space="0" w:color="auto"/>
        <w:bottom w:val="none" w:sz="0" w:space="0" w:color="auto"/>
        <w:right w:val="none" w:sz="0" w:space="0" w:color="auto"/>
      </w:divBdr>
    </w:div>
    <w:div w:id="619921189">
      <w:bodyDiv w:val="1"/>
      <w:marLeft w:val="0"/>
      <w:marRight w:val="0"/>
      <w:marTop w:val="0"/>
      <w:marBottom w:val="0"/>
      <w:divBdr>
        <w:top w:val="none" w:sz="0" w:space="0" w:color="auto"/>
        <w:left w:val="none" w:sz="0" w:space="0" w:color="auto"/>
        <w:bottom w:val="none" w:sz="0" w:space="0" w:color="auto"/>
        <w:right w:val="none" w:sz="0" w:space="0" w:color="auto"/>
      </w:divBdr>
    </w:div>
    <w:div w:id="621571885">
      <w:bodyDiv w:val="1"/>
      <w:marLeft w:val="0"/>
      <w:marRight w:val="0"/>
      <w:marTop w:val="0"/>
      <w:marBottom w:val="0"/>
      <w:divBdr>
        <w:top w:val="none" w:sz="0" w:space="0" w:color="auto"/>
        <w:left w:val="none" w:sz="0" w:space="0" w:color="auto"/>
        <w:bottom w:val="none" w:sz="0" w:space="0" w:color="auto"/>
        <w:right w:val="none" w:sz="0" w:space="0" w:color="auto"/>
      </w:divBdr>
    </w:div>
    <w:div w:id="622350108">
      <w:bodyDiv w:val="1"/>
      <w:marLeft w:val="0"/>
      <w:marRight w:val="0"/>
      <w:marTop w:val="0"/>
      <w:marBottom w:val="0"/>
      <w:divBdr>
        <w:top w:val="none" w:sz="0" w:space="0" w:color="auto"/>
        <w:left w:val="none" w:sz="0" w:space="0" w:color="auto"/>
        <w:bottom w:val="none" w:sz="0" w:space="0" w:color="auto"/>
        <w:right w:val="none" w:sz="0" w:space="0" w:color="auto"/>
      </w:divBdr>
    </w:div>
    <w:div w:id="622925645">
      <w:bodyDiv w:val="1"/>
      <w:marLeft w:val="0"/>
      <w:marRight w:val="0"/>
      <w:marTop w:val="0"/>
      <w:marBottom w:val="0"/>
      <w:divBdr>
        <w:top w:val="none" w:sz="0" w:space="0" w:color="auto"/>
        <w:left w:val="none" w:sz="0" w:space="0" w:color="auto"/>
        <w:bottom w:val="none" w:sz="0" w:space="0" w:color="auto"/>
        <w:right w:val="none" w:sz="0" w:space="0" w:color="auto"/>
      </w:divBdr>
    </w:div>
    <w:div w:id="628122202">
      <w:bodyDiv w:val="1"/>
      <w:marLeft w:val="0"/>
      <w:marRight w:val="0"/>
      <w:marTop w:val="0"/>
      <w:marBottom w:val="0"/>
      <w:divBdr>
        <w:top w:val="none" w:sz="0" w:space="0" w:color="auto"/>
        <w:left w:val="none" w:sz="0" w:space="0" w:color="auto"/>
        <w:bottom w:val="none" w:sz="0" w:space="0" w:color="auto"/>
        <w:right w:val="none" w:sz="0" w:space="0" w:color="auto"/>
      </w:divBdr>
    </w:div>
    <w:div w:id="630280746">
      <w:bodyDiv w:val="1"/>
      <w:marLeft w:val="0"/>
      <w:marRight w:val="0"/>
      <w:marTop w:val="0"/>
      <w:marBottom w:val="0"/>
      <w:divBdr>
        <w:top w:val="none" w:sz="0" w:space="0" w:color="auto"/>
        <w:left w:val="none" w:sz="0" w:space="0" w:color="auto"/>
        <w:bottom w:val="none" w:sz="0" w:space="0" w:color="auto"/>
        <w:right w:val="none" w:sz="0" w:space="0" w:color="auto"/>
      </w:divBdr>
    </w:div>
    <w:div w:id="630332933">
      <w:bodyDiv w:val="1"/>
      <w:marLeft w:val="0"/>
      <w:marRight w:val="0"/>
      <w:marTop w:val="0"/>
      <w:marBottom w:val="0"/>
      <w:divBdr>
        <w:top w:val="none" w:sz="0" w:space="0" w:color="auto"/>
        <w:left w:val="none" w:sz="0" w:space="0" w:color="auto"/>
        <w:bottom w:val="none" w:sz="0" w:space="0" w:color="auto"/>
        <w:right w:val="none" w:sz="0" w:space="0" w:color="auto"/>
      </w:divBdr>
    </w:div>
    <w:div w:id="631206783">
      <w:bodyDiv w:val="1"/>
      <w:marLeft w:val="0"/>
      <w:marRight w:val="0"/>
      <w:marTop w:val="0"/>
      <w:marBottom w:val="0"/>
      <w:divBdr>
        <w:top w:val="none" w:sz="0" w:space="0" w:color="auto"/>
        <w:left w:val="none" w:sz="0" w:space="0" w:color="auto"/>
        <w:bottom w:val="none" w:sz="0" w:space="0" w:color="auto"/>
        <w:right w:val="none" w:sz="0" w:space="0" w:color="auto"/>
      </w:divBdr>
    </w:div>
    <w:div w:id="633634598">
      <w:bodyDiv w:val="1"/>
      <w:marLeft w:val="0"/>
      <w:marRight w:val="0"/>
      <w:marTop w:val="0"/>
      <w:marBottom w:val="0"/>
      <w:divBdr>
        <w:top w:val="none" w:sz="0" w:space="0" w:color="auto"/>
        <w:left w:val="none" w:sz="0" w:space="0" w:color="auto"/>
        <w:bottom w:val="none" w:sz="0" w:space="0" w:color="auto"/>
        <w:right w:val="none" w:sz="0" w:space="0" w:color="auto"/>
      </w:divBdr>
    </w:div>
    <w:div w:id="634800210">
      <w:bodyDiv w:val="1"/>
      <w:marLeft w:val="0"/>
      <w:marRight w:val="0"/>
      <w:marTop w:val="0"/>
      <w:marBottom w:val="0"/>
      <w:divBdr>
        <w:top w:val="none" w:sz="0" w:space="0" w:color="auto"/>
        <w:left w:val="none" w:sz="0" w:space="0" w:color="auto"/>
        <w:bottom w:val="none" w:sz="0" w:space="0" w:color="auto"/>
        <w:right w:val="none" w:sz="0" w:space="0" w:color="auto"/>
      </w:divBdr>
    </w:div>
    <w:div w:id="635719225">
      <w:bodyDiv w:val="1"/>
      <w:marLeft w:val="0"/>
      <w:marRight w:val="0"/>
      <w:marTop w:val="0"/>
      <w:marBottom w:val="0"/>
      <w:divBdr>
        <w:top w:val="none" w:sz="0" w:space="0" w:color="auto"/>
        <w:left w:val="none" w:sz="0" w:space="0" w:color="auto"/>
        <w:bottom w:val="none" w:sz="0" w:space="0" w:color="auto"/>
        <w:right w:val="none" w:sz="0" w:space="0" w:color="auto"/>
      </w:divBdr>
    </w:div>
    <w:div w:id="636758422">
      <w:bodyDiv w:val="1"/>
      <w:marLeft w:val="0"/>
      <w:marRight w:val="0"/>
      <w:marTop w:val="0"/>
      <w:marBottom w:val="0"/>
      <w:divBdr>
        <w:top w:val="none" w:sz="0" w:space="0" w:color="auto"/>
        <w:left w:val="none" w:sz="0" w:space="0" w:color="auto"/>
        <w:bottom w:val="none" w:sz="0" w:space="0" w:color="auto"/>
        <w:right w:val="none" w:sz="0" w:space="0" w:color="auto"/>
      </w:divBdr>
    </w:div>
    <w:div w:id="637415494">
      <w:bodyDiv w:val="1"/>
      <w:marLeft w:val="0"/>
      <w:marRight w:val="0"/>
      <w:marTop w:val="0"/>
      <w:marBottom w:val="0"/>
      <w:divBdr>
        <w:top w:val="none" w:sz="0" w:space="0" w:color="auto"/>
        <w:left w:val="none" w:sz="0" w:space="0" w:color="auto"/>
        <w:bottom w:val="none" w:sz="0" w:space="0" w:color="auto"/>
        <w:right w:val="none" w:sz="0" w:space="0" w:color="auto"/>
      </w:divBdr>
    </w:div>
    <w:div w:id="638413156">
      <w:bodyDiv w:val="1"/>
      <w:marLeft w:val="0"/>
      <w:marRight w:val="0"/>
      <w:marTop w:val="0"/>
      <w:marBottom w:val="0"/>
      <w:divBdr>
        <w:top w:val="none" w:sz="0" w:space="0" w:color="auto"/>
        <w:left w:val="none" w:sz="0" w:space="0" w:color="auto"/>
        <w:bottom w:val="none" w:sz="0" w:space="0" w:color="auto"/>
        <w:right w:val="none" w:sz="0" w:space="0" w:color="auto"/>
      </w:divBdr>
    </w:div>
    <w:div w:id="638457262">
      <w:bodyDiv w:val="1"/>
      <w:marLeft w:val="0"/>
      <w:marRight w:val="0"/>
      <w:marTop w:val="0"/>
      <w:marBottom w:val="0"/>
      <w:divBdr>
        <w:top w:val="none" w:sz="0" w:space="0" w:color="auto"/>
        <w:left w:val="none" w:sz="0" w:space="0" w:color="auto"/>
        <w:bottom w:val="none" w:sz="0" w:space="0" w:color="auto"/>
        <w:right w:val="none" w:sz="0" w:space="0" w:color="auto"/>
      </w:divBdr>
    </w:div>
    <w:div w:id="643656357">
      <w:bodyDiv w:val="1"/>
      <w:marLeft w:val="0"/>
      <w:marRight w:val="0"/>
      <w:marTop w:val="0"/>
      <w:marBottom w:val="0"/>
      <w:divBdr>
        <w:top w:val="none" w:sz="0" w:space="0" w:color="auto"/>
        <w:left w:val="none" w:sz="0" w:space="0" w:color="auto"/>
        <w:bottom w:val="none" w:sz="0" w:space="0" w:color="auto"/>
        <w:right w:val="none" w:sz="0" w:space="0" w:color="auto"/>
      </w:divBdr>
    </w:div>
    <w:div w:id="647250641">
      <w:bodyDiv w:val="1"/>
      <w:marLeft w:val="0"/>
      <w:marRight w:val="0"/>
      <w:marTop w:val="0"/>
      <w:marBottom w:val="0"/>
      <w:divBdr>
        <w:top w:val="none" w:sz="0" w:space="0" w:color="auto"/>
        <w:left w:val="none" w:sz="0" w:space="0" w:color="auto"/>
        <w:bottom w:val="none" w:sz="0" w:space="0" w:color="auto"/>
        <w:right w:val="none" w:sz="0" w:space="0" w:color="auto"/>
      </w:divBdr>
    </w:div>
    <w:div w:id="647980446">
      <w:bodyDiv w:val="1"/>
      <w:marLeft w:val="0"/>
      <w:marRight w:val="0"/>
      <w:marTop w:val="0"/>
      <w:marBottom w:val="0"/>
      <w:divBdr>
        <w:top w:val="none" w:sz="0" w:space="0" w:color="auto"/>
        <w:left w:val="none" w:sz="0" w:space="0" w:color="auto"/>
        <w:bottom w:val="none" w:sz="0" w:space="0" w:color="auto"/>
        <w:right w:val="none" w:sz="0" w:space="0" w:color="auto"/>
      </w:divBdr>
    </w:div>
    <w:div w:id="649482508">
      <w:bodyDiv w:val="1"/>
      <w:marLeft w:val="0"/>
      <w:marRight w:val="0"/>
      <w:marTop w:val="0"/>
      <w:marBottom w:val="0"/>
      <w:divBdr>
        <w:top w:val="none" w:sz="0" w:space="0" w:color="auto"/>
        <w:left w:val="none" w:sz="0" w:space="0" w:color="auto"/>
        <w:bottom w:val="none" w:sz="0" w:space="0" w:color="auto"/>
        <w:right w:val="none" w:sz="0" w:space="0" w:color="auto"/>
      </w:divBdr>
    </w:div>
    <w:div w:id="652879565">
      <w:bodyDiv w:val="1"/>
      <w:marLeft w:val="0"/>
      <w:marRight w:val="0"/>
      <w:marTop w:val="0"/>
      <w:marBottom w:val="0"/>
      <w:divBdr>
        <w:top w:val="none" w:sz="0" w:space="0" w:color="auto"/>
        <w:left w:val="none" w:sz="0" w:space="0" w:color="auto"/>
        <w:bottom w:val="none" w:sz="0" w:space="0" w:color="auto"/>
        <w:right w:val="none" w:sz="0" w:space="0" w:color="auto"/>
      </w:divBdr>
    </w:div>
    <w:div w:id="655108687">
      <w:bodyDiv w:val="1"/>
      <w:marLeft w:val="0"/>
      <w:marRight w:val="0"/>
      <w:marTop w:val="0"/>
      <w:marBottom w:val="0"/>
      <w:divBdr>
        <w:top w:val="none" w:sz="0" w:space="0" w:color="auto"/>
        <w:left w:val="none" w:sz="0" w:space="0" w:color="auto"/>
        <w:bottom w:val="none" w:sz="0" w:space="0" w:color="auto"/>
        <w:right w:val="none" w:sz="0" w:space="0" w:color="auto"/>
      </w:divBdr>
    </w:div>
    <w:div w:id="656810707">
      <w:bodyDiv w:val="1"/>
      <w:marLeft w:val="0"/>
      <w:marRight w:val="0"/>
      <w:marTop w:val="0"/>
      <w:marBottom w:val="0"/>
      <w:divBdr>
        <w:top w:val="none" w:sz="0" w:space="0" w:color="auto"/>
        <w:left w:val="none" w:sz="0" w:space="0" w:color="auto"/>
        <w:bottom w:val="none" w:sz="0" w:space="0" w:color="auto"/>
        <w:right w:val="none" w:sz="0" w:space="0" w:color="auto"/>
      </w:divBdr>
    </w:div>
    <w:div w:id="657198068">
      <w:bodyDiv w:val="1"/>
      <w:marLeft w:val="0"/>
      <w:marRight w:val="0"/>
      <w:marTop w:val="0"/>
      <w:marBottom w:val="0"/>
      <w:divBdr>
        <w:top w:val="none" w:sz="0" w:space="0" w:color="auto"/>
        <w:left w:val="none" w:sz="0" w:space="0" w:color="auto"/>
        <w:bottom w:val="none" w:sz="0" w:space="0" w:color="auto"/>
        <w:right w:val="none" w:sz="0" w:space="0" w:color="auto"/>
      </w:divBdr>
    </w:div>
    <w:div w:id="661857617">
      <w:bodyDiv w:val="1"/>
      <w:marLeft w:val="0"/>
      <w:marRight w:val="0"/>
      <w:marTop w:val="0"/>
      <w:marBottom w:val="0"/>
      <w:divBdr>
        <w:top w:val="none" w:sz="0" w:space="0" w:color="auto"/>
        <w:left w:val="none" w:sz="0" w:space="0" w:color="auto"/>
        <w:bottom w:val="none" w:sz="0" w:space="0" w:color="auto"/>
        <w:right w:val="none" w:sz="0" w:space="0" w:color="auto"/>
      </w:divBdr>
    </w:div>
    <w:div w:id="668338540">
      <w:bodyDiv w:val="1"/>
      <w:marLeft w:val="0"/>
      <w:marRight w:val="0"/>
      <w:marTop w:val="0"/>
      <w:marBottom w:val="0"/>
      <w:divBdr>
        <w:top w:val="none" w:sz="0" w:space="0" w:color="auto"/>
        <w:left w:val="none" w:sz="0" w:space="0" w:color="auto"/>
        <w:bottom w:val="none" w:sz="0" w:space="0" w:color="auto"/>
        <w:right w:val="none" w:sz="0" w:space="0" w:color="auto"/>
      </w:divBdr>
    </w:div>
    <w:div w:id="670521560">
      <w:bodyDiv w:val="1"/>
      <w:marLeft w:val="0"/>
      <w:marRight w:val="0"/>
      <w:marTop w:val="0"/>
      <w:marBottom w:val="0"/>
      <w:divBdr>
        <w:top w:val="none" w:sz="0" w:space="0" w:color="auto"/>
        <w:left w:val="none" w:sz="0" w:space="0" w:color="auto"/>
        <w:bottom w:val="none" w:sz="0" w:space="0" w:color="auto"/>
        <w:right w:val="none" w:sz="0" w:space="0" w:color="auto"/>
      </w:divBdr>
      <w:divsChild>
        <w:div w:id="789475010">
          <w:marLeft w:val="0"/>
          <w:marRight w:val="0"/>
          <w:marTop w:val="0"/>
          <w:marBottom w:val="0"/>
          <w:divBdr>
            <w:top w:val="none" w:sz="0" w:space="0" w:color="auto"/>
            <w:left w:val="none" w:sz="0" w:space="0" w:color="auto"/>
            <w:bottom w:val="none" w:sz="0" w:space="0" w:color="auto"/>
            <w:right w:val="none" w:sz="0" w:space="0" w:color="auto"/>
          </w:divBdr>
          <w:divsChild>
            <w:div w:id="918487491">
              <w:marLeft w:val="0"/>
              <w:marRight w:val="0"/>
              <w:marTop w:val="0"/>
              <w:marBottom w:val="0"/>
              <w:divBdr>
                <w:top w:val="none" w:sz="0" w:space="0" w:color="auto"/>
                <w:left w:val="none" w:sz="0" w:space="0" w:color="auto"/>
                <w:bottom w:val="none" w:sz="0" w:space="0" w:color="auto"/>
                <w:right w:val="none" w:sz="0" w:space="0" w:color="auto"/>
              </w:divBdr>
            </w:div>
            <w:div w:id="560141466">
              <w:marLeft w:val="0"/>
              <w:marRight w:val="0"/>
              <w:marTop w:val="0"/>
              <w:marBottom w:val="0"/>
              <w:divBdr>
                <w:top w:val="none" w:sz="0" w:space="0" w:color="auto"/>
                <w:left w:val="none" w:sz="0" w:space="0" w:color="auto"/>
                <w:bottom w:val="none" w:sz="0" w:space="0" w:color="auto"/>
                <w:right w:val="none" w:sz="0" w:space="0" w:color="auto"/>
              </w:divBdr>
            </w:div>
            <w:div w:id="1914655975">
              <w:marLeft w:val="0"/>
              <w:marRight w:val="0"/>
              <w:marTop w:val="0"/>
              <w:marBottom w:val="0"/>
              <w:divBdr>
                <w:top w:val="none" w:sz="0" w:space="0" w:color="auto"/>
                <w:left w:val="none" w:sz="0" w:space="0" w:color="auto"/>
                <w:bottom w:val="none" w:sz="0" w:space="0" w:color="auto"/>
                <w:right w:val="none" w:sz="0" w:space="0" w:color="auto"/>
              </w:divBdr>
            </w:div>
            <w:div w:id="122857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6960">
      <w:bodyDiv w:val="1"/>
      <w:marLeft w:val="0"/>
      <w:marRight w:val="0"/>
      <w:marTop w:val="0"/>
      <w:marBottom w:val="0"/>
      <w:divBdr>
        <w:top w:val="none" w:sz="0" w:space="0" w:color="auto"/>
        <w:left w:val="none" w:sz="0" w:space="0" w:color="auto"/>
        <w:bottom w:val="none" w:sz="0" w:space="0" w:color="auto"/>
        <w:right w:val="none" w:sz="0" w:space="0" w:color="auto"/>
      </w:divBdr>
    </w:div>
    <w:div w:id="676269675">
      <w:bodyDiv w:val="1"/>
      <w:marLeft w:val="0"/>
      <w:marRight w:val="0"/>
      <w:marTop w:val="0"/>
      <w:marBottom w:val="0"/>
      <w:divBdr>
        <w:top w:val="none" w:sz="0" w:space="0" w:color="auto"/>
        <w:left w:val="none" w:sz="0" w:space="0" w:color="auto"/>
        <w:bottom w:val="none" w:sz="0" w:space="0" w:color="auto"/>
        <w:right w:val="none" w:sz="0" w:space="0" w:color="auto"/>
      </w:divBdr>
    </w:div>
    <w:div w:id="679242344">
      <w:bodyDiv w:val="1"/>
      <w:marLeft w:val="0"/>
      <w:marRight w:val="0"/>
      <w:marTop w:val="0"/>
      <w:marBottom w:val="0"/>
      <w:divBdr>
        <w:top w:val="none" w:sz="0" w:space="0" w:color="auto"/>
        <w:left w:val="none" w:sz="0" w:space="0" w:color="auto"/>
        <w:bottom w:val="none" w:sz="0" w:space="0" w:color="auto"/>
        <w:right w:val="none" w:sz="0" w:space="0" w:color="auto"/>
      </w:divBdr>
    </w:div>
    <w:div w:id="679624805">
      <w:bodyDiv w:val="1"/>
      <w:marLeft w:val="0"/>
      <w:marRight w:val="0"/>
      <w:marTop w:val="0"/>
      <w:marBottom w:val="0"/>
      <w:divBdr>
        <w:top w:val="none" w:sz="0" w:space="0" w:color="auto"/>
        <w:left w:val="none" w:sz="0" w:space="0" w:color="auto"/>
        <w:bottom w:val="none" w:sz="0" w:space="0" w:color="auto"/>
        <w:right w:val="none" w:sz="0" w:space="0" w:color="auto"/>
      </w:divBdr>
    </w:div>
    <w:div w:id="684555150">
      <w:bodyDiv w:val="1"/>
      <w:marLeft w:val="0"/>
      <w:marRight w:val="0"/>
      <w:marTop w:val="0"/>
      <w:marBottom w:val="0"/>
      <w:divBdr>
        <w:top w:val="none" w:sz="0" w:space="0" w:color="auto"/>
        <w:left w:val="none" w:sz="0" w:space="0" w:color="auto"/>
        <w:bottom w:val="none" w:sz="0" w:space="0" w:color="auto"/>
        <w:right w:val="none" w:sz="0" w:space="0" w:color="auto"/>
      </w:divBdr>
    </w:div>
    <w:div w:id="684673900">
      <w:bodyDiv w:val="1"/>
      <w:marLeft w:val="0"/>
      <w:marRight w:val="0"/>
      <w:marTop w:val="0"/>
      <w:marBottom w:val="0"/>
      <w:divBdr>
        <w:top w:val="none" w:sz="0" w:space="0" w:color="auto"/>
        <w:left w:val="none" w:sz="0" w:space="0" w:color="auto"/>
        <w:bottom w:val="none" w:sz="0" w:space="0" w:color="auto"/>
        <w:right w:val="none" w:sz="0" w:space="0" w:color="auto"/>
      </w:divBdr>
    </w:div>
    <w:div w:id="685130884">
      <w:bodyDiv w:val="1"/>
      <w:marLeft w:val="0"/>
      <w:marRight w:val="0"/>
      <w:marTop w:val="0"/>
      <w:marBottom w:val="0"/>
      <w:divBdr>
        <w:top w:val="none" w:sz="0" w:space="0" w:color="auto"/>
        <w:left w:val="none" w:sz="0" w:space="0" w:color="auto"/>
        <w:bottom w:val="none" w:sz="0" w:space="0" w:color="auto"/>
        <w:right w:val="none" w:sz="0" w:space="0" w:color="auto"/>
      </w:divBdr>
    </w:div>
    <w:div w:id="685132923">
      <w:bodyDiv w:val="1"/>
      <w:marLeft w:val="0"/>
      <w:marRight w:val="0"/>
      <w:marTop w:val="0"/>
      <w:marBottom w:val="0"/>
      <w:divBdr>
        <w:top w:val="none" w:sz="0" w:space="0" w:color="auto"/>
        <w:left w:val="none" w:sz="0" w:space="0" w:color="auto"/>
        <w:bottom w:val="none" w:sz="0" w:space="0" w:color="auto"/>
        <w:right w:val="none" w:sz="0" w:space="0" w:color="auto"/>
      </w:divBdr>
    </w:div>
    <w:div w:id="687104388">
      <w:bodyDiv w:val="1"/>
      <w:marLeft w:val="0"/>
      <w:marRight w:val="0"/>
      <w:marTop w:val="0"/>
      <w:marBottom w:val="0"/>
      <w:divBdr>
        <w:top w:val="none" w:sz="0" w:space="0" w:color="auto"/>
        <w:left w:val="none" w:sz="0" w:space="0" w:color="auto"/>
        <w:bottom w:val="none" w:sz="0" w:space="0" w:color="auto"/>
        <w:right w:val="none" w:sz="0" w:space="0" w:color="auto"/>
      </w:divBdr>
    </w:div>
    <w:div w:id="689070494">
      <w:bodyDiv w:val="1"/>
      <w:marLeft w:val="0"/>
      <w:marRight w:val="0"/>
      <w:marTop w:val="0"/>
      <w:marBottom w:val="0"/>
      <w:divBdr>
        <w:top w:val="none" w:sz="0" w:space="0" w:color="auto"/>
        <w:left w:val="none" w:sz="0" w:space="0" w:color="auto"/>
        <w:bottom w:val="none" w:sz="0" w:space="0" w:color="auto"/>
        <w:right w:val="none" w:sz="0" w:space="0" w:color="auto"/>
      </w:divBdr>
    </w:div>
    <w:div w:id="691107956">
      <w:bodyDiv w:val="1"/>
      <w:marLeft w:val="0"/>
      <w:marRight w:val="0"/>
      <w:marTop w:val="0"/>
      <w:marBottom w:val="0"/>
      <w:divBdr>
        <w:top w:val="none" w:sz="0" w:space="0" w:color="auto"/>
        <w:left w:val="none" w:sz="0" w:space="0" w:color="auto"/>
        <w:bottom w:val="none" w:sz="0" w:space="0" w:color="auto"/>
        <w:right w:val="none" w:sz="0" w:space="0" w:color="auto"/>
      </w:divBdr>
    </w:div>
    <w:div w:id="697000849">
      <w:bodyDiv w:val="1"/>
      <w:marLeft w:val="0"/>
      <w:marRight w:val="0"/>
      <w:marTop w:val="0"/>
      <w:marBottom w:val="0"/>
      <w:divBdr>
        <w:top w:val="none" w:sz="0" w:space="0" w:color="auto"/>
        <w:left w:val="none" w:sz="0" w:space="0" w:color="auto"/>
        <w:bottom w:val="none" w:sz="0" w:space="0" w:color="auto"/>
        <w:right w:val="none" w:sz="0" w:space="0" w:color="auto"/>
      </w:divBdr>
    </w:div>
    <w:div w:id="697051656">
      <w:bodyDiv w:val="1"/>
      <w:marLeft w:val="0"/>
      <w:marRight w:val="0"/>
      <w:marTop w:val="0"/>
      <w:marBottom w:val="0"/>
      <w:divBdr>
        <w:top w:val="none" w:sz="0" w:space="0" w:color="auto"/>
        <w:left w:val="none" w:sz="0" w:space="0" w:color="auto"/>
        <w:bottom w:val="none" w:sz="0" w:space="0" w:color="auto"/>
        <w:right w:val="none" w:sz="0" w:space="0" w:color="auto"/>
      </w:divBdr>
    </w:div>
    <w:div w:id="698243505">
      <w:bodyDiv w:val="1"/>
      <w:marLeft w:val="0"/>
      <w:marRight w:val="0"/>
      <w:marTop w:val="0"/>
      <w:marBottom w:val="0"/>
      <w:divBdr>
        <w:top w:val="none" w:sz="0" w:space="0" w:color="auto"/>
        <w:left w:val="none" w:sz="0" w:space="0" w:color="auto"/>
        <w:bottom w:val="none" w:sz="0" w:space="0" w:color="auto"/>
        <w:right w:val="none" w:sz="0" w:space="0" w:color="auto"/>
      </w:divBdr>
    </w:div>
    <w:div w:id="700859253">
      <w:bodyDiv w:val="1"/>
      <w:marLeft w:val="0"/>
      <w:marRight w:val="0"/>
      <w:marTop w:val="0"/>
      <w:marBottom w:val="0"/>
      <w:divBdr>
        <w:top w:val="none" w:sz="0" w:space="0" w:color="auto"/>
        <w:left w:val="none" w:sz="0" w:space="0" w:color="auto"/>
        <w:bottom w:val="none" w:sz="0" w:space="0" w:color="auto"/>
        <w:right w:val="none" w:sz="0" w:space="0" w:color="auto"/>
      </w:divBdr>
    </w:div>
    <w:div w:id="700908028">
      <w:bodyDiv w:val="1"/>
      <w:marLeft w:val="0"/>
      <w:marRight w:val="0"/>
      <w:marTop w:val="0"/>
      <w:marBottom w:val="0"/>
      <w:divBdr>
        <w:top w:val="none" w:sz="0" w:space="0" w:color="auto"/>
        <w:left w:val="none" w:sz="0" w:space="0" w:color="auto"/>
        <w:bottom w:val="none" w:sz="0" w:space="0" w:color="auto"/>
        <w:right w:val="none" w:sz="0" w:space="0" w:color="auto"/>
      </w:divBdr>
    </w:div>
    <w:div w:id="704449702">
      <w:bodyDiv w:val="1"/>
      <w:marLeft w:val="0"/>
      <w:marRight w:val="0"/>
      <w:marTop w:val="0"/>
      <w:marBottom w:val="0"/>
      <w:divBdr>
        <w:top w:val="none" w:sz="0" w:space="0" w:color="auto"/>
        <w:left w:val="none" w:sz="0" w:space="0" w:color="auto"/>
        <w:bottom w:val="none" w:sz="0" w:space="0" w:color="auto"/>
        <w:right w:val="none" w:sz="0" w:space="0" w:color="auto"/>
      </w:divBdr>
    </w:div>
    <w:div w:id="709261834">
      <w:bodyDiv w:val="1"/>
      <w:marLeft w:val="0"/>
      <w:marRight w:val="0"/>
      <w:marTop w:val="0"/>
      <w:marBottom w:val="0"/>
      <w:divBdr>
        <w:top w:val="none" w:sz="0" w:space="0" w:color="auto"/>
        <w:left w:val="none" w:sz="0" w:space="0" w:color="auto"/>
        <w:bottom w:val="none" w:sz="0" w:space="0" w:color="auto"/>
        <w:right w:val="none" w:sz="0" w:space="0" w:color="auto"/>
      </w:divBdr>
    </w:div>
    <w:div w:id="719086394">
      <w:bodyDiv w:val="1"/>
      <w:marLeft w:val="0"/>
      <w:marRight w:val="0"/>
      <w:marTop w:val="0"/>
      <w:marBottom w:val="0"/>
      <w:divBdr>
        <w:top w:val="none" w:sz="0" w:space="0" w:color="auto"/>
        <w:left w:val="none" w:sz="0" w:space="0" w:color="auto"/>
        <w:bottom w:val="none" w:sz="0" w:space="0" w:color="auto"/>
        <w:right w:val="none" w:sz="0" w:space="0" w:color="auto"/>
      </w:divBdr>
    </w:div>
    <w:div w:id="719400688">
      <w:bodyDiv w:val="1"/>
      <w:marLeft w:val="0"/>
      <w:marRight w:val="0"/>
      <w:marTop w:val="0"/>
      <w:marBottom w:val="0"/>
      <w:divBdr>
        <w:top w:val="none" w:sz="0" w:space="0" w:color="auto"/>
        <w:left w:val="none" w:sz="0" w:space="0" w:color="auto"/>
        <w:bottom w:val="none" w:sz="0" w:space="0" w:color="auto"/>
        <w:right w:val="none" w:sz="0" w:space="0" w:color="auto"/>
      </w:divBdr>
    </w:div>
    <w:div w:id="724525710">
      <w:bodyDiv w:val="1"/>
      <w:marLeft w:val="0"/>
      <w:marRight w:val="0"/>
      <w:marTop w:val="0"/>
      <w:marBottom w:val="0"/>
      <w:divBdr>
        <w:top w:val="none" w:sz="0" w:space="0" w:color="auto"/>
        <w:left w:val="none" w:sz="0" w:space="0" w:color="auto"/>
        <w:bottom w:val="none" w:sz="0" w:space="0" w:color="auto"/>
        <w:right w:val="none" w:sz="0" w:space="0" w:color="auto"/>
      </w:divBdr>
    </w:div>
    <w:div w:id="726077338">
      <w:bodyDiv w:val="1"/>
      <w:marLeft w:val="0"/>
      <w:marRight w:val="0"/>
      <w:marTop w:val="0"/>
      <w:marBottom w:val="0"/>
      <w:divBdr>
        <w:top w:val="none" w:sz="0" w:space="0" w:color="auto"/>
        <w:left w:val="none" w:sz="0" w:space="0" w:color="auto"/>
        <w:bottom w:val="none" w:sz="0" w:space="0" w:color="auto"/>
        <w:right w:val="none" w:sz="0" w:space="0" w:color="auto"/>
      </w:divBdr>
    </w:div>
    <w:div w:id="729503256">
      <w:bodyDiv w:val="1"/>
      <w:marLeft w:val="0"/>
      <w:marRight w:val="0"/>
      <w:marTop w:val="0"/>
      <w:marBottom w:val="0"/>
      <w:divBdr>
        <w:top w:val="none" w:sz="0" w:space="0" w:color="auto"/>
        <w:left w:val="none" w:sz="0" w:space="0" w:color="auto"/>
        <w:bottom w:val="none" w:sz="0" w:space="0" w:color="auto"/>
        <w:right w:val="none" w:sz="0" w:space="0" w:color="auto"/>
      </w:divBdr>
    </w:div>
    <w:div w:id="729696210">
      <w:bodyDiv w:val="1"/>
      <w:marLeft w:val="0"/>
      <w:marRight w:val="0"/>
      <w:marTop w:val="0"/>
      <w:marBottom w:val="0"/>
      <w:divBdr>
        <w:top w:val="none" w:sz="0" w:space="0" w:color="auto"/>
        <w:left w:val="none" w:sz="0" w:space="0" w:color="auto"/>
        <w:bottom w:val="none" w:sz="0" w:space="0" w:color="auto"/>
        <w:right w:val="none" w:sz="0" w:space="0" w:color="auto"/>
      </w:divBdr>
    </w:div>
    <w:div w:id="731149647">
      <w:bodyDiv w:val="1"/>
      <w:marLeft w:val="0"/>
      <w:marRight w:val="0"/>
      <w:marTop w:val="0"/>
      <w:marBottom w:val="0"/>
      <w:divBdr>
        <w:top w:val="none" w:sz="0" w:space="0" w:color="auto"/>
        <w:left w:val="none" w:sz="0" w:space="0" w:color="auto"/>
        <w:bottom w:val="none" w:sz="0" w:space="0" w:color="auto"/>
        <w:right w:val="none" w:sz="0" w:space="0" w:color="auto"/>
      </w:divBdr>
    </w:div>
    <w:div w:id="733700383">
      <w:bodyDiv w:val="1"/>
      <w:marLeft w:val="0"/>
      <w:marRight w:val="0"/>
      <w:marTop w:val="0"/>
      <w:marBottom w:val="0"/>
      <w:divBdr>
        <w:top w:val="none" w:sz="0" w:space="0" w:color="auto"/>
        <w:left w:val="none" w:sz="0" w:space="0" w:color="auto"/>
        <w:bottom w:val="none" w:sz="0" w:space="0" w:color="auto"/>
        <w:right w:val="none" w:sz="0" w:space="0" w:color="auto"/>
      </w:divBdr>
    </w:div>
    <w:div w:id="734426570">
      <w:bodyDiv w:val="1"/>
      <w:marLeft w:val="0"/>
      <w:marRight w:val="0"/>
      <w:marTop w:val="0"/>
      <w:marBottom w:val="0"/>
      <w:divBdr>
        <w:top w:val="none" w:sz="0" w:space="0" w:color="auto"/>
        <w:left w:val="none" w:sz="0" w:space="0" w:color="auto"/>
        <w:bottom w:val="none" w:sz="0" w:space="0" w:color="auto"/>
        <w:right w:val="none" w:sz="0" w:space="0" w:color="auto"/>
      </w:divBdr>
    </w:div>
    <w:div w:id="739257401">
      <w:bodyDiv w:val="1"/>
      <w:marLeft w:val="0"/>
      <w:marRight w:val="0"/>
      <w:marTop w:val="0"/>
      <w:marBottom w:val="0"/>
      <w:divBdr>
        <w:top w:val="none" w:sz="0" w:space="0" w:color="auto"/>
        <w:left w:val="none" w:sz="0" w:space="0" w:color="auto"/>
        <w:bottom w:val="none" w:sz="0" w:space="0" w:color="auto"/>
        <w:right w:val="none" w:sz="0" w:space="0" w:color="auto"/>
      </w:divBdr>
    </w:div>
    <w:div w:id="741299282">
      <w:bodyDiv w:val="1"/>
      <w:marLeft w:val="0"/>
      <w:marRight w:val="0"/>
      <w:marTop w:val="0"/>
      <w:marBottom w:val="0"/>
      <w:divBdr>
        <w:top w:val="none" w:sz="0" w:space="0" w:color="auto"/>
        <w:left w:val="none" w:sz="0" w:space="0" w:color="auto"/>
        <w:bottom w:val="none" w:sz="0" w:space="0" w:color="auto"/>
        <w:right w:val="none" w:sz="0" w:space="0" w:color="auto"/>
      </w:divBdr>
    </w:div>
    <w:div w:id="743450030">
      <w:bodyDiv w:val="1"/>
      <w:marLeft w:val="0"/>
      <w:marRight w:val="0"/>
      <w:marTop w:val="0"/>
      <w:marBottom w:val="0"/>
      <w:divBdr>
        <w:top w:val="none" w:sz="0" w:space="0" w:color="auto"/>
        <w:left w:val="none" w:sz="0" w:space="0" w:color="auto"/>
        <w:bottom w:val="none" w:sz="0" w:space="0" w:color="auto"/>
        <w:right w:val="none" w:sz="0" w:space="0" w:color="auto"/>
      </w:divBdr>
    </w:div>
    <w:div w:id="746001159">
      <w:bodyDiv w:val="1"/>
      <w:marLeft w:val="0"/>
      <w:marRight w:val="0"/>
      <w:marTop w:val="0"/>
      <w:marBottom w:val="0"/>
      <w:divBdr>
        <w:top w:val="none" w:sz="0" w:space="0" w:color="auto"/>
        <w:left w:val="none" w:sz="0" w:space="0" w:color="auto"/>
        <w:bottom w:val="none" w:sz="0" w:space="0" w:color="auto"/>
        <w:right w:val="none" w:sz="0" w:space="0" w:color="auto"/>
      </w:divBdr>
    </w:div>
    <w:div w:id="746928029">
      <w:bodyDiv w:val="1"/>
      <w:marLeft w:val="0"/>
      <w:marRight w:val="0"/>
      <w:marTop w:val="0"/>
      <w:marBottom w:val="0"/>
      <w:divBdr>
        <w:top w:val="none" w:sz="0" w:space="0" w:color="auto"/>
        <w:left w:val="none" w:sz="0" w:space="0" w:color="auto"/>
        <w:bottom w:val="none" w:sz="0" w:space="0" w:color="auto"/>
        <w:right w:val="none" w:sz="0" w:space="0" w:color="auto"/>
      </w:divBdr>
    </w:div>
    <w:div w:id="748304777">
      <w:bodyDiv w:val="1"/>
      <w:marLeft w:val="0"/>
      <w:marRight w:val="0"/>
      <w:marTop w:val="0"/>
      <w:marBottom w:val="0"/>
      <w:divBdr>
        <w:top w:val="none" w:sz="0" w:space="0" w:color="auto"/>
        <w:left w:val="none" w:sz="0" w:space="0" w:color="auto"/>
        <w:bottom w:val="none" w:sz="0" w:space="0" w:color="auto"/>
        <w:right w:val="none" w:sz="0" w:space="0" w:color="auto"/>
      </w:divBdr>
    </w:div>
    <w:div w:id="751925552">
      <w:bodyDiv w:val="1"/>
      <w:marLeft w:val="0"/>
      <w:marRight w:val="0"/>
      <w:marTop w:val="0"/>
      <w:marBottom w:val="0"/>
      <w:divBdr>
        <w:top w:val="none" w:sz="0" w:space="0" w:color="auto"/>
        <w:left w:val="none" w:sz="0" w:space="0" w:color="auto"/>
        <w:bottom w:val="none" w:sz="0" w:space="0" w:color="auto"/>
        <w:right w:val="none" w:sz="0" w:space="0" w:color="auto"/>
      </w:divBdr>
    </w:div>
    <w:div w:id="752438206">
      <w:bodyDiv w:val="1"/>
      <w:marLeft w:val="0"/>
      <w:marRight w:val="0"/>
      <w:marTop w:val="0"/>
      <w:marBottom w:val="0"/>
      <w:divBdr>
        <w:top w:val="none" w:sz="0" w:space="0" w:color="auto"/>
        <w:left w:val="none" w:sz="0" w:space="0" w:color="auto"/>
        <w:bottom w:val="none" w:sz="0" w:space="0" w:color="auto"/>
        <w:right w:val="none" w:sz="0" w:space="0" w:color="auto"/>
      </w:divBdr>
    </w:div>
    <w:div w:id="757597589">
      <w:bodyDiv w:val="1"/>
      <w:marLeft w:val="0"/>
      <w:marRight w:val="0"/>
      <w:marTop w:val="0"/>
      <w:marBottom w:val="0"/>
      <w:divBdr>
        <w:top w:val="none" w:sz="0" w:space="0" w:color="auto"/>
        <w:left w:val="none" w:sz="0" w:space="0" w:color="auto"/>
        <w:bottom w:val="none" w:sz="0" w:space="0" w:color="auto"/>
        <w:right w:val="none" w:sz="0" w:space="0" w:color="auto"/>
      </w:divBdr>
    </w:div>
    <w:div w:id="759567152">
      <w:bodyDiv w:val="1"/>
      <w:marLeft w:val="0"/>
      <w:marRight w:val="0"/>
      <w:marTop w:val="0"/>
      <w:marBottom w:val="0"/>
      <w:divBdr>
        <w:top w:val="none" w:sz="0" w:space="0" w:color="auto"/>
        <w:left w:val="none" w:sz="0" w:space="0" w:color="auto"/>
        <w:bottom w:val="none" w:sz="0" w:space="0" w:color="auto"/>
        <w:right w:val="none" w:sz="0" w:space="0" w:color="auto"/>
      </w:divBdr>
    </w:div>
    <w:div w:id="760223405">
      <w:bodyDiv w:val="1"/>
      <w:marLeft w:val="0"/>
      <w:marRight w:val="0"/>
      <w:marTop w:val="0"/>
      <w:marBottom w:val="0"/>
      <w:divBdr>
        <w:top w:val="none" w:sz="0" w:space="0" w:color="auto"/>
        <w:left w:val="none" w:sz="0" w:space="0" w:color="auto"/>
        <w:bottom w:val="none" w:sz="0" w:space="0" w:color="auto"/>
        <w:right w:val="none" w:sz="0" w:space="0" w:color="auto"/>
      </w:divBdr>
    </w:div>
    <w:div w:id="761222250">
      <w:bodyDiv w:val="1"/>
      <w:marLeft w:val="0"/>
      <w:marRight w:val="0"/>
      <w:marTop w:val="0"/>
      <w:marBottom w:val="0"/>
      <w:divBdr>
        <w:top w:val="none" w:sz="0" w:space="0" w:color="auto"/>
        <w:left w:val="none" w:sz="0" w:space="0" w:color="auto"/>
        <w:bottom w:val="none" w:sz="0" w:space="0" w:color="auto"/>
        <w:right w:val="none" w:sz="0" w:space="0" w:color="auto"/>
      </w:divBdr>
      <w:divsChild>
        <w:div w:id="1643189714">
          <w:marLeft w:val="0"/>
          <w:marRight w:val="0"/>
          <w:marTop w:val="0"/>
          <w:marBottom w:val="0"/>
          <w:divBdr>
            <w:top w:val="single" w:sz="2" w:space="0" w:color="auto"/>
            <w:left w:val="single" w:sz="2" w:space="4" w:color="auto"/>
            <w:bottom w:val="single" w:sz="2" w:space="0" w:color="auto"/>
            <w:right w:val="single" w:sz="2" w:space="4" w:color="auto"/>
          </w:divBdr>
        </w:div>
        <w:div w:id="703559439">
          <w:marLeft w:val="0"/>
          <w:marRight w:val="0"/>
          <w:marTop w:val="0"/>
          <w:marBottom w:val="0"/>
          <w:divBdr>
            <w:top w:val="single" w:sz="2" w:space="0" w:color="auto"/>
            <w:left w:val="single" w:sz="2" w:space="4" w:color="auto"/>
            <w:bottom w:val="single" w:sz="2" w:space="0" w:color="auto"/>
            <w:right w:val="single" w:sz="2" w:space="4" w:color="auto"/>
          </w:divBdr>
        </w:div>
      </w:divsChild>
    </w:div>
    <w:div w:id="761685933">
      <w:bodyDiv w:val="1"/>
      <w:marLeft w:val="0"/>
      <w:marRight w:val="0"/>
      <w:marTop w:val="0"/>
      <w:marBottom w:val="0"/>
      <w:divBdr>
        <w:top w:val="none" w:sz="0" w:space="0" w:color="auto"/>
        <w:left w:val="none" w:sz="0" w:space="0" w:color="auto"/>
        <w:bottom w:val="none" w:sz="0" w:space="0" w:color="auto"/>
        <w:right w:val="none" w:sz="0" w:space="0" w:color="auto"/>
      </w:divBdr>
    </w:div>
    <w:div w:id="765855558">
      <w:bodyDiv w:val="1"/>
      <w:marLeft w:val="0"/>
      <w:marRight w:val="0"/>
      <w:marTop w:val="0"/>
      <w:marBottom w:val="0"/>
      <w:divBdr>
        <w:top w:val="none" w:sz="0" w:space="0" w:color="auto"/>
        <w:left w:val="none" w:sz="0" w:space="0" w:color="auto"/>
        <w:bottom w:val="none" w:sz="0" w:space="0" w:color="auto"/>
        <w:right w:val="none" w:sz="0" w:space="0" w:color="auto"/>
      </w:divBdr>
    </w:div>
    <w:div w:id="767896449">
      <w:bodyDiv w:val="1"/>
      <w:marLeft w:val="0"/>
      <w:marRight w:val="0"/>
      <w:marTop w:val="0"/>
      <w:marBottom w:val="0"/>
      <w:divBdr>
        <w:top w:val="none" w:sz="0" w:space="0" w:color="auto"/>
        <w:left w:val="none" w:sz="0" w:space="0" w:color="auto"/>
        <w:bottom w:val="none" w:sz="0" w:space="0" w:color="auto"/>
        <w:right w:val="none" w:sz="0" w:space="0" w:color="auto"/>
      </w:divBdr>
    </w:div>
    <w:div w:id="768157616">
      <w:bodyDiv w:val="1"/>
      <w:marLeft w:val="0"/>
      <w:marRight w:val="0"/>
      <w:marTop w:val="0"/>
      <w:marBottom w:val="0"/>
      <w:divBdr>
        <w:top w:val="none" w:sz="0" w:space="0" w:color="auto"/>
        <w:left w:val="none" w:sz="0" w:space="0" w:color="auto"/>
        <w:bottom w:val="none" w:sz="0" w:space="0" w:color="auto"/>
        <w:right w:val="none" w:sz="0" w:space="0" w:color="auto"/>
      </w:divBdr>
    </w:div>
    <w:div w:id="769855119">
      <w:bodyDiv w:val="1"/>
      <w:marLeft w:val="0"/>
      <w:marRight w:val="0"/>
      <w:marTop w:val="0"/>
      <w:marBottom w:val="0"/>
      <w:divBdr>
        <w:top w:val="none" w:sz="0" w:space="0" w:color="auto"/>
        <w:left w:val="none" w:sz="0" w:space="0" w:color="auto"/>
        <w:bottom w:val="none" w:sz="0" w:space="0" w:color="auto"/>
        <w:right w:val="none" w:sz="0" w:space="0" w:color="auto"/>
      </w:divBdr>
    </w:div>
    <w:div w:id="770979224">
      <w:bodyDiv w:val="1"/>
      <w:marLeft w:val="0"/>
      <w:marRight w:val="0"/>
      <w:marTop w:val="0"/>
      <w:marBottom w:val="0"/>
      <w:divBdr>
        <w:top w:val="none" w:sz="0" w:space="0" w:color="auto"/>
        <w:left w:val="none" w:sz="0" w:space="0" w:color="auto"/>
        <w:bottom w:val="none" w:sz="0" w:space="0" w:color="auto"/>
        <w:right w:val="none" w:sz="0" w:space="0" w:color="auto"/>
      </w:divBdr>
    </w:div>
    <w:div w:id="771824369">
      <w:bodyDiv w:val="1"/>
      <w:marLeft w:val="0"/>
      <w:marRight w:val="0"/>
      <w:marTop w:val="0"/>
      <w:marBottom w:val="0"/>
      <w:divBdr>
        <w:top w:val="none" w:sz="0" w:space="0" w:color="auto"/>
        <w:left w:val="none" w:sz="0" w:space="0" w:color="auto"/>
        <w:bottom w:val="none" w:sz="0" w:space="0" w:color="auto"/>
        <w:right w:val="none" w:sz="0" w:space="0" w:color="auto"/>
      </w:divBdr>
    </w:div>
    <w:div w:id="773328998">
      <w:bodyDiv w:val="1"/>
      <w:marLeft w:val="0"/>
      <w:marRight w:val="0"/>
      <w:marTop w:val="0"/>
      <w:marBottom w:val="0"/>
      <w:divBdr>
        <w:top w:val="none" w:sz="0" w:space="0" w:color="auto"/>
        <w:left w:val="none" w:sz="0" w:space="0" w:color="auto"/>
        <w:bottom w:val="none" w:sz="0" w:space="0" w:color="auto"/>
        <w:right w:val="none" w:sz="0" w:space="0" w:color="auto"/>
      </w:divBdr>
    </w:div>
    <w:div w:id="774522684">
      <w:bodyDiv w:val="1"/>
      <w:marLeft w:val="0"/>
      <w:marRight w:val="0"/>
      <w:marTop w:val="0"/>
      <w:marBottom w:val="0"/>
      <w:divBdr>
        <w:top w:val="none" w:sz="0" w:space="0" w:color="auto"/>
        <w:left w:val="none" w:sz="0" w:space="0" w:color="auto"/>
        <w:bottom w:val="none" w:sz="0" w:space="0" w:color="auto"/>
        <w:right w:val="none" w:sz="0" w:space="0" w:color="auto"/>
      </w:divBdr>
    </w:div>
    <w:div w:id="775565903">
      <w:bodyDiv w:val="1"/>
      <w:marLeft w:val="0"/>
      <w:marRight w:val="0"/>
      <w:marTop w:val="0"/>
      <w:marBottom w:val="0"/>
      <w:divBdr>
        <w:top w:val="none" w:sz="0" w:space="0" w:color="auto"/>
        <w:left w:val="none" w:sz="0" w:space="0" w:color="auto"/>
        <w:bottom w:val="none" w:sz="0" w:space="0" w:color="auto"/>
        <w:right w:val="none" w:sz="0" w:space="0" w:color="auto"/>
      </w:divBdr>
    </w:div>
    <w:div w:id="777213096">
      <w:bodyDiv w:val="1"/>
      <w:marLeft w:val="0"/>
      <w:marRight w:val="0"/>
      <w:marTop w:val="0"/>
      <w:marBottom w:val="0"/>
      <w:divBdr>
        <w:top w:val="none" w:sz="0" w:space="0" w:color="auto"/>
        <w:left w:val="none" w:sz="0" w:space="0" w:color="auto"/>
        <w:bottom w:val="none" w:sz="0" w:space="0" w:color="auto"/>
        <w:right w:val="none" w:sz="0" w:space="0" w:color="auto"/>
      </w:divBdr>
    </w:div>
    <w:div w:id="777873123">
      <w:bodyDiv w:val="1"/>
      <w:marLeft w:val="0"/>
      <w:marRight w:val="0"/>
      <w:marTop w:val="0"/>
      <w:marBottom w:val="0"/>
      <w:divBdr>
        <w:top w:val="none" w:sz="0" w:space="0" w:color="auto"/>
        <w:left w:val="none" w:sz="0" w:space="0" w:color="auto"/>
        <w:bottom w:val="none" w:sz="0" w:space="0" w:color="auto"/>
        <w:right w:val="none" w:sz="0" w:space="0" w:color="auto"/>
      </w:divBdr>
    </w:div>
    <w:div w:id="779958903">
      <w:bodyDiv w:val="1"/>
      <w:marLeft w:val="0"/>
      <w:marRight w:val="0"/>
      <w:marTop w:val="0"/>
      <w:marBottom w:val="0"/>
      <w:divBdr>
        <w:top w:val="none" w:sz="0" w:space="0" w:color="auto"/>
        <w:left w:val="none" w:sz="0" w:space="0" w:color="auto"/>
        <w:bottom w:val="none" w:sz="0" w:space="0" w:color="auto"/>
        <w:right w:val="none" w:sz="0" w:space="0" w:color="auto"/>
      </w:divBdr>
    </w:div>
    <w:div w:id="783118566">
      <w:bodyDiv w:val="1"/>
      <w:marLeft w:val="0"/>
      <w:marRight w:val="0"/>
      <w:marTop w:val="0"/>
      <w:marBottom w:val="0"/>
      <w:divBdr>
        <w:top w:val="none" w:sz="0" w:space="0" w:color="auto"/>
        <w:left w:val="none" w:sz="0" w:space="0" w:color="auto"/>
        <w:bottom w:val="none" w:sz="0" w:space="0" w:color="auto"/>
        <w:right w:val="none" w:sz="0" w:space="0" w:color="auto"/>
      </w:divBdr>
    </w:div>
    <w:div w:id="785779894">
      <w:bodyDiv w:val="1"/>
      <w:marLeft w:val="0"/>
      <w:marRight w:val="0"/>
      <w:marTop w:val="0"/>
      <w:marBottom w:val="0"/>
      <w:divBdr>
        <w:top w:val="none" w:sz="0" w:space="0" w:color="auto"/>
        <w:left w:val="none" w:sz="0" w:space="0" w:color="auto"/>
        <w:bottom w:val="none" w:sz="0" w:space="0" w:color="auto"/>
        <w:right w:val="none" w:sz="0" w:space="0" w:color="auto"/>
      </w:divBdr>
    </w:div>
    <w:div w:id="787700322">
      <w:bodyDiv w:val="1"/>
      <w:marLeft w:val="0"/>
      <w:marRight w:val="0"/>
      <w:marTop w:val="0"/>
      <w:marBottom w:val="0"/>
      <w:divBdr>
        <w:top w:val="none" w:sz="0" w:space="0" w:color="auto"/>
        <w:left w:val="none" w:sz="0" w:space="0" w:color="auto"/>
        <w:bottom w:val="none" w:sz="0" w:space="0" w:color="auto"/>
        <w:right w:val="none" w:sz="0" w:space="0" w:color="auto"/>
      </w:divBdr>
    </w:div>
    <w:div w:id="788469748">
      <w:bodyDiv w:val="1"/>
      <w:marLeft w:val="0"/>
      <w:marRight w:val="0"/>
      <w:marTop w:val="0"/>
      <w:marBottom w:val="0"/>
      <w:divBdr>
        <w:top w:val="none" w:sz="0" w:space="0" w:color="auto"/>
        <w:left w:val="none" w:sz="0" w:space="0" w:color="auto"/>
        <w:bottom w:val="none" w:sz="0" w:space="0" w:color="auto"/>
        <w:right w:val="none" w:sz="0" w:space="0" w:color="auto"/>
      </w:divBdr>
    </w:div>
    <w:div w:id="789938006">
      <w:bodyDiv w:val="1"/>
      <w:marLeft w:val="0"/>
      <w:marRight w:val="0"/>
      <w:marTop w:val="0"/>
      <w:marBottom w:val="0"/>
      <w:divBdr>
        <w:top w:val="none" w:sz="0" w:space="0" w:color="auto"/>
        <w:left w:val="none" w:sz="0" w:space="0" w:color="auto"/>
        <w:bottom w:val="none" w:sz="0" w:space="0" w:color="auto"/>
        <w:right w:val="none" w:sz="0" w:space="0" w:color="auto"/>
      </w:divBdr>
    </w:div>
    <w:div w:id="790368382">
      <w:bodyDiv w:val="1"/>
      <w:marLeft w:val="0"/>
      <w:marRight w:val="0"/>
      <w:marTop w:val="0"/>
      <w:marBottom w:val="0"/>
      <w:divBdr>
        <w:top w:val="none" w:sz="0" w:space="0" w:color="auto"/>
        <w:left w:val="none" w:sz="0" w:space="0" w:color="auto"/>
        <w:bottom w:val="none" w:sz="0" w:space="0" w:color="auto"/>
        <w:right w:val="none" w:sz="0" w:space="0" w:color="auto"/>
      </w:divBdr>
    </w:div>
    <w:div w:id="797069954">
      <w:bodyDiv w:val="1"/>
      <w:marLeft w:val="0"/>
      <w:marRight w:val="0"/>
      <w:marTop w:val="0"/>
      <w:marBottom w:val="0"/>
      <w:divBdr>
        <w:top w:val="none" w:sz="0" w:space="0" w:color="auto"/>
        <w:left w:val="none" w:sz="0" w:space="0" w:color="auto"/>
        <w:bottom w:val="none" w:sz="0" w:space="0" w:color="auto"/>
        <w:right w:val="none" w:sz="0" w:space="0" w:color="auto"/>
      </w:divBdr>
    </w:div>
    <w:div w:id="798769122">
      <w:bodyDiv w:val="1"/>
      <w:marLeft w:val="0"/>
      <w:marRight w:val="0"/>
      <w:marTop w:val="0"/>
      <w:marBottom w:val="0"/>
      <w:divBdr>
        <w:top w:val="none" w:sz="0" w:space="0" w:color="auto"/>
        <w:left w:val="none" w:sz="0" w:space="0" w:color="auto"/>
        <w:bottom w:val="none" w:sz="0" w:space="0" w:color="auto"/>
        <w:right w:val="none" w:sz="0" w:space="0" w:color="auto"/>
      </w:divBdr>
    </w:div>
    <w:div w:id="799612470">
      <w:bodyDiv w:val="1"/>
      <w:marLeft w:val="0"/>
      <w:marRight w:val="0"/>
      <w:marTop w:val="0"/>
      <w:marBottom w:val="0"/>
      <w:divBdr>
        <w:top w:val="none" w:sz="0" w:space="0" w:color="auto"/>
        <w:left w:val="none" w:sz="0" w:space="0" w:color="auto"/>
        <w:bottom w:val="none" w:sz="0" w:space="0" w:color="auto"/>
        <w:right w:val="none" w:sz="0" w:space="0" w:color="auto"/>
      </w:divBdr>
    </w:div>
    <w:div w:id="800659273">
      <w:bodyDiv w:val="1"/>
      <w:marLeft w:val="0"/>
      <w:marRight w:val="0"/>
      <w:marTop w:val="0"/>
      <w:marBottom w:val="0"/>
      <w:divBdr>
        <w:top w:val="none" w:sz="0" w:space="0" w:color="auto"/>
        <w:left w:val="none" w:sz="0" w:space="0" w:color="auto"/>
        <w:bottom w:val="none" w:sz="0" w:space="0" w:color="auto"/>
        <w:right w:val="none" w:sz="0" w:space="0" w:color="auto"/>
      </w:divBdr>
    </w:div>
    <w:div w:id="801924974">
      <w:bodyDiv w:val="1"/>
      <w:marLeft w:val="0"/>
      <w:marRight w:val="0"/>
      <w:marTop w:val="0"/>
      <w:marBottom w:val="0"/>
      <w:divBdr>
        <w:top w:val="none" w:sz="0" w:space="0" w:color="auto"/>
        <w:left w:val="none" w:sz="0" w:space="0" w:color="auto"/>
        <w:bottom w:val="none" w:sz="0" w:space="0" w:color="auto"/>
        <w:right w:val="none" w:sz="0" w:space="0" w:color="auto"/>
      </w:divBdr>
    </w:div>
    <w:div w:id="802115595">
      <w:bodyDiv w:val="1"/>
      <w:marLeft w:val="0"/>
      <w:marRight w:val="0"/>
      <w:marTop w:val="0"/>
      <w:marBottom w:val="0"/>
      <w:divBdr>
        <w:top w:val="none" w:sz="0" w:space="0" w:color="auto"/>
        <w:left w:val="none" w:sz="0" w:space="0" w:color="auto"/>
        <w:bottom w:val="none" w:sz="0" w:space="0" w:color="auto"/>
        <w:right w:val="none" w:sz="0" w:space="0" w:color="auto"/>
      </w:divBdr>
    </w:div>
    <w:div w:id="803935753">
      <w:bodyDiv w:val="1"/>
      <w:marLeft w:val="0"/>
      <w:marRight w:val="0"/>
      <w:marTop w:val="0"/>
      <w:marBottom w:val="0"/>
      <w:divBdr>
        <w:top w:val="none" w:sz="0" w:space="0" w:color="auto"/>
        <w:left w:val="none" w:sz="0" w:space="0" w:color="auto"/>
        <w:bottom w:val="none" w:sz="0" w:space="0" w:color="auto"/>
        <w:right w:val="none" w:sz="0" w:space="0" w:color="auto"/>
      </w:divBdr>
    </w:div>
    <w:div w:id="813571615">
      <w:bodyDiv w:val="1"/>
      <w:marLeft w:val="0"/>
      <w:marRight w:val="0"/>
      <w:marTop w:val="0"/>
      <w:marBottom w:val="0"/>
      <w:divBdr>
        <w:top w:val="none" w:sz="0" w:space="0" w:color="auto"/>
        <w:left w:val="none" w:sz="0" w:space="0" w:color="auto"/>
        <w:bottom w:val="none" w:sz="0" w:space="0" w:color="auto"/>
        <w:right w:val="none" w:sz="0" w:space="0" w:color="auto"/>
      </w:divBdr>
    </w:div>
    <w:div w:id="818811459">
      <w:bodyDiv w:val="1"/>
      <w:marLeft w:val="0"/>
      <w:marRight w:val="0"/>
      <w:marTop w:val="0"/>
      <w:marBottom w:val="0"/>
      <w:divBdr>
        <w:top w:val="none" w:sz="0" w:space="0" w:color="auto"/>
        <w:left w:val="none" w:sz="0" w:space="0" w:color="auto"/>
        <w:bottom w:val="none" w:sz="0" w:space="0" w:color="auto"/>
        <w:right w:val="none" w:sz="0" w:space="0" w:color="auto"/>
      </w:divBdr>
    </w:div>
    <w:div w:id="819690791">
      <w:bodyDiv w:val="1"/>
      <w:marLeft w:val="0"/>
      <w:marRight w:val="0"/>
      <w:marTop w:val="0"/>
      <w:marBottom w:val="0"/>
      <w:divBdr>
        <w:top w:val="none" w:sz="0" w:space="0" w:color="auto"/>
        <w:left w:val="none" w:sz="0" w:space="0" w:color="auto"/>
        <w:bottom w:val="none" w:sz="0" w:space="0" w:color="auto"/>
        <w:right w:val="none" w:sz="0" w:space="0" w:color="auto"/>
      </w:divBdr>
    </w:div>
    <w:div w:id="820535631">
      <w:bodyDiv w:val="1"/>
      <w:marLeft w:val="0"/>
      <w:marRight w:val="0"/>
      <w:marTop w:val="0"/>
      <w:marBottom w:val="0"/>
      <w:divBdr>
        <w:top w:val="none" w:sz="0" w:space="0" w:color="auto"/>
        <w:left w:val="none" w:sz="0" w:space="0" w:color="auto"/>
        <w:bottom w:val="none" w:sz="0" w:space="0" w:color="auto"/>
        <w:right w:val="none" w:sz="0" w:space="0" w:color="auto"/>
      </w:divBdr>
    </w:div>
    <w:div w:id="823158891">
      <w:bodyDiv w:val="1"/>
      <w:marLeft w:val="0"/>
      <w:marRight w:val="0"/>
      <w:marTop w:val="0"/>
      <w:marBottom w:val="0"/>
      <w:divBdr>
        <w:top w:val="none" w:sz="0" w:space="0" w:color="auto"/>
        <w:left w:val="none" w:sz="0" w:space="0" w:color="auto"/>
        <w:bottom w:val="none" w:sz="0" w:space="0" w:color="auto"/>
        <w:right w:val="none" w:sz="0" w:space="0" w:color="auto"/>
      </w:divBdr>
    </w:div>
    <w:div w:id="825128716">
      <w:bodyDiv w:val="1"/>
      <w:marLeft w:val="0"/>
      <w:marRight w:val="0"/>
      <w:marTop w:val="0"/>
      <w:marBottom w:val="0"/>
      <w:divBdr>
        <w:top w:val="none" w:sz="0" w:space="0" w:color="auto"/>
        <w:left w:val="none" w:sz="0" w:space="0" w:color="auto"/>
        <w:bottom w:val="none" w:sz="0" w:space="0" w:color="auto"/>
        <w:right w:val="none" w:sz="0" w:space="0" w:color="auto"/>
      </w:divBdr>
    </w:div>
    <w:div w:id="828793102">
      <w:bodyDiv w:val="1"/>
      <w:marLeft w:val="0"/>
      <w:marRight w:val="0"/>
      <w:marTop w:val="0"/>
      <w:marBottom w:val="0"/>
      <w:divBdr>
        <w:top w:val="none" w:sz="0" w:space="0" w:color="auto"/>
        <w:left w:val="none" w:sz="0" w:space="0" w:color="auto"/>
        <w:bottom w:val="none" w:sz="0" w:space="0" w:color="auto"/>
        <w:right w:val="none" w:sz="0" w:space="0" w:color="auto"/>
      </w:divBdr>
    </w:div>
    <w:div w:id="831220819">
      <w:bodyDiv w:val="1"/>
      <w:marLeft w:val="0"/>
      <w:marRight w:val="0"/>
      <w:marTop w:val="0"/>
      <w:marBottom w:val="0"/>
      <w:divBdr>
        <w:top w:val="none" w:sz="0" w:space="0" w:color="auto"/>
        <w:left w:val="none" w:sz="0" w:space="0" w:color="auto"/>
        <w:bottom w:val="none" w:sz="0" w:space="0" w:color="auto"/>
        <w:right w:val="none" w:sz="0" w:space="0" w:color="auto"/>
      </w:divBdr>
    </w:div>
    <w:div w:id="835068783">
      <w:bodyDiv w:val="1"/>
      <w:marLeft w:val="0"/>
      <w:marRight w:val="0"/>
      <w:marTop w:val="0"/>
      <w:marBottom w:val="0"/>
      <w:divBdr>
        <w:top w:val="none" w:sz="0" w:space="0" w:color="auto"/>
        <w:left w:val="none" w:sz="0" w:space="0" w:color="auto"/>
        <w:bottom w:val="none" w:sz="0" w:space="0" w:color="auto"/>
        <w:right w:val="none" w:sz="0" w:space="0" w:color="auto"/>
      </w:divBdr>
    </w:div>
    <w:div w:id="838693171">
      <w:bodyDiv w:val="1"/>
      <w:marLeft w:val="0"/>
      <w:marRight w:val="0"/>
      <w:marTop w:val="0"/>
      <w:marBottom w:val="0"/>
      <w:divBdr>
        <w:top w:val="none" w:sz="0" w:space="0" w:color="auto"/>
        <w:left w:val="none" w:sz="0" w:space="0" w:color="auto"/>
        <w:bottom w:val="none" w:sz="0" w:space="0" w:color="auto"/>
        <w:right w:val="none" w:sz="0" w:space="0" w:color="auto"/>
      </w:divBdr>
    </w:div>
    <w:div w:id="840245148">
      <w:bodyDiv w:val="1"/>
      <w:marLeft w:val="0"/>
      <w:marRight w:val="0"/>
      <w:marTop w:val="0"/>
      <w:marBottom w:val="0"/>
      <w:divBdr>
        <w:top w:val="none" w:sz="0" w:space="0" w:color="auto"/>
        <w:left w:val="none" w:sz="0" w:space="0" w:color="auto"/>
        <w:bottom w:val="none" w:sz="0" w:space="0" w:color="auto"/>
        <w:right w:val="none" w:sz="0" w:space="0" w:color="auto"/>
      </w:divBdr>
    </w:div>
    <w:div w:id="841704101">
      <w:bodyDiv w:val="1"/>
      <w:marLeft w:val="0"/>
      <w:marRight w:val="0"/>
      <w:marTop w:val="0"/>
      <w:marBottom w:val="0"/>
      <w:divBdr>
        <w:top w:val="none" w:sz="0" w:space="0" w:color="auto"/>
        <w:left w:val="none" w:sz="0" w:space="0" w:color="auto"/>
        <w:bottom w:val="none" w:sz="0" w:space="0" w:color="auto"/>
        <w:right w:val="none" w:sz="0" w:space="0" w:color="auto"/>
      </w:divBdr>
    </w:div>
    <w:div w:id="842092612">
      <w:bodyDiv w:val="1"/>
      <w:marLeft w:val="0"/>
      <w:marRight w:val="0"/>
      <w:marTop w:val="0"/>
      <w:marBottom w:val="0"/>
      <w:divBdr>
        <w:top w:val="none" w:sz="0" w:space="0" w:color="auto"/>
        <w:left w:val="none" w:sz="0" w:space="0" w:color="auto"/>
        <w:bottom w:val="none" w:sz="0" w:space="0" w:color="auto"/>
        <w:right w:val="none" w:sz="0" w:space="0" w:color="auto"/>
      </w:divBdr>
    </w:div>
    <w:div w:id="843128442">
      <w:bodyDiv w:val="1"/>
      <w:marLeft w:val="0"/>
      <w:marRight w:val="0"/>
      <w:marTop w:val="0"/>
      <w:marBottom w:val="0"/>
      <w:divBdr>
        <w:top w:val="none" w:sz="0" w:space="0" w:color="auto"/>
        <w:left w:val="none" w:sz="0" w:space="0" w:color="auto"/>
        <w:bottom w:val="none" w:sz="0" w:space="0" w:color="auto"/>
        <w:right w:val="none" w:sz="0" w:space="0" w:color="auto"/>
      </w:divBdr>
    </w:div>
    <w:div w:id="843514383">
      <w:bodyDiv w:val="1"/>
      <w:marLeft w:val="0"/>
      <w:marRight w:val="0"/>
      <w:marTop w:val="0"/>
      <w:marBottom w:val="0"/>
      <w:divBdr>
        <w:top w:val="none" w:sz="0" w:space="0" w:color="auto"/>
        <w:left w:val="none" w:sz="0" w:space="0" w:color="auto"/>
        <w:bottom w:val="none" w:sz="0" w:space="0" w:color="auto"/>
        <w:right w:val="none" w:sz="0" w:space="0" w:color="auto"/>
      </w:divBdr>
    </w:div>
    <w:div w:id="844370135">
      <w:bodyDiv w:val="1"/>
      <w:marLeft w:val="0"/>
      <w:marRight w:val="0"/>
      <w:marTop w:val="0"/>
      <w:marBottom w:val="0"/>
      <w:divBdr>
        <w:top w:val="none" w:sz="0" w:space="0" w:color="auto"/>
        <w:left w:val="none" w:sz="0" w:space="0" w:color="auto"/>
        <w:bottom w:val="none" w:sz="0" w:space="0" w:color="auto"/>
        <w:right w:val="none" w:sz="0" w:space="0" w:color="auto"/>
      </w:divBdr>
    </w:div>
    <w:div w:id="845443773">
      <w:bodyDiv w:val="1"/>
      <w:marLeft w:val="0"/>
      <w:marRight w:val="0"/>
      <w:marTop w:val="0"/>
      <w:marBottom w:val="0"/>
      <w:divBdr>
        <w:top w:val="none" w:sz="0" w:space="0" w:color="auto"/>
        <w:left w:val="none" w:sz="0" w:space="0" w:color="auto"/>
        <w:bottom w:val="none" w:sz="0" w:space="0" w:color="auto"/>
        <w:right w:val="none" w:sz="0" w:space="0" w:color="auto"/>
      </w:divBdr>
    </w:div>
    <w:div w:id="847328650">
      <w:bodyDiv w:val="1"/>
      <w:marLeft w:val="0"/>
      <w:marRight w:val="0"/>
      <w:marTop w:val="0"/>
      <w:marBottom w:val="0"/>
      <w:divBdr>
        <w:top w:val="none" w:sz="0" w:space="0" w:color="auto"/>
        <w:left w:val="none" w:sz="0" w:space="0" w:color="auto"/>
        <w:bottom w:val="none" w:sz="0" w:space="0" w:color="auto"/>
        <w:right w:val="none" w:sz="0" w:space="0" w:color="auto"/>
      </w:divBdr>
    </w:div>
    <w:div w:id="847403896">
      <w:bodyDiv w:val="1"/>
      <w:marLeft w:val="0"/>
      <w:marRight w:val="0"/>
      <w:marTop w:val="0"/>
      <w:marBottom w:val="0"/>
      <w:divBdr>
        <w:top w:val="none" w:sz="0" w:space="0" w:color="auto"/>
        <w:left w:val="none" w:sz="0" w:space="0" w:color="auto"/>
        <w:bottom w:val="none" w:sz="0" w:space="0" w:color="auto"/>
        <w:right w:val="none" w:sz="0" w:space="0" w:color="auto"/>
      </w:divBdr>
    </w:div>
    <w:div w:id="848107467">
      <w:bodyDiv w:val="1"/>
      <w:marLeft w:val="0"/>
      <w:marRight w:val="0"/>
      <w:marTop w:val="0"/>
      <w:marBottom w:val="0"/>
      <w:divBdr>
        <w:top w:val="none" w:sz="0" w:space="0" w:color="auto"/>
        <w:left w:val="none" w:sz="0" w:space="0" w:color="auto"/>
        <w:bottom w:val="none" w:sz="0" w:space="0" w:color="auto"/>
        <w:right w:val="none" w:sz="0" w:space="0" w:color="auto"/>
      </w:divBdr>
    </w:div>
    <w:div w:id="849682109">
      <w:bodyDiv w:val="1"/>
      <w:marLeft w:val="0"/>
      <w:marRight w:val="0"/>
      <w:marTop w:val="0"/>
      <w:marBottom w:val="0"/>
      <w:divBdr>
        <w:top w:val="none" w:sz="0" w:space="0" w:color="auto"/>
        <w:left w:val="none" w:sz="0" w:space="0" w:color="auto"/>
        <w:bottom w:val="none" w:sz="0" w:space="0" w:color="auto"/>
        <w:right w:val="none" w:sz="0" w:space="0" w:color="auto"/>
      </w:divBdr>
    </w:div>
    <w:div w:id="850337711">
      <w:bodyDiv w:val="1"/>
      <w:marLeft w:val="0"/>
      <w:marRight w:val="0"/>
      <w:marTop w:val="0"/>
      <w:marBottom w:val="0"/>
      <w:divBdr>
        <w:top w:val="none" w:sz="0" w:space="0" w:color="auto"/>
        <w:left w:val="none" w:sz="0" w:space="0" w:color="auto"/>
        <w:bottom w:val="none" w:sz="0" w:space="0" w:color="auto"/>
        <w:right w:val="none" w:sz="0" w:space="0" w:color="auto"/>
      </w:divBdr>
    </w:div>
    <w:div w:id="853618711">
      <w:bodyDiv w:val="1"/>
      <w:marLeft w:val="0"/>
      <w:marRight w:val="0"/>
      <w:marTop w:val="0"/>
      <w:marBottom w:val="0"/>
      <w:divBdr>
        <w:top w:val="none" w:sz="0" w:space="0" w:color="auto"/>
        <w:left w:val="none" w:sz="0" w:space="0" w:color="auto"/>
        <w:bottom w:val="none" w:sz="0" w:space="0" w:color="auto"/>
        <w:right w:val="none" w:sz="0" w:space="0" w:color="auto"/>
      </w:divBdr>
    </w:div>
    <w:div w:id="859860310">
      <w:bodyDiv w:val="1"/>
      <w:marLeft w:val="0"/>
      <w:marRight w:val="0"/>
      <w:marTop w:val="0"/>
      <w:marBottom w:val="0"/>
      <w:divBdr>
        <w:top w:val="none" w:sz="0" w:space="0" w:color="auto"/>
        <w:left w:val="none" w:sz="0" w:space="0" w:color="auto"/>
        <w:bottom w:val="none" w:sz="0" w:space="0" w:color="auto"/>
        <w:right w:val="none" w:sz="0" w:space="0" w:color="auto"/>
      </w:divBdr>
    </w:div>
    <w:div w:id="859902884">
      <w:bodyDiv w:val="1"/>
      <w:marLeft w:val="0"/>
      <w:marRight w:val="0"/>
      <w:marTop w:val="0"/>
      <w:marBottom w:val="0"/>
      <w:divBdr>
        <w:top w:val="none" w:sz="0" w:space="0" w:color="auto"/>
        <w:left w:val="none" w:sz="0" w:space="0" w:color="auto"/>
        <w:bottom w:val="none" w:sz="0" w:space="0" w:color="auto"/>
        <w:right w:val="none" w:sz="0" w:space="0" w:color="auto"/>
      </w:divBdr>
    </w:div>
    <w:div w:id="861283715">
      <w:bodyDiv w:val="1"/>
      <w:marLeft w:val="0"/>
      <w:marRight w:val="0"/>
      <w:marTop w:val="0"/>
      <w:marBottom w:val="0"/>
      <w:divBdr>
        <w:top w:val="none" w:sz="0" w:space="0" w:color="auto"/>
        <w:left w:val="none" w:sz="0" w:space="0" w:color="auto"/>
        <w:bottom w:val="none" w:sz="0" w:space="0" w:color="auto"/>
        <w:right w:val="none" w:sz="0" w:space="0" w:color="auto"/>
      </w:divBdr>
    </w:div>
    <w:div w:id="861941292">
      <w:bodyDiv w:val="1"/>
      <w:marLeft w:val="0"/>
      <w:marRight w:val="0"/>
      <w:marTop w:val="0"/>
      <w:marBottom w:val="0"/>
      <w:divBdr>
        <w:top w:val="none" w:sz="0" w:space="0" w:color="auto"/>
        <w:left w:val="none" w:sz="0" w:space="0" w:color="auto"/>
        <w:bottom w:val="none" w:sz="0" w:space="0" w:color="auto"/>
        <w:right w:val="none" w:sz="0" w:space="0" w:color="auto"/>
      </w:divBdr>
    </w:div>
    <w:div w:id="864824746">
      <w:bodyDiv w:val="1"/>
      <w:marLeft w:val="0"/>
      <w:marRight w:val="0"/>
      <w:marTop w:val="0"/>
      <w:marBottom w:val="0"/>
      <w:divBdr>
        <w:top w:val="none" w:sz="0" w:space="0" w:color="auto"/>
        <w:left w:val="none" w:sz="0" w:space="0" w:color="auto"/>
        <w:bottom w:val="none" w:sz="0" w:space="0" w:color="auto"/>
        <w:right w:val="none" w:sz="0" w:space="0" w:color="auto"/>
      </w:divBdr>
    </w:div>
    <w:div w:id="866914130">
      <w:bodyDiv w:val="1"/>
      <w:marLeft w:val="0"/>
      <w:marRight w:val="0"/>
      <w:marTop w:val="0"/>
      <w:marBottom w:val="0"/>
      <w:divBdr>
        <w:top w:val="none" w:sz="0" w:space="0" w:color="auto"/>
        <w:left w:val="none" w:sz="0" w:space="0" w:color="auto"/>
        <w:bottom w:val="none" w:sz="0" w:space="0" w:color="auto"/>
        <w:right w:val="none" w:sz="0" w:space="0" w:color="auto"/>
      </w:divBdr>
    </w:div>
    <w:div w:id="869336396">
      <w:bodyDiv w:val="1"/>
      <w:marLeft w:val="0"/>
      <w:marRight w:val="0"/>
      <w:marTop w:val="0"/>
      <w:marBottom w:val="0"/>
      <w:divBdr>
        <w:top w:val="none" w:sz="0" w:space="0" w:color="auto"/>
        <w:left w:val="none" w:sz="0" w:space="0" w:color="auto"/>
        <w:bottom w:val="none" w:sz="0" w:space="0" w:color="auto"/>
        <w:right w:val="none" w:sz="0" w:space="0" w:color="auto"/>
      </w:divBdr>
    </w:div>
    <w:div w:id="870412415">
      <w:bodyDiv w:val="1"/>
      <w:marLeft w:val="0"/>
      <w:marRight w:val="0"/>
      <w:marTop w:val="0"/>
      <w:marBottom w:val="0"/>
      <w:divBdr>
        <w:top w:val="none" w:sz="0" w:space="0" w:color="auto"/>
        <w:left w:val="none" w:sz="0" w:space="0" w:color="auto"/>
        <w:bottom w:val="none" w:sz="0" w:space="0" w:color="auto"/>
        <w:right w:val="none" w:sz="0" w:space="0" w:color="auto"/>
      </w:divBdr>
    </w:div>
    <w:div w:id="872115846">
      <w:bodyDiv w:val="1"/>
      <w:marLeft w:val="0"/>
      <w:marRight w:val="0"/>
      <w:marTop w:val="0"/>
      <w:marBottom w:val="0"/>
      <w:divBdr>
        <w:top w:val="none" w:sz="0" w:space="0" w:color="auto"/>
        <w:left w:val="none" w:sz="0" w:space="0" w:color="auto"/>
        <w:bottom w:val="none" w:sz="0" w:space="0" w:color="auto"/>
        <w:right w:val="none" w:sz="0" w:space="0" w:color="auto"/>
      </w:divBdr>
    </w:div>
    <w:div w:id="877359491">
      <w:bodyDiv w:val="1"/>
      <w:marLeft w:val="0"/>
      <w:marRight w:val="0"/>
      <w:marTop w:val="0"/>
      <w:marBottom w:val="0"/>
      <w:divBdr>
        <w:top w:val="none" w:sz="0" w:space="0" w:color="auto"/>
        <w:left w:val="none" w:sz="0" w:space="0" w:color="auto"/>
        <w:bottom w:val="none" w:sz="0" w:space="0" w:color="auto"/>
        <w:right w:val="none" w:sz="0" w:space="0" w:color="auto"/>
      </w:divBdr>
    </w:div>
    <w:div w:id="877818256">
      <w:bodyDiv w:val="1"/>
      <w:marLeft w:val="0"/>
      <w:marRight w:val="0"/>
      <w:marTop w:val="0"/>
      <w:marBottom w:val="0"/>
      <w:divBdr>
        <w:top w:val="none" w:sz="0" w:space="0" w:color="auto"/>
        <w:left w:val="none" w:sz="0" w:space="0" w:color="auto"/>
        <w:bottom w:val="none" w:sz="0" w:space="0" w:color="auto"/>
        <w:right w:val="none" w:sz="0" w:space="0" w:color="auto"/>
      </w:divBdr>
    </w:div>
    <w:div w:id="881400427">
      <w:bodyDiv w:val="1"/>
      <w:marLeft w:val="0"/>
      <w:marRight w:val="0"/>
      <w:marTop w:val="0"/>
      <w:marBottom w:val="0"/>
      <w:divBdr>
        <w:top w:val="none" w:sz="0" w:space="0" w:color="auto"/>
        <w:left w:val="none" w:sz="0" w:space="0" w:color="auto"/>
        <w:bottom w:val="none" w:sz="0" w:space="0" w:color="auto"/>
        <w:right w:val="none" w:sz="0" w:space="0" w:color="auto"/>
      </w:divBdr>
    </w:div>
    <w:div w:id="881405831">
      <w:bodyDiv w:val="1"/>
      <w:marLeft w:val="0"/>
      <w:marRight w:val="0"/>
      <w:marTop w:val="0"/>
      <w:marBottom w:val="0"/>
      <w:divBdr>
        <w:top w:val="none" w:sz="0" w:space="0" w:color="auto"/>
        <w:left w:val="none" w:sz="0" w:space="0" w:color="auto"/>
        <w:bottom w:val="none" w:sz="0" w:space="0" w:color="auto"/>
        <w:right w:val="none" w:sz="0" w:space="0" w:color="auto"/>
      </w:divBdr>
    </w:div>
    <w:div w:id="881675815">
      <w:bodyDiv w:val="1"/>
      <w:marLeft w:val="0"/>
      <w:marRight w:val="0"/>
      <w:marTop w:val="0"/>
      <w:marBottom w:val="0"/>
      <w:divBdr>
        <w:top w:val="none" w:sz="0" w:space="0" w:color="auto"/>
        <w:left w:val="none" w:sz="0" w:space="0" w:color="auto"/>
        <w:bottom w:val="none" w:sz="0" w:space="0" w:color="auto"/>
        <w:right w:val="none" w:sz="0" w:space="0" w:color="auto"/>
      </w:divBdr>
    </w:div>
    <w:div w:id="882903590">
      <w:bodyDiv w:val="1"/>
      <w:marLeft w:val="0"/>
      <w:marRight w:val="0"/>
      <w:marTop w:val="0"/>
      <w:marBottom w:val="0"/>
      <w:divBdr>
        <w:top w:val="none" w:sz="0" w:space="0" w:color="auto"/>
        <w:left w:val="none" w:sz="0" w:space="0" w:color="auto"/>
        <w:bottom w:val="none" w:sz="0" w:space="0" w:color="auto"/>
        <w:right w:val="none" w:sz="0" w:space="0" w:color="auto"/>
      </w:divBdr>
    </w:div>
    <w:div w:id="883104105">
      <w:bodyDiv w:val="1"/>
      <w:marLeft w:val="0"/>
      <w:marRight w:val="0"/>
      <w:marTop w:val="0"/>
      <w:marBottom w:val="0"/>
      <w:divBdr>
        <w:top w:val="none" w:sz="0" w:space="0" w:color="auto"/>
        <w:left w:val="none" w:sz="0" w:space="0" w:color="auto"/>
        <w:bottom w:val="none" w:sz="0" w:space="0" w:color="auto"/>
        <w:right w:val="none" w:sz="0" w:space="0" w:color="auto"/>
      </w:divBdr>
    </w:div>
    <w:div w:id="884147904">
      <w:bodyDiv w:val="1"/>
      <w:marLeft w:val="0"/>
      <w:marRight w:val="0"/>
      <w:marTop w:val="0"/>
      <w:marBottom w:val="0"/>
      <w:divBdr>
        <w:top w:val="none" w:sz="0" w:space="0" w:color="auto"/>
        <w:left w:val="none" w:sz="0" w:space="0" w:color="auto"/>
        <w:bottom w:val="none" w:sz="0" w:space="0" w:color="auto"/>
        <w:right w:val="none" w:sz="0" w:space="0" w:color="auto"/>
      </w:divBdr>
    </w:div>
    <w:div w:id="885987804">
      <w:bodyDiv w:val="1"/>
      <w:marLeft w:val="0"/>
      <w:marRight w:val="0"/>
      <w:marTop w:val="0"/>
      <w:marBottom w:val="0"/>
      <w:divBdr>
        <w:top w:val="none" w:sz="0" w:space="0" w:color="auto"/>
        <w:left w:val="none" w:sz="0" w:space="0" w:color="auto"/>
        <w:bottom w:val="none" w:sz="0" w:space="0" w:color="auto"/>
        <w:right w:val="none" w:sz="0" w:space="0" w:color="auto"/>
      </w:divBdr>
    </w:div>
    <w:div w:id="888688080">
      <w:bodyDiv w:val="1"/>
      <w:marLeft w:val="0"/>
      <w:marRight w:val="0"/>
      <w:marTop w:val="0"/>
      <w:marBottom w:val="0"/>
      <w:divBdr>
        <w:top w:val="none" w:sz="0" w:space="0" w:color="auto"/>
        <w:left w:val="none" w:sz="0" w:space="0" w:color="auto"/>
        <w:bottom w:val="none" w:sz="0" w:space="0" w:color="auto"/>
        <w:right w:val="none" w:sz="0" w:space="0" w:color="auto"/>
      </w:divBdr>
    </w:div>
    <w:div w:id="892545688">
      <w:bodyDiv w:val="1"/>
      <w:marLeft w:val="0"/>
      <w:marRight w:val="0"/>
      <w:marTop w:val="0"/>
      <w:marBottom w:val="0"/>
      <w:divBdr>
        <w:top w:val="none" w:sz="0" w:space="0" w:color="auto"/>
        <w:left w:val="none" w:sz="0" w:space="0" w:color="auto"/>
        <w:bottom w:val="none" w:sz="0" w:space="0" w:color="auto"/>
        <w:right w:val="none" w:sz="0" w:space="0" w:color="auto"/>
      </w:divBdr>
    </w:div>
    <w:div w:id="896430631">
      <w:bodyDiv w:val="1"/>
      <w:marLeft w:val="0"/>
      <w:marRight w:val="0"/>
      <w:marTop w:val="0"/>
      <w:marBottom w:val="0"/>
      <w:divBdr>
        <w:top w:val="none" w:sz="0" w:space="0" w:color="auto"/>
        <w:left w:val="none" w:sz="0" w:space="0" w:color="auto"/>
        <w:bottom w:val="none" w:sz="0" w:space="0" w:color="auto"/>
        <w:right w:val="none" w:sz="0" w:space="0" w:color="auto"/>
      </w:divBdr>
    </w:div>
    <w:div w:id="896671048">
      <w:bodyDiv w:val="1"/>
      <w:marLeft w:val="0"/>
      <w:marRight w:val="0"/>
      <w:marTop w:val="0"/>
      <w:marBottom w:val="0"/>
      <w:divBdr>
        <w:top w:val="none" w:sz="0" w:space="0" w:color="auto"/>
        <w:left w:val="none" w:sz="0" w:space="0" w:color="auto"/>
        <w:bottom w:val="none" w:sz="0" w:space="0" w:color="auto"/>
        <w:right w:val="none" w:sz="0" w:space="0" w:color="auto"/>
      </w:divBdr>
    </w:div>
    <w:div w:id="896820588">
      <w:bodyDiv w:val="1"/>
      <w:marLeft w:val="0"/>
      <w:marRight w:val="0"/>
      <w:marTop w:val="0"/>
      <w:marBottom w:val="0"/>
      <w:divBdr>
        <w:top w:val="none" w:sz="0" w:space="0" w:color="auto"/>
        <w:left w:val="none" w:sz="0" w:space="0" w:color="auto"/>
        <w:bottom w:val="none" w:sz="0" w:space="0" w:color="auto"/>
        <w:right w:val="none" w:sz="0" w:space="0" w:color="auto"/>
      </w:divBdr>
    </w:div>
    <w:div w:id="898907440">
      <w:bodyDiv w:val="1"/>
      <w:marLeft w:val="0"/>
      <w:marRight w:val="0"/>
      <w:marTop w:val="0"/>
      <w:marBottom w:val="0"/>
      <w:divBdr>
        <w:top w:val="none" w:sz="0" w:space="0" w:color="auto"/>
        <w:left w:val="none" w:sz="0" w:space="0" w:color="auto"/>
        <w:bottom w:val="none" w:sz="0" w:space="0" w:color="auto"/>
        <w:right w:val="none" w:sz="0" w:space="0" w:color="auto"/>
      </w:divBdr>
    </w:div>
    <w:div w:id="899561342">
      <w:bodyDiv w:val="1"/>
      <w:marLeft w:val="0"/>
      <w:marRight w:val="0"/>
      <w:marTop w:val="0"/>
      <w:marBottom w:val="0"/>
      <w:divBdr>
        <w:top w:val="none" w:sz="0" w:space="0" w:color="auto"/>
        <w:left w:val="none" w:sz="0" w:space="0" w:color="auto"/>
        <w:bottom w:val="none" w:sz="0" w:space="0" w:color="auto"/>
        <w:right w:val="none" w:sz="0" w:space="0" w:color="auto"/>
      </w:divBdr>
      <w:divsChild>
        <w:div w:id="1457065382">
          <w:marLeft w:val="0"/>
          <w:marRight w:val="0"/>
          <w:marTop w:val="0"/>
          <w:marBottom w:val="0"/>
          <w:divBdr>
            <w:top w:val="single" w:sz="2" w:space="0" w:color="auto"/>
            <w:left w:val="single" w:sz="2" w:space="4" w:color="auto"/>
            <w:bottom w:val="single" w:sz="2" w:space="0" w:color="auto"/>
            <w:right w:val="single" w:sz="2" w:space="4" w:color="auto"/>
          </w:divBdr>
        </w:div>
        <w:div w:id="1303920436">
          <w:marLeft w:val="0"/>
          <w:marRight w:val="0"/>
          <w:marTop w:val="0"/>
          <w:marBottom w:val="0"/>
          <w:divBdr>
            <w:top w:val="single" w:sz="2" w:space="0" w:color="auto"/>
            <w:left w:val="single" w:sz="2" w:space="4" w:color="auto"/>
            <w:bottom w:val="single" w:sz="2" w:space="0" w:color="auto"/>
            <w:right w:val="single" w:sz="2" w:space="4" w:color="auto"/>
          </w:divBdr>
        </w:div>
        <w:div w:id="1507204566">
          <w:marLeft w:val="0"/>
          <w:marRight w:val="0"/>
          <w:marTop w:val="0"/>
          <w:marBottom w:val="0"/>
          <w:divBdr>
            <w:top w:val="single" w:sz="2" w:space="0" w:color="auto"/>
            <w:left w:val="single" w:sz="2" w:space="4" w:color="auto"/>
            <w:bottom w:val="single" w:sz="2" w:space="0" w:color="auto"/>
            <w:right w:val="single" w:sz="2" w:space="4" w:color="auto"/>
          </w:divBdr>
        </w:div>
      </w:divsChild>
    </w:div>
    <w:div w:id="899940501">
      <w:bodyDiv w:val="1"/>
      <w:marLeft w:val="0"/>
      <w:marRight w:val="0"/>
      <w:marTop w:val="0"/>
      <w:marBottom w:val="0"/>
      <w:divBdr>
        <w:top w:val="none" w:sz="0" w:space="0" w:color="auto"/>
        <w:left w:val="none" w:sz="0" w:space="0" w:color="auto"/>
        <w:bottom w:val="none" w:sz="0" w:space="0" w:color="auto"/>
        <w:right w:val="none" w:sz="0" w:space="0" w:color="auto"/>
      </w:divBdr>
    </w:div>
    <w:div w:id="903563549">
      <w:bodyDiv w:val="1"/>
      <w:marLeft w:val="0"/>
      <w:marRight w:val="0"/>
      <w:marTop w:val="0"/>
      <w:marBottom w:val="0"/>
      <w:divBdr>
        <w:top w:val="none" w:sz="0" w:space="0" w:color="auto"/>
        <w:left w:val="none" w:sz="0" w:space="0" w:color="auto"/>
        <w:bottom w:val="none" w:sz="0" w:space="0" w:color="auto"/>
        <w:right w:val="none" w:sz="0" w:space="0" w:color="auto"/>
      </w:divBdr>
    </w:div>
    <w:div w:id="904728994">
      <w:bodyDiv w:val="1"/>
      <w:marLeft w:val="0"/>
      <w:marRight w:val="0"/>
      <w:marTop w:val="0"/>
      <w:marBottom w:val="0"/>
      <w:divBdr>
        <w:top w:val="none" w:sz="0" w:space="0" w:color="auto"/>
        <w:left w:val="none" w:sz="0" w:space="0" w:color="auto"/>
        <w:bottom w:val="none" w:sz="0" w:space="0" w:color="auto"/>
        <w:right w:val="none" w:sz="0" w:space="0" w:color="auto"/>
      </w:divBdr>
    </w:div>
    <w:div w:id="906838911">
      <w:bodyDiv w:val="1"/>
      <w:marLeft w:val="0"/>
      <w:marRight w:val="0"/>
      <w:marTop w:val="0"/>
      <w:marBottom w:val="0"/>
      <w:divBdr>
        <w:top w:val="none" w:sz="0" w:space="0" w:color="auto"/>
        <w:left w:val="none" w:sz="0" w:space="0" w:color="auto"/>
        <w:bottom w:val="none" w:sz="0" w:space="0" w:color="auto"/>
        <w:right w:val="none" w:sz="0" w:space="0" w:color="auto"/>
      </w:divBdr>
    </w:div>
    <w:div w:id="916281444">
      <w:bodyDiv w:val="1"/>
      <w:marLeft w:val="0"/>
      <w:marRight w:val="0"/>
      <w:marTop w:val="0"/>
      <w:marBottom w:val="0"/>
      <w:divBdr>
        <w:top w:val="none" w:sz="0" w:space="0" w:color="auto"/>
        <w:left w:val="none" w:sz="0" w:space="0" w:color="auto"/>
        <w:bottom w:val="none" w:sz="0" w:space="0" w:color="auto"/>
        <w:right w:val="none" w:sz="0" w:space="0" w:color="auto"/>
      </w:divBdr>
    </w:div>
    <w:div w:id="923032695">
      <w:bodyDiv w:val="1"/>
      <w:marLeft w:val="0"/>
      <w:marRight w:val="0"/>
      <w:marTop w:val="0"/>
      <w:marBottom w:val="0"/>
      <w:divBdr>
        <w:top w:val="none" w:sz="0" w:space="0" w:color="auto"/>
        <w:left w:val="none" w:sz="0" w:space="0" w:color="auto"/>
        <w:bottom w:val="none" w:sz="0" w:space="0" w:color="auto"/>
        <w:right w:val="none" w:sz="0" w:space="0" w:color="auto"/>
      </w:divBdr>
    </w:div>
    <w:div w:id="926890867">
      <w:bodyDiv w:val="1"/>
      <w:marLeft w:val="0"/>
      <w:marRight w:val="0"/>
      <w:marTop w:val="0"/>
      <w:marBottom w:val="0"/>
      <w:divBdr>
        <w:top w:val="none" w:sz="0" w:space="0" w:color="auto"/>
        <w:left w:val="none" w:sz="0" w:space="0" w:color="auto"/>
        <w:bottom w:val="none" w:sz="0" w:space="0" w:color="auto"/>
        <w:right w:val="none" w:sz="0" w:space="0" w:color="auto"/>
      </w:divBdr>
    </w:div>
    <w:div w:id="927808589">
      <w:bodyDiv w:val="1"/>
      <w:marLeft w:val="0"/>
      <w:marRight w:val="0"/>
      <w:marTop w:val="0"/>
      <w:marBottom w:val="0"/>
      <w:divBdr>
        <w:top w:val="none" w:sz="0" w:space="0" w:color="auto"/>
        <w:left w:val="none" w:sz="0" w:space="0" w:color="auto"/>
        <w:bottom w:val="none" w:sz="0" w:space="0" w:color="auto"/>
        <w:right w:val="none" w:sz="0" w:space="0" w:color="auto"/>
      </w:divBdr>
    </w:div>
    <w:div w:id="930701910">
      <w:bodyDiv w:val="1"/>
      <w:marLeft w:val="0"/>
      <w:marRight w:val="0"/>
      <w:marTop w:val="0"/>
      <w:marBottom w:val="0"/>
      <w:divBdr>
        <w:top w:val="none" w:sz="0" w:space="0" w:color="auto"/>
        <w:left w:val="none" w:sz="0" w:space="0" w:color="auto"/>
        <w:bottom w:val="none" w:sz="0" w:space="0" w:color="auto"/>
        <w:right w:val="none" w:sz="0" w:space="0" w:color="auto"/>
      </w:divBdr>
    </w:div>
    <w:div w:id="930971343">
      <w:bodyDiv w:val="1"/>
      <w:marLeft w:val="0"/>
      <w:marRight w:val="0"/>
      <w:marTop w:val="0"/>
      <w:marBottom w:val="0"/>
      <w:divBdr>
        <w:top w:val="none" w:sz="0" w:space="0" w:color="auto"/>
        <w:left w:val="none" w:sz="0" w:space="0" w:color="auto"/>
        <w:bottom w:val="none" w:sz="0" w:space="0" w:color="auto"/>
        <w:right w:val="none" w:sz="0" w:space="0" w:color="auto"/>
      </w:divBdr>
    </w:div>
    <w:div w:id="932471681">
      <w:bodyDiv w:val="1"/>
      <w:marLeft w:val="0"/>
      <w:marRight w:val="0"/>
      <w:marTop w:val="0"/>
      <w:marBottom w:val="0"/>
      <w:divBdr>
        <w:top w:val="none" w:sz="0" w:space="0" w:color="auto"/>
        <w:left w:val="none" w:sz="0" w:space="0" w:color="auto"/>
        <w:bottom w:val="none" w:sz="0" w:space="0" w:color="auto"/>
        <w:right w:val="none" w:sz="0" w:space="0" w:color="auto"/>
      </w:divBdr>
    </w:div>
    <w:div w:id="936057515">
      <w:bodyDiv w:val="1"/>
      <w:marLeft w:val="0"/>
      <w:marRight w:val="0"/>
      <w:marTop w:val="0"/>
      <w:marBottom w:val="0"/>
      <w:divBdr>
        <w:top w:val="none" w:sz="0" w:space="0" w:color="auto"/>
        <w:left w:val="none" w:sz="0" w:space="0" w:color="auto"/>
        <w:bottom w:val="none" w:sz="0" w:space="0" w:color="auto"/>
        <w:right w:val="none" w:sz="0" w:space="0" w:color="auto"/>
      </w:divBdr>
    </w:div>
    <w:div w:id="936907329">
      <w:bodyDiv w:val="1"/>
      <w:marLeft w:val="0"/>
      <w:marRight w:val="0"/>
      <w:marTop w:val="0"/>
      <w:marBottom w:val="0"/>
      <w:divBdr>
        <w:top w:val="none" w:sz="0" w:space="0" w:color="auto"/>
        <w:left w:val="none" w:sz="0" w:space="0" w:color="auto"/>
        <w:bottom w:val="none" w:sz="0" w:space="0" w:color="auto"/>
        <w:right w:val="none" w:sz="0" w:space="0" w:color="auto"/>
      </w:divBdr>
    </w:div>
    <w:div w:id="937059416">
      <w:bodyDiv w:val="1"/>
      <w:marLeft w:val="0"/>
      <w:marRight w:val="0"/>
      <w:marTop w:val="0"/>
      <w:marBottom w:val="0"/>
      <w:divBdr>
        <w:top w:val="none" w:sz="0" w:space="0" w:color="auto"/>
        <w:left w:val="none" w:sz="0" w:space="0" w:color="auto"/>
        <w:bottom w:val="none" w:sz="0" w:space="0" w:color="auto"/>
        <w:right w:val="none" w:sz="0" w:space="0" w:color="auto"/>
      </w:divBdr>
    </w:div>
    <w:div w:id="938871160">
      <w:bodyDiv w:val="1"/>
      <w:marLeft w:val="0"/>
      <w:marRight w:val="0"/>
      <w:marTop w:val="0"/>
      <w:marBottom w:val="0"/>
      <w:divBdr>
        <w:top w:val="none" w:sz="0" w:space="0" w:color="auto"/>
        <w:left w:val="none" w:sz="0" w:space="0" w:color="auto"/>
        <w:bottom w:val="none" w:sz="0" w:space="0" w:color="auto"/>
        <w:right w:val="none" w:sz="0" w:space="0" w:color="auto"/>
      </w:divBdr>
    </w:div>
    <w:div w:id="943273041">
      <w:bodyDiv w:val="1"/>
      <w:marLeft w:val="0"/>
      <w:marRight w:val="0"/>
      <w:marTop w:val="0"/>
      <w:marBottom w:val="0"/>
      <w:divBdr>
        <w:top w:val="none" w:sz="0" w:space="0" w:color="auto"/>
        <w:left w:val="none" w:sz="0" w:space="0" w:color="auto"/>
        <w:bottom w:val="none" w:sz="0" w:space="0" w:color="auto"/>
        <w:right w:val="none" w:sz="0" w:space="0" w:color="auto"/>
      </w:divBdr>
    </w:div>
    <w:div w:id="944847267">
      <w:bodyDiv w:val="1"/>
      <w:marLeft w:val="0"/>
      <w:marRight w:val="0"/>
      <w:marTop w:val="0"/>
      <w:marBottom w:val="0"/>
      <w:divBdr>
        <w:top w:val="none" w:sz="0" w:space="0" w:color="auto"/>
        <w:left w:val="none" w:sz="0" w:space="0" w:color="auto"/>
        <w:bottom w:val="none" w:sz="0" w:space="0" w:color="auto"/>
        <w:right w:val="none" w:sz="0" w:space="0" w:color="auto"/>
      </w:divBdr>
    </w:div>
    <w:div w:id="948009582">
      <w:bodyDiv w:val="1"/>
      <w:marLeft w:val="0"/>
      <w:marRight w:val="0"/>
      <w:marTop w:val="0"/>
      <w:marBottom w:val="0"/>
      <w:divBdr>
        <w:top w:val="none" w:sz="0" w:space="0" w:color="auto"/>
        <w:left w:val="none" w:sz="0" w:space="0" w:color="auto"/>
        <w:bottom w:val="none" w:sz="0" w:space="0" w:color="auto"/>
        <w:right w:val="none" w:sz="0" w:space="0" w:color="auto"/>
      </w:divBdr>
    </w:div>
    <w:div w:id="948851876">
      <w:bodyDiv w:val="1"/>
      <w:marLeft w:val="0"/>
      <w:marRight w:val="0"/>
      <w:marTop w:val="0"/>
      <w:marBottom w:val="0"/>
      <w:divBdr>
        <w:top w:val="none" w:sz="0" w:space="0" w:color="auto"/>
        <w:left w:val="none" w:sz="0" w:space="0" w:color="auto"/>
        <w:bottom w:val="none" w:sz="0" w:space="0" w:color="auto"/>
        <w:right w:val="none" w:sz="0" w:space="0" w:color="auto"/>
      </w:divBdr>
    </w:div>
    <w:div w:id="950087995">
      <w:bodyDiv w:val="1"/>
      <w:marLeft w:val="0"/>
      <w:marRight w:val="0"/>
      <w:marTop w:val="0"/>
      <w:marBottom w:val="0"/>
      <w:divBdr>
        <w:top w:val="none" w:sz="0" w:space="0" w:color="auto"/>
        <w:left w:val="none" w:sz="0" w:space="0" w:color="auto"/>
        <w:bottom w:val="none" w:sz="0" w:space="0" w:color="auto"/>
        <w:right w:val="none" w:sz="0" w:space="0" w:color="auto"/>
      </w:divBdr>
    </w:div>
    <w:div w:id="953294916">
      <w:bodyDiv w:val="1"/>
      <w:marLeft w:val="0"/>
      <w:marRight w:val="0"/>
      <w:marTop w:val="0"/>
      <w:marBottom w:val="0"/>
      <w:divBdr>
        <w:top w:val="none" w:sz="0" w:space="0" w:color="auto"/>
        <w:left w:val="none" w:sz="0" w:space="0" w:color="auto"/>
        <w:bottom w:val="none" w:sz="0" w:space="0" w:color="auto"/>
        <w:right w:val="none" w:sz="0" w:space="0" w:color="auto"/>
      </w:divBdr>
    </w:div>
    <w:div w:id="953832485">
      <w:bodyDiv w:val="1"/>
      <w:marLeft w:val="0"/>
      <w:marRight w:val="0"/>
      <w:marTop w:val="0"/>
      <w:marBottom w:val="0"/>
      <w:divBdr>
        <w:top w:val="none" w:sz="0" w:space="0" w:color="auto"/>
        <w:left w:val="none" w:sz="0" w:space="0" w:color="auto"/>
        <w:bottom w:val="none" w:sz="0" w:space="0" w:color="auto"/>
        <w:right w:val="none" w:sz="0" w:space="0" w:color="auto"/>
      </w:divBdr>
    </w:div>
    <w:div w:id="956133527">
      <w:bodyDiv w:val="1"/>
      <w:marLeft w:val="0"/>
      <w:marRight w:val="0"/>
      <w:marTop w:val="0"/>
      <w:marBottom w:val="0"/>
      <w:divBdr>
        <w:top w:val="none" w:sz="0" w:space="0" w:color="auto"/>
        <w:left w:val="none" w:sz="0" w:space="0" w:color="auto"/>
        <w:bottom w:val="none" w:sz="0" w:space="0" w:color="auto"/>
        <w:right w:val="none" w:sz="0" w:space="0" w:color="auto"/>
      </w:divBdr>
    </w:div>
    <w:div w:id="957027825">
      <w:bodyDiv w:val="1"/>
      <w:marLeft w:val="0"/>
      <w:marRight w:val="0"/>
      <w:marTop w:val="0"/>
      <w:marBottom w:val="0"/>
      <w:divBdr>
        <w:top w:val="none" w:sz="0" w:space="0" w:color="auto"/>
        <w:left w:val="none" w:sz="0" w:space="0" w:color="auto"/>
        <w:bottom w:val="none" w:sz="0" w:space="0" w:color="auto"/>
        <w:right w:val="none" w:sz="0" w:space="0" w:color="auto"/>
      </w:divBdr>
    </w:div>
    <w:div w:id="958872927">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962076040">
      <w:bodyDiv w:val="1"/>
      <w:marLeft w:val="0"/>
      <w:marRight w:val="0"/>
      <w:marTop w:val="0"/>
      <w:marBottom w:val="0"/>
      <w:divBdr>
        <w:top w:val="none" w:sz="0" w:space="0" w:color="auto"/>
        <w:left w:val="none" w:sz="0" w:space="0" w:color="auto"/>
        <w:bottom w:val="none" w:sz="0" w:space="0" w:color="auto"/>
        <w:right w:val="none" w:sz="0" w:space="0" w:color="auto"/>
      </w:divBdr>
    </w:div>
    <w:div w:id="962811816">
      <w:bodyDiv w:val="1"/>
      <w:marLeft w:val="0"/>
      <w:marRight w:val="0"/>
      <w:marTop w:val="0"/>
      <w:marBottom w:val="0"/>
      <w:divBdr>
        <w:top w:val="none" w:sz="0" w:space="0" w:color="auto"/>
        <w:left w:val="none" w:sz="0" w:space="0" w:color="auto"/>
        <w:bottom w:val="none" w:sz="0" w:space="0" w:color="auto"/>
        <w:right w:val="none" w:sz="0" w:space="0" w:color="auto"/>
      </w:divBdr>
    </w:div>
    <w:div w:id="962930091">
      <w:bodyDiv w:val="1"/>
      <w:marLeft w:val="0"/>
      <w:marRight w:val="0"/>
      <w:marTop w:val="0"/>
      <w:marBottom w:val="0"/>
      <w:divBdr>
        <w:top w:val="none" w:sz="0" w:space="0" w:color="auto"/>
        <w:left w:val="none" w:sz="0" w:space="0" w:color="auto"/>
        <w:bottom w:val="none" w:sz="0" w:space="0" w:color="auto"/>
        <w:right w:val="none" w:sz="0" w:space="0" w:color="auto"/>
      </w:divBdr>
    </w:div>
    <w:div w:id="963735144">
      <w:bodyDiv w:val="1"/>
      <w:marLeft w:val="0"/>
      <w:marRight w:val="0"/>
      <w:marTop w:val="0"/>
      <w:marBottom w:val="0"/>
      <w:divBdr>
        <w:top w:val="none" w:sz="0" w:space="0" w:color="auto"/>
        <w:left w:val="none" w:sz="0" w:space="0" w:color="auto"/>
        <w:bottom w:val="none" w:sz="0" w:space="0" w:color="auto"/>
        <w:right w:val="none" w:sz="0" w:space="0" w:color="auto"/>
      </w:divBdr>
    </w:div>
    <w:div w:id="963773902">
      <w:bodyDiv w:val="1"/>
      <w:marLeft w:val="0"/>
      <w:marRight w:val="0"/>
      <w:marTop w:val="0"/>
      <w:marBottom w:val="0"/>
      <w:divBdr>
        <w:top w:val="none" w:sz="0" w:space="0" w:color="auto"/>
        <w:left w:val="none" w:sz="0" w:space="0" w:color="auto"/>
        <w:bottom w:val="none" w:sz="0" w:space="0" w:color="auto"/>
        <w:right w:val="none" w:sz="0" w:space="0" w:color="auto"/>
      </w:divBdr>
    </w:div>
    <w:div w:id="964000554">
      <w:bodyDiv w:val="1"/>
      <w:marLeft w:val="0"/>
      <w:marRight w:val="0"/>
      <w:marTop w:val="0"/>
      <w:marBottom w:val="0"/>
      <w:divBdr>
        <w:top w:val="none" w:sz="0" w:space="0" w:color="auto"/>
        <w:left w:val="none" w:sz="0" w:space="0" w:color="auto"/>
        <w:bottom w:val="none" w:sz="0" w:space="0" w:color="auto"/>
        <w:right w:val="none" w:sz="0" w:space="0" w:color="auto"/>
      </w:divBdr>
    </w:div>
    <w:div w:id="965743319">
      <w:bodyDiv w:val="1"/>
      <w:marLeft w:val="0"/>
      <w:marRight w:val="0"/>
      <w:marTop w:val="0"/>
      <w:marBottom w:val="0"/>
      <w:divBdr>
        <w:top w:val="none" w:sz="0" w:space="0" w:color="auto"/>
        <w:left w:val="none" w:sz="0" w:space="0" w:color="auto"/>
        <w:bottom w:val="none" w:sz="0" w:space="0" w:color="auto"/>
        <w:right w:val="none" w:sz="0" w:space="0" w:color="auto"/>
      </w:divBdr>
    </w:div>
    <w:div w:id="966858408">
      <w:bodyDiv w:val="1"/>
      <w:marLeft w:val="0"/>
      <w:marRight w:val="0"/>
      <w:marTop w:val="0"/>
      <w:marBottom w:val="0"/>
      <w:divBdr>
        <w:top w:val="none" w:sz="0" w:space="0" w:color="auto"/>
        <w:left w:val="none" w:sz="0" w:space="0" w:color="auto"/>
        <w:bottom w:val="none" w:sz="0" w:space="0" w:color="auto"/>
        <w:right w:val="none" w:sz="0" w:space="0" w:color="auto"/>
      </w:divBdr>
    </w:div>
    <w:div w:id="967515756">
      <w:bodyDiv w:val="1"/>
      <w:marLeft w:val="0"/>
      <w:marRight w:val="0"/>
      <w:marTop w:val="0"/>
      <w:marBottom w:val="0"/>
      <w:divBdr>
        <w:top w:val="none" w:sz="0" w:space="0" w:color="auto"/>
        <w:left w:val="none" w:sz="0" w:space="0" w:color="auto"/>
        <w:bottom w:val="none" w:sz="0" w:space="0" w:color="auto"/>
        <w:right w:val="none" w:sz="0" w:space="0" w:color="auto"/>
      </w:divBdr>
    </w:div>
    <w:div w:id="968240376">
      <w:bodyDiv w:val="1"/>
      <w:marLeft w:val="0"/>
      <w:marRight w:val="0"/>
      <w:marTop w:val="0"/>
      <w:marBottom w:val="0"/>
      <w:divBdr>
        <w:top w:val="none" w:sz="0" w:space="0" w:color="auto"/>
        <w:left w:val="none" w:sz="0" w:space="0" w:color="auto"/>
        <w:bottom w:val="none" w:sz="0" w:space="0" w:color="auto"/>
        <w:right w:val="none" w:sz="0" w:space="0" w:color="auto"/>
      </w:divBdr>
    </w:div>
    <w:div w:id="976493228">
      <w:bodyDiv w:val="1"/>
      <w:marLeft w:val="0"/>
      <w:marRight w:val="0"/>
      <w:marTop w:val="0"/>
      <w:marBottom w:val="0"/>
      <w:divBdr>
        <w:top w:val="none" w:sz="0" w:space="0" w:color="auto"/>
        <w:left w:val="none" w:sz="0" w:space="0" w:color="auto"/>
        <w:bottom w:val="none" w:sz="0" w:space="0" w:color="auto"/>
        <w:right w:val="none" w:sz="0" w:space="0" w:color="auto"/>
      </w:divBdr>
    </w:div>
    <w:div w:id="978457708">
      <w:bodyDiv w:val="1"/>
      <w:marLeft w:val="0"/>
      <w:marRight w:val="0"/>
      <w:marTop w:val="0"/>
      <w:marBottom w:val="0"/>
      <w:divBdr>
        <w:top w:val="none" w:sz="0" w:space="0" w:color="auto"/>
        <w:left w:val="none" w:sz="0" w:space="0" w:color="auto"/>
        <w:bottom w:val="none" w:sz="0" w:space="0" w:color="auto"/>
        <w:right w:val="none" w:sz="0" w:space="0" w:color="auto"/>
      </w:divBdr>
    </w:div>
    <w:div w:id="978875107">
      <w:bodyDiv w:val="1"/>
      <w:marLeft w:val="0"/>
      <w:marRight w:val="0"/>
      <w:marTop w:val="0"/>
      <w:marBottom w:val="0"/>
      <w:divBdr>
        <w:top w:val="none" w:sz="0" w:space="0" w:color="auto"/>
        <w:left w:val="none" w:sz="0" w:space="0" w:color="auto"/>
        <w:bottom w:val="none" w:sz="0" w:space="0" w:color="auto"/>
        <w:right w:val="none" w:sz="0" w:space="0" w:color="auto"/>
      </w:divBdr>
    </w:div>
    <w:div w:id="980384162">
      <w:bodyDiv w:val="1"/>
      <w:marLeft w:val="0"/>
      <w:marRight w:val="0"/>
      <w:marTop w:val="0"/>
      <w:marBottom w:val="0"/>
      <w:divBdr>
        <w:top w:val="none" w:sz="0" w:space="0" w:color="auto"/>
        <w:left w:val="none" w:sz="0" w:space="0" w:color="auto"/>
        <w:bottom w:val="none" w:sz="0" w:space="0" w:color="auto"/>
        <w:right w:val="none" w:sz="0" w:space="0" w:color="auto"/>
      </w:divBdr>
    </w:div>
    <w:div w:id="980765565">
      <w:bodyDiv w:val="1"/>
      <w:marLeft w:val="0"/>
      <w:marRight w:val="0"/>
      <w:marTop w:val="0"/>
      <w:marBottom w:val="0"/>
      <w:divBdr>
        <w:top w:val="none" w:sz="0" w:space="0" w:color="auto"/>
        <w:left w:val="none" w:sz="0" w:space="0" w:color="auto"/>
        <w:bottom w:val="none" w:sz="0" w:space="0" w:color="auto"/>
        <w:right w:val="none" w:sz="0" w:space="0" w:color="auto"/>
      </w:divBdr>
    </w:div>
    <w:div w:id="981421282">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6783329">
      <w:bodyDiv w:val="1"/>
      <w:marLeft w:val="0"/>
      <w:marRight w:val="0"/>
      <w:marTop w:val="0"/>
      <w:marBottom w:val="0"/>
      <w:divBdr>
        <w:top w:val="none" w:sz="0" w:space="0" w:color="auto"/>
        <w:left w:val="none" w:sz="0" w:space="0" w:color="auto"/>
        <w:bottom w:val="none" w:sz="0" w:space="0" w:color="auto"/>
        <w:right w:val="none" w:sz="0" w:space="0" w:color="auto"/>
      </w:divBdr>
    </w:div>
    <w:div w:id="987127211">
      <w:bodyDiv w:val="1"/>
      <w:marLeft w:val="0"/>
      <w:marRight w:val="0"/>
      <w:marTop w:val="0"/>
      <w:marBottom w:val="0"/>
      <w:divBdr>
        <w:top w:val="none" w:sz="0" w:space="0" w:color="auto"/>
        <w:left w:val="none" w:sz="0" w:space="0" w:color="auto"/>
        <w:bottom w:val="none" w:sz="0" w:space="0" w:color="auto"/>
        <w:right w:val="none" w:sz="0" w:space="0" w:color="auto"/>
      </w:divBdr>
    </w:div>
    <w:div w:id="988052082">
      <w:bodyDiv w:val="1"/>
      <w:marLeft w:val="0"/>
      <w:marRight w:val="0"/>
      <w:marTop w:val="0"/>
      <w:marBottom w:val="0"/>
      <w:divBdr>
        <w:top w:val="none" w:sz="0" w:space="0" w:color="auto"/>
        <w:left w:val="none" w:sz="0" w:space="0" w:color="auto"/>
        <w:bottom w:val="none" w:sz="0" w:space="0" w:color="auto"/>
        <w:right w:val="none" w:sz="0" w:space="0" w:color="auto"/>
      </w:divBdr>
    </w:div>
    <w:div w:id="988751363">
      <w:bodyDiv w:val="1"/>
      <w:marLeft w:val="0"/>
      <w:marRight w:val="0"/>
      <w:marTop w:val="0"/>
      <w:marBottom w:val="0"/>
      <w:divBdr>
        <w:top w:val="none" w:sz="0" w:space="0" w:color="auto"/>
        <w:left w:val="none" w:sz="0" w:space="0" w:color="auto"/>
        <w:bottom w:val="none" w:sz="0" w:space="0" w:color="auto"/>
        <w:right w:val="none" w:sz="0" w:space="0" w:color="auto"/>
      </w:divBdr>
    </w:div>
    <w:div w:id="990259031">
      <w:bodyDiv w:val="1"/>
      <w:marLeft w:val="0"/>
      <w:marRight w:val="0"/>
      <w:marTop w:val="0"/>
      <w:marBottom w:val="0"/>
      <w:divBdr>
        <w:top w:val="none" w:sz="0" w:space="0" w:color="auto"/>
        <w:left w:val="none" w:sz="0" w:space="0" w:color="auto"/>
        <w:bottom w:val="none" w:sz="0" w:space="0" w:color="auto"/>
        <w:right w:val="none" w:sz="0" w:space="0" w:color="auto"/>
      </w:divBdr>
    </w:div>
    <w:div w:id="990599051">
      <w:bodyDiv w:val="1"/>
      <w:marLeft w:val="0"/>
      <w:marRight w:val="0"/>
      <w:marTop w:val="0"/>
      <w:marBottom w:val="0"/>
      <w:divBdr>
        <w:top w:val="none" w:sz="0" w:space="0" w:color="auto"/>
        <w:left w:val="none" w:sz="0" w:space="0" w:color="auto"/>
        <w:bottom w:val="none" w:sz="0" w:space="0" w:color="auto"/>
        <w:right w:val="none" w:sz="0" w:space="0" w:color="auto"/>
      </w:divBdr>
    </w:div>
    <w:div w:id="993484612">
      <w:bodyDiv w:val="1"/>
      <w:marLeft w:val="0"/>
      <w:marRight w:val="0"/>
      <w:marTop w:val="0"/>
      <w:marBottom w:val="0"/>
      <w:divBdr>
        <w:top w:val="none" w:sz="0" w:space="0" w:color="auto"/>
        <w:left w:val="none" w:sz="0" w:space="0" w:color="auto"/>
        <w:bottom w:val="none" w:sz="0" w:space="0" w:color="auto"/>
        <w:right w:val="none" w:sz="0" w:space="0" w:color="auto"/>
      </w:divBdr>
    </w:div>
    <w:div w:id="993991214">
      <w:bodyDiv w:val="1"/>
      <w:marLeft w:val="0"/>
      <w:marRight w:val="0"/>
      <w:marTop w:val="0"/>
      <w:marBottom w:val="0"/>
      <w:divBdr>
        <w:top w:val="none" w:sz="0" w:space="0" w:color="auto"/>
        <w:left w:val="none" w:sz="0" w:space="0" w:color="auto"/>
        <w:bottom w:val="none" w:sz="0" w:space="0" w:color="auto"/>
        <w:right w:val="none" w:sz="0" w:space="0" w:color="auto"/>
      </w:divBdr>
    </w:div>
    <w:div w:id="1000430085">
      <w:bodyDiv w:val="1"/>
      <w:marLeft w:val="0"/>
      <w:marRight w:val="0"/>
      <w:marTop w:val="0"/>
      <w:marBottom w:val="0"/>
      <w:divBdr>
        <w:top w:val="none" w:sz="0" w:space="0" w:color="auto"/>
        <w:left w:val="none" w:sz="0" w:space="0" w:color="auto"/>
        <w:bottom w:val="none" w:sz="0" w:space="0" w:color="auto"/>
        <w:right w:val="none" w:sz="0" w:space="0" w:color="auto"/>
      </w:divBdr>
    </w:div>
    <w:div w:id="1005741955">
      <w:bodyDiv w:val="1"/>
      <w:marLeft w:val="0"/>
      <w:marRight w:val="0"/>
      <w:marTop w:val="0"/>
      <w:marBottom w:val="0"/>
      <w:divBdr>
        <w:top w:val="none" w:sz="0" w:space="0" w:color="auto"/>
        <w:left w:val="none" w:sz="0" w:space="0" w:color="auto"/>
        <w:bottom w:val="none" w:sz="0" w:space="0" w:color="auto"/>
        <w:right w:val="none" w:sz="0" w:space="0" w:color="auto"/>
      </w:divBdr>
    </w:div>
    <w:div w:id="1008480063">
      <w:bodyDiv w:val="1"/>
      <w:marLeft w:val="0"/>
      <w:marRight w:val="0"/>
      <w:marTop w:val="0"/>
      <w:marBottom w:val="0"/>
      <w:divBdr>
        <w:top w:val="none" w:sz="0" w:space="0" w:color="auto"/>
        <w:left w:val="none" w:sz="0" w:space="0" w:color="auto"/>
        <w:bottom w:val="none" w:sz="0" w:space="0" w:color="auto"/>
        <w:right w:val="none" w:sz="0" w:space="0" w:color="auto"/>
      </w:divBdr>
    </w:div>
    <w:div w:id="1008873389">
      <w:bodyDiv w:val="1"/>
      <w:marLeft w:val="0"/>
      <w:marRight w:val="0"/>
      <w:marTop w:val="0"/>
      <w:marBottom w:val="0"/>
      <w:divBdr>
        <w:top w:val="none" w:sz="0" w:space="0" w:color="auto"/>
        <w:left w:val="none" w:sz="0" w:space="0" w:color="auto"/>
        <w:bottom w:val="none" w:sz="0" w:space="0" w:color="auto"/>
        <w:right w:val="none" w:sz="0" w:space="0" w:color="auto"/>
      </w:divBdr>
    </w:div>
    <w:div w:id="1009719314">
      <w:bodyDiv w:val="1"/>
      <w:marLeft w:val="0"/>
      <w:marRight w:val="0"/>
      <w:marTop w:val="0"/>
      <w:marBottom w:val="0"/>
      <w:divBdr>
        <w:top w:val="none" w:sz="0" w:space="0" w:color="auto"/>
        <w:left w:val="none" w:sz="0" w:space="0" w:color="auto"/>
        <w:bottom w:val="none" w:sz="0" w:space="0" w:color="auto"/>
        <w:right w:val="none" w:sz="0" w:space="0" w:color="auto"/>
      </w:divBdr>
    </w:div>
    <w:div w:id="1010789107">
      <w:bodyDiv w:val="1"/>
      <w:marLeft w:val="0"/>
      <w:marRight w:val="0"/>
      <w:marTop w:val="0"/>
      <w:marBottom w:val="0"/>
      <w:divBdr>
        <w:top w:val="none" w:sz="0" w:space="0" w:color="auto"/>
        <w:left w:val="none" w:sz="0" w:space="0" w:color="auto"/>
        <w:bottom w:val="none" w:sz="0" w:space="0" w:color="auto"/>
        <w:right w:val="none" w:sz="0" w:space="0" w:color="auto"/>
      </w:divBdr>
    </w:div>
    <w:div w:id="1012024261">
      <w:bodyDiv w:val="1"/>
      <w:marLeft w:val="0"/>
      <w:marRight w:val="0"/>
      <w:marTop w:val="0"/>
      <w:marBottom w:val="0"/>
      <w:divBdr>
        <w:top w:val="none" w:sz="0" w:space="0" w:color="auto"/>
        <w:left w:val="none" w:sz="0" w:space="0" w:color="auto"/>
        <w:bottom w:val="none" w:sz="0" w:space="0" w:color="auto"/>
        <w:right w:val="none" w:sz="0" w:space="0" w:color="auto"/>
      </w:divBdr>
    </w:div>
    <w:div w:id="1013343972">
      <w:bodyDiv w:val="1"/>
      <w:marLeft w:val="0"/>
      <w:marRight w:val="0"/>
      <w:marTop w:val="0"/>
      <w:marBottom w:val="0"/>
      <w:divBdr>
        <w:top w:val="none" w:sz="0" w:space="0" w:color="auto"/>
        <w:left w:val="none" w:sz="0" w:space="0" w:color="auto"/>
        <w:bottom w:val="none" w:sz="0" w:space="0" w:color="auto"/>
        <w:right w:val="none" w:sz="0" w:space="0" w:color="auto"/>
      </w:divBdr>
    </w:div>
    <w:div w:id="1014379570">
      <w:bodyDiv w:val="1"/>
      <w:marLeft w:val="0"/>
      <w:marRight w:val="0"/>
      <w:marTop w:val="0"/>
      <w:marBottom w:val="0"/>
      <w:divBdr>
        <w:top w:val="none" w:sz="0" w:space="0" w:color="auto"/>
        <w:left w:val="none" w:sz="0" w:space="0" w:color="auto"/>
        <w:bottom w:val="none" w:sz="0" w:space="0" w:color="auto"/>
        <w:right w:val="none" w:sz="0" w:space="0" w:color="auto"/>
      </w:divBdr>
    </w:div>
    <w:div w:id="1014768090">
      <w:bodyDiv w:val="1"/>
      <w:marLeft w:val="0"/>
      <w:marRight w:val="0"/>
      <w:marTop w:val="0"/>
      <w:marBottom w:val="0"/>
      <w:divBdr>
        <w:top w:val="none" w:sz="0" w:space="0" w:color="auto"/>
        <w:left w:val="none" w:sz="0" w:space="0" w:color="auto"/>
        <w:bottom w:val="none" w:sz="0" w:space="0" w:color="auto"/>
        <w:right w:val="none" w:sz="0" w:space="0" w:color="auto"/>
      </w:divBdr>
    </w:div>
    <w:div w:id="1016152498">
      <w:bodyDiv w:val="1"/>
      <w:marLeft w:val="0"/>
      <w:marRight w:val="0"/>
      <w:marTop w:val="0"/>
      <w:marBottom w:val="0"/>
      <w:divBdr>
        <w:top w:val="none" w:sz="0" w:space="0" w:color="auto"/>
        <w:left w:val="none" w:sz="0" w:space="0" w:color="auto"/>
        <w:bottom w:val="none" w:sz="0" w:space="0" w:color="auto"/>
        <w:right w:val="none" w:sz="0" w:space="0" w:color="auto"/>
      </w:divBdr>
    </w:div>
    <w:div w:id="1018626758">
      <w:bodyDiv w:val="1"/>
      <w:marLeft w:val="0"/>
      <w:marRight w:val="0"/>
      <w:marTop w:val="0"/>
      <w:marBottom w:val="0"/>
      <w:divBdr>
        <w:top w:val="none" w:sz="0" w:space="0" w:color="auto"/>
        <w:left w:val="none" w:sz="0" w:space="0" w:color="auto"/>
        <w:bottom w:val="none" w:sz="0" w:space="0" w:color="auto"/>
        <w:right w:val="none" w:sz="0" w:space="0" w:color="auto"/>
      </w:divBdr>
    </w:div>
    <w:div w:id="1023365628">
      <w:bodyDiv w:val="1"/>
      <w:marLeft w:val="0"/>
      <w:marRight w:val="0"/>
      <w:marTop w:val="0"/>
      <w:marBottom w:val="0"/>
      <w:divBdr>
        <w:top w:val="none" w:sz="0" w:space="0" w:color="auto"/>
        <w:left w:val="none" w:sz="0" w:space="0" w:color="auto"/>
        <w:bottom w:val="none" w:sz="0" w:space="0" w:color="auto"/>
        <w:right w:val="none" w:sz="0" w:space="0" w:color="auto"/>
      </w:divBdr>
    </w:div>
    <w:div w:id="1027559626">
      <w:bodyDiv w:val="1"/>
      <w:marLeft w:val="0"/>
      <w:marRight w:val="0"/>
      <w:marTop w:val="0"/>
      <w:marBottom w:val="0"/>
      <w:divBdr>
        <w:top w:val="none" w:sz="0" w:space="0" w:color="auto"/>
        <w:left w:val="none" w:sz="0" w:space="0" w:color="auto"/>
        <w:bottom w:val="none" w:sz="0" w:space="0" w:color="auto"/>
        <w:right w:val="none" w:sz="0" w:space="0" w:color="auto"/>
      </w:divBdr>
    </w:div>
    <w:div w:id="1028525146">
      <w:bodyDiv w:val="1"/>
      <w:marLeft w:val="0"/>
      <w:marRight w:val="0"/>
      <w:marTop w:val="0"/>
      <w:marBottom w:val="0"/>
      <w:divBdr>
        <w:top w:val="none" w:sz="0" w:space="0" w:color="auto"/>
        <w:left w:val="none" w:sz="0" w:space="0" w:color="auto"/>
        <w:bottom w:val="none" w:sz="0" w:space="0" w:color="auto"/>
        <w:right w:val="none" w:sz="0" w:space="0" w:color="auto"/>
      </w:divBdr>
    </w:div>
    <w:div w:id="1030883112">
      <w:bodyDiv w:val="1"/>
      <w:marLeft w:val="0"/>
      <w:marRight w:val="0"/>
      <w:marTop w:val="0"/>
      <w:marBottom w:val="0"/>
      <w:divBdr>
        <w:top w:val="none" w:sz="0" w:space="0" w:color="auto"/>
        <w:left w:val="none" w:sz="0" w:space="0" w:color="auto"/>
        <w:bottom w:val="none" w:sz="0" w:space="0" w:color="auto"/>
        <w:right w:val="none" w:sz="0" w:space="0" w:color="auto"/>
      </w:divBdr>
    </w:div>
    <w:div w:id="1030956743">
      <w:bodyDiv w:val="1"/>
      <w:marLeft w:val="0"/>
      <w:marRight w:val="0"/>
      <w:marTop w:val="0"/>
      <w:marBottom w:val="0"/>
      <w:divBdr>
        <w:top w:val="none" w:sz="0" w:space="0" w:color="auto"/>
        <w:left w:val="none" w:sz="0" w:space="0" w:color="auto"/>
        <w:bottom w:val="none" w:sz="0" w:space="0" w:color="auto"/>
        <w:right w:val="none" w:sz="0" w:space="0" w:color="auto"/>
      </w:divBdr>
    </w:div>
    <w:div w:id="1032265928">
      <w:bodyDiv w:val="1"/>
      <w:marLeft w:val="0"/>
      <w:marRight w:val="0"/>
      <w:marTop w:val="0"/>
      <w:marBottom w:val="0"/>
      <w:divBdr>
        <w:top w:val="none" w:sz="0" w:space="0" w:color="auto"/>
        <w:left w:val="none" w:sz="0" w:space="0" w:color="auto"/>
        <w:bottom w:val="none" w:sz="0" w:space="0" w:color="auto"/>
        <w:right w:val="none" w:sz="0" w:space="0" w:color="auto"/>
      </w:divBdr>
    </w:div>
    <w:div w:id="1032266291">
      <w:bodyDiv w:val="1"/>
      <w:marLeft w:val="0"/>
      <w:marRight w:val="0"/>
      <w:marTop w:val="0"/>
      <w:marBottom w:val="0"/>
      <w:divBdr>
        <w:top w:val="none" w:sz="0" w:space="0" w:color="auto"/>
        <w:left w:val="none" w:sz="0" w:space="0" w:color="auto"/>
        <w:bottom w:val="none" w:sz="0" w:space="0" w:color="auto"/>
        <w:right w:val="none" w:sz="0" w:space="0" w:color="auto"/>
      </w:divBdr>
    </w:div>
    <w:div w:id="1033119800">
      <w:bodyDiv w:val="1"/>
      <w:marLeft w:val="0"/>
      <w:marRight w:val="0"/>
      <w:marTop w:val="0"/>
      <w:marBottom w:val="0"/>
      <w:divBdr>
        <w:top w:val="none" w:sz="0" w:space="0" w:color="auto"/>
        <w:left w:val="none" w:sz="0" w:space="0" w:color="auto"/>
        <w:bottom w:val="none" w:sz="0" w:space="0" w:color="auto"/>
        <w:right w:val="none" w:sz="0" w:space="0" w:color="auto"/>
      </w:divBdr>
    </w:div>
    <w:div w:id="1036007373">
      <w:bodyDiv w:val="1"/>
      <w:marLeft w:val="0"/>
      <w:marRight w:val="0"/>
      <w:marTop w:val="0"/>
      <w:marBottom w:val="0"/>
      <w:divBdr>
        <w:top w:val="none" w:sz="0" w:space="0" w:color="auto"/>
        <w:left w:val="none" w:sz="0" w:space="0" w:color="auto"/>
        <w:bottom w:val="none" w:sz="0" w:space="0" w:color="auto"/>
        <w:right w:val="none" w:sz="0" w:space="0" w:color="auto"/>
      </w:divBdr>
    </w:div>
    <w:div w:id="1037002116">
      <w:bodyDiv w:val="1"/>
      <w:marLeft w:val="0"/>
      <w:marRight w:val="0"/>
      <w:marTop w:val="0"/>
      <w:marBottom w:val="0"/>
      <w:divBdr>
        <w:top w:val="none" w:sz="0" w:space="0" w:color="auto"/>
        <w:left w:val="none" w:sz="0" w:space="0" w:color="auto"/>
        <w:bottom w:val="none" w:sz="0" w:space="0" w:color="auto"/>
        <w:right w:val="none" w:sz="0" w:space="0" w:color="auto"/>
      </w:divBdr>
    </w:div>
    <w:div w:id="1037780040">
      <w:bodyDiv w:val="1"/>
      <w:marLeft w:val="0"/>
      <w:marRight w:val="0"/>
      <w:marTop w:val="0"/>
      <w:marBottom w:val="0"/>
      <w:divBdr>
        <w:top w:val="none" w:sz="0" w:space="0" w:color="auto"/>
        <w:left w:val="none" w:sz="0" w:space="0" w:color="auto"/>
        <w:bottom w:val="none" w:sz="0" w:space="0" w:color="auto"/>
        <w:right w:val="none" w:sz="0" w:space="0" w:color="auto"/>
      </w:divBdr>
    </w:div>
    <w:div w:id="1041635503">
      <w:bodyDiv w:val="1"/>
      <w:marLeft w:val="0"/>
      <w:marRight w:val="0"/>
      <w:marTop w:val="0"/>
      <w:marBottom w:val="0"/>
      <w:divBdr>
        <w:top w:val="none" w:sz="0" w:space="0" w:color="auto"/>
        <w:left w:val="none" w:sz="0" w:space="0" w:color="auto"/>
        <w:bottom w:val="none" w:sz="0" w:space="0" w:color="auto"/>
        <w:right w:val="none" w:sz="0" w:space="0" w:color="auto"/>
      </w:divBdr>
    </w:div>
    <w:div w:id="1041706383">
      <w:bodyDiv w:val="1"/>
      <w:marLeft w:val="0"/>
      <w:marRight w:val="0"/>
      <w:marTop w:val="0"/>
      <w:marBottom w:val="0"/>
      <w:divBdr>
        <w:top w:val="none" w:sz="0" w:space="0" w:color="auto"/>
        <w:left w:val="none" w:sz="0" w:space="0" w:color="auto"/>
        <w:bottom w:val="none" w:sz="0" w:space="0" w:color="auto"/>
        <w:right w:val="none" w:sz="0" w:space="0" w:color="auto"/>
      </w:divBdr>
    </w:div>
    <w:div w:id="1042052453">
      <w:bodyDiv w:val="1"/>
      <w:marLeft w:val="0"/>
      <w:marRight w:val="0"/>
      <w:marTop w:val="0"/>
      <w:marBottom w:val="0"/>
      <w:divBdr>
        <w:top w:val="none" w:sz="0" w:space="0" w:color="auto"/>
        <w:left w:val="none" w:sz="0" w:space="0" w:color="auto"/>
        <w:bottom w:val="none" w:sz="0" w:space="0" w:color="auto"/>
        <w:right w:val="none" w:sz="0" w:space="0" w:color="auto"/>
      </w:divBdr>
    </w:div>
    <w:div w:id="1043674278">
      <w:bodyDiv w:val="1"/>
      <w:marLeft w:val="0"/>
      <w:marRight w:val="0"/>
      <w:marTop w:val="0"/>
      <w:marBottom w:val="0"/>
      <w:divBdr>
        <w:top w:val="none" w:sz="0" w:space="0" w:color="auto"/>
        <w:left w:val="none" w:sz="0" w:space="0" w:color="auto"/>
        <w:bottom w:val="none" w:sz="0" w:space="0" w:color="auto"/>
        <w:right w:val="none" w:sz="0" w:space="0" w:color="auto"/>
      </w:divBdr>
    </w:div>
    <w:div w:id="1047607311">
      <w:bodyDiv w:val="1"/>
      <w:marLeft w:val="0"/>
      <w:marRight w:val="0"/>
      <w:marTop w:val="0"/>
      <w:marBottom w:val="0"/>
      <w:divBdr>
        <w:top w:val="none" w:sz="0" w:space="0" w:color="auto"/>
        <w:left w:val="none" w:sz="0" w:space="0" w:color="auto"/>
        <w:bottom w:val="none" w:sz="0" w:space="0" w:color="auto"/>
        <w:right w:val="none" w:sz="0" w:space="0" w:color="auto"/>
      </w:divBdr>
    </w:div>
    <w:div w:id="1049263744">
      <w:bodyDiv w:val="1"/>
      <w:marLeft w:val="0"/>
      <w:marRight w:val="0"/>
      <w:marTop w:val="0"/>
      <w:marBottom w:val="0"/>
      <w:divBdr>
        <w:top w:val="none" w:sz="0" w:space="0" w:color="auto"/>
        <w:left w:val="none" w:sz="0" w:space="0" w:color="auto"/>
        <w:bottom w:val="none" w:sz="0" w:space="0" w:color="auto"/>
        <w:right w:val="none" w:sz="0" w:space="0" w:color="auto"/>
      </w:divBdr>
    </w:div>
    <w:div w:id="1049451308">
      <w:bodyDiv w:val="1"/>
      <w:marLeft w:val="0"/>
      <w:marRight w:val="0"/>
      <w:marTop w:val="0"/>
      <w:marBottom w:val="0"/>
      <w:divBdr>
        <w:top w:val="none" w:sz="0" w:space="0" w:color="auto"/>
        <w:left w:val="none" w:sz="0" w:space="0" w:color="auto"/>
        <w:bottom w:val="none" w:sz="0" w:space="0" w:color="auto"/>
        <w:right w:val="none" w:sz="0" w:space="0" w:color="auto"/>
      </w:divBdr>
    </w:div>
    <w:div w:id="1051269611">
      <w:bodyDiv w:val="1"/>
      <w:marLeft w:val="0"/>
      <w:marRight w:val="0"/>
      <w:marTop w:val="0"/>
      <w:marBottom w:val="0"/>
      <w:divBdr>
        <w:top w:val="none" w:sz="0" w:space="0" w:color="auto"/>
        <w:left w:val="none" w:sz="0" w:space="0" w:color="auto"/>
        <w:bottom w:val="none" w:sz="0" w:space="0" w:color="auto"/>
        <w:right w:val="none" w:sz="0" w:space="0" w:color="auto"/>
      </w:divBdr>
    </w:div>
    <w:div w:id="1052660369">
      <w:bodyDiv w:val="1"/>
      <w:marLeft w:val="0"/>
      <w:marRight w:val="0"/>
      <w:marTop w:val="0"/>
      <w:marBottom w:val="0"/>
      <w:divBdr>
        <w:top w:val="none" w:sz="0" w:space="0" w:color="auto"/>
        <w:left w:val="none" w:sz="0" w:space="0" w:color="auto"/>
        <w:bottom w:val="none" w:sz="0" w:space="0" w:color="auto"/>
        <w:right w:val="none" w:sz="0" w:space="0" w:color="auto"/>
      </w:divBdr>
      <w:divsChild>
        <w:div w:id="646714577">
          <w:marLeft w:val="0"/>
          <w:marRight w:val="0"/>
          <w:marTop w:val="0"/>
          <w:marBottom w:val="0"/>
          <w:divBdr>
            <w:top w:val="single" w:sz="2" w:space="0" w:color="auto"/>
            <w:left w:val="single" w:sz="2" w:space="4" w:color="auto"/>
            <w:bottom w:val="single" w:sz="2" w:space="0" w:color="auto"/>
            <w:right w:val="single" w:sz="2" w:space="4" w:color="auto"/>
          </w:divBdr>
        </w:div>
        <w:div w:id="1489203352">
          <w:marLeft w:val="0"/>
          <w:marRight w:val="0"/>
          <w:marTop w:val="0"/>
          <w:marBottom w:val="0"/>
          <w:divBdr>
            <w:top w:val="single" w:sz="2" w:space="0" w:color="auto"/>
            <w:left w:val="single" w:sz="2" w:space="4" w:color="auto"/>
            <w:bottom w:val="single" w:sz="2" w:space="0" w:color="auto"/>
            <w:right w:val="single" w:sz="2" w:space="4" w:color="auto"/>
          </w:divBdr>
        </w:div>
        <w:div w:id="1782843824">
          <w:marLeft w:val="0"/>
          <w:marRight w:val="0"/>
          <w:marTop w:val="0"/>
          <w:marBottom w:val="0"/>
          <w:divBdr>
            <w:top w:val="single" w:sz="2" w:space="0" w:color="auto"/>
            <w:left w:val="single" w:sz="2" w:space="4" w:color="auto"/>
            <w:bottom w:val="single" w:sz="2" w:space="0" w:color="auto"/>
            <w:right w:val="single" w:sz="2" w:space="4" w:color="auto"/>
          </w:divBdr>
        </w:div>
      </w:divsChild>
    </w:div>
    <w:div w:id="1055740576">
      <w:bodyDiv w:val="1"/>
      <w:marLeft w:val="0"/>
      <w:marRight w:val="0"/>
      <w:marTop w:val="0"/>
      <w:marBottom w:val="0"/>
      <w:divBdr>
        <w:top w:val="none" w:sz="0" w:space="0" w:color="auto"/>
        <w:left w:val="none" w:sz="0" w:space="0" w:color="auto"/>
        <w:bottom w:val="none" w:sz="0" w:space="0" w:color="auto"/>
        <w:right w:val="none" w:sz="0" w:space="0" w:color="auto"/>
      </w:divBdr>
    </w:div>
    <w:div w:id="1056469987">
      <w:bodyDiv w:val="1"/>
      <w:marLeft w:val="0"/>
      <w:marRight w:val="0"/>
      <w:marTop w:val="0"/>
      <w:marBottom w:val="0"/>
      <w:divBdr>
        <w:top w:val="none" w:sz="0" w:space="0" w:color="auto"/>
        <w:left w:val="none" w:sz="0" w:space="0" w:color="auto"/>
        <w:bottom w:val="none" w:sz="0" w:space="0" w:color="auto"/>
        <w:right w:val="none" w:sz="0" w:space="0" w:color="auto"/>
      </w:divBdr>
    </w:div>
    <w:div w:id="1059550073">
      <w:bodyDiv w:val="1"/>
      <w:marLeft w:val="0"/>
      <w:marRight w:val="0"/>
      <w:marTop w:val="0"/>
      <w:marBottom w:val="0"/>
      <w:divBdr>
        <w:top w:val="none" w:sz="0" w:space="0" w:color="auto"/>
        <w:left w:val="none" w:sz="0" w:space="0" w:color="auto"/>
        <w:bottom w:val="none" w:sz="0" w:space="0" w:color="auto"/>
        <w:right w:val="none" w:sz="0" w:space="0" w:color="auto"/>
      </w:divBdr>
    </w:div>
    <w:div w:id="1059594750">
      <w:bodyDiv w:val="1"/>
      <w:marLeft w:val="0"/>
      <w:marRight w:val="0"/>
      <w:marTop w:val="0"/>
      <w:marBottom w:val="0"/>
      <w:divBdr>
        <w:top w:val="none" w:sz="0" w:space="0" w:color="auto"/>
        <w:left w:val="none" w:sz="0" w:space="0" w:color="auto"/>
        <w:bottom w:val="none" w:sz="0" w:space="0" w:color="auto"/>
        <w:right w:val="none" w:sz="0" w:space="0" w:color="auto"/>
      </w:divBdr>
    </w:div>
    <w:div w:id="1063018820">
      <w:bodyDiv w:val="1"/>
      <w:marLeft w:val="0"/>
      <w:marRight w:val="0"/>
      <w:marTop w:val="0"/>
      <w:marBottom w:val="0"/>
      <w:divBdr>
        <w:top w:val="none" w:sz="0" w:space="0" w:color="auto"/>
        <w:left w:val="none" w:sz="0" w:space="0" w:color="auto"/>
        <w:bottom w:val="none" w:sz="0" w:space="0" w:color="auto"/>
        <w:right w:val="none" w:sz="0" w:space="0" w:color="auto"/>
      </w:divBdr>
    </w:div>
    <w:div w:id="1071151004">
      <w:bodyDiv w:val="1"/>
      <w:marLeft w:val="0"/>
      <w:marRight w:val="0"/>
      <w:marTop w:val="0"/>
      <w:marBottom w:val="0"/>
      <w:divBdr>
        <w:top w:val="none" w:sz="0" w:space="0" w:color="auto"/>
        <w:left w:val="none" w:sz="0" w:space="0" w:color="auto"/>
        <w:bottom w:val="none" w:sz="0" w:space="0" w:color="auto"/>
        <w:right w:val="none" w:sz="0" w:space="0" w:color="auto"/>
      </w:divBdr>
    </w:div>
    <w:div w:id="1075396034">
      <w:bodyDiv w:val="1"/>
      <w:marLeft w:val="0"/>
      <w:marRight w:val="0"/>
      <w:marTop w:val="0"/>
      <w:marBottom w:val="0"/>
      <w:divBdr>
        <w:top w:val="none" w:sz="0" w:space="0" w:color="auto"/>
        <w:left w:val="none" w:sz="0" w:space="0" w:color="auto"/>
        <w:bottom w:val="none" w:sz="0" w:space="0" w:color="auto"/>
        <w:right w:val="none" w:sz="0" w:space="0" w:color="auto"/>
      </w:divBdr>
    </w:div>
    <w:div w:id="1078209543">
      <w:bodyDiv w:val="1"/>
      <w:marLeft w:val="0"/>
      <w:marRight w:val="0"/>
      <w:marTop w:val="0"/>
      <w:marBottom w:val="0"/>
      <w:divBdr>
        <w:top w:val="none" w:sz="0" w:space="0" w:color="auto"/>
        <w:left w:val="none" w:sz="0" w:space="0" w:color="auto"/>
        <w:bottom w:val="none" w:sz="0" w:space="0" w:color="auto"/>
        <w:right w:val="none" w:sz="0" w:space="0" w:color="auto"/>
      </w:divBdr>
    </w:div>
    <w:div w:id="1082068105">
      <w:bodyDiv w:val="1"/>
      <w:marLeft w:val="0"/>
      <w:marRight w:val="0"/>
      <w:marTop w:val="0"/>
      <w:marBottom w:val="0"/>
      <w:divBdr>
        <w:top w:val="none" w:sz="0" w:space="0" w:color="auto"/>
        <w:left w:val="none" w:sz="0" w:space="0" w:color="auto"/>
        <w:bottom w:val="none" w:sz="0" w:space="0" w:color="auto"/>
        <w:right w:val="none" w:sz="0" w:space="0" w:color="auto"/>
      </w:divBdr>
    </w:div>
    <w:div w:id="1085881459">
      <w:bodyDiv w:val="1"/>
      <w:marLeft w:val="0"/>
      <w:marRight w:val="0"/>
      <w:marTop w:val="0"/>
      <w:marBottom w:val="0"/>
      <w:divBdr>
        <w:top w:val="none" w:sz="0" w:space="0" w:color="auto"/>
        <w:left w:val="none" w:sz="0" w:space="0" w:color="auto"/>
        <w:bottom w:val="none" w:sz="0" w:space="0" w:color="auto"/>
        <w:right w:val="none" w:sz="0" w:space="0" w:color="auto"/>
      </w:divBdr>
    </w:div>
    <w:div w:id="1087268746">
      <w:bodyDiv w:val="1"/>
      <w:marLeft w:val="0"/>
      <w:marRight w:val="0"/>
      <w:marTop w:val="0"/>
      <w:marBottom w:val="0"/>
      <w:divBdr>
        <w:top w:val="none" w:sz="0" w:space="0" w:color="auto"/>
        <w:left w:val="none" w:sz="0" w:space="0" w:color="auto"/>
        <w:bottom w:val="none" w:sz="0" w:space="0" w:color="auto"/>
        <w:right w:val="none" w:sz="0" w:space="0" w:color="auto"/>
      </w:divBdr>
    </w:div>
    <w:div w:id="1094787427">
      <w:bodyDiv w:val="1"/>
      <w:marLeft w:val="0"/>
      <w:marRight w:val="0"/>
      <w:marTop w:val="0"/>
      <w:marBottom w:val="0"/>
      <w:divBdr>
        <w:top w:val="none" w:sz="0" w:space="0" w:color="auto"/>
        <w:left w:val="none" w:sz="0" w:space="0" w:color="auto"/>
        <w:bottom w:val="none" w:sz="0" w:space="0" w:color="auto"/>
        <w:right w:val="none" w:sz="0" w:space="0" w:color="auto"/>
      </w:divBdr>
    </w:div>
    <w:div w:id="1095979368">
      <w:bodyDiv w:val="1"/>
      <w:marLeft w:val="0"/>
      <w:marRight w:val="0"/>
      <w:marTop w:val="0"/>
      <w:marBottom w:val="0"/>
      <w:divBdr>
        <w:top w:val="none" w:sz="0" w:space="0" w:color="auto"/>
        <w:left w:val="none" w:sz="0" w:space="0" w:color="auto"/>
        <w:bottom w:val="none" w:sz="0" w:space="0" w:color="auto"/>
        <w:right w:val="none" w:sz="0" w:space="0" w:color="auto"/>
      </w:divBdr>
    </w:div>
    <w:div w:id="1101485682">
      <w:bodyDiv w:val="1"/>
      <w:marLeft w:val="0"/>
      <w:marRight w:val="0"/>
      <w:marTop w:val="0"/>
      <w:marBottom w:val="0"/>
      <w:divBdr>
        <w:top w:val="none" w:sz="0" w:space="0" w:color="auto"/>
        <w:left w:val="none" w:sz="0" w:space="0" w:color="auto"/>
        <w:bottom w:val="none" w:sz="0" w:space="0" w:color="auto"/>
        <w:right w:val="none" w:sz="0" w:space="0" w:color="auto"/>
      </w:divBdr>
    </w:div>
    <w:div w:id="1108160288">
      <w:bodyDiv w:val="1"/>
      <w:marLeft w:val="0"/>
      <w:marRight w:val="0"/>
      <w:marTop w:val="0"/>
      <w:marBottom w:val="0"/>
      <w:divBdr>
        <w:top w:val="none" w:sz="0" w:space="0" w:color="auto"/>
        <w:left w:val="none" w:sz="0" w:space="0" w:color="auto"/>
        <w:bottom w:val="none" w:sz="0" w:space="0" w:color="auto"/>
        <w:right w:val="none" w:sz="0" w:space="0" w:color="auto"/>
      </w:divBdr>
    </w:div>
    <w:div w:id="1108307484">
      <w:bodyDiv w:val="1"/>
      <w:marLeft w:val="0"/>
      <w:marRight w:val="0"/>
      <w:marTop w:val="0"/>
      <w:marBottom w:val="0"/>
      <w:divBdr>
        <w:top w:val="none" w:sz="0" w:space="0" w:color="auto"/>
        <w:left w:val="none" w:sz="0" w:space="0" w:color="auto"/>
        <w:bottom w:val="none" w:sz="0" w:space="0" w:color="auto"/>
        <w:right w:val="none" w:sz="0" w:space="0" w:color="auto"/>
      </w:divBdr>
    </w:div>
    <w:div w:id="1109349038">
      <w:bodyDiv w:val="1"/>
      <w:marLeft w:val="0"/>
      <w:marRight w:val="0"/>
      <w:marTop w:val="0"/>
      <w:marBottom w:val="0"/>
      <w:divBdr>
        <w:top w:val="none" w:sz="0" w:space="0" w:color="auto"/>
        <w:left w:val="none" w:sz="0" w:space="0" w:color="auto"/>
        <w:bottom w:val="none" w:sz="0" w:space="0" w:color="auto"/>
        <w:right w:val="none" w:sz="0" w:space="0" w:color="auto"/>
      </w:divBdr>
    </w:div>
    <w:div w:id="1110079453">
      <w:bodyDiv w:val="1"/>
      <w:marLeft w:val="0"/>
      <w:marRight w:val="0"/>
      <w:marTop w:val="0"/>
      <w:marBottom w:val="0"/>
      <w:divBdr>
        <w:top w:val="none" w:sz="0" w:space="0" w:color="auto"/>
        <w:left w:val="none" w:sz="0" w:space="0" w:color="auto"/>
        <w:bottom w:val="none" w:sz="0" w:space="0" w:color="auto"/>
        <w:right w:val="none" w:sz="0" w:space="0" w:color="auto"/>
      </w:divBdr>
    </w:div>
    <w:div w:id="1112096185">
      <w:bodyDiv w:val="1"/>
      <w:marLeft w:val="0"/>
      <w:marRight w:val="0"/>
      <w:marTop w:val="0"/>
      <w:marBottom w:val="0"/>
      <w:divBdr>
        <w:top w:val="none" w:sz="0" w:space="0" w:color="auto"/>
        <w:left w:val="none" w:sz="0" w:space="0" w:color="auto"/>
        <w:bottom w:val="none" w:sz="0" w:space="0" w:color="auto"/>
        <w:right w:val="none" w:sz="0" w:space="0" w:color="auto"/>
      </w:divBdr>
    </w:div>
    <w:div w:id="1115833092">
      <w:bodyDiv w:val="1"/>
      <w:marLeft w:val="0"/>
      <w:marRight w:val="0"/>
      <w:marTop w:val="0"/>
      <w:marBottom w:val="0"/>
      <w:divBdr>
        <w:top w:val="none" w:sz="0" w:space="0" w:color="auto"/>
        <w:left w:val="none" w:sz="0" w:space="0" w:color="auto"/>
        <w:bottom w:val="none" w:sz="0" w:space="0" w:color="auto"/>
        <w:right w:val="none" w:sz="0" w:space="0" w:color="auto"/>
      </w:divBdr>
    </w:div>
    <w:div w:id="1117330404">
      <w:bodyDiv w:val="1"/>
      <w:marLeft w:val="0"/>
      <w:marRight w:val="0"/>
      <w:marTop w:val="0"/>
      <w:marBottom w:val="0"/>
      <w:divBdr>
        <w:top w:val="none" w:sz="0" w:space="0" w:color="auto"/>
        <w:left w:val="none" w:sz="0" w:space="0" w:color="auto"/>
        <w:bottom w:val="none" w:sz="0" w:space="0" w:color="auto"/>
        <w:right w:val="none" w:sz="0" w:space="0" w:color="auto"/>
      </w:divBdr>
    </w:div>
    <w:div w:id="1117522629">
      <w:bodyDiv w:val="1"/>
      <w:marLeft w:val="0"/>
      <w:marRight w:val="0"/>
      <w:marTop w:val="0"/>
      <w:marBottom w:val="0"/>
      <w:divBdr>
        <w:top w:val="none" w:sz="0" w:space="0" w:color="auto"/>
        <w:left w:val="none" w:sz="0" w:space="0" w:color="auto"/>
        <w:bottom w:val="none" w:sz="0" w:space="0" w:color="auto"/>
        <w:right w:val="none" w:sz="0" w:space="0" w:color="auto"/>
      </w:divBdr>
    </w:div>
    <w:div w:id="1117867218">
      <w:bodyDiv w:val="1"/>
      <w:marLeft w:val="0"/>
      <w:marRight w:val="0"/>
      <w:marTop w:val="0"/>
      <w:marBottom w:val="0"/>
      <w:divBdr>
        <w:top w:val="none" w:sz="0" w:space="0" w:color="auto"/>
        <w:left w:val="none" w:sz="0" w:space="0" w:color="auto"/>
        <w:bottom w:val="none" w:sz="0" w:space="0" w:color="auto"/>
        <w:right w:val="none" w:sz="0" w:space="0" w:color="auto"/>
      </w:divBdr>
    </w:div>
    <w:div w:id="1118135791">
      <w:bodyDiv w:val="1"/>
      <w:marLeft w:val="0"/>
      <w:marRight w:val="0"/>
      <w:marTop w:val="0"/>
      <w:marBottom w:val="0"/>
      <w:divBdr>
        <w:top w:val="none" w:sz="0" w:space="0" w:color="auto"/>
        <w:left w:val="none" w:sz="0" w:space="0" w:color="auto"/>
        <w:bottom w:val="none" w:sz="0" w:space="0" w:color="auto"/>
        <w:right w:val="none" w:sz="0" w:space="0" w:color="auto"/>
      </w:divBdr>
    </w:div>
    <w:div w:id="1118328427">
      <w:bodyDiv w:val="1"/>
      <w:marLeft w:val="0"/>
      <w:marRight w:val="0"/>
      <w:marTop w:val="0"/>
      <w:marBottom w:val="0"/>
      <w:divBdr>
        <w:top w:val="none" w:sz="0" w:space="0" w:color="auto"/>
        <w:left w:val="none" w:sz="0" w:space="0" w:color="auto"/>
        <w:bottom w:val="none" w:sz="0" w:space="0" w:color="auto"/>
        <w:right w:val="none" w:sz="0" w:space="0" w:color="auto"/>
      </w:divBdr>
    </w:div>
    <w:div w:id="1120227377">
      <w:bodyDiv w:val="1"/>
      <w:marLeft w:val="0"/>
      <w:marRight w:val="0"/>
      <w:marTop w:val="0"/>
      <w:marBottom w:val="0"/>
      <w:divBdr>
        <w:top w:val="none" w:sz="0" w:space="0" w:color="auto"/>
        <w:left w:val="none" w:sz="0" w:space="0" w:color="auto"/>
        <w:bottom w:val="none" w:sz="0" w:space="0" w:color="auto"/>
        <w:right w:val="none" w:sz="0" w:space="0" w:color="auto"/>
      </w:divBdr>
    </w:div>
    <w:div w:id="1125083323">
      <w:bodyDiv w:val="1"/>
      <w:marLeft w:val="0"/>
      <w:marRight w:val="0"/>
      <w:marTop w:val="0"/>
      <w:marBottom w:val="0"/>
      <w:divBdr>
        <w:top w:val="none" w:sz="0" w:space="0" w:color="auto"/>
        <w:left w:val="none" w:sz="0" w:space="0" w:color="auto"/>
        <w:bottom w:val="none" w:sz="0" w:space="0" w:color="auto"/>
        <w:right w:val="none" w:sz="0" w:space="0" w:color="auto"/>
      </w:divBdr>
    </w:div>
    <w:div w:id="1125393726">
      <w:bodyDiv w:val="1"/>
      <w:marLeft w:val="0"/>
      <w:marRight w:val="0"/>
      <w:marTop w:val="0"/>
      <w:marBottom w:val="0"/>
      <w:divBdr>
        <w:top w:val="none" w:sz="0" w:space="0" w:color="auto"/>
        <w:left w:val="none" w:sz="0" w:space="0" w:color="auto"/>
        <w:bottom w:val="none" w:sz="0" w:space="0" w:color="auto"/>
        <w:right w:val="none" w:sz="0" w:space="0" w:color="auto"/>
      </w:divBdr>
    </w:div>
    <w:div w:id="1127234531">
      <w:bodyDiv w:val="1"/>
      <w:marLeft w:val="0"/>
      <w:marRight w:val="0"/>
      <w:marTop w:val="0"/>
      <w:marBottom w:val="0"/>
      <w:divBdr>
        <w:top w:val="none" w:sz="0" w:space="0" w:color="auto"/>
        <w:left w:val="none" w:sz="0" w:space="0" w:color="auto"/>
        <w:bottom w:val="none" w:sz="0" w:space="0" w:color="auto"/>
        <w:right w:val="none" w:sz="0" w:space="0" w:color="auto"/>
      </w:divBdr>
    </w:div>
    <w:div w:id="1131165756">
      <w:bodyDiv w:val="1"/>
      <w:marLeft w:val="0"/>
      <w:marRight w:val="0"/>
      <w:marTop w:val="0"/>
      <w:marBottom w:val="0"/>
      <w:divBdr>
        <w:top w:val="none" w:sz="0" w:space="0" w:color="auto"/>
        <w:left w:val="none" w:sz="0" w:space="0" w:color="auto"/>
        <w:bottom w:val="none" w:sz="0" w:space="0" w:color="auto"/>
        <w:right w:val="none" w:sz="0" w:space="0" w:color="auto"/>
      </w:divBdr>
    </w:div>
    <w:div w:id="1131706293">
      <w:bodyDiv w:val="1"/>
      <w:marLeft w:val="0"/>
      <w:marRight w:val="0"/>
      <w:marTop w:val="0"/>
      <w:marBottom w:val="0"/>
      <w:divBdr>
        <w:top w:val="none" w:sz="0" w:space="0" w:color="auto"/>
        <w:left w:val="none" w:sz="0" w:space="0" w:color="auto"/>
        <w:bottom w:val="none" w:sz="0" w:space="0" w:color="auto"/>
        <w:right w:val="none" w:sz="0" w:space="0" w:color="auto"/>
      </w:divBdr>
    </w:div>
    <w:div w:id="1134563819">
      <w:bodyDiv w:val="1"/>
      <w:marLeft w:val="0"/>
      <w:marRight w:val="0"/>
      <w:marTop w:val="0"/>
      <w:marBottom w:val="0"/>
      <w:divBdr>
        <w:top w:val="none" w:sz="0" w:space="0" w:color="auto"/>
        <w:left w:val="none" w:sz="0" w:space="0" w:color="auto"/>
        <w:bottom w:val="none" w:sz="0" w:space="0" w:color="auto"/>
        <w:right w:val="none" w:sz="0" w:space="0" w:color="auto"/>
      </w:divBdr>
    </w:div>
    <w:div w:id="1135947906">
      <w:bodyDiv w:val="1"/>
      <w:marLeft w:val="0"/>
      <w:marRight w:val="0"/>
      <w:marTop w:val="0"/>
      <w:marBottom w:val="0"/>
      <w:divBdr>
        <w:top w:val="none" w:sz="0" w:space="0" w:color="auto"/>
        <w:left w:val="none" w:sz="0" w:space="0" w:color="auto"/>
        <w:bottom w:val="none" w:sz="0" w:space="0" w:color="auto"/>
        <w:right w:val="none" w:sz="0" w:space="0" w:color="auto"/>
      </w:divBdr>
    </w:div>
    <w:div w:id="1137337135">
      <w:bodyDiv w:val="1"/>
      <w:marLeft w:val="0"/>
      <w:marRight w:val="0"/>
      <w:marTop w:val="0"/>
      <w:marBottom w:val="0"/>
      <w:divBdr>
        <w:top w:val="none" w:sz="0" w:space="0" w:color="auto"/>
        <w:left w:val="none" w:sz="0" w:space="0" w:color="auto"/>
        <w:bottom w:val="none" w:sz="0" w:space="0" w:color="auto"/>
        <w:right w:val="none" w:sz="0" w:space="0" w:color="auto"/>
      </w:divBdr>
    </w:div>
    <w:div w:id="1138457142">
      <w:bodyDiv w:val="1"/>
      <w:marLeft w:val="0"/>
      <w:marRight w:val="0"/>
      <w:marTop w:val="0"/>
      <w:marBottom w:val="0"/>
      <w:divBdr>
        <w:top w:val="none" w:sz="0" w:space="0" w:color="auto"/>
        <w:left w:val="none" w:sz="0" w:space="0" w:color="auto"/>
        <w:bottom w:val="none" w:sz="0" w:space="0" w:color="auto"/>
        <w:right w:val="none" w:sz="0" w:space="0" w:color="auto"/>
      </w:divBdr>
    </w:div>
    <w:div w:id="1144467458">
      <w:bodyDiv w:val="1"/>
      <w:marLeft w:val="0"/>
      <w:marRight w:val="0"/>
      <w:marTop w:val="0"/>
      <w:marBottom w:val="0"/>
      <w:divBdr>
        <w:top w:val="none" w:sz="0" w:space="0" w:color="auto"/>
        <w:left w:val="none" w:sz="0" w:space="0" w:color="auto"/>
        <w:bottom w:val="none" w:sz="0" w:space="0" w:color="auto"/>
        <w:right w:val="none" w:sz="0" w:space="0" w:color="auto"/>
      </w:divBdr>
    </w:div>
    <w:div w:id="1146626937">
      <w:bodyDiv w:val="1"/>
      <w:marLeft w:val="0"/>
      <w:marRight w:val="0"/>
      <w:marTop w:val="0"/>
      <w:marBottom w:val="0"/>
      <w:divBdr>
        <w:top w:val="none" w:sz="0" w:space="0" w:color="auto"/>
        <w:left w:val="none" w:sz="0" w:space="0" w:color="auto"/>
        <w:bottom w:val="none" w:sz="0" w:space="0" w:color="auto"/>
        <w:right w:val="none" w:sz="0" w:space="0" w:color="auto"/>
      </w:divBdr>
    </w:div>
    <w:div w:id="1147356403">
      <w:bodyDiv w:val="1"/>
      <w:marLeft w:val="0"/>
      <w:marRight w:val="0"/>
      <w:marTop w:val="0"/>
      <w:marBottom w:val="0"/>
      <w:divBdr>
        <w:top w:val="none" w:sz="0" w:space="0" w:color="auto"/>
        <w:left w:val="none" w:sz="0" w:space="0" w:color="auto"/>
        <w:bottom w:val="none" w:sz="0" w:space="0" w:color="auto"/>
        <w:right w:val="none" w:sz="0" w:space="0" w:color="auto"/>
      </w:divBdr>
    </w:div>
    <w:div w:id="1148784935">
      <w:bodyDiv w:val="1"/>
      <w:marLeft w:val="0"/>
      <w:marRight w:val="0"/>
      <w:marTop w:val="0"/>
      <w:marBottom w:val="0"/>
      <w:divBdr>
        <w:top w:val="none" w:sz="0" w:space="0" w:color="auto"/>
        <w:left w:val="none" w:sz="0" w:space="0" w:color="auto"/>
        <w:bottom w:val="none" w:sz="0" w:space="0" w:color="auto"/>
        <w:right w:val="none" w:sz="0" w:space="0" w:color="auto"/>
      </w:divBdr>
    </w:div>
    <w:div w:id="1150945090">
      <w:bodyDiv w:val="1"/>
      <w:marLeft w:val="0"/>
      <w:marRight w:val="0"/>
      <w:marTop w:val="0"/>
      <w:marBottom w:val="0"/>
      <w:divBdr>
        <w:top w:val="none" w:sz="0" w:space="0" w:color="auto"/>
        <w:left w:val="none" w:sz="0" w:space="0" w:color="auto"/>
        <w:bottom w:val="none" w:sz="0" w:space="0" w:color="auto"/>
        <w:right w:val="none" w:sz="0" w:space="0" w:color="auto"/>
      </w:divBdr>
    </w:div>
    <w:div w:id="1153763716">
      <w:bodyDiv w:val="1"/>
      <w:marLeft w:val="0"/>
      <w:marRight w:val="0"/>
      <w:marTop w:val="0"/>
      <w:marBottom w:val="0"/>
      <w:divBdr>
        <w:top w:val="none" w:sz="0" w:space="0" w:color="auto"/>
        <w:left w:val="none" w:sz="0" w:space="0" w:color="auto"/>
        <w:bottom w:val="none" w:sz="0" w:space="0" w:color="auto"/>
        <w:right w:val="none" w:sz="0" w:space="0" w:color="auto"/>
      </w:divBdr>
    </w:div>
    <w:div w:id="1154445796">
      <w:bodyDiv w:val="1"/>
      <w:marLeft w:val="0"/>
      <w:marRight w:val="0"/>
      <w:marTop w:val="0"/>
      <w:marBottom w:val="0"/>
      <w:divBdr>
        <w:top w:val="none" w:sz="0" w:space="0" w:color="auto"/>
        <w:left w:val="none" w:sz="0" w:space="0" w:color="auto"/>
        <w:bottom w:val="none" w:sz="0" w:space="0" w:color="auto"/>
        <w:right w:val="none" w:sz="0" w:space="0" w:color="auto"/>
      </w:divBdr>
    </w:div>
    <w:div w:id="1156069927">
      <w:bodyDiv w:val="1"/>
      <w:marLeft w:val="0"/>
      <w:marRight w:val="0"/>
      <w:marTop w:val="0"/>
      <w:marBottom w:val="0"/>
      <w:divBdr>
        <w:top w:val="none" w:sz="0" w:space="0" w:color="auto"/>
        <w:left w:val="none" w:sz="0" w:space="0" w:color="auto"/>
        <w:bottom w:val="none" w:sz="0" w:space="0" w:color="auto"/>
        <w:right w:val="none" w:sz="0" w:space="0" w:color="auto"/>
      </w:divBdr>
    </w:div>
    <w:div w:id="1161429367">
      <w:bodyDiv w:val="1"/>
      <w:marLeft w:val="0"/>
      <w:marRight w:val="0"/>
      <w:marTop w:val="0"/>
      <w:marBottom w:val="0"/>
      <w:divBdr>
        <w:top w:val="none" w:sz="0" w:space="0" w:color="auto"/>
        <w:left w:val="none" w:sz="0" w:space="0" w:color="auto"/>
        <w:bottom w:val="none" w:sz="0" w:space="0" w:color="auto"/>
        <w:right w:val="none" w:sz="0" w:space="0" w:color="auto"/>
      </w:divBdr>
    </w:div>
    <w:div w:id="1162232672">
      <w:bodyDiv w:val="1"/>
      <w:marLeft w:val="0"/>
      <w:marRight w:val="0"/>
      <w:marTop w:val="0"/>
      <w:marBottom w:val="0"/>
      <w:divBdr>
        <w:top w:val="none" w:sz="0" w:space="0" w:color="auto"/>
        <w:left w:val="none" w:sz="0" w:space="0" w:color="auto"/>
        <w:bottom w:val="none" w:sz="0" w:space="0" w:color="auto"/>
        <w:right w:val="none" w:sz="0" w:space="0" w:color="auto"/>
      </w:divBdr>
    </w:div>
    <w:div w:id="1162700358">
      <w:bodyDiv w:val="1"/>
      <w:marLeft w:val="0"/>
      <w:marRight w:val="0"/>
      <w:marTop w:val="0"/>
      <w:marBottom w:val="0"/>
      <w:divBdr>
        <w:top w:val="none" w:sz="0" w:space="0" w:color="auto"/>
        <w:left w:val="none" w:sz="0" w:space="0" w:color="auto"/>
        <w:bottom w:val="none" w:sz="0" w:space="0" w:color="auto"/>
        <w:right w:val="none" w:sz="0" w:space="0" w:color="auto"/>
      </w:divBdr>
    </w:div>
    <w:div w:id="1164274103">
      <w:bodyDiv w:val="1"/>
      <w:marLeft w:val="0"/>
      <w:marRight w:val="0"/>
      <w:marTop w:val="0"/>
      <w:marBottom w:val="0"/>
      <w:divBdr>
        <w:top w:val="none" w:sz="0" w:space="0" w:color="auto"/>
        <w:left w:val="none" w:sz="0" w:space="0" w:color="auto"/>
        <w:bottom w:val="none" w:sz="0" w:space="0" w:color="auto"/>
        <w:right w:val="none" w:sz="0" w:space="0" w:color="auto"/>
      </w:divBdr>
    </w:div>
    <w:div w:id="1164903128">
      <w:bodyDiv w:val="1"/>
      <w:marLeft w:val="0"/>
      <w:marRight w:val="0"/>
      <w:marTop w:val="0"/>
      <w:marBottom w:val="0"/>
      <w:divBdr>
        <w:top w:val="none" w:sz="0" w:space="0" w:color="auto"/>
        <w:left w:val="none" w:sz="0" w:space="0" w:color="auto"/>
        <w:bottom w:val="none" w:sz="0" w:space="0" w:color="auto"/>
        <w:right w:val="none" w:sz="0" w:space="0" w:color="auto"/>
      </w:divBdr>
    </w:div>
    <w:div w:id="1169520108">
      <w:bodyDiv w:val="1"/>
      <w:marLeft w:val="0"/>
      <w:marRight w:val="0"/>
      <w:marTop w:val="0"/>
      <w:marBottom w:val="0"/>
      <w:divBdr>
        <w:top w:val="none" w:sz="0" w:space="0" w:color="auto"/>
        <w:left w:val="none" w:sz="0" w:space="0" w:color="auto"/>
        <w:bottom w:val="none" w:sz="0" w:space="0" w:color="auto"/>
        <w:right w:val="none" w:sz="0" w:space="0" w:color="auto"/>
      </w:divBdr>
    </w:div>
    <w:div w:id="1169561693">
      <w:bodyDiv w:val="1"/>
      <w:marLeft w:val="0"/>
      <w:marRight w:val="0"/>
      <w:marTop w:val="0"/>
      <w:marBottom w:val="0"/>
      <w:divBdr>
        <w:top w:val="none" w:sz="0" w:space="0" w:color="auto"/>
        <w:left w:val="none" w:sz="0" w:space="0" w:color="auto"/>
        <w:bottom w:val="none" w:sz="0" w:space="0" w:color="auto"/>
        <w:right w:val="none" w:sz="0" w:space="0" w:color="auto"/>
      </w:divBdr>
    </w:div>
    <w:div w:id="1171026684">
      <w:bodyDiv w:val="1"/>
      <w:marLeft w:val="0"/>
      <w:marRight w:val="0"/>
      <w:marTop w:val="0"/>
      <w:marBottom w:val="0"/>
      <w:divBdr>
        <w:top w:val="none" w:sz="0" w:space="0" w:color="auto"/>
        <w:left w:val="none" w:sz="0" w:space="0" w:color="auto"/>
        <w:bottom w:val="none" w:sz="0" w:space="0" w:color="auto"/>
        <w:right w:val="none" w:sz="0" w:space="0" w:color="auto"/>
      </w:divBdr>
    </w:div>
    <w:div w:id="1171608077">
      <w:bodyDiv w:val="1"/>
      <w:marLeft w:val="0"/>
      <w:marRight w:val="0"/>
      <w:marTop w:val="0"/>
      <w:marBottom w:val="0"/>
      <w:divBdr>
        <w:top w:val="none" w:sz="0" w:space="0" w:color="auto"/>
        <w:left w:val="none" w:sz="0" w:space="0" w:color="auto"/>
        <w:bottom w:val="none" w:sz="0" w:space="0" w:color="auto"/>
        <w:right w:val="none" w:sz="0" w:space="0" w:color="auto"/>
      </w:divBdr>
    </w:div>
    <w:div w:id="1172179948">
      <w:bodyDiv w:val="1"/>
      <w:marLeft w:val="0"/>
      <w:marRight w:val="0"/>
      <w:marTop w:val="0"/>
      <w:marBottom w:val="0"/>
      <w:divBdr>
        <w:top w:val="none" w:sz="0" w:space="0" w:color="auto"/>
        <w:left w:val="none" w:sz="0" w:space="0" w:color="auto"/>
        <w:bottom w:val="none" w:sz="0" w:space="0" w:color="auto"/>
        <w:right w:val="none" w:sz="0" w:space="0" w:color="auto"/>
      </w:divBdr>
    </w:div>
    <w:div w:id="1173644829">
      <w:bodyDiv w:val="1"/>
      <w:marLeft w:val="0"/>
      <w:marRight w:val="0"/>
      <w:marTop w:val="0"/>
      <w:marBottom w:val="0"/>
      <w:divBdr>
        <w:top w:val="none" w:sz="0" w:space="0" w:color="auto"/>
        <w:left w:val="none" w:sz="0" w:space="0" w:color="auto"/>
        <w:bottom w:val="none" w:sz="0" w:space="0" w:color="auto"/>
        <w:right w:val="none" w:sz="0" w:space="0" w:color="auto"/>
      </w:divBdr>
    </w:div>
    <w:div w:id="1175070948">
      <w:bodyDiv w:val="1"/>
      <w:marLeft w:val="0"/>
      <w:marRight w:val="0"/>
      <w:marTop w:val="0"/>
      <w:marBottom w:val="0"/>
      <w:divBdr>
        <w:top w:val="none" w:sz="0" w:space="0" w:color="auto"/>
        <w:left w:val="none" w:sz="0" w:space="0" w:color="auto"/>
        <w:bottom w:val="none" w:sz="0" w:space="0" w:color="auto"/>
        <w:right w:val="none" w:sz="0" w:space="0" w:color="auto"/>
      </w:divBdr>
    </w:div>
    <w:div w:id="1176261087">
      <w:bodyDiv w:val="1"/>
      <w:marLeft w:val="0"/>
      <w:marRight w:val="0"/>
      <w:marTop w:val="0"/>
      <w:marBottom w:val="0"/>
      <w:divBdr>
        <w:top w:val="none" w:sz="0" w:space="0" w:color="auto"/>
        <w:left w:val="none" w:sz="0" w:space="0" w:color="auto"/>
        <w:bottom w:val="none" w:sz="0" w:space="0" w:color="auto"/>
        <w:right w:val="none" w:sz="0" w:space="0" w:color="auto"/>
      </w:divBdr>
    </w:div>
    <w:div w:id="1177306495">
      <w:bodyDiv w:val="1"/>
      <w:marLeft w:val="0"/>
      <w:marRight w:val="0"/>
      <w:marTop w:val="0"/>
      <w:marBottom w:val="0"/>
      <w:divBdr>
        <w:top w:val="none" w:sz="0" w:space="0" w:color="auto"/>
        <w:left w:val="none" w:sz="0" w:space="0" w:color="auto"/>
        <w:bottom w:val="none" w:sz="0" w:space="0" w:color="auto"/>
        <w:right w:val="none" w:sz="0" w:space="0" w:color="auto"/>
      </w:divBdr>
    </w:div>
    <w:div w:id="1177623351">
      <w:bodyDiv w:val="1"/>
      <w:marLeft w:val="0"/>
      <w:marRight w:val="0"/>
      <w:marTop w:val="0"/>
      <w:marBottom w:val="0"/>
      <w:divBdr>
        <w:top w:val="none" w:sz="0" w:space="0" w:color="auto"/>
        <w:left w:val="none" w:sz="0" w:space="0" w:color="auto"/>
        <w:bottom w:val="none" w:sz="0" w:space="0" w:color="auto"/>
        <w:right w:val="none" w:sz="0" w:space="0" w:color="auto"/>
      </w:divBdr>
    </w:div>
    <w:div w:id="1177767519">
      <w:bodyDiv w:val="1"/>
      <w:marLeft w:val="0"/>
      <w:marRight w:val="0"/>
      <w:marTop w:val="0"/>
      <w:marBottom w:val="0"/>
      <w:divBdr>
        <w:top w:val="none" w:sz="0" w:space="0" w:color="auto"/>
        <w:left w:val="none" w:sz="0" w:space="0" w:color="auto"/>
        <w:bottom w:val="none" w:sz="0" w:space="0" w:color="auto"/>
        <w:right w:val="none" w:sz="0" w:space="0" w:color="auto"/>
      </w:divBdr>
    </w:div>
    <w:div w:id="1177890327">
      <w:bodyDiv w:val="1"/>
      <w:marLeft w:val="0"/>
      <w:marRight w:val="0"/>
      <w:marTop w:val="0"/>
      <w:marBottom w:val="0"/>
      <w:divBdr>
        <w:top w:val="none" w:sz="0" w:space="0" w:color="auto"/>
        <w:left w:val="none" w:sz="0" w:space="0" w:color="auto"/>
        <w:bottom w:val="none" w:sz="0" w:space="0" w:color="auto"/>
        <w:right w:val="none" w:sz="0" w:space="0" w:color="auto"/>
      </w:divBdr>
    </w:div>
    <w:div w:id="1181554497">
      <w:bodyDiv w:val="1"/>
      <w:marLeft w:val="0"/>
      <w:marRight w:val="0"/>
      <w:marTop w:val="0"/>
      <w:marBottom w:val="0"/>
      <w:divBdr>
        <w:top w:val="none" w:sz="0" w:space="0" w:color="auto"/>
        <w:left w:val="none" w:sz="0" w:space="0" w:color="auto"/>
        <w:bottom w:val="none" w:sz="0" w:space="0" w:color="auto"/>
        <w:right w:val="none" w:sz="0" w:space="0" w:color="auto"/>
      </w:divBdr>
    </w:div>
    <w:div w:id="1181777796">
      <w:bodyDiv w:val="1"/>
      <w:marLeft w:val="0"/>
      <w:marRight w:val="0"/>
      <w:marTop w:val="0"/>
      <w:marBottom w:val="0"/>
      <w:divBdr>
        <w:top w:val="none" w:sz="0" w:space="0" w:color="auto"/>
        <w:left w:val="none" w:sz="0" w:space="0" w:color="auto"/>
        <w:bottom w:val="none" w:sz="0" w:space="0" w:color="auto"/>
        <w:right w:val="none" w:sz="0" w:space="0" w:color="auto"/>
      </w:divBdr>
    </w:div>
    <w:div w:id="1185899743">
      <w:bodyDiv w:val="1"/>
      <w:marLeft w:val="0"/>
      <w:marRight w:val="0"/>
      <w:marTop w:val="0"/>
      <w:marBottom w:val="0"/>
      <w:divBdr>
        <w:top w:val="none" w:sz="0" w:space="0" w:color="auto"/>
        <w:left w:val="none" w:sz="0" w:space="0" w:color="auto"/>
        <w:bottom w:val="none" w:sz="0" w:space="0" w:color="auto"/>
        <w:right w:val="none" w:sz="0" w:space="0" w:color="auto"/>
      </w:divBdr>
    </w:div>
    <w:div w:id="1187020484">
      <w:bodyDiv w:val="1"/>
      <w:marLeft w:val="0"/>
      <w:marRight w:val="0"/>
      <w:marTop w:val="0"/>
      <w:marBottom w:val="0"/>
      <w:divBdr>
        <w:top w:val="none" w:sz="0" w:space="0" w:color="auto"/>
        <w:left w:val="none" w:sz="0" w:space="0" w:color="auto"/>
        <w:bottom w:val="none" w:sz="0" w:space="0" w:color="auto"/>
        <w:right w:val="none" w:sz="0" w:space="0" w:color="auto"/>
      </w:divBdr>
    </w:div>
    <w:div w:id="1190024930">
      <w:bodyDiv w:val="1"/>
      <w:marLeft w:val="0"/>
      <w:marRight w:val="0"/>
      <w:marTop w:val="0"/>
      <w:marBottom w:val="0"/>
      <w:divBdr>
        <w:top w:val="none" w:sz="0" w:space="0" w:color="auto"/>
        <w:left w:val="none" w:sz="0" w:space="0" w:color="auto"/>
        <w:bottom w:val="none" w:sz="0" w:space="0" w:color="auto"/>
        <w:right w:val="none" w:sz="0" w:space="0" w:color="auto"/>
      </w:divBdr>
    </w:div>
    <w:div w:id="1190685361">
      <w:bodyDiv w:val="1"/>
      <w:marLeft w:val="0"/>
      <w:marRight w:val="0"/>
      <w:marTop w:val="0"/>
      <w:marBottom w:val="0"/>
      <w:divBdr>
        <w:top w:val="none" w:sz="0" w:space="0" w:color="auto"/>
        <w:left w:val="none" w:sz="0" w:space="0" w:color="auto"/>
        <w:bottom w:val="none" w:sz="0" w:space="0" w:color="auto"/>
        <w:right w:val="none" w:sz="0" w:space="0" w:color="auto"/>
      </w:divBdr>
    </w:div>
    <w:div w:id="1190952191">
      <w:bodyDiv w:val="1"/>
      <w:marLeft w:val="0"/>
      <w:marRight w:val="0"/>
      <w:marTop w:val="0"/>
      <w:marBottom w:val="0"/>
      <w:divBdr>
        <w:top w:val="none" w:sz="0" w:space="0" w:color="auto"/>
        <w:left w:val="none" w:sz="0" w:space="0" w:color="auto"/>
        <w:bottom w:val="none" w:sz="0" w:space="0" w:color="auto"/>
        <w:right w:val="none" w:sz="0" w:space="0" w:color="auto"/>
      </w:divBdr>
    </w:div>
    <w:div w:id="1200624228">
      <w:bodyDiv w:val="1"/>
      <w:marLeft w:val="0"/>
      <w:marRight w:val="0"/>
      <w:marTop w:val="0"/>
      <w:marBottom w:val="0"/>
      <w:divBdr>
        <w:top w:val="none" w:sz="0" w:space="0" w:color="auto"/>
        <w:left w:val="none" w:sz="0" w:space="0" w:color="auto"/>
        <w:bottom w:val="none" w:sz="0" w:space="0" w:color="auto"/>
        <w:right w:val="none" w:sz="0" w:space="0" w:color="auto"/>
      </w:divBdr>
    </w:div>
    <w:div w:id="1200975446">
      <w:bodyDiv w:val="1"/>
      <w:marLeft w:val="0"/>
      <w:marRight w:val="0"/>
      <w:marTop w:val="0"/>
      <w:marBottom w:val="0"/>
      <w:divBdr>
        <w:top w:val="none" w:sz="0" w:space="0" w:color="auto"/>
        <w:left w:val="none" w:sz="0" w:space="0" w:color="auto"/>
        <w:bottom w:val="none" w:sz="0" w:space="0" w:color="auto"/>
        <w:right w:val="none" w:sz="0" w:space="0" w:color="auto"/>
      </w:divBdr>
    </w:div>
    <w:div w:id="1204637118">
      <w:bodyDiv w:val="1"/>
      <w:marLeft w:val="0"/>
      <w:marRight w:val="0"/>
      <w:marTop w:val="0"/>
      <w:marBottom w:val="0"/>
      <w:divBdr>
        <w:top w:val="none" w:sz="0" w:space="0" w:color="auto"/>
        <w:left w:val="none" w:sz="0" w:space="0" w:color="auto"/>
        <w:bottom w:val="none" w:sz="0" w:space="0" w:color="auto"/>
        <w:right w:val="none" w:sz="0" w:space="0" w:color="auto"/>
      </w:divBdr>
    </w:div>
    <w:div w:id="1207831837">
      <w:bodyDiv w:val="1"/>
      <w:marLeft w:val="0"/>
      <w:marRight w:val="0"/>
      <w:marTop w:val="0"/>
      <w:marBottom w:val="0"/>
      <w:divBdr>
        <w:top w:val="none" w:sz="0" w:space="0" w:color="auto"/>
        <w:left w:val="none" w:sz="0" w:space="0" w:color="auto"/>
        <w:bottom w:val="none" w:sz="0" w:space="0" w:color="auto"/>
        <w:right w:val="none" w:sz="0" w:space="0" w:color="auto"/>
      </w:divBdr>
    </w:div>
    <w:div w:id="1211310691">
      <w:bodyDiv w:val="1"/>
      <w:marLeft w:val="0"/>
      <w:marRight w:val="0"/>
      <w:marTop w:val="0"/>
      <w:marBottom w:val="0"/>
      <w:divBdr>
        <w:top w:val="none" w:sz="0" w:space="0" w:color="auto"/>
        <w:left w:val="none" w:sz="0" w:space="0" w:color="auto"/>
        <w:bottom w:val="none" w:sz="0" w:space="0" w:color="auto"/>
        <w:right w:val="none" w:sz="0" w:space="0" w:color="auto"/>
      </w:divBdr>
      <w:divsChild>
        <w:div w:id="1963917936">
          <w:marLeft w:val="0"/>
          <w:marRight w:val="0"/>
          <w:marTop w:val="0"/>
          <w:marBottom w:val="0"/>
          <w:divBdr>
            <w:top w:val="none" w:sz="0" w:space="0" w:color="auto"/>
            <w:left w:val="none" w:sz="0" w:space="0" w:color="auto"/>
            <w:bottom w:val="none" w:sz="0" w:space="0" w:color="auto"/>
            <w:right w:val="none" w:sz="0" w:space="0" w:color="auto"/>
          </w:divBdr>
          <w:divsChild>
            <w:div w:id="118649162">
              <w:marLeft w:val="0"/>
              <w:marRight w:val="0"/>
              <w:marTop w:val="0"/>
              <w:marBottom w:val="0"/>
              <w:divBdr>
                <w:top w:val="none" w:sz="0" w:space="0" w:color="auto"/>
                <w:left w:val="none" w:sz="0" w:space="0" w:color="auto"/>
                <w:bottom w:val="none" w:sz="0" w:space="0" w:color="auto"/>
                <w:right w:val="none" w:sz="0" w:space="0" w:color="auto"/>
              </w:divBdr>
            </w:div>
            <w:div w:id="396245045">
              <w:marLeft w:val="0"/>
              <w:marRight w:val="0"/>
              <w:marTop w:val="0"/>
              <w:marBottom w:val="0"/>
              <w:divBdr>
                <w:top w:val="none" w:sz="0" w:space="0" w:color="auto"/>
                <w:left w:val="none" w:sz="0" w:space="0" w:color="auto"/>
                <w:bottom w:val="none" w:sz="0" w:space="0" w:color="auto"/>
                <w:right w:val="none" w:sz="0" w:space="0" w:color="auto"/>
              </w:divBdr>
              <w:divsChild>
                <w:div w:id="2050566728">
                  <w:marLeft w:val="0"/>
                  <w:marRight w:val="0"/>
                  <w:marTop w:val="0"/>
                  <w:marBottom w:val="0"/>
                  <w:divBdr>
                    <w:top w:val="none" w:sz="0" w:space="0" w:color="auto"/>
                    <w:left w:val="none" w:sz="0" w:space="0" w:color="auto"/>
                    <w:bottom w:val="none" w:sz="0" w:space="0" w:color="auto"/>
                    <w:right w:val="none" w:sz="0" w:space="0" w:color="auto"/>
                  </w:divBdr>
                  <w:divsChild>
                    <w:div w:id="10195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7280">
              <w:marLeft w:val="0"/>
              <w:marRight w:val="0"/>
              <w:marTop w:val="0"/>
              <w:marBottom w:val="0"/>
              <w:divBdr>
                <w:top w:val="none" w:sz="0" w:space="0" w:color="auto"/>
                <w:left w:val="none" w:sz="0" w:space="0" w:color="auto"/>
                <w:bottom w:val="none" w:sz="0" w:space="0" w:color="auto"/>
                <w:right w:val="none" w:sz="0" w:space="0" w:color="auto"/>
              </w:divBdr>
            </w:div>
          </w:divsChild>
        </w:div>
        <w:div w:id="1127503028">
          <w:marLeft w:val="0"/>
          <w:marRight w:val="0"/>
          <w:marTop w:val="0"/>
          <w:marBottom w:val="0"/>
          <w:divBdr>
            <w:top w:val="none" w:sz="0" w:space="0" w:color="auto"/>
            <w:left w:val="none" w:sz="0" w:space="0" w:color="auto"/>
            <w:bottom w:val="none" w:sz="0" w:space="0" w:color="auto"/>
            <w:right w:val="none" w:sz="0" w:space="0" w:color="auto"/>
          </w:divBdr>
          <w:divsChild>
            <w:div w:id="597762958">
              <w:marLeft w:val="0"/>
              <w:marRight w:val="0"/>
              <w:marTop w:val="0"/>
              <w:marBottom w:val="0"/>
              <w:divBdr>
                <w:top w:val="none" w:sz="0" w:space="0" w:color="auto"/>
                <w:left w:val="none" w:sz="0" w:space="0" w:color="auto"/>
                <w:bottom w:val="none" w:sz="0" w:space="0" w:color="auto"/>
                <w:right w:val="none" w:sz="0" w:space="0" w:color="auto"/>
              </w:divBdr>
            </w:div>
            <w:div w:id="517474511">
              <w:marLeft w:val="0"/>
              <w:marRight w:val="0"/>
              <w:marTop w:val="0"/>
              <w:marBottom w:val="0"/>
              <w:divBdr>
                <w:top w:val="none" w:sz="0" w:space="0" w:color="auto"/>
                <w:left w:val="none" w:sz="0" w:space="0" w:color="auto"/>
                <w:bottom w:val="none" w:sz="0" w:space="0" w:color="auto"/>
                <w:right w:val="none" w:sz="0" w:space="0" w:color="auto"/>
              </w:divBdr>
              <w:divsChild>
                <w:div w:id="1109357136">
                  <w:marLeft w:val="0"/>
                  <w:marRight w:val="0"/>
                  <w:marTop w:val="0"/>
                  <w:marBottom w:val="0"/>
                  <w:divBdr>
                    <w:top w:val="none" w:sz="0" w:space="0" w:color="auto"/>
                    <w:left w:val="none" w:sz="0" w:space="0" w:color="auto"/>
                    <w:bottom w:val="none" w:sz="0" w:space="0" w:color="auto"/>
                    <w:right w:val="none" w:sz="0" w:space="0" w:color="auto"/>
                  </w:divBdr>
                  <w:divsChild>
                    <w:div w:id="37513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043">
              <w:marLeft w:val="0"/>
              <w:marRight w:val="0"/>
              <w:marTop w:val="0"/>
              <w:marBottom w:val="0"/>
              <w:divBdr>
                <w:top w:val="none" w:sz="0" w:space="0" w:color="auto"/>
                <w:left w:val="none" w:sz="0" w:space="0" w:color="auto"/>
                <w:bottom w:val="none" w:sz="0" w:space="0" w:color="auto"/>
                <w:right w:val="none" w:sz="0" w:space="0" w:color="auto"/>
              </w:divBdr>
            </w:div>
          </w:divsChild>
        </w:div>
        <w:div w:id="262107235">
          <w:marLeft w:val="0"/>
          <w:marRight w:val="0"/>
          <w:marTop w:val="0"/>
          <w:marBottom w:val="0"/>
          <w:divBdr>
            <w:top w:val="none" w:sz="0" w:space="0" w:color="auto"/>
            <w:left w:val="none" w:sz="0" w:space="0" w:color="auto"/>
            <w:bottom w:val="none" w:sz="0" w:space="0" w:color="auto"/>
            <w:right w:val="none" w:sz="0" w:space="0" w:color="auto"/>
          </w:divBdr>
          <w:divsChild>
            <w:div w:id="1724984136">
              <w:marLeft w:val="0"/>
              <w:marRight w:val="0"/>
              <w:marTop w:val="0"/>
              <w:marBottom w:val="0"/>
              <w:divBdr>
                <w:top w:val="none" w:sz="0" w:space="0" w:color="auto"/>
                <w:left w:val="none" w:sz="0" w:space="0" w:color="auto"/>
                <w:bottom w:val="none" w:sz="0" w:space="0" w:color="auto"/>
                <w:right w:val="none" w:sz="0" w:space="0" w:color="auto"/>
              </w:divBdr>
            </w:div>
            <w:div w:id="904342645">
              <w:marLeft w:val="0"/>
              <w:marRight w:val="0"/>
              <w:marTop w:val="0"/>
              <w:marBottom w:val="0"/>
              <w:divBdr>
                <w:top w:val="none" w:sz="0" w:space="0" w:color="auto"/>
                <w:left w:val="none" w:sz="0" w:space="0" w:color="auto"/>
                <w:bottom w:val="none" w:sz="0" w:space="0" w:color="auto"/>
                <w:right w:val="none" w:sz="0" w:space="0" w:color="auto"/>
              </w:divBdr>
              <w:divsChild>
                <w:div w:id="499395652">
                  <w:marLeft w:val="0"/>
                  <w:marRight w:val="0"/>
                  <w:marTop w:val="0"/>
                  <w:marBottom w:val="0"/>
                  <w:divBdr>
                    <w:top w:val="none" w:sz="0" w:space="0" w:color="auto"/>
                    <w:left w:val="none" w:sz="0" w:space="0" w:color="auto"/>
                    <w:bottom w:val="none" w:sz="0" w:space="0" w:color="auto"/>
                    <w:right w:val="none" w:sz="0" w:space="0" w:color="auto"/>
                  </w:divBdr>
                  <w:divsChild>
                    <w:div w:id="191072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4540">
              <w:marLeft w:val="0"/>
              <w:marRight w:val="0"/>
              <w:marTop w:val="0"/>
              <w:marBottom w:val="0"/>
              <w:divBdr>
                <w:top w:val="none" w:sz="0" w:space="0" w:color="auto"/>
                <w:left w:val="none" w:sz="0" w:space="0" w:color="auto"/>
                <w:bottom w:val="none" w:sz="0" w:space="0" w:color="auto"/>
                <w:right w:val="none" w:sz="0" w:space="0" w:color="auto"/>
              </w:divBdr>
            </w:div>
          </w:divsChild>
        </w:div>
        <w:div w:id="285502226">
          <w:marLeft w:val="0"/>
          <w:marRight w:val="0"/>
          <w:marTop w:val="0"/>
          <w:marBottom w:val="0"/>
          <w:divBdr>
            <w:top w:val="none" w:sz="0" w:space="0" w:color="auto"/>
            <w:left w:val="none" w:sz="0" w:space="0" w:color="auto"/>
            <w:bottom w:val="none" w:sz="0" w:space="0" w:color="auto"/>
            <w:right w:val="none" w:sz="0" w:space="0" w:color="auto"/>
          </w:divBdr>
          <w:divsChild>
            <w:div w:id="1860583906">
              <w:marLeft w:val="0"/>
              <w:marRight w:val="0"/>
              <w:marTop w:val="0"/>
              <w:marBottom w:val="0"/>
              <w:divBdr>
                <w:top w:val="none" w:sz="0" w:space="0" w:color="auto"/>
                <w:left w:val="none" w:sz="0" w:space="0" w:color="auto"/>
                <w:bottom w:val="none" w:sz="0" w:space="0" w:color="auto"/>
                <w:right w:val="none" w:sz="0" w:space="0" w:color="auto"/>
              </w:divBdr>
            </w:div>
            <w:div w:id="233513931">
              <w:marLeft w:val="0"/>
              <w:marRight w:val="0"/>
              <w:marTop w:val="0"/>
              <w:marBottom w:val="0"/>
              <w:divBdr>
                <w:top w:val="none" w:sz="0" w:space="0" w:color="auto"/>
                <w:left w:val="none" w:sz="0" w:space="0" w:color="auto"/>
                <w:bottom w:val="none" w:sz="0" w:space="0" w:color="auto"/>
                <w:right w:val="none" w:sz="0" w:space="0" w:color="auto"/>
              </w:divBdr>
              <w:divsChild>
                <w:div w:id="1612393188">
                  <w:marLeft w:val="0"/>
                  <w:marRight w:val="0"/>
                  <w:marTop w:val="0"/>
                  <w:marBottom w:val="0"/>
                  <w:divBdr>
                    <w:top w:val="none" w:sz="0" w:space="0" w:color="auto"/>
                    <w:left w:val="none" w:sz="0" w:space="0" w:color="auto"/>
                    <w:bottom w:val="none" w:sz="0" w:space="0" w:color="auto"/>
                    <w:right w:val="none" w:sz="0" w:space="0" w:color="auto"/>
                  </w:divBdr>
                  <w:divsChild>
                    <w:div w:id="29683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5439">
      <w:bodyDiv w:val="1"/>
      <w:marLeft w:val="0"/>
      <w:marRight w:val="0"/>
      <w:marTop w:val="0"/>
      <w:marBottom w:val="0"/>
      <w:divBdr>
        <w:top w:val="none" w:sz="0" w:space="0" w:color="auto"/>
        <w:left w:val="none" w:sz="0" w:space="0" w:color="auto"/>
        <w:bottom w:val="none" w:sz="0" w:space="0" w:color="auto"/>
        <w:right w:val="none" w:sz="0" w:space="0" w:color="auto"/>
      </w:divBdr>
    </w:div>
    <w:div w:id="1213545177">
      <w:bodyDiv w:val="1"/>
      <w:marLeft w:val="0"/>
      <w:marRight w:val="0"/>
      <w:marTop w:val="0"/>
      <w:marBottom w:val="0"/>
      <w:divBdr>
        <w:top w:val="none" w:sz="0" w:space="0" w:color="auto"/>
        <w:left w:val="none" w:sz="0" w:space="0" w:color="auto"/>
        <w:bottom w:val="none" w:sz="0" w:space="0" w:color="auto"/>
        <w:right w:val="none" w:sz="0" w:space="0" w:color="auto"/>
      </w:divBdr>
    </w:div>
    <w:div w:id="1214120417">
      <w:bodyDiv w:val="1"/>
      <w:marLeft w:val="0"/>
      <w:marRight w:val="0"/>
      <w:marTop w:val="0"/>
      <w:marBottom w:val="0"/>
      <w:divBdr>
        <w:top w:val="none" w:sz="0" w:space="0" w:color="auto"/>
        <w:left w:val="none" w:sz="0" w:space="0" w:color="auto"/>
        <w:bottom w:val="none" w:sz="0" w:space="0" w:color="auto"/>
        <w:right w:val="none" w:sz="0" w:space="0" w:color="auto"/>
      </w:divBdr>
    </w:div>
    <w:div w:id="1214387733">
      <w:bodyDiv w:val="1"/>
      <w:marLeft w:val="0"/>
      <w:marRight w:val="0"/>
      <w:marTop w:val="0"/>
      <w:marBottom w:val="0"/>
      <w:divBdr>
        <w:top w:val="none" w:sz="0" w:space="0" w:color="auto"/>
        <w:left w:val="none" w:sz="0" w:space="0" w:color="auto"/>
        <w:bottom w:val="none" w:sz="0" w:space="0" w:color="auto"/>
        <w:right w:val="none" w:sz="0" w:space="0" w:color="auto"/>
      </w:divBdr>
    </w:div>
    <w:div w:id="1214661135">
      <w:bodyDiv w:val="1"/>
      <w:marLeft w:val="0"/>
      <w:marRight w:val="0"/>
      <w:marTop w:val="0"/>
      <w:marBottom w:val="0"/>
      <w:divBdr>
        <w:top w:val="none" w:sz="0" w:space="0" w:color="auto"/>
        <w:left w:val="none" w:sz="0" w:space="0" w:color="auto"/>
        <w:bottom w:val="none" w:sz="0" w:space="0" w:color="auto"/>
        <w:right w:val="none" w:sz="0" w:space="0" w:color="auto"/>
      </w:divBdr>
    </w:div>
    <w:div w:id="1215388406">
      <w:bodyDiv w:val="1"/>
      <w:marLeft w:val="0"/>
      <w:marRight w:val="0"/>
      <w:marTop w:val="0"/>
      <w:marBottom w:val="0"/>
      <w:divBdr>
        <w:top w:val="none" w:sz="0" w:space="0" w:color="auto"/>
        <w:left w:val="none" w:sz="0" w:space="0" w:color="auto"/>
        <w:bottom w:val="none" w:sz="0" w:space="0" w:color="auto"/>
        <w:right w:val="none" w:sz="0" w:space="0" w:color="auto"/>
      </w:divBdr>
    </w:div>
    <w:div w:id="1217014546">
      <w:bodyDiv w:val="1"/>
      <w:marLeft w:val="0"/>
      <w:marRight w:val="0"/>
      <w:marTop w:val="0"/>
      <w:marBottom w:val="0"/>
      <w:divBdr>
        <w:top w:val="none" w:sz="0" w:space="0" w:color="auto"/>
        <w:left w:val="none" w:sz="0" w:space="0" w:color="auto"/>
        <w:bottom w:val="none" w:sz="0" w:space="0" w:color="auto"/>
        <w:right w:val="none" w:sz="0" w:space="0" w:color="auto"/>
      </w:divBdr>
    </w:div>
    <w:div w:id="1217231843">
      <w:bodyDiv w:val="1"/>
      <w:marLeft w:val="0"/>
      <w:marRight w:val="0"/>
      <w:marTop w:val="0"/>
      <w:marBottom w:val="0"/>
      <w:divBdr>
        <w:top w:val="none" w:sz="0" w:space="0" w:color="auto"/>
        <w:left w:val="none" w:sz="0" w:space="0" w:color="auto"/>
        <w:bottom w:val="none" w:sz="0" w:space="0" w:color="auto"/>
        <w:right w:val="none" w:sz="0" w:space="0" w:color="auto"/>
      </w:divBdr>
    </w:div>
    <w:div w:id="1217470701">
      <w:bodyDiv w:val="1"/>
      <w:marLeft w:val="0"/>
      <w:marRight w:val="0"/>
      <w:marTop w:val="0"/>
      <w:marBottom w:val="0"/>
      <w:divBdr>
        <w:top w:val="none" w:sz="0" w:space="0" w:color="auto"/>
        <w:left w:val="none" w:sz="0" w:space="0" w:color="auto"/>
        <w:bottom w:val="none" w:sz="0" w:space="0" w:color="auto"/>
        <w:right w:val="none" w:sz="0" w:space="0" w:color="auto"/>
      </w:divBdr>
    </w:div>
    <w:div w:id="1218736049">
      <w:bodyDiv w:val="1"/>
      <w:marLeft w:val="0"/>
      <w:marRight w:val="0"/>
      <w:marTop w:val="0"/>
      <w:marBottom w:val="0"/>
      <w:divBdr>
        <w:top w:val="none" w:sz="0" w:space="0" w:color="auto"/>
        <w:left w:val="none" w:sz="0" w:space="0" w:color="auto"/>
        <w:bottom w:val="none" w:sz="0" w:space="0" w:color="auto"/>
        <w:right w:val="none" w:sz="0" w:space="0" w:color="auto"/>
      </w:divBdr>
    </w:div>
    <w:div w:id="1219367072">
      <w:bodyDiv w:val="1"/>
      <w:marLeft w:val="0"/>
      <w:marRight w:val="0"/>
      <w:marTop w:val="0"/>
      <w:marBottom w:val="0"/>
      <w:divBdr>
        <w:top w:val="none" w:sz="0" w:space="0" w:color="auto"/>
        <w:left w:val="none" w:sz="0" w:space="0" w:color="auto"/>
        <w:bottom w:val="none" w:sz="0" w:space="0" w:color="auto"/>
        <w:right w:val="none" w:sz="0" w:space="0" w:color="auto"/>
      </w:divBdr>
    </w:div>
    <w:div w:id="1219899408">
      <w:bodyDiv w:val="1"/>
      <w:marLeft w:val="0"/>
      <w:marRight w:val="0"/>
      <w:marTop w:val="0"/>
      <w:marBottom w:val="0"/>
      <w:divBdr>
        <w:top w:val="none" w:sz="0" w:space="0" w:color="auto"/>
        <w:left w:val="none" w:sz="0" w:space="0" w:color="auto"/>
        <w:bottom w:val="none" w:sz="0" w:space="0" w:color="auto"/>
        <w:right w:val="none" w:sz="0" w:space="0" w:color="auto"/>
      </w:divBdr>
    </w:div>
    <w:div w:id="1221133652">
      <w:bodyDiv w:val="1"/>
      <w:marLeft w:val="0"/>
      <w:marRight w:val="0"/>
      <w:marTop w:val="0"/>
      <w:marBottom w:val="0"/>
      <w:divBdr>
        <w:top w:val="none" w:sz="0" w:space="0" w:color="auto"/>
        <w:left w:val="none" w:sz="0" w:space="0" w:color="auto"/>
        <w:bottom w:val="none" w:sz="0" w:space="0" w:color="auto"/>
        <w:right w:val="none" w:sz="0" w:space="0" w:color="auto"/>
      </w:divBdr>
    </w:div>
    <w:div w:id="1221869231">
      <w:bodyDiv w:val="1"/>
      <w:marLeft w:val="0"/>
      <w:marRight w:val="0"/>
      <w:marTop w:val="0"/>
      <w:marBottom w:val="0"/>
      <w:divBdr>
        <w:top w:val="none" w:sz="0" w:space="0" w:color="auto"/>
        <w:left w:val="none" w:sz="0" w:space="0" w:color="auto"/>
        <w:bottom w:val="none" w:sz="0" w:space="0" w:color="auto"/>
        <w:right w:val="none" w:sz="0" w:space="0" w:color="auto"/>
      </w:divBdr>
    </w:div>
    <w:div w:id="1223175428">
      <w:bodyDiv w:val="1"/>
      <w:marLeft w:val="0"/>
      <w:marRight w:val="0"/>
      <w:marTop w:val="0"/>
      <w:marBottom w:val="0"/>
      <w:divBdr>
        <w:top w:val="none" w:sz="0" w:space="0" w:color="auto"/>
        <w:left w:val="none" w:sz="0" w:space="0" w:color="auto"/>
        <w:bottom w:val="none" w:sz="0" w:space="0" w:color="auto"/>
        <w:right w:val="none" w:sz="0" w:space="0" w:color="auto"/>
      </w:divBdr>
    </w:div>
    <w:div w:id="1223295578">
      <w:bodyDiv w:val="1"/>
      <w:marLeft w:val="0"/>
      <w:marRight w:val="0"/>
      <w:marTop w:val="0"/>
      <w:marBottom w:val="0"/>
      <w:divBdr>
        <w:top w:val="none" w:sz="0" w:space="0" w:color="auto"/>
        <w:left w:val="none" w:sz="0" w:space="0" w:color="auto"/>
        <w:bottom w:val="none" w:sz="0" w:space="0" w:color="auto"/>
        <w:right w:val="none" w:sz="0" w:space="0" w:color="auto"/>
      </w:divBdr>
    </w:div>
    <w:div w:id="1225263826">
      <w:bodyDiv w:val="1"/>
      <w:marLeft w:val="0"/>
      <w:marRight w:val="0"/>
      <w:marTop w:val="0"/>
      <w:marBottom w:val="0"/>
      <w:divBdr>
        <w:top w:val="none" w:sz="0" w:space="0" w:color="auto"/>
        <w:left w:val="none" w:sz="0" w:space="0" w:color="auto"/>
        <w:bottom w:val="none" w:sz="0" w:space="0" w:color="auto"/>
        <w:right w:val="none" w:sz="0" w:space="0" w:color="auto"/>
      </w:divBdr>
    </w:div>
    <w:div w:id="1225291898">
      <w:bodyDiv w:val="1"/>
      <w:marLeft w:val="0"/>
      <w:marRight w:val="0"/>
      <w:marTop w:val="0"/>
      <w:marBottom w:val="0"/>
      <w:divBdr>
        <w:top w:val="none" w:sz="0" w:space="0" w:color="auto"/>
        <w:left w:val="none" w:sz="0" w:space="0" w:color="auto"/>
        <w:bottom w:val="none" w:sz="0" w:space="0" w:color="auto"/>
        <w:right w:val="none" w:sz="0" w:space="0" w:color="auto"/>
      </w:divBdr>
    </w:div>
    <w:div w:id="1226527388">
      <w:bodyDiv w:val="1"/>
      <w:marLeft w:val="0"/>
      <w:marRight w:val="0"/>
      <w:marTop w:val="0"/>
      <w:marBottom w:val="0"/>
      <w:divBdr>
        <w:top w:val="none" w:sz="0" w:space="0" w:color="auto"/>
        <w:left w:val="none" w:sz="0" w:space="0" w:color="auto"/>
        <w:bottom w:val="none" w:sz="0" w:space="0" w:color="auto"/>
        <w:right w:val="none" w:sz="0" w:space="0" w:color="auto"/>
      </w:divBdr>
    </w:div>
    <w:div w:id="1226795543">
      <w:bodyDiv w:val="1"/>
      <w:marLeft w:val="0"/>
      <w:marRight w:val="0"/>
      <w:marTop w:val="0"/>
      <w:marBottom w:val="0"/>
      <w:divBdr>
        <w:top w:val="none" w:sz="0" w:space="0" w:color="auto"/>
        <w:left w:val="none" w:sz="0" w:space="0" w:color="auto"/>
        <w:bottom w:val="none" w:sz="0" w:space="0" w:color="auto"/>
        <w:right w:val="none" w:sz="0" w:space="0" w:color="auto"/>
      </w:divBdr>
    </w:div>
    <w:div w:id="1227105382">
      <w:bodyDiv w:val="1"/>
      <w:marLeft w:val="0"/>
      <w:marRight w:val="0"/>
      <w:marTop w:val="0"/>
      <w:marBottom w:val="0"/>
      <w:divBdr>
        <w:top w:val="none" w:sz="0" w:space="0" w:color="auto"/>
        <w:left w:val="none" w:sz="0" w:space="0" w:color="auto"/>
        <w:bottom w:val="none" w:sz="0" w:space="0" w:color="auto"/>
        <w:right w:val="none" w:sz="0" w:space="0" w:color="auto"/>
      </w:divBdr>
    </w:div>
    <w:div w:id="1228951997">
      <w:bodyDiv w:val="1"/>
      <w:marLeft w:val="0"/>
      <w:marRight w:val="0"/>
      <w:marTop w:val="0"/>
      <w:marBottom w:val="0"/>
      <w:divBdr>
        <w:top w:val="none" w:sz="0" w:space="0" w:color="auto"/>
        <w:left w:val="none" w:sz="0" w:space="0" w:color="auto"/>
        <w:bottom w:val="none" w:sz="0" w:space="0" w:color="auto"/>
        <w:right w:val="none" w:sz="0" w:space="0" w:color="auto"/>
      </w:divBdr>
    </w:div>
    <w:div w:id="1229730417">
      <w:bodyDiv w:val="1"/>
      <w:marLeft w:val="0"/>
      <w:marRight w:val="0"/>
      <w:marTop w:val="0"/>
      <w:marBottom w:val="0"/>
      <w:divBdr>
        <w:top w:val="none" w:sz="0" w:space="0" w:color="auto"/>
        <w:left w:val="none" w:sz="0" w:space="0" w:color="auto"/>
        <w:bottom w:val="none" w:sz="0" w:space="0" w:color="auto"/>
        <w:right w:val="none" w:sz="0" w:space="0" w:color="auto"/>
      </w:divBdr>
    </w:div>
    <w:div w:id="1231427394">
      <w:bodyDiv w:val="1"/>
      <w:marLeft w:val="0"/>
      <w:marRight w:val="0"/>
      <w:marTop w:val="0"/>
      <w:marBottom w:val="0"/>
      <w:divBdr>
        <w:top w:val="none" w:sz="0" w:space="0" w:color="auto"/>
        <w:left w:val="none" w:sz="0" w:space="0" w:color="auto"/>
        <w:bottom w:val="none" w:sz="0" w:space="0" w:color="auto"/>
        <w:right w:val="none" w:sz="0" w:space="0" w:color="auto"/>
      </w:divBdr>
    </w:div>
    <w:div w:id="1233850548">
      <w:bodyDiv w:val="1"/>
      <w:marLeft w:val="0"/>
      <w:marRight w:val="0"/>
      <w:marTop w:val="0"/>
      <w:marBottom w:val="0"/>
      <w:divBdr>
        <w:top w:val="none" w:sz="0" w:space="0" w:color="auto"/>
        <w:left w:val="none" w:sz="0" w:space="0" w:color="auto"/>
        <w:bottom w:val="none" w:sz="0" w:space="0" w:color="auto"/>
        <w:right w:val="none" w:sz="0" w:space="0" w:color="auto"/>
      </w:divBdr>
    </w:div>
    <w:div w:id="1236478162">
      <w:bodyDiv w:val="1"/>
      <w:marLeft w:val="0"/>
      <w:marRight w:val="0"/>
      <w:marTop w:val="0"/>
      <w:marBottom w:val="0"/>
      <w:divBdr>
        <w:top w:val="none" w:sz="0" w:space="0" w:color="auto"/>
        <w:left w:val="none" w:sz="0" w:space="0" w:color="auto"/>
        <w:bottom w:val="none" w:sz="0" w:space="0" w:color="auto"/>
        <w:right w:val="none" w:sz="0" w:space="0" w:color="auto"/>
      </w:divBdr>
    </w:div>
    <w:div w:id="1239369035">
      <w:bodyDiv w:val="1"/>
      <w:marLeft w:val="0"/>
      <w:marRight w:val="0"/>
      <w:marTop w:val="0"/>
      <w:marBottom w:val="0"/>
      <w:divBdr>
        <w:top w:val="none" w:sz="0" w:space="0" w:color="auto"/>
        <w:left w:val="none" w:sz="0" w:space="0" w:color="auto"/>
        <w:bottom w:val="none" w:sz="0" w:space="0" w:color="auto"/>
        <w:right w:val="none" w:sz="0" w:space="0" w:color="auto"/>
      </w:divBdr>
    </w:div>
    <w:div w:id="1241452621">
      <w:bodyDiv w:val="1"/>
      <w:marLeft w:val="0"/>
      <w:marRight w:val="0"/>
      <w:marTop w:val="0"/>
      <w:marBottom w:val="0"/>
      <w:divBdr>
        <w:top w:val="none" w:sz="0" w:space="0" w:color="auto"/>
        <w:left w:val="none" w:sz="0" w:space="0" w:color="auto"/>
        <w:bottom w:val="none" w:sz="0" w:space="0" w:color="auto"/>
        <w:right w:val="none" w:sz="0" w:space="0" w:color="auto"/>
      </w:divBdr>
    </w:div>
    <w:div w:id="1242986273">
      <w:bodyDiv w:val="1"/>
      <w:marLeft w:val="0"/>
      <w:marRight w:val="0"/>
      <w:marTop w:val="0"/>
      <w:marBottom w:val="0"/>
      <w:divBdr>
        <w:top w:val="none" w:sz="0" w:space="0" w:color="auto"/>
        <w:left w:val="none" w:sz="0" w:space="0" w:color="auto"/>
        <w:bottom w:val="none" w:sz="0" w:space="0" w:color="auto"/>
        <w:right w:val="none" w:sz="0" w:space="0" w:color="auto"/>
      </w:divBdr>
    </w:div>
    <w:div w:id="1243879773">
      <w:bodyDiv w:val="1"/>
      <w:marLeft w:val="0"/>
      <w:marRight w:val="0"/>
      <w:marTop w:val="0"/>
      <w:marBottom w:val="0"/>
      <w:divBdr>
        <w:top w:val="none" w:sz="0" w:space="0" w:color="auto"/>
        <w:left w:val="none" w:sz="0" w:space="0" w:color="auto"/>
        <w:bottom w:val="none" w:sz="0" w:space="0" w:color="auto"/>
        <w:right w:val="none" w:sz="0" w:space="0" w:color="auto"/>
      </w:divBdr>
    </w:div>
    <w:div w:id="1248002224">
      <w:bodyDiv w:val="1"/>
      <w:marLeft w:val="0"/>
      <w:marRight w:val="0"/>
      <w:marTop w:val="0"/>
      <w:marBottom w:val="0"/>
      <w:divBdr>
        <w:top w:val="none" w:sz="0" w:space="0" w:color="auto"/>
        <w:left w:val="none" w:sz="0" w:space="0" w:color="auto"/>
        <w:bottom w:val="none" w:sz="0" w:space="0" w:color="auto"/>
        <w:right w:val="none" w:sz="0" w:space="0" w:color="auto"/>
      </w:divBdr>
    </w:div>
    <w:div w:id="1249803035">
      <w:bodyDiv w:val="1"/>
      <w:marLeft w:val="0"/>
      <w:marRight w:val="0"/>
      <w:marTop w:val="0"/>
      <w:marBottom w:val="0"/>
      <w:divBdr>
        <w:top w:val="none" w:sz="0" w:space="0" w:color="auto"/>
        <w:left w:val="none" w:sz="0" w:space="0" w:color="auto"/>
        <w:bottom w:val="none" w:sz="0" w:space="0" w:color="auto"/>
        <w:right w:val="none" w:sz="0" w:space="0" w:color="auto"/>
      </w:divBdr>
    </w:div>
    <w:div w:id="1251550021">
      <w:bodyDiv w:val="1"/>
      <w:marLeft w:val="0"/>
      <w:marRight w:val="0"/>
      <w:marTop w:val="0"/>
      <w:marBottom w:val="0"/>
      <w:divBdr>
        <w:top w:val="none" w:sz="0" w:space="0" w:color="auto"/>
        <w:left w:val="none" w:sz="0" w:space="0" w:color="auto"/>
        <w:bottom w:val="none" w:sz="0" w:space="0" w:color="auto"/>
        <w:right w:val="none" w:sz="0" w:space="0" w:color="auto"/>
      </w:divBdr>
    </w:div>
    <w:div w:id="1251813563">
      <w:bodyDiv w:val="1"/>
      <w:marLeft w:val="0"/>
      <w:marRight w:val="0"/>
      <w:marTop w:val="0"/>
      <w:marBottom w:val="0"/>
      <w:divBdr>
        <w:top w:val="none" w:sz="0" w:space="0" w:color="auto"/>
        <w:left w:val="none" w:sz="0" w:space="0" w:color="auto"/>
        <w:bottom w:val="none" w:sz="0" w:space="0" w:color="auto"/>
        <w:right w:val="none" w:sz="0" w:space="0" w:color="auto"/>
      </w:divBdr>
    </w:div>
    <w:div w:id="1254243020">
      <w:bodyDiv w:val="1"/>
      <w:marLeft w:val="0"/>
      <w:marRight w:val="0"/>
      <w:marTop w:val="0"/>
      <w:marBottom w:val="0"/>
      <w:divBdr>
        <w:top w:val="none" w:sz="0" w:space="0" w:color="auto"/>
        <w:left w:val="none" w:sz="0" w:space="0" w:color="auto"/>
        <w:bottom w:val="none" w:sz="0" w:space="0" w:color="auto"/>
        <w:right w:val="none" w:sz="0" w:space="0" w:color="auto"/>
      </w:divBdr>
    </w:div>
    <w:div w:id="1258559697">
      <w:bodyDiv w:val="1"/>
      <w:marLeft w:val="0"/>
      <w:marRight w:val="0"/>
      <w:marTop w:val="0"/>
      <w:marBottom w:val="0"/>
      <w:divBdr>
        <w:top w:val="none" w:sz="0" w:space="0" w:color="auto"/>
        <w:left w:val="none" w:sz="0" w:space="0" w:color="auto"/>
        <w:bottom w:val="none" w:sz="0" w:space="0" w:color="auto"/>
        <w:right w:val="none" w:sz="0" w:space="0" w:color="auto"/>
      </w:divBdr>
    </w:div>
    <w:div w:id="1259632567">
      <w:bodyDiv w:val="1"/>
      <w:marLeft w:val="0"/>
      <w:marRight w:val="0"/>
      <w:marTop w:val="0"/>
      <w:marBottom w:val="0"/>
      <w:divBdr>
        <w:top w:val="none" w:sz="0" w:space="0" w:color="auto"/>
        <w:left w:val="none" w:sz="0" w:space="0" w:color="auto"/>
        <w:bottom w:val="none" w:sz="0" w:space="0" w:color="auto"/>
        <w:right w:val="none" w:sz="0" w:space="0" w:color="auto"/>
      </w:divBdr>
    </w:div>
    <w:div w:id="1260673193">
      <w:bodyDiv w:val="1"/>
      <w:marLeft w:val="0"/>
      <w:marRight w:val="0"/>
      <w:marTop w:val="0"/>
      <w:marBottom w:val="0"/>
      <w:divBdr>
        <w:top w:val="none" w:sz="0" w:space="0" w:color="auto"/>
        <w:left w:val="none" w:sz="0" w:space="0" w:color="auto"/>
        <w:bottom w:val="none" w:sz="0" w:space="0" w:color="auto"/>
        <w:right w:val="none" w:sz="0" w:space="0" w:color="auto"/>
      </w:divBdr>
    </w:div>
    <w:div w:id="1261450852">
      <w:bodyDiv w:val="1"/>
      <w:marLeft w:val="0"/>
      <w:marRight w:val="0"/>
      <w:marTop w:val="0"/>
      <w:marBottom w:val="0"/>
      <w:divBdr>
        <w:top w:val="none" w:sz="0" w:space="0" w:color="auto"/>
        <w:left w:val="none" w:sz="0" w:space="0" w:color="auto"/>
        <w:bottom w:val="none" w:sz="0" w:space="0" w:color="auto"/>
        <w:right w:val="none" w:sz="0" w:space="0" w:color="auto"/>
      </w:divBdr>
    </w:div>
    <w:div w:id="1261599061">
      <w:bodyDiv w:val="1"/>
      <w:marLeft w:val="0"/>
      <w:marRight w:val="0"/>
      <w:marTop w:val="0"/>
      <w:marBottom w:val="0"/>
      <w:divBdr>
        <w:top w:val="none" w:sz="0" w:space="0" w:color="auto"/>
        <w:left w:val="none" w:sz="0" w:space="0" w:color="auto"/>
        <w:bottom w:val="none" w:sz="0" w:space="0" w:color="auto"/>
        <w:right w:val="none" w:sz="0" w:space="0" w:color="auto"/>
      </w:divBdr>
    </w:div>
    <w:div w:id="1274362050">
      <w:bodyDiv w:val="1"/>
      <w:marLeft w:val="0"/>
      <w:marRight w:val="0"/>
      <w:marTop w:val="0"/>
      <w:marBottom w:val="0"/>
      <w:divBdr>
        <w:top w:val="none" w:sz="0" w:space="0" w:color="auto"/>
        <w:left w:val="none" w:sz="0" w:space="0" w:color="auto"/>
        <w:bottom w:val="none" w:sz="0" w:space="0" w:color="auto"/>
        <w:right w:val="none" w:sz="0" w:space="0" w:color="auto"/>
      </w:divBdr>
    </w:div>
    <w:div w:id="1275748794">
      <w:bodyDiv w:val="1"/>
      <w:marLeft w:val="0"/>
      <w:marRight w:val="0"/>
      <w:marTop w:val="0"/>
      <w:marBottom w:val="0"/>
      <w:divBdr>
        <w:top w:val="none" w:sz="0" w:space="0" w:color="auto"/>
        <w:left w:val="none" w:sz="0" w:space="0" w:color="auto"/>
        <w:bottom w:val="none" w:sz="0" w:space="0" w:color="auto"/>
        <w:right w:val="none" w:sz="0" w:space="0" w:color="auto"/>
      </w:divBdr>
    </w:div>
    <w:div w:id="1276134359">
      <w:bodyDiv w:val="1"/>
      <w:marLeft w:val="0"/>
      <w:marRight w:val="0"/>
      <w:marTop w:val="0"/>
      <w:marBottom w:val="0"/>
      <w:divBdr>
        <w:top w:val="none" w:sz="0" w:space="0" w:color="auto"/>
        <w:left w:val="none" w:sz="0" w:space="0" w:color="auto"/>
        <w:bottom w:val="none" w:sz="0" w:space="0" w:color="auto"/>
        <w:right w:val="none" w:sz="0" w:space="0" w:color="auto"/>
      </w:divBdr>
    </w:div>
    <w:div w:id="1278756871">
      <w:bodyDiv w:val="1"/>
      <w:marLeft w:val="0"/>
      <w:marRight w:val="0"/>
      <w:marTop w:val="0"/>
      <w:marBottom w:val="0"/>
      <w:divBdr>
        <w:top w:val="none" w:sz="0" w:space="0" w:color="auto"/>
        <w:left w:val="none" w:sz="0" w:space="0" w:color="auto"/>
        <w:bottom w:val="none" w:sz="0" w:space="0" w:color="auto"/>
        <w:right w:val="none" w:sz="0" w:space="0" w:color="auto"/>
      </w:divBdr>
    </w:div>
    <w:div w:id="1280867828">
      <w:bodyDiv w:val="1"/>
      <w:marLeft w:val="0"/>
      <w:marRight w:val="0"/>
      <w:marTop w:val="0"/>
      <w:marBottom w:val="0"/>
      <w:divBdr>
        <w:top w:val="none" w:sz="0" w:space="0" w:color="auto"/>
        <w:left w:val="none" w:sz="0" w:space="0" w:color="auto"/>
        <w:bottom w:val="none" w:sz="0" w:space="0" w:color="auto"/>
        <w:right w:val="none" w:sz="0" w:space="0" w:color="auto"/>
      </w:divBdr>
    </w:div>
    <w:div w:id="1283269350">
      <w:bodyDiv w:val="1"/>
      <w:marLeft w:val="0"/>
      <w:marRight w:val="0"/>
      <w:marTop w:val="0"/>
      <w:marBottom w:val="0"/>
      <w:divBdr>
        <w:top w:val="none" w:sz="0" w:space="0" w:color="auto"/>
        <w:left w:val="none" w:sz="0" w:space="0" w:color="auto"/>
        <w:bottom w:val="none" w:sz="0" w:space="0" w:color="auto"/>
        <w:right w:val="none" w:sz="0" w:space="0" w:color="auto"/>
      </w:divBdr>
    </w:div>
    <w:div w:id="1284070646">
      <w:bodyDiv w:val="1"/>
      <w:marLeft w:val="0"/>
      <w:marRight w:val="0"/>
      <w:marTop w:val="0"/>
      <w:marBottom w:val="0"/>
      <w:divBdr>
        <w:top w:val="none" w:sz="0" w:space="0" w:color="auto"/>
        <w:left w:val="none" w:sz="0" w:space="0" w:color="auto"/>
        <w:bottom w:val="none" w:sz="0" w:space="0" w:color="auto"/>
        <w:right w:val="none" w:sz="0" w:space="0" w:color="auto"/>
      </w:divBdr>
    </w:div>
    <w:div w:id="1284657520">
      <w:bodyDiv w:val="1"/>
      <w:marLeft w:val="0"/>
      <w:marRight w:val="0"/>
      <w:marTop w:val="0"/>
      <w:marBottom w:val="0"/>
      <w:divBdr>
        <w:top w:val="none" w:sz="0" w:space="0" w:color="auto"/>
        <w:left w:val="none" w:sz="0" w:space="0" w:color="auto"/>
        <w:bottom w:val="none" w:sz="0" w:space="0" w:color="auto"/>
        <w:right w:val="none" w:sz="0" w:space="0" w:color="auto"/>
      </w:divBdr>
    </w:div>
    <w:div w:id="1288585640">
      <w:bodyDiv w:val="1"/>
      <w:marLeft w:val="0"/>
      <w:marRight w:val="0"/>
      <w:marTop w:val="0"/>
      <w:marBottom w:val="0"/>
      <w:divBdr>
        <w:top w:val="none" w:sz="0" w:space="0" w:color="auto"/>
        <w:left w:val="none" w:sz="0" w:space="0" w:color="auto"/>
        <w:bottom w:val="none" w:sz="0" w:space="0" w:color="auto"/>
        <w:right w:val="none" w:sz="0" w:space="0" w:color="auto"/>
      </w:divBdr>
    </w:div>
    <w:div w:id="1288782118">
      <w:bodyDiv w:val="1"/>
      <w:marLeft w:val="0"/>
      <w:marRight w:val="0"/>
      <w:marTop w:val="0"/>
      <w:marBottom w:val="0"/>
      <w:divBdr>
        <w:top w:val="none" w:sz="0" w:space="0" w:color="auto"/>
        <w:left w:val="none" w:sz="0" w:space="0" w:color="auto"/>
        <w:bottom w:val="none" w:sz="0" w:space="0" w:color="auto"/>
        <w:right w:val="none" w:sz="0" w:space="0" w:color="auto"/>
      </w:divBdr>
    </w:div>
    <w:div w:id="1290551372">
      <w:bodyDiv w:val="1"/>
      <w:marLeft w:val="0"/>
      <w:marRight w:val="0"/>
      <w:marTop w:val="0"/>
      <w:marBottom w:val="0"/>
      <w:divBdr>
        <w:top w:val="none" w:sz="0" w:space="0" w:color="auto"/>
        <w:left w:val="none" w:sz="0" w:space="0" w:color="auto"/>
        <w:bottom w:val="none" w:sz="0" w:space="0" w:color="auto"/>
        <w:right w:val="none" w:sz="0" w:space="0" w:color="auto"/>
      </w:divBdr>
    </w:div>
    <w:div w:id="1291133121">
      <w:bodyDiv w:val="1"/>
      <w:marLeft w:val="0"/>
      <w:marRight w:val="0"/>
      <w:marTop w:val="0"/>
      <w:marBottom w:val="0"/>
      <w:divBdr>
        <w:top w:val="none" w:sz="0" w:space="0" w:color="auto"/>
        <w:left w:val="none" w:sz="0" w:space="0" w:color="auto"/>
        <w:bottom w:val="none" w:sz="0" w:space="0" w:color="auto"/>
        <w:right w:val="none" w:sz="0" w:space="0" w:color="auto"/>
      </w:divBdr>
    </w:div>
    <w:div w:id="1298490418">
      <w:bodyDiv w:val="1"/>
      <w:marLeft w:val="0"/>
      <w:marRight w:val="0"/>
      <w:marTop w:val="0"/>
      <w:marBottom w:val="0"/>
      <w:divBdr>
        <w:top w:val="none" w:sz="0" w:space="0" w:color="auto"/>
        <w:left w:val="none" w:sz="0" w:space="0" w:color="auto"/>
        <w:bottom w:val="none" w:sz="0" w:space="0" w:color="auto"/>
        <w:right w:val="none" w:sz="0" w:space="0" w:color="auto"/>
      </w:divBdr>
    </w:div>
    <w:div w:id="1302618755">
      <w:bodyDiv w:val="1"/>
      <w:marLeft w:val="0"/>
      <w:marRight w:val="0"/>
      <w:marTop w:val="0"/>
      <w:marBottom w:val="0"/>
      <w:divBdr>
        <w:top w:val="none" w:sz="0" w:space="0" w:color="auto"/>
        <w:left w:val="none" w:sz="0" w:space="0" w:color="auto"/>
        <w:bottom w:val="none" w:sz="0" w:space="0" w:color="auto"/>
        <w:right w:val="none" w:sz="0" w:space="0" w:color="auto"/>
      </w:divBdr>
    </w:div>
    <w:div w:id="1303467530">
      <w:bodyDiv w:val="1"/>
      <w:marLeft w:val="0"/>
      <w:marRight w:val="0"/>
      <w:marTop w:val="0"/>
      <w:marBottom w:val="0"/>
      <w:divBdr>
        <w:top w:val="none" w:sz="0" w:space="0" w:color="auto"/>
        <w:left w:val="none" w:sz="0" w:space="0" w:color="auto"/>
        <w:bottom w:val="none" w:sz="0" w:space="0" w:color="auto"/>
        <w:right w:val="none" w:sz="0" w:space="0" w:color="auto"/>
      </w:divBdr>
    </w:div>
    <w:div w:id="1304192309">
      <w:bodyDiv w:val="1"/>
      <w:marLeft w:val="0"/>
      <w:marRight w:val="0"/>
      <w:marTop w:val="0"/>
      <w:marBottom w:val="0"/>
      <w:divBdr>
        <w:top w:val="none" w:sz="0" w:space="0" w:color="auto"/>
        <w:left w:val="none" w:sz="0" w:space="0" w:color="auto"/>
        <w:bottom w:val="none" w:sz="0" w:space="0" w:color="auto"/>
        <w:right w:val="none" w:sz="0" w:space="0" w:color="auto"/>
      </w:divBdr>
    </w:div>
    <w:div w:id="1309242060">
      <w:bodyDiv w:val="1"/>
      <w:marLeft w:val="0"/>
      <w:marRight w:val="0"/>
      <w:marTop w:val="0"/>
      <w:marBottom w:val="0"/>
      <w:divBdr>
        <w:top w:val="none" w:sz="0" w:space="0" w:color="auto"/>
        <w:left w:val="none" w:sz="0" w:space="0" w:color="auto"/>
        <w:bottom w:val="none" w:sz="0" w:space="0" w:color="auto"/>
        <w:right w:val="none" w:sz="0" w:space="0" w:color="auto"/>
      </w:divBdr>
    </w:div>
    <w:div w:id="1310817048">
      <w:bodyDiv w:val="1"/>
      <w:marLeft w:val="0"/>
      <w:marRight w:val="0"/>
      <w:marTop w:val="0"/>
      <w:marBottom w:val="0"/>
      <w:divBdr>
        <w:top w:val="none" w:sz="0" w:space="0" w:color="auto"/>
        <w:left w:val="none" w:sz="0" w:space="0" w:color="auto"/>
        <w:bottom w:val="none" w:sz="0" w:space="0" w:color="auto"/>
        <w:right w:val="none" w:sz="0" w:space="0" w:color="auto"/>
      </w:divBdr>
    </w:div>
    <w:div w:id="1313484401">
      <w:bodyDiv w:val="1"/>
      <w:marLeft w:val="0"/>
      <w:marRight w:val="0"/>
      <w:marTop w:val="0"/>
      <w:marBottom w:val="0"/>
      <w:divBdr>
        <w:top w:val="none" w:sz="0" w:space="0" w:color="auto"/>
        <w:left w:val="none" w:sz="0" w:space="0" w:color="auto"/>
        <w:bottom w:val="none" w:sz="0" w:space="0" w:color="auto"/>
        <w:right w:val="none" w:sz="0" w:space="0" w:color="auto"/>
      </w:divBdr>
    </w:div>
    <w:div w:id="1315573376">
      <w:bodyDiv w:val="1"/>
      <w:marLeft w:val="0"/>
      <w:marRight w:val="0"/>
      <w:marTop w:val="0"/>
      <w:marBottom w:val="0"/>
      <w:divBdr>
        <w:top w:val="none" w:sz="0" w:space="0" w:color="auto"/>
        <w:left w:val="none" w:sz="0" w:space="0" w:color="auto"/>
        <w:bottom w:val="none" w:sz="0" w:space="0" w:color="auto"/>
        <w:right w:val="none" w:sz="0" w:space="0" w:color="auto"/>
      </w:divBdr>
    </w:div>
    <w:div w:id="1315912977">
      <w:bodyDiv w:val="1"/>
      <w:marLeft w:val="0"/>
      <w:marRight w:val="0"/>
      <w:marTop w:val="0"/>
      <w:marBottom w:val="0"/>
      <w:divBdr>
        <w:top w:val="none" w:sz="0" w:space="0" w:color="auto"/>
        <w:left w:val="none" w:sz="0" w:space="0" w:color="auto"/>
        <w:bottom w:val="none" w:sz="0" w:space="0" w:color="auto"/>
        <w:right w:val="none" w:sz="0" w:space="0" w:color="auto"/>
      </w:divBdr>
    </w:div>
    <w:div w:id="1316296329">
      <w:bodyDiv w:val="1"/>
      <w:marLeft w:val="0"/>
      <w:marRight w:val="0"/>
      <w:marTop w:val="0"/>
      <w:marBottom w:val="0"/>
      <w:divBdr>
        <w:top w:val="none" w:sz="0" w:space="0" w:color="auto"/>
        <w:left w:val="none" w:sz="0" w:space="0" w:color="auto"/>
        <w:bottom w:val="none" w:sz="0" w:space="0" w:color="auto"/>
        <w:right w:val="none" w:sz="0" w:space="0" w:color="auto"/>
      </w:divBdr>
    </w:div>
    <w:div w:id="1317487964">
      <w:bodyDiv w:val="1"/>
      <w:marLeft w:val="0"/>
      <w:marRight w:val="0"/>
      <w:marTop w:val="0"/>
      <w:marBottom w:val="0"/>
      <w:divBdr>
        <w:top w:val="none" w:sz="0" w:space="0" w:color="auto"/>
        <w:left w:val="none" w:sz="0" w:space="0" w:color="auto"/>
        <w:bottom w:val="none" w:sz="0" w:space="0" w:color="auto"/>
        <w:right w:val="none" w:sz="0" w:space="0" w:color="auto"/>
      </w:divBdr>
    </w:div>
    <w:div w:id="1319532013">
      <w:bodyDiv w:val="1"/>
      <w:marLeft w:val="0"/>
      <w:marRight w:val="0"/>
      <w:marTop w:val="0"/>
      <w:marBottom w:val="0"/>
      <w:divBdr>
        <w:top w:val="none" w:sz="0" w:space="0" w:color="auto"/>
        <w:left w:val="none" w:sz="0" w:space="0" w:color="auto"/>
        <w:bottom w:val="none" w:sz="0" w:space="0" w:color="auto"/>
        <w:right w:val="none" w:sz="0" w:space="0" w:color="auto"/>
      </w:divBdr>
    </w:div>
    <w:div w:id="1319923599">
      <w:bodyDiv w:val="1"/>
      <w:marLeft w:val="0"/>
      <w:marRight w:val="0"/>
      <w:marTop w:val="0"/>
      <w:marBottom w:val="0"/>
      <w:divBdr>
        <w:top w:val="none" w:sz="0" w:space="0" w:color="auto"/>
        <w:left w:val="none" w:sz="0" w:space="0" w:color="auto"/>
        <w:bottom w:val="none" w:sz="0" w:space="0" w:color="auto"/>
        <w:right w:val="none" w:sz="0" w:space="0" w:color="auto"/>
      </w:divBdr>
    </w:div>
    <w:div w:id="1323193242">
      <w:bodyDiv w:val="1"/>
      <w:marLeft w:val="0"/>
      <w:marRight w:val="0"/>
      <w:marTop w:val="0"/>
      <w:marBottom w:val="0"/>
      <w:divBdr>
        <w:top w:val="none" w:sz="0" w:space="0" w:color="auto"/>
        <w:left w:val="none" w:sz="0" w:space="0" w:color="auto"/>
        <w:bottom w:val="none" w:sz="0" w:space="0" w:color="auto"/>
        <w:right w:val="none" w:sz="0" w:space="0" w:color="auto"/>
      </w:divBdr>
    </w:div>
    <w:div w:id="1324314295">
      <w:bodyDiv w:val="1"/>
      <w:marLeft w:val="0"/>
      <w:marRight w:val="0"/>
      <w:marTop w:val="0"/>
      <w:marBottom w:val="0"/>
      <w:divBdr>
        <w:top w:val="none" w:sz="0" w:space="0" w:color="auto"/>
        <w:left w:val="none" w:sz="0" w:space="0" w:color="auto"/>
        <w:bottom w:val="none" w:sz="0" w:space="0" w:color="auto"/>
        <w:right w:val="none" w:sz="0" w:space="0" w:color="auto"/>
      </w:divBdr>
    </w:div>
    <w:div w:id="1327519475">
      <w:bodyDiv w:val="1"/>
      <w:marLeft w:val="0"/>
      <w:marRight w:val="0"/>
      <w:marTop w:val="0"/>
      <w:marBottom w:val="0"/>
      <w:divBdr>
        <w:top w:val="none" w:sz="0" w:space="0" w:color="auto"/>
        <w:left w:val="none" w:sz="0" w:space="0" w:color="auto"/>
        <w:bottom w:val="none" w:sz="0" w:space="0" w:color="auto"/>
        <w:right w:val="none" w:sz="0" w:space="0" w:color="auto"/>
      </w:divBdr>
    </w:div>
    <w:div w:id="1329672154">
      <w:bodyDiv w:val="1"/>
      <w:marLeft w:val="0"/>
      <w:marRight w:val="0"/>
      <w:marTop w:val="0"/>
      <w:marBottom w:val="0"/>
      <w:divBdr>
        <w:top w:val="none" w:sz="0" w:space="0" w:color="auto"/>
        <w:left w:val="none" w:sz="0" w:space="0" w:color="auto"/>
        <w:bottom w:val="none" w:sz="0" w:space="0" w:color="auto"/>
        <w:right w:val="none" w:sz="0" w:space="0" w:color="auto"/>
      </w:divBdr>
    </w:div>
    <w:div w:id="1331375568">
      <w:bodyDiv w:val="1"/>
      <w:marLeft w:val="0"/>
      <w:marRight w:val="0"/>
      <w:marTop w:val="0"/>
      <w:marBottom w:val="0"/>
      <w:divBdr>
        <w:top w:val="none" w:sz="0" w:space="0" w:color="auto"/>
        <w:left w:val="none" w:sz="0" w:space="0" w:color="auto"/>
        <w:bottom w:val="none" w:sz="0" w:space="0" w:color="auto"/>
        <w:right w:val="none" w:sz="0" w:space="0" w:color="auto"/>
      </w:divBdr>
    </w:div>
    <w:div w:id="1332682111">
      <w:bodyDiv w:val="1"/>
      <w:marLeft w:val="0"/>
      <w:marRight w:val="0"/>
      <w:marTop w:val="0"/>
      <w:marBottom w:val="0"/>
      <w:divBdr>
        <w:top w:val="none" w:sz="0" w:space="0" w:color="auto"/>
        <w:left w:val="none" w:sz="0" w:space="0" w:color="auto"/>
        <w:bottom w:val="none" w:sz="0" w:space="0" w:color="auto"/>
        <w:right w:val="none" w:sz="0" w:space="0" w:color="auto"/>
      </w:divBdr>
    </w:div>
    <w:div w:id="1335961732">
      <w:bodyDiv w:val="1"/>
      <w:marLeft w:val="0"/>
      <w:marRight w:val="0"/>
      <w:marTop w:val="0"/>
      <w:marBottom w:val="0"/>
      <w:divBdr>
        <w:top w:val="none" w:sz="0" w:space="0" w:color="auto"/>
        <w:left w:val="none" w:sz="0" w:space="0" w:color="auto"/>
        <w:bottom w:val="none" w:sz="0" w:space="0" w:color="auto"/>
        <w:right w:val="none" w:sz="0" w:space="0" w:color="auto"/>
      </w:divBdr>
    </w:div>
    <w:div w:id="1336104050">
      <w:bodyDiv w:val="1"/>
      <w:marLeft w:val="0"/>
      <w:marRight w:val="0"/>
      <w:marTop w:val="0"/>
      <w:marBottom w:val="0"/>
      <w:divBdr>
        <w:top w:val="none" w:sz="0" w:space="0" w:color="auto"/>
        <w:left w:val="none" w:sz="0" w:space="0" w:color="auto"/>
        <w:bottom w:val="none" w:sz="0" w:space="0" w:color="auto"/>
        <w:right w:val="none" w:sz="0" w:space="0" w:color="auto"/>
      </w:divBdr>
    </w:div>
    <w:div w:id="1337029517">
      <w:bodyDiv w:val="1"/>
      <w:marLeft w:val="0"/>
      <w:marRight w:val="0"/>
      <w:marTop w:val="0"/>
      <w:marBottom w:val="0"/>
      <w:divBdr>
        <w:top w:val="none" w:sz="0" w:space="0" w:color="auto"/>
        <w:left w:val="none" w:sz="0" w:space="0" w:color="auto"/>
        <w:bottom w:val="none" w:sz="0" w:space="0" w:color="auto"/>
        <w:right w:val="none" w:sz="0" w:space="0" w:color="auto"/>
      </w:divBdr>
    </w:div>
    <w:div w:id="1338381877">
      <w:bodyDiv w:val="1"/>
      <w:marLeft w:val="0"/>
      <w:marRight w:val="0"/>
      <w:marTop w:val="0"/>
      <w:marBottom w:val="0"/>
      <w:divBdr>
        <w:top w:val="none" w:sz="0" w:space="0" w:color="auto"/>
        <w:left w:val="none" w:sz="0" w:space="0" w:color="auto"/>
        <w:bottom w:val="none" w:sz="0" w:space="0" w:color="auto"/>
        <w:right w:val="none" w:sz="0" w:space="0" w:color="auto"/>
      </w:divBdr>
    </w:div>
    <w:div w:id="1342975782">
      <w:bodyDiv w:val="1"/>
      <w:marLeft w:val="0"/>
      <w:marRight w:val="0"/>
      <w:marTop w:val="0"/>
      <w:marBottom w:val="0"/>
      <w:divBdr>
        <w:top w:val="none" w:sz="0" w:space="0" w:color="auto"/>
        <w:left w:val="none" w:sz="0" w:space="0" w:color="auto"/>
        <w:bottom w:val="none" w:sz="0" w:space="0" w:color="auto"/>
        <w:right w:val="none" w:sz="0" w:space="0" w:color="auto"/>
      </w:divBdr>
    </w:div>
    <w:div w:id="1346513001">
      <w:bodyDiv w:val="1"/>
      <w:marLeft w:val="0"/>
      <w:marRight w:val="0"/>
      <w:marTop w:val="0"/>
      <w:marBottom w:val="0"/>
      <w:divBdr>
        <w:top w:val="none" w:sz="0" w:space="0" w:color="auto"/>
        <w:left w:val="none" w:sz="0" w:space="0" w:color="auto"/>
        <w:bottom w:val="none" w:sz="0" w:space="0" w:color="auto"/>
        <w:right w:val="none" w:sz="0" w:space="0" w:color="auto"/>
      </w:divBdr>
    </w:div>
    <w:div w:id="1347636313">
      <w:bodyDiv w:val="1"/>
      <w:marLeft w:val="0"/>
      <w:marRight w:val="0"/>
      <w:marTop w:val="0"/>
      <w:marBottom w:val="0"/>
      <w:divBdr>
        <w:top w:val="none" w:sz="0" w:space="0" w:color="auto"/>
        <w:left w:val="none" w:sz="0" w:space="0" w:color="auto"/>
        <w:bottom w:val="none" w:sz="0" w:space="0" w:color="auto"/>
        <w:right w:val="none" w:sz="0" w:space="0" w:color="auto"/>
      </w:divBdr>
    </w:div>
    <w:div w:id="1347898630">
      <w:bodyDiv w:val="1"/>
      <w:marLeft w:val="0"/>
      <w:marRight w:val="0"/>
      <w:marTop w:val="0"/>
      <w:marBottom w:val="0"/>
      <w:divBdr>
        <w:top w:val="none" w:sz="0" w:space="0" w:color="auto"/>
        <w:left w:val="none" w:sz="0" w:space="0" w:color="auto"/>
        <w:bottom w:val="none" w:sz="0" w:space="0" w:color="auto"/>
        <w:right w:val="none" w:sz="0" w:space="0" w:color="auto"/>
      </w:divBdr>
    </w:div>
    <w:div w:id="1350524228">
      <w:bodyDiv w:val="1"/>
      <w:marLeft w:val="0"/>
      <w:marRight w:val="0"/>
      <w:marTop w:val="0"/>
      <w:marBottom w:val="0"/>
      <w:divBdr>
        <w:top w:val="none" w:sz="0" w:space="0" w:color="auto"/>
        <w:left w:val="none" w:sz="0" w:space="0" w:color="auto"/>
        <w:bottom w:val="none" w:sz="0" w:space="0" w:color="auto"/>
        <w:right w:val="none" w:sz="0" w:space="0" w:color="auto"/>
      </w:divBdr>
    </w:div>
    <w:div w:id="1351639509">
      <w:bodyDiv w:val="1"/>
      <w:marLeft w:val="0"/>
      <w:marRight w:val="0"/>
      <w:marTop w:val="0"/>
      <w:marBottom w:val="0"/>
      <w:divBdr>
        <w:top w:val="none" w:sz="0" w:space="0" w:color="auto"/>
        <w:left w:val="none" w:sz="0" w:space="0" w:color="auto"/>
        <w:bottom w:val="none" w:sz="0" w:space="0" w:color="auto"/>
        <w:right w:val="none" w:sz="0" w:space="0" w:color="auto"/>
      </w:divBdr>
    </w:div>
    <w:div w:id="1352605387">
      <w:bodyDiv w:val="1"/>
      <w:marLeft w:val="0"/>
      <w:marRight w:val="0"/>
      <w:marTop w:val="0"/>
      <w:marBottom w:val="0"/>
      <w:divBdr>
        <w:top w:val="none" w:sz="0" w:space="0" w:color="auto"/>
        <w:left w:val="none" w:sz="0" w:space="0" w:color="auto"/>
        <w:bottom w:val="none" w:sz="0" w:space="0" w:color="auto"/>
        <w:right w:val="none" w:sz="0" w:space="0" w:color="auto"/>
      </w:divBdr>
    </w:div>
    <w:div w:id="1355837338">
      <w:bodyDiv w:val="1"/>
      <w:marLeft w:val="0"/>
      <w:marRight w:val="0"/>
      <w:marTop w:val="0"/>
      <w:marBottom w:val="0"/>
      <w:divBdr>
        <w:top w:val="none" w:sz="0" w:space="0" w:color="auto"/>
        <w:left w:val="none" w:sz="0" w:space="0" w:color="auto"/>
        <w:bottom w:val="none" w:sz="0" w:space="0" w:color="auto"/>
        <w:right w:val="none" w:sz="0" w:space="0" w:color="auto"/>
      </w:divBdr>
    </w:div>
    <w:div w:id="1358198225">
      <w:bodyDiv w:val="1"/>
      <w:marLeft w:val="0"/>
      <w:marRight w:val="0"/>
      <w:marTop w:val="0"/>
      <w:marBottom w:val="0"/>
      <w:divBdr>
        <w:top w:val="none" w:sz="0" w:space="0" w:color="auto"/>
        <w:left w:val="none" w:sz="0" w:space="0" w:color="auto"/>
        <w:bottom w:val="none" w:sz="0" w:space="0" w:color="auto"/>
        <w:right w:val="none" w:sz="0" w:space="0" w:color="auto"/>
      </w:divBdr>
    </w:div>
    <w:div w:id="1358458689">
      <w:bodyDiv w:val="1"/>
      <w:marLeft w:val="0"/>
      <w:marRight w:val="0"/>
      <w:marTop w:val="0"/>
      <w:marBottom w:val="0"/>
      <w:divBdr>
        <w:top w:val="none" w:sz="0" w:space="0" w:color="auto"/>
        <w:left w:val="none" w:sz="0" w:space="0" w:color="auto"/>
        <w:bottom w:val="none" w:sz="0" w:space="0" w:color="auto"/>
        <w:right w:val="none" w:sz="0" w:space="0" w:color="auto"/>
      </w:divBdr>
    </w:div>
    <w:div w:id="1361782719">
      <w:bodyDiv w:val="1"/>
      <w:marLeft w:val="0"/>
      <w:marRight w:val="0"/>
      <w:marTop w:val="0"/>
      <w:marBottom w:val="0"/>
      <w:divBdr>
        <w:top w:val="none" w:sz="0" w:space="0" w:color="auto"/>
        <w:left w:val="none" w:sz="0" w:space="0" w:color="auto"/>
        <w:bottom w:val="none" w:sz="0" w:space="0" w:color="auto"/>
        <w:right w:val="none" w:sz="0" w:space="0" w:color="auto"/>
      </w:divBdr>
    </w:div>
    <w:div w:id="1362630676">
      <w:bodyDiv w:val="1"/>
      <w:marLeft w:val="0"/>
      <w:marRight w:val="0"/>
      <w:marTop w:val="0"/>
      <w:marBottom w:val="0"/>
      <w:divBdr>
        <w:top w:val="none" w:sz="0" w:space="0" w:color="auto"/>
        <w:left w:val="none" w:sz="0" w:space="0" w:color="auto"/>
        <w:bottom w:val="none" w:sz="0" w:space="0" w:color="auto"/>
        <w:right w:val="none" w:sz="0" w:space="0" w:color="auto"/>
      </w:divBdr>
    </w:div>
    <w:div w:id="1362824378">
      <w:bodyDiv w:val="1"/>
      <w:marLeft w:val="0"/>
      <w:marRight w:val="0"/>
      <w:marTop w:val="0"/>
      <w:marBottom w:val="0"/>
      <w:divBdr>
        <w:top w:val="none" w:sz="0" w:space="0" w:color="auto"/>
        <w:left w:val="none" w:sz="0" w:space="0" w:color="auto"/>
        <w:bottom w:val="none" w:sz="0" w:space="0" w:color="auto"/>
        <w:right w:val="none" w:sz="0" w:space="0" w:color="auto"/>
      </w:divBdr>
    </w:div>
    <w:div w:id="1365670193">
      <w:bodyDiv w:val="1"/>
      <w:marLeft w:val="0"/>
      <w:marRight w:val="0"/>
      <w:marTop w:val="0"/>
      <w:marBottom w:val="0"/>
      <w:divBdr>
        <w:top w:val="none" w:sz="0" w:space="0" w:color="auto"/>
        <w:left w:val="none" w:sz="0" w:space="0" w:color="auto"/>
        <w:bottom w:val="none" w:sz="0" w:space="0" w:color="auto"/>
        <w:right w:val="none" w:sz="0" w:space="0" w:color="auto"/>
      </w:divBdr>
    </w:div>
    <w:div w:id="1369451469">
      <w:bodyDiv w:val="1"/>
      <w:marLeft w:val="0"/>
      <w:marRight w:val="0"/>
      <w:marTop w:val="0"/>
      <w:marBottom w:val="0"/>
      <w:divBdr>
        <w:top w:val="none" w:sz="0" w:space="0" w:color="auto"/>
        <w:left w:val="none" w:sz="0" w:space="0" w:color="auto"/>
        <w:bottom w:val="none" w:sz="0" w:space="0" w:color="auto"/>
        <w:right w:val="none" w:sz="0" w:space="0" w:color="auto"/>
      </w:divBdr>
    </w:div>
    <w:div w:id="1372920427">
      <w:bodyDiv w:val="1"/>
      <w:marLeft w:val="0"/>
      <w:marRight w:val="0"/>
      <w:marTop w:val="0"/>
      <w:marBottom w:val="0"/>
      <w:divBdr>
        <w:top w:val="none" w:sz="0" w:space="0" w:color="auto"/>
        <w:left w:val="none" w:sz="0" w:space="0" w:color="auto"/>
        <w:bottom w:val="none" w:sz="0" w:space="0" w:color="auto"/>
        <w:right w:val="none" w:sz="0" w:space="0" w:color="auto"/>
      </w:divBdr>
    </w:div>
    <w:div w:id="1372921734">
      <w:bodyDiv w:val="1"/>
      <w:marLeft w:val="0"/>
      <w:marRight w:val="0"/>
      <w:marTop w:val="0"/>
      <w:marBottom w:val="0"/>
      <w:divBdr>
        <w:top w:val="none" w:sz="0" w:space="0" w:color="auto"/>
        <w:left w:val="none" w:sz="0" w:space="0" w:color="auto"/>
        <w:bottom w:val="none" w:sz="0" w:space="0" w:color="auto"/>
        <w:right w:val="none" w:sz="0" w:space="0" w:color="auto"/>
      </w:divBdr>
    </w:div>
    <w:div w:id="1374887799">
      <w:bodyDiv w:val="1"/>
      <w:marLeft w:val="0"/>
      <w:marRight w:val="0"/>
      <w:marTop w:val="0"/>
      <w:marBottom w:val="0"/>
      <w:divBdr>
        <w:top w:val="none" w:sz="0" w:space="0" w:color="auto"/>
        <w:left w:val="none" w:sz="0" w:space="0" w:color="auto"/>
        <w:bottom w:val="none" w:sz="0" w:space="0" w:color="auto"/>
        <w:right w:val="none" w:sz="0" w:space="0" w:color="auto"/>
      </w:divBdr>
    </w:div>
    <w:div w:id="1377698954">
      <w:bodyDiv w:val="1"/>
      <w:marLeft w:val="0"/>
      <w:marRight w:val="0"/>
      <w:marTop w:val="0"/>
      <w:marBottom w:val="0"/>
      <w:divBdr>
        <w:top w:val="none" w:sz="0" w:space="0" w:color="auto"/>
        <w:left w:val="none" w:sz="0" w:space="0" w:color="auto"/>
        <w:bottom w:val="none" w:sz="0" w:space="0" w:color="auto"/>
        <w:right w:val="none" w:sz="0" w:space="0" w:color="auto"/>
      </w:divBdr>
    </w:div>
    <w:div w:id="1379626942">
      <w:bodyDiv w:val="1"/>
      <w:marLeft w:val="0"/>
      <w:marRight w:val="0"/>
      <w:marTop w:val="0"/>
      <w:marBottom w:val="0"/>
      <w:divBdr>
        <w:top w:val="none" w:sz="0" w:space="0" w:color="auto"/>
        <w:left w:val="none" w:sz="0" w:space="0" w:color="auto"/>
        <w:bottom w:val="none" w:sz="0" w:space="0" w:color="auto"/>
        <w:right w:val="none" w:sz="0" w:space="0" w:color="auto"/>
      </w:divBdr>
    </w:div>
    <w:div w:id="1379818260">
      <w:bodyDiv w:val="1"/>
      <w:marLeft w:val="0"/>
      <w:marRight w:val="0"/>
      <w:marTop w:val="0"/>
      <w:marBottom w:val="0"/>
      <w:divBdr>
        <w:top w:val="none" w:sz="0" w:space="0" w:color="auto"/>
        <w:left w:val="none" w:sz="0" w:space="0" w:color="auto"/>
        <w:bottom w:val="none" w:sz="0" w:space="0" w:color="auto"/>
        <w:right w:val="none" w:sz="0" w:space="0" w:color="auto"/>
      </w:divBdr>
    </w:div>
    <w:div w:id="1382365504">
      <w:bodyDiv w:val="1"/>
      <w:marLeft w:val="0"/>
      <w:marRight w:val="0"/>
      <w:marTop w:val="0"/>
      <w:marBottom w:val="0"/>
      <w:divBdr>
        <w:top w:val="none" w:sz="0" w:space="0" w:color="auto"/>
        <w:left w:val="none" w:sz="0" w:space="0" w:color="auto"/>
        <w:bottom w:val="none" w:sz="0" w:space="0" w:color="auto"/>
        <w:right w:val="none" w:sz="0" w:space="0" w:color="auto"/>
      </w:divBdr>
    </w:div>
    <w:div w:id="1384520441">
      <w:bodyDiv w:val="1"/>
      <w:marLeft w:val="0"/>
      <w:marRight w:val="0"/>
      <w:marTop w:val="0"/>
      <w:marBottom w:val="0"/>
      <w:divBdr>
        <w:top w:val="none" w:sz="0" w:space="0" w:color="auto"/>
        <w:left w:val="none" w:sz="0" w:space="0" w:color="auto"/>
        <w:bottom w:val="none" w:sz="0" w:space="0" w:color="auto"/>
        <w:right w:val="none" w:sz="0" w:space="0" w:color="auto"/>
      </w:divBdr>
    </w:div>
    <w:div w:id="1386217899">
      <w:bodyDiv w:val="1"/>
      <w:marLeft w:val="0"/>
      <w:marRight w:val="0"/>
      <w:marTop w:val="0"/>
      <w:marBottom w:val="0"/>
      <w:divBdr>
        <w:top w:val="none" w:sz="0" w:space="0" w:color="auto"/>
        <w:left w:val="none" w:sz="0" w:space="0" w:color="auto"/>
        <w:bottom w:val="none" w:sz="0" w:space="0" w:color="auto"/>
        <w:right w:val="none" w:sz="0" w:space="0" w:color="auto"/>
      </w:divBdr>
    </w:div>
    <w:div w:id="1386293153">
      <w:bodyDiv w:val="1"/>
      <w:marLeft w:val="0"/>
      <w:marRight w:val="0"/>
      <w:marTop w:val="0"/>
      <w:marBottom w:val="0"/>
      <w:divBdr>
        <w:top w:val="none" w:sz="0" w:space="0" w:color="auto"/>
        <w:left w:val="none" w:sz="0" w:space="0" w:color="auto"/>
        <w:bottom w:val="none" w:sz="0" w:space="0" w:color="auto"/>
        <w:right w:val="none" w:sz="0" w:space="0" w:color="auto"/>
      </w:divBdr>
    </w:div>
    <w:div w:id="1386442803">
      <w:bodyDiv w:val="1"/>
      <w:marLeft w:val="0"/>
      <w:marRight w:val="0"/>
      <w:marTop w:val="0"/>
      <w:marBottom w:val="0"/>
      <w:divBdr>
        <w:top w:val="none" w:sz="0" w:space="0" w:color="auto"/>
        <w:left w:val="none" w:sz="0" w:space="0" w:color="auto"/>
        <w:bottom w:val="none" w:sz="0" w:space="0" w:color="auto"/>
        <w:right w:val="none" w:sz="0" w:space="0" w:color="auto"/>
      </w:divBdr>
    </w:div>
    <w:div w:id="1390880077">
      <w:bodyDiv w:val="1"/>
      <w:marLeft w:val="0"/>
      <w:marRight w:val="0"/>
      <w:marTop w:val="0"/>
      <w:marBottom w:val="0"/>
      <w:divBdr>
        <w:top w:val="none" w:sz="0" w:space="0" w:color="auto"/>
        <w:left w:val="none" w:sz="0" w:space="0" w:color="auto"/>
        <w:bottom w:val="none" w:sz="0" w:space="0" w:color="auto"/>
        <w:right w:val="none" w:sz="0" w:space="0" w:color="auto"/>
      </w:divBdr>
    </w:div>
    <w:div w:id="1393039291">
      <w:bodyDiv w:val="1"/>
      <w:marLeft w:val="0"/>
      <w:marRight w:val="0"/>
      <w:marTop w:val="0"/>
      <w:marBottom w:val="0"/>
      <w:divBdr>
        <w:top w:val="none" w:sz="0" w:space="0" w:color="auto"/>
        <w:left w:val="none" w:sz="0" w:space="0" w:color="auto"/>
        <w:bottom w:val="none" w:sz="0" w:space="0" w:color="auto"/>
        <w:right w:val="none" w:sz="0" w:space="0" w:color="auto"/>
      </w:divBdr>
    </w:div>
    <w:div w:id="1393580441">
      <w:bodyDiv w:val="1"/>
      <w:marLeft w:val="0"/>
      <w:marRight w:val="0"/>
      <w:marTop w:val="0"/>
      <w:marBottom w:val="0"/>
      <w:divBdr>
        <w:top w:val="none" w:sz="0" w:space="0" w:color="auto"/>
        <w:left w:val="none" w:sz="0" w:space="0" w:color="auto"/>
        <w:bottom w:val="none" w:sz="0" w:space="0" w:color="auto"/>
        <w:right w:val="none" w:sz="0" w:space="0" w:color="auto"/>
      </w:divBdr>
    </w:div>
    <w:div w:id="1395540040">
      <w:bodyDiv w:val="1"/>
      <w:marLeft w:val="0"/>
      <w:marRight w:val="0"/>
      <w:marTop w:val="0"/>
      <w:marBottom w:val="0"/>
      <w:divBdr>
        <w:top w:val="none" w:sz="0" w:space="0" w:color="auto"/>
        <w:left w:val="none" w:sz="0" w:space="0" w:color="auto"/>
        <w:bottom w:val="none" w:sz="0" w:space="0" w:color="auto"/>
        <w:right w:val="none" w:sz="0" w:space="0" w:color="auto"/>
      </w:divBdr>
    </w:div>
    <w:div w:id="1395740453">
      <w:bodyDiv w:val="1"/>
      <w:marLeft w:val="0"/>
      <w:marRight w:val="0"/>
      <w:marTop w:val="0"/>
      <w:marBottom w:val="0"/>
      <w:divBdr>
        <w:top w:val="none" w:sz="0" w:space="0" w:color="auto"/>
        <w:left w:val="none" w:sz="0" w:space="0" w:color="auto"/>
        <w:bottom w:val="none" w:sz="0" w:space="0" w:color="auto"/>
        <w:right w:val="none" w:sz="0" w:space="0" w:color="auto"/>
      </w:divBdr>
    </w:div>
    <w:div w:id="1396053075">
      <w:bodyDiv w:val="1"/>
      <w:marLeft w:val="0"/>
      <w:marRight w:val="0"/>
      <w:marTop w:val="0"/>
      <w:marBottom w:val="0"/>
      <w:divBdr>
        <w:top w:val="none" w:sz="0" w:space="0" w:color="auto"/>
        <w:left w:val="none" w:sz="0" w:space="0" w:color="auto"/>
        <w:bottom w:val="none" w:sz="0" w:space="0" w:color="auto"/>
        <w:right w:val="none" w:sz="0" w:space="0" w:color="auto"/>
      </w:divBdr>
    </w:div>
    <w:div w:id="1396583118">
      <w:bodyDiv w:val="1"/>
      <w:marLeft w:val="0"/>
      <w:marRight w:val="0"/>
      <w:marTop w:val="0"/>
      <w:marBottom w:val="0"/>
      <w:divBdr>
        <w:top w:val="none" w:sz="0" w:space="0" w:color="auto"/>
        <w:left w:val="none" w:sz="0" w:space="0" w:color="auto"/>
        <w:bottom w:val="none" w:sz="0" w:space="0" w:color="auto"/>
        <w:right w:val="none" w:sz="0" w:space="0" w:color="auto"/>
      </w:divBdr>
    </w:div>
    <w:div w:id="1396584256">
      <w:bodyDiv w:val="1"/>
      <w:marLeft w:val="0"/>
      <w:marRight w:val="0"/>
      <w:marTop w:val="0"/>
      <w:marBottom w:val="0"/>
      <w:divBdr>
        <w:top w:val="none" w:sz="0" w:space="0" w:color="auto"/>
        <w:left w:val="none" w:sz="0" w:space="0" w:color="auto"/>
        <w:bottom w:val="none" w:sz="0" w:space="0" w:color="auto"/>
        <w:right w:val="none" w:sz="0" w:space="0" w:color="auto"/>
      </w:divBdr>
    </w:div>
    <w:div w:id="1402560568">
      <w:bodyDiv w:val="1"/>
      <w:marLeft w:val="0"/>
      <w:marRight w:val="0"/>
      <w:marTop w:val="0"/>
      <w:marBottom w:val="0"/>
      <w:divBdr>
        <w:top w:val="none" w:sz="0" w:space="0" w:color="auto"/>
        <w:left w:val="none" w:sz="0" w:space="0" w:color="auto"/>
        <w:bottom w:val="none" w:sz="0" w:space="0" w:color="auto"/>
        <w:right w:val="none" w:sz="0" w:space="0" w:color="auto"/>
      </w:divBdr>
    </w:div>
    <w:div w:id="1406150538">
      <w:bodyDiv w:val="1"/>
      <w:marLeft w:val="0"/>
      <w:marRight w:val="0"/>
      <w:marTop w:val="0"/>
      <w:marBottom w:val="0"/>
      <w:divBdr>
        <w:top w:val="none" w:sz="0" w:space="0" w:color="auto"/>
        <w:left w:val="none" w:sz="0" w:space="0" w:color="auto"/>
        <w:bottom w:val="none" w:sz="0" w:space="0" w:color="auto"/>
        <w:right w:val="none" w:sz="0" w:space="0" w:color="auto"/>
      </w:divBdr>
    </w:div>
    <w:div w:id="1407918469">
      <w:bodyDiv w:val="1"/>
      <w:marLeft w:val="0"/>
      <w:marRight w:val="0"/>
      <w:marTop w:val="0"/>
      <w:marBottom w:val="0"/>
      <w:divBdr>
        <w:top w:val="none" w:sz="0" w:space="0" w:color="auto"/>
        <w:left w:val="none" w:sz="0" w:space="0" w:color="auto"/>
        <w:bottom w:val="none" w:sz="0" w:space="0" w:color="auto"/>
        <w:right w:val="none" w:sz="0" w:space="0" w:color="auto"/>
      </w:divBdr>
    </w:div>
    <w:div w:id="1408376854">
      <w:bodyDiv w:val="1"/>
      <w:marLeft w:val="0"/>
      <w:marRight w:val="0"/>
      <w:marTop w:val="0"/>
      <w:marBottom w:val="0"/>
      <w:divBdr>
        <w:top w:val="none" w:sz="0" w:space="0" w:color="auto"/>
        <w:left w:val="none" w:sz="0" w:space="0" w:color="auto"/>
        <w:bottom w:val="none" w:sz="0" w:space="0" w:color="auto"/>
        <w:right w:val="none" w:sz="0" w:space="0" w:color="auto"/>
      </w:divBdr>
    </w:div>
    <w:div w:id="1408503469">
      <w:bodyDiv w:val="1"/>
      <w:marLeft w:val="0"/>
      <w:marRight w:val="0"/>
      <w:marTop w:val="0"/>
      <w:marBottom w:val="0"/>
      <w:divBdr>
        <w:top w:val="none" w:sz="0" w:space="0" w:color="auto"/>
        <w:left w:val="none" w:sz="0" w:space="0" w:color="auto"/>
        <w:bottom w:val="none" w:sz="0" w:space="0" w:color="auto"/>
        <w:right w:val="none" w:sz="0" w:space="0" w:color="auto"/>
      </w:divBdr>
    </w:div>
    <w:div w:id="1408696466">
      <w:bodyDiv w:val="1"/>
      <w:marLeft w:val="0"/>
      <w:marRight w:val="0"/>
      <w:marTop w:val="0"/>
      <w:marBottom w:val="0"/>
      <w:divBdr>
        <w:top w:val="none" w:sz="0" w:space="0" w:color="auto"/>
        <w:left w:val="none" w:sz="0" w:space="0" w:color="auto"/>
        <w:bottom w:val="none" w:sz="0" w:space="0" w:color="auto"/>
        <w:right w:val="none" w:sz="0" w:space="0" w:color="auto"/>
      </w:divBdr>
    </w:div>
    <w:div w:id="1410343877">
      <w:bodyDiv w:val="1"/>
      <w:marLeft w:val="0"/>
      <w:marRight w:val="0"/>
      <w:marTop w:val="0"/>
      <w:marBottom w:val="0"/>
      <w:divBdr>
        <w:top w:val="none" w:sz="0" w:space="0" w:color="auto"/>
        <w:left w:val="none" w:sz="0" w:space="0" w:color="auto"/>
        <w:bottom w:val="none" w:sz="0" w:space="0" w:color="auto"/>
        <w:right w:val="none" w:sz="0" w:space="0" w:color="auto"/>
      </w:divBdr>
    </w:div>
    <w:div w:id="1413703313">
      <w:bodyDiv w:val="1"/>
      <w:marLeft w:val="0"/>
      <w:marRight w:val="0"/>
      <w:marTop w:val="0"/>
      <w:marBottom w:val="0"/>
      <w:divBdr>
        <w:top w:val="none" w:sz="0" w:space="0" w:color="auto"/>
        <w:left w:val="none" w:sz="0" w:space="0" w:color="auto"/>
        <w:bottom w:val="none" w:sz="0" w:space="0" w:color="auto"/>
        <w:right w:val="none" w:sz="0" w:space="0" w:color="auto"/>
      </w:divBdr>
    </w:div>
    <w:div w:id="1414010755">
      <w:bodyDiv w:val="1"/>
      <w:marLeft w:val="0"/>
      <w:marRight w:val="0"/>
      <w:marTop w:val="0"/>
      <w:marBottom w:val="0"/>
      <w:divBdr>
        <w:top w:val="none" w:sz="0" w:space="0" w:color="auto"/>
        <w:left w:val="none" w:sz="0" w:space="0" w:color="auto"/>
        <w:bottom w:val="none" w:sz="0" w:space="0" w:color="auto"/>
        <w:right w:val="none" w:sz="0" w:space="0" w:color="auto"/>
      </w:divBdr>
    </w:div>
    <w:div w:id="1414862652">
      <w:bodyDiv w:val="1"/>
      <w:marLeft w:val="0"/>
      <w:marRight w:val="0"/>
      <w:marTop w:val="0"/>
      <w:marBottom w:val="0"/>
      <w:divBdr>
        <w:top w:val="none" w:sz="0" w:space="0" w:color="auto"/>
        <w:left w:val="none" w:sz="0" w:space="0" w:color="auto"/>
        <w:bottom w:val="none" w:sz="0" w:space="0" w:color="auto"/>
        <w:right w:val="none" w:sz="0" w:space="0" w:color="auto"/>
      </w:divBdr>
    </w:div>
    <w:div w:id="1416129395">
      <w:bodyDiv w:val="1"/>
      <w:marLeft w:val="0"/>
      <w:marRight w:val="0"/>
      <w:marTop w:val="0"/>
      <w:marBottom w:val="0"/>
      <w:divBdr>
        <w:top w:val="none" w:sz="0" w:space="0" w:color="auto"/>
        <w:left w:val="none" w:sz="0" w:space="0" w:color="auto"/>
        <w:bottom w:val="none" w:sz="0" w:space="0" w:color="auto"/>
        <w:right w:val="none" w:sz="0" w:space="0" w:color="auto"/>
      </w:divBdr>
    </w:div>
    <w:div w:id="1421759830">
      <w:bodyDiv w:val="1"/>
      <w:marLeft w:val="0"/>
      <w:marRight w:val="0"/>
      <w:marTop w:val="0"/>
      <w:marBottom w:val="0"/>
      <w:divBdr>
        <w:top w:val="none" w:sz="0" w:space="0" w:color="auto"/>
        <w:left w:val="none" w:sz="0" w:space="0" w:color="auto"/>
        <w:bottom w:val="none" w:sz="0" w:space="0" w:color="auto"/>
        <w:right w:val="none" w:sz="0" w:space="0" w:color="auto"/>
      </w:divBdr>
    </w:div>
    <w:div w:id="1425146539">
      <w:bodyDiv w:val="1"/>
      <w:marLeft w:val="0"/>
      <w:marRight w:val="0"/>
      <w:marTop w:val="0"/>
      <w:marBottom w:val="0"/>
      <w:divBdr>
        <w:top w:val="none" w:sz="0" w:space="0" w:color="auto"/>
        <w:left w:val="none" w:sz="0" w:space="0" w:color="auto"/>
        <w:bottom w:val="none" w:sz="0" w:space="0" w:color="auto"/>
        <w:right w:val="none" w:sz="0" w:space="0" w:color="auto"/>
      </w:divBdr>
    </w:div>
    <w:div w:id="1426002284">
      <w:bodyDiv w:val="1"/>
      <w:marLeft w:val="0"/>
      <w:marRight w:val="0"/>
      <w:marTop w:val="0"/>
      <w:marBottom w:val="0"/>
      <w:divBdr>
        <w:top w:val="none" w:sz="0" w:space="0" w:color="auto"/>
        <w:left w:val="none" w:sz="0" w:space="0" w:color="auto"/>
        <w:bottom w:val="none" w:sz="0" w:space="0" w:color="auto"/>
        <w:right w:val="none" w:sz="0" w:space="0" w:color="auto"/>
      </w:divBdr>
    </w:div>
    <w:div w:id="1426539733">
      <w:bodyDiv w:val="1"/>
      <w:marLeft w:val="0"/>
      <w:marRight w:val="0"/>
      <w:marTop w:val="0"/>
      <w:marBottom w:val="0"/>
      <w:divBdr>
        <w:top w:val="none" w:sz="0" w:space="0" w:color="auto"/>
        <w:left w:val="none" w:sz="0" w:space="0" w:color="auto"/>
        <w:bottom w:val="none" w:sz="0" w:space="0" w:color="auto"/>
        <w:right w:val="none" w:sz="0" w:space="0" w:color="auto"/>
      </w:divBdr>
    </w:div>
    <w:div w:id="1429159235">
      <w:bodyDiv w:val="1"/>
      <w:marLeft w:val="0"/>
      <w:marRight w:val="0"/>
      <w:marTop w:val="0"/>
      <w:marBottom w:val="0"/>
      <w:divBdr>
        <w:top w:val="none" w:sz="0" w:space="0" w:color="auto"/>
        <w:left w:val="none" w:sz="0" w:space="0" w:color="auto"/>
        <w:bottom w:val="none" w:sz="0" w:space="0" w:color="auto"/>
        <w:right w:val="none" w:sz="0" w:space="0" w:color="auto"/>
      </w:divBdr>
    </w:div>
    <w:div w:id="1431974029">
      <w:bodyDiv w:val="1"/>
      <w:marLeft w:val="0"/>
      <w:marRight w:val="0"/>
      <w:marTop w:val="0"/>
      <w:marBottom w:val="0"/>
      <w:divBdr>
        <w:top w:val="none" w:sz="0" w:space="0" w:color="auto"/>
        <w:left w:val="none" w:sz="0" w:space="0" w:color="auto"/>
        <w:bottom w:val="none" w:sz="0" w:space="0" w:color="auto"/>
        <w:right w:val="none" w:sz="0" w:space="0" w:color="auto"/>
      </w:divBdr>
    </w:div>
    <w:div w:id="1432697793">
      <w:bodyDiv w:val="1"/>
      <w:marLeft w:val="0"/>
      <w:marRight w:val="0"/>
      <w:marTop w:val="0"/>
      <w:marBottom w:val="0"/>
      <w:divBdr>
        <w:top w:val="none" w:sz="0" w:space="0" w:color="auto"/>
        <w:left w:val="none" w:sz="0" w:space="0" w:color="auto"/>
        <w:bottom w:val="none" w:sz="0" w:space="0" w:color="auto"/>
        <w:right w:val="none" w:sz="0" w:space="0" w:color="auto"/>
      </w:divBdr>
    </w:div>
    <w:div w:id="1433352846">
      <w:bodyDiv w:val="1"/>
      <w:marLeft w:val="0"/>
      <w:marRight w:val="0"/>
      <w:marTop w:val="0"/>
      <w:marBottom w:val="0"/>
      <w:divBdr>
        <w:top w:val="none" w:sz="0" w:space="0" w:color="auto"/>
        <w:left w:val="none" w:sz="0" w:space="0" w:color="auto"/>
        <w:bottom w:val="none" w:sz="0" w:space="0" w:color="auto"/>
        <w:right w:val="none" w:sz="0" w:space="0" w:color="auto"/>
      </w:divBdr>
    </w:div>
    <w:div w:id="1436830877">
      <w:bodyDiv w:val="1"/>
      <w:marLeft w:val="0"/>
      <w:marRight w:val="0"/>
      <w:marTop w:val="0"/>
      <w:marBottom w:val="0"/>
      <w:divBdr>
        <w:top w:val="none" w:sz="0" w:space="0" w:color="auto"/>
        <w:left w:val="none" w:sz="0" w:space="0" w:color="auto"/>
        <w:bottom w:val="none" w:sz="0" w:space="0" w:color="auto"/>
        <w:right w:val="none" w:sz="0" w:space="0" w:color="auto"/>
      </w:divBdr>
    </w:div>
    <w:div w:id="1437165943">
      <w:bodyDiv w:val="1"/>
      <w:marLeft w:val="0"/>
      <w:marRight w:val="0"/>
      <w:marTop w:val="0"/>
      <w:marBottom w:val="0"/>
      <w:divBdr>
        <w:top w:val="none" w:sz="0" w:space="0" w:color="auto"/>
        <w:left w:val="none" w:sz="0" w:space="0" w:color="auto"/>
        <w:bottom w:val="none" w:sz="0" w:space="0" w:color="auto"/>
        <w:right w:val="none" w:sz="0" w:space="0" w:color="auto"/>
      </w:divBdr>
    </w:div>
    <w:div w:id="1437869013">
      <w:bodyDiv w:val="1"/>
      <w:marLeft w:val="0"/>
      <w:marRight w:val="0"/>
      <w:marTop w:val="0"/>
      <w:marBottom w:val="0"/>
      <w:divBdr>
        <w:top w:val="none" w:sz="0" w:space="0" w:color="auto"/>
        <w:left w:val="none" w:sz="0" w:space="0" w:color="auto"/>
        <w:bottom w:val="none" w:sz="0" w:space="0" w:color="auto"/>
        <w:right w:val="none" w:sz="0" w:space="0" w:color="auto"/>
      </w:divBdr>
    </w:div>
    <w:div w:id="1437947922">
      <w:bodyDiv w:val="1"/>
      <w:marLeft w:val="0"/>
      <w:marRight w:val="0"/>
      <w:marTop w:val="0"/>
      <w:marBottom w:val="0"/>
      <w:divBdr>
        <w:top w:val="none" w:sz="0" w:space="0" w:color="auto"/>
        <w:left w:val="none" w:sz="0" w:space="0" w:color="auto"/>
        <w:bottom w:val="none" w:sz="0" w:space="0" w:color="auto"/>
        <w:right w:val="none" w:sz="0" w:space="0" w:color="auto"/>
      </w:divBdr>
    </w:div>
    <w:div w:id="1438791829">
      <w:bodyDiv w:val="1"/>
      <w:marLeft w:val="0"/>
      <w:marRight w:val="0"/>
      <w:marTop w:val="0"/>
      <w:marBottom w:val="0"/>
      <w:divBdr>
        <w:top w:val="none" w:sz="0" w:space="0" w:color="auto"/>
        <w:left w:val="none" w:sz="0" w:space="0" w:color="auto"/>
        <w:bottom w:val="none" w:sz="0" w:space="0" w:color="auto"/>
        <w:right w:val="none" w:sz="0" w:space="0" w:color="auto"/>
      </w:divBdr>
      <w:divsChild>
        <w:div w:id="156656427">
          <w:marLeft w:val="0"/>
          <w:marRight w:val="0"/>
          <w:marTop w:val="0"/>
          <w:marBottom w:val="0"/>
          <w:divBdr>
            <w:top w:val="none" w:sz="0" w:space="0" w:color="auto"/>
            <w:left w:val="none" w:sz="0" w:space="0" w:color="auto"/>
            <w:bottom w:val="none" w:sz="0" w:space="0" w:color="auto"/>
            <w:right w:val="none" w:sz="0" w:space="0" w:color="auto"/>
          </w:divBdr>
          <w:divsChild>
            <w:div w:id="1228687141">
              <w:marLeft w:val="0"/>
              <w:marRight w:val="0"/>
              <w:marTop w:val="0"/>
              <w:marBottom w:val="0"/>
              <w:divBdr>
                <w:top w:val="none" w:sz="0" w:space="0" w:color="auto"/>
                <w:left w:val="none" w:sz="0" w:space="0" w:color="auto"/>
                <w:bottom w:val="none" w:sz="0" w:space="0" w:color="auto"/>
                <w:right w:val="none" w:sz="0" w:space="0" w:color="auto"/>
              </w:divBdr>
            </w:div>
            <w:div w:id="1484346599">
              <w:marLeft w:val="0"/>
              <w:marRight w:val="0"/>
              <w:marTop w:val="0"/>
              <w:marBottom w:val="0"/>
              <w:divBdr>
                <w:top w:val="none" w:sz="0" w:space="0" w:color="auto"/>
                <w:left w:val="none" w:sz="0" w:space="0" w:color="auto"/>
                <w:bottom w:val="none" w:sz="0" w:space="0" w:color="auto"/>
                <w:right w:val="none" w:sz="0" w:space="0" w:color="auto"/>
              </w:divBdr>
              <w:divsChild>
                <w:div w:id="1276868999">
                  <w:marLeft w:val="0"/>
                  <w:marRight w:val="0"/>
                  <w:marTop w:val="0"/>
                  <w:marBottom w:val="0"/>
                  <w:divBdr>
                    <w:top w:val="none" w:sz="0" w:space="0" w:color="auto"/>
                    <w:left w:val="none" w:sz="0" w:space="0" w:color="auto"/>
                    <w:bottom w:val="none" w:sz="0" w:space="0" w:color="auto"/>
                    <w:right w:val="none" w:sz="0" w:space="0" w:color="auto"/>
                  </w:divBdr>
                  <w:divsChild>
                    <w:div w:id="21130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825763">
              <w:marLeft w:val="0"/>
              <w:marRight w:val="0"/>
              <w:marTop w:val="0"/>
              <w:marBottom w:val="0"/>
              <w:divBdr>
                <w:top w:val="none" w:sz="0" w:space="0" w:color="auto"/>
                <w:left w:val="none" w:sz="0" w:space="0" w:color="auto"/>
                <w:bottom w:val="none" w:sz="0" w:space="0" w:color="auto"/>
                <w:right w:val="none" w:sz="0" w:space="0" w:color="auto"/>
              </w:divBdr>
            </w:div>
          </w:divsChild>
        </w:div>
        <w:div w:id="2064716660">
          <w:marLeft w:val="0"/>
          <w:marRight w:val="0"/>
          <w:marTop w:val="0"/>
          <w:marBottom w:val="0"/>
          <w:divBdr>
            <w:top w:val="none" w:sz="0" w:space="0" w:color="auto"/>
            <w:left w:val="none" w:sz="0" w:space="0" w:color="auto"/>
            <w:bottom w:val="none" w:sz="0" w:space="0" w:color="auto"/>
            <w:right w:val="none" w:sz="0" w:space="0" w:color="auto"/>
          </w:divBdr>
          <w:divsChild>
            <w:div w:id="313222268">
              <w:marLeft w:val="0"/>
              <w:marRight w:val="0"/>
              <w:marTop w:val="0"/>
              <w:marBottom w:val="0"/>
              <w:divBdr>
                <w:top w:val="none" w:sz="0" w:space="0" w:color="auto"/>
                <w:left w:val="none" w:sz="0" w:space="0" w:color="auto"/>
                <w:bottom w:val="none" w:sz="0" w:space="0" w:color="auto"/>
                <w:right w:val="none" w:sz="0" w:space="0" w:color="auto"/>
              </w:divBdr>
            </w:div>
            <w:div w:id="8148048">
              <w:marLeft w:val="0"/>
              <w:marRight w:val="0"/>
              <w:marTop w:val="0"/>
              <w:marBottom w:val="0"/>
              <w:divBdr>
                <w:top w:val="none" w:sz="0" w:space="0" w:color="auto"/>
                <w:left w:val="none" w:sz="0" w:space="0" w:color="auto"/>
                <w:bottom w:val="none" w:sz="0" w:space="0" w:color="auto"/>
                <w:right w:val="none" w:sz="0" w:space="0" w:color="auto"/>
              </w:divBdr>
              <w:divsChild>
                <w:div w:id="371810284">
                  <w:marLeft w:val="0"/>
                  <w:marRight w:val="0"/>
                  <w:marTop w:val="0"/>
                  <w:marBottom w:val="0"/>
                  <w:divBdr>
                    <w:top w:val="none" w:sz="0" w:space="0" w:color="auto"/>
                    <w:left w:val="none" w:sz="0" w:space="0" w:color="auto"/>
                    <w:bottom w:val="none" w:sz="0" w:space="0" w:color="auto"/>
                    <w:right w:val="none" w:sz="0" w:space="0" w:color="auto"/>
                  </w:divBdr>
                  <w:divsChild>
                    <w:div w:id="54047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69153">
              <w:marLeft w:val="0"/>
              <w:marRight w:val="0"/>
              <w:marTop w:val="0"/>
              <w:marBottom w:val="0"/>
              <w:divBdr>
                <w:top w:val="none" w:sz="0" w:space="0" w:color="auto"/>
                <w:left w:val="none" w:sz="0" w:space="0" w:color="auto"/>
                <w:bottom w:val="none" w:sz="0" w:space="0" w:color="auto"/>
                <w:right w:val="none" w:sz="0" w:space="0" w:color="auto"/>
              </w:divBdr>
            </w:div>
          </w:divsChild>
        </w:div>
        <w:div w:id="1283415385">
          <w:marLeft w:val="0"/>
          <w:marRight w:val="0"/>
          <w:marTop w:val="0"/>
          <w:marBottom w:val="0"/>
          <w:divBdr>
            <w:top w:val="none" w:sz="0" w:space="0" w:color="auto"/>
            <w:left w:val="none" w:sz="0" w:space="0" w:color="auto"/>
            <w:bottom w:val="none" w:sz="0" w:space="0" w:color="auto"/>
            <w:right w:val="none" w:sz="0" w:space="0" w:color="auto"/>
          </w:divBdr>
          <w:divsChild>
            <w:div w:id="1287153747">
              <w:marLeft w:val="0"/>
              <w:marRight w:val="0"/>
              <w:marTop w:val="0"/>
              <w:marBottom w:val="0"/>
              <w:divBdr>
                <w:top w:val="none" w:sz="0" w:space="0" w:color="auto"/>
                <w:left w:val="none" w:sz="0" w:space="0" w:color="auto"/>
                <w:bottom w:val="none" w:sz="0" w:space="0" w:color="auto"/>
                <w:right w:val="none" w:sz="0" w:space="0" w:color="auto"/>
              </w:divBdr>
            </w:div>
            <w:div w:id="900095353">
              <w:marLeft w:val="0"/>
              <w:marRight w:val="0"/>
              <w:marTop w:val="0"/>
              <w:marBottom w:val="0"/>
              <w:divBdr>
                <w:top w:val="none" w:sz="0" w:space="0" w:color="auto"/>
                <w:left w:val="none" w:sz="0" w:space="0" w:color="auto"/>
                <w:bottom w:val="none" w:sz="0" w:space="0" w:color="auto"/>
                <w:right w:val="none" w:sz="0" w:space="0" w:color="auto"/>
              </w:divBdr>
              <w:divsChild>
                <w:div w:id="654839337">
                  <w:marLeft w:val="0"/>
                  <w:marRight w:val="0"/>
                  <w:marTop w:val="0"/>
                  <w:marBottom w:val="0"/>
                  <w:divBdr>
                    <w:top w:val="none" w:sz="0" w:space="0" w:color="auto"/>
                    <w:left w:val="none" w:sz="0" w:space="0" w:color="auto"/>
                    <w:bottom w:val="none" w:sz="0" w:space="0" w:color="auto"/>
                    <w:right w:val="none" w:sz="0" w:space="0" w:color="auto"/>
                  </w:divBdr>
                  <w:divsChild>
                    <w:div w:id="155657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3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52522">
      <w:bodyDiv w:val="1"/>
      <w:marLeft w:val="0"/>
      <w:marRight w:val="0"/>
      <w:marTop w:val="0"/>
      <w:marBottom w:val="0"/>
      <w:divBdr>
        <w:top w:val="none" w:sz="0" w:space="0" w:color="auto"/>
        <w:left w:val="none" w:sz="0" w:space="0" w:color="auto"/>
        <w:bottom w:val="none" w:sz="0" w:space="0" w:color="auto"/>
        <w:right w:val="none" w:sz="0" w:space="0" w:color="auto"/>
      </w:divBdr>
    </w:div>
    <w:div w:id="1441875738">
      <w:bodyDiv w:val="1"/>
      <w:marLeft w:val="0"/>
      <w:marRight w:val="0"/>
      <w:marTop w:val="0"/>
      <w:marBottom w:val="0"/>
      <w:divBdr>
        <w:top w:val="none" w:sz="0" w:space="0" w:color="auto"/>
        <w:left w:val="none" w:sz="0" w:space="0" w:color="auto"/>
        <w:bottom w:val="none" w:sz="0" w:space="0" w:color="auto"/>
        <w:right w:val="none" w:sz="0" w:space="0" w:color="auto"/>
      </w:divBdr>
    </w:div>
    <w:div w:id="1442913882">
      <w:bodyDiv w:val="1"/>
      <w:marLeft w:val="0"/>
      <w:marRight w:val="0"/>
      <w:marTop w:val="0"/>
      <w:marBottom w:val="0"/>
      <w:divBdr>
        <w:top w:val="none" w:sz="0" w:space="0" w:color="auto"/>
        <w:left w:val="none" w:sz="0" w:space="0" w:color="auto"/>
        <w:bottom w:val="none" w:sz="0" w:space="0" w:color="auto"/>
        <w:right w:val="none" w:sz="0" w:space="0" w:color="auto"/>
      </w:divBdr>
    </w:div>
    <w:div w:id="1444688631">
      <w:bodyDiv w:val="1"/>
      <w:marLeft w:val="0"/>
      <w:marRight w:val="0"/>
      <w:marTop w:val="0"/>
      <w:marBottom w:val="0"/>
      <w:divBdr>
        <w:top w:val="none" w:sz="0" w:space="0" w:color="auto"/>
        <w:left w:val="none" w:sz="0" w:space="0" w:color="auto"/>
        <w:bottom w:val="none" w:sz="0" w:space="0" w:color="auto"/>
        <w:right w:val="none" w:sz="0" w:space="0" w:color="auto"/>
      </w:divBdr>
    </w:div>
    <w:div w:id="1445149374">
      <w:bodyDiv w:val="1"/>
      <w:marLeft w:val="0"/>
      <w:marRight w:val="0"/>
      <w:marTop w:val="0"/>
      <w:marBottom w:val="0"/>
      <w:divBdr>
        <w:top w:val="none" w:sz="0" w:space="0" w:color="auto"/>
        <w:left w:val="none" w:sz="0" w:space="0" w:color="auto"/>
        <w:bottom w:val="none" w:sz="0" w:space="0" w:color="auto"/>
        <w:right w:val="none" w:sz="0" w:space="0" w:color="auto"/>
      </w:divBdr>
    </w:div>
    <w:div w:id="1445731644">
      <w:bodyDiv w:val="1"/>
      <w:marLeft w:val="0"/>
      <w:marRight w:val="0"/>
      <w:marTop w:val="0"/>
      <w:marBottom w:val="0"/>
      <w:divBdr>
        <w:top w:val="none" w:sz="0" w:space="0" w:color="auto"/>
        <w:left w:val="none" w:sz="0" w:space="0" w:color="auto"/>
        <w:bottom w:val="none" w:sz="0" w:space="0" w:color="auto"/>
        <w:right w:val="none" w:sz="0" w:space="0" w:color="auto"/>
      </w:divBdr>
    </w:div>
    <w:div w:id="1446776300">
      <w:bodyDiv w:val="1"/>
      <w:marLeft w:val="0"/>
      <w:marRight w:val="0"/>
      <w:marTop w:val="0"/>
      <w:marBottom w:val="0"/>
      <w:divBdr>
        <w:top w:val="none" w:sz="0" w:space="0" w:color="auto"/>
        <w:left w:val="none" w:sz="0" w:space="0" w:color="auto"/>
        <w:bottom w:val="none" w:sz="0" w:space="0" w:color="auto"/>
        <w:right w:val="none" w:sz="0" w:space="0" w:color="auto"/>
      </w:divBdr>
    </w:div>
    <w:div w:id="1457215983">
      <w:bodyDiv w:val="1"/>
      <w:marLeft w:val="0"/>
      <w:marRight w:val="0"/>
      <w:marTop w:val="0"/>
      <w:marBottom w:val="0"/>
      <w:divBdr>
        <w:top w:val="none" w:sz="0" w:space="0" w:color="auto"/>
        <w:left w:val="none" w:sz="0" w:space="0" w:color="auto"/>
        <w:bottom w:val="none" w:sz="0" w:space="0" w:color="auto"/>
        <w:right w:val="none" w:sz="0" w:space="0" w:color="auto"/>
      </w:divBdr>
    </w:div>
    <w:div w:id="1457799419">
      <w:bodyDiv w:val="1"/>
      <w:marLeft w:val="0"/>
      <w:marRight w:val="0"/>
      <w:marTop w:val="0"/>
      <w:marBottom w:val="0"/>
      <w:divBdr>
        <w:top w:val="none" w:sz="0" w:space="0" w:color="auto"/>
        <w:left w:val="none" w:sz="0" w:space="0" w:color="auto"/>
        <w:bottom w:val="none" w:sz="0" w:space="0" w:color="auto"/>
        <w:right w:val="none" w:sz="0" w:space="0" w:color="auto"/>
      </w:divBdr>
    </w:div>
    <w:div w:id="1458640881">
      <w:bodyDiv w:val="1"/>
      <w:marLeft w:val="0"/>
      <w:marRight w:val="0"/>
      <w:marTop w:val="0"/>
      <w:marBottom w:val="0"/>
      <w:divBdr>
        <w:top w:val="none" w:sz="0" w:space="0" w:color="auto"/>
        <w:left w:val="none" w:sz="0" w:space="0" w:color="auto"/>
        <w:bottom w:val="none" w:sz="0" w:space="0" w:color="auto"/>
        <w:right w:val="none" w:sz="0" w:space="0" w:color="auto"/>
      </w:divBdr>
    </w:div>
    <w:div w:id="1461075972">
      <w:bodyDiv w:val="1"/>
      <w:marLeft w:val="0"/>
      <w:marRight w:val="0"/>
      <w:marTop w:val="0"/>
      <w:marBottom w:val="0"/>
      <w:divBdr>
        <w:top w:val="none" w:sz="0" w:space="0" w:color="auto"/>
        <w:left w:val="none" w:sz="0" w:space="0" w:color="auto"/>
        <w:bottom w:val="none" w:sz="0" w:space="0" w:color="auto"/>
        <w:right w:val="none" w:sz="0" w:space="0" w:color="auto"/>
      </w:divBdr>
    </w:div>
    <w:div w:id="1462528378">
      <w:bodyDiv w:val="1"/>
      <w:marLeft w:val="0"/>
      <w:marRight w:val="0"/>
      <w:marTop w:val="0"/>
      <w:marBottom w:val="0"/>
      <w:divBdr>
        <w:top w:val="none" w:sz="0" w:space="0" w:color="auto"/>
        <w:left w:val="none" w:sz="0" w:space="0" w:color="auto"/>
        <w:bottom w:val="none" w:sz="0" w:space="0" w:color="auto"/>
        <w:right w:val="none" w:sz="0" w:space="0" w:color="auto"/>
      </w:divBdr>
    </w:div>
    <w:div w:id="1462579046">
      <w:bodyDiv w:val="1"/>
      <w:marLeft w:val="0"/>
      <w:marRight w:val="0"/>
      <w:marTop w:val="0"/>
      <w:marBottom w:val="0"/>
      <w:divBdr>
        <w:top w:val="none" w:sz="0" w:space="0" w:color="auto"/>
        <w:left w:val="none" w:sz="0" w:space="0" w:color="auto"/>
        <w:bottom w:val="none" w:sz="0" w:space="0" w:color="auto"/>
        <w:right w:val="none" w:sz="0" w:space="0" w:color="auto"/>
      </w:divBdr>
    </w:div>
    <w:div w:id="1462845112">
      <w:bodyDiv w:val="1"/>
      <w:marLeft w:val="0"/>
      <w:marRight w:val="0"/>
      <w:marTop w:val="0"/>
      <w:marBottom w:val="0"/>
      <w:divBdr>
        <w:top w:val="none" w:sz="0" w:space="0" w:color="auto"/>
        <w:left w:val="none" w:sz="0" w:space="0" w:color="auto"/>
        <w:bottom w:val="none" w:sz="0" w:space="0" w:color="auto"/>
        <w:right w:val="none" w:sz="0" w:space="0" w:color="auto"/>
      </w:divBdr>
    </w:div>
    <w:div w:id="1462845495">
      <w:bodyDiv w:val="1"/>
      <w:marLeft w:val="0"/>
      <w:marRight w:val="0"/>
      <w:marTop w:val="0"/>
      <w:marBottom w:val="0"/>
      <w:divBdr>
        <w:top w:val="none" w:sz="0" w:space="0" w:color="auto"/>
        <w:left w:val="none" w:sz="0" w:space="0" w:color="auto"/>
        <w:bottom w:val="none" w:sz="0" w:space="0" w:color="auto"/>
        <w:right w:val="none" w:sz="0" w:space="0" w:color="auto"/>
      </w:divBdr>
    </w:div>
    <w:div w:id="1464499996">
      <w:bodyDiv w:val="1"/>
      <w:marLeft w:val="0"/>
      <w:marRight w:val="0"/>
      <w:marTop w:val="0"/>
      <w:marBottom w:val="0"/>
      <w:divBdr>
        <w:top w:val="none" w:sz="0" w:space="0" w:color="auto"/>
        <w:left w:val="none" w:sz="0" w:space="0" w:color="auto"/>
        <w:bottom w:val="none" w:sz="0" w:space="0" w:color="auto"/>
        <w:right w:val="none" w:sz="0" w:space="0" w:color="auto"/>
      </w:divBdr>
    </w:div>
    <w:div w:id="1466849782">
      <w:bodyDiv w:val="1"/>
      <w:marLeft w:val="0"/>
      <w:marRight w:val="0"/>
      <w:marTop w:val="0"/>
      <w:marBottom w:val="0"/>
      <w:divBdr>
        <w:top w:val="none" w:sz="0" w:space="0" w:color="auto"/>
        <w:left w:val="none" w:sz="0" w:space="0" w:color="auto"/>
        <w:bottom w:val="none" w:sz="0" w:space="0" w:color="auto"/>
        <w:right w:val="none" w:sz="0" w:space="0" w:color="auto"/>
      </w:divBdr>
    </w:div>
    <w:div w:id="1468743727">
      <w:bodyDiv w:val="1"/>
      <w:marLeft w:val="0"/>
      <w:marRight w:val="0"/>
      <w:marTop w:val="0"/>
      <w:marBottom w:val="0"/>
      <w:divBdr>
        <w:top w:val="none" w:sz="0" w:space="0" w:color="auto"/>
        <w:left w:val="none" w:sz="0" w:space="0" w:color="auto"/>
        <w:bottom w:val="none" w:sz="0" w:space="0" w:color="auto"/>
        <w:right w:val="none" w:sz="0" w:space="0" w:color="auto"/>
      </w:divBdr>
    </w:div>
    <w:div w:id="1469125921">
      <w:bodyDiv w:val="1"/>
      <w:marLeft w:val="0"/>
      <w:marRight w:val="0"/>
      <w:marTop w:val="0"/>
      <w:marBottom w:val="0"/>
      <w:divBdr>
        <w:top w:val="none" w:sz="0" w:space="0" w:color="auto"/>
        <w:left w:val="none" w:sz="0" w:space="0" w:color="auto"/>
        <w:bottom w:val="none" w:sz="0" w:space="0" w:color="auto"/>
        <w:right w:val="none" w:sz="0" w:space="0" w:color="auto"/>
      </w:divBdr>
    </w:div>
    <w:div w:id="1474104422">
      <w:bodyDiv w:val="1"/>
      <w:marLeft w:val="0"/>
      <w:marRight w:val="0"/>
      <w:marTop w:val="0"/>
      <w:marBottom w:val="0"/>
      <w:divBdr>
        <w:top w:val="none" w:sz="0" w:space="0" w:color="auto"/>
        <w:left w:val="none" w:sz="0" w:space="0" w:color="auto"/>
        <w:bottom w:val="none" w:sz="0" w:space="0" w:color="auto"/>
        <w:right w:val="none" w:sz="0" w:space="0" w:color="auto"/>
      </w:divBdr>
    </w:div>
    <w:div w:id="1476868902">
      <w:bodyDiv w:val="1"/>
      <w:marLeft w:val="0"/>
      <w:marRight w:val="0"/>
      <w:marTop w:val="0"/>
      <w:marBottom w:val="0"/>
      <w:divBdr>
        <w:top w:val="none" w:sz="0" w:space="0" w:color="auto"/>
        <w:left w:val="none" w:sz="0" w:space="0" w:color="auto"/>
        <w:bottom w:val="none" w:sz="0" w:space="0" w:color="auto"/>
        <w:right w:val="none" w:sz="0" w:space="0" w:color="auto"/>
      </w:divBdr>
    </w:div>
    <w:div w:id="1478495424">
      <w:bodyDiv w:val="1"/>
      <w:marLeft w:val="0"/>
      <w:marRight w:val="0"/>
      <w:marTop w:val="0"/>
      <w:marBottom w:val="0"/>
      <w:divBdr>
        <w:top w:val="none" w:sz="0" w:space="0" w:color="auto"/>
        <w:left w:val="none" w:sz="0" w:space="0" w:color="auto"/>
        <w:bottom w:val="none" w:sz="0" w:space="0" w:color="auto"/>
        <w:right w:val="none" w:sz="0" w:space="0" w:color="auto"/>
      </w:divBdr>
    </w:div>
    <w:div w:id="1478570085">
      <w:bodyDiv w:val="1"/>
      <w:marLeft w:val="0"/>
      <w:marRight w:val="0"/>
      <w:marTop w:val="0"/>
      <w:marBottom w:val="0"/>
      <w:divBdr>
        <w:top w:val="none" w:sz="0" w:space="0" w:color="auto"/>
        <w:left w:val="none" w:sz="0" w:space="0" w:color="auto"/>
        <w:bottom w:val="none" w:sz="0" w:space="0" w:color="auto"/>
        <w:right w:val="none" w:sz="0" w:space="0" w:color="auto"/>
      </w:divBdr>
    </w:div>
    <w:div w:id="1480225024">
      <w:bodyDiv w:val="1"/>
      <w:marLeft w:val="0"/>
      <w:marRight w:val="0"/>
      <w:marTop w:val="0"/>
      <w:marBottom w:val="0"/>
      <w:divBdr>
        <w:top w:val="none" w:sz="0" w:space="0" w:color="auto"/>
        <w:left w:val="none" w:sz="0" w:space="0" w:color="auto"/>
        <w:bottom w:val="none" w:sz="0" w:space="0" w:color="auto"/>
        <w:right w:val="none" w:sz="0" w:space="0" w:color="auto"/>
      </w:divBdr>
    </w:div>
    <w:div w:id="1482229547">
      <w:bodyDiv w:val="1"/>
      <w:marLeft w:val="0"/>
      <w:marRight w:val="0"/>
      <w:marTop w:val="0"/>
      <w:marBottom w:val="0"/>
      <w:divBdr>
        <w:top w:val="none" w:sz="0" w:space="0" w:color="auto"/>
        <w:left w:val="none" w:sz="0" w:space="0" w:color="auto"/>
        <w:bottom w:val="none" w:sz="0" w:space="0" w:color="auto"/>
        <w:right w:val="none" w:sz="0" w:space="0" w:color="auto"/>
      </w:divBdr>
    </w:div>
    <w:div w:id="1490171495">
      <w:bodyDiv w:val="1"/>
      <w:marLeft w:val="0"/>
      <w:marRight w:val="0"/>
      <w:marTop w:val="0"/>
      <w:marBottom w:val="0"/>
      <w:divBdr>
        <w:top w:val="none" w:sz="0" w:space="0" w:color="auto"/>
        <w:left w:val="none" w:sz="0" w:space="0" w:color="auto"/>
        <w:bottom w:val="none" w:sz="0" w:space="0" w:color="auto"/>
        <w:right w:val="none" w:sz="0" w:space="0" w:color="auto"/>
      </w:divBdr>
    </w:div>
    <w:div w:id="1491215662">
      <w:bodyDiv w:val="1"/>
      <w:marLeft w:val="0"/>
      <w:marRight w:val="0"/>
      <w:marTop w:val="0"/>
      <w:marBottom w:val="0"/>
      <w:divBdr>
        <w:top w:val="none" w:sz="0" w:space="0" w:color="auto"/>
        <w:left w:val="none" w:sz="0" w:space="0" w:color="auto"/>
        <w:bottom w:val="none" w:sz="0" w:space="0" w:color="auto"/>
        <w:right w:val="none" w:sz="0" w:space="0" w:color="auto"/>
      </w:divBdr>
    </w:div>
    <w:div w:id="1492059527">
      <w:bodyDiv w:val="1"/>
      <w:marLeft w:val="0"/>
      <w:marRight w:val="0"/>
      <w:marTop w:val="0"/>
      <w:marBottom w:val="0"/>
      <w:divBdr>
        <w:top w:val="none" w:sz="0" w:space="0" w:color="auto"/>
        <w:left w:val="none" w:sz="0" w:space="0" w:color="auto"/>
        <w:bottom w:val="none" w:sz="0" w:space="0" w:color="auto"/>
        <w:right w:val="none" w:sz="0" w:space="0" w:color="auto"/>
      </w:divBdr>
    </w:div>
    <w:div w:id="1492480415">
      <w:bodyDiv w:val="1"/>
      <w:marLeft w:val="0"/>
      <w:marRight w:val="0"/>
      <w:marTop w:val="0"/>
      <w:marBottom w:val="0"/>
      <w:divBdr>
        <w:top w:val="none" w:sz="0" w:space="0" w:color="auto"/>
        <w:left w:val="none" w:sz="0" w:space="0" w:color="auto"/>
        <w:bottom w:val="none" w:sz="0" w:space="0" w:color="auto"/>
        <w:right w:val="none" w:sz="0" w:space="0" w:color="auto"/>
      </w:divBdr>
    </w:div>
    <w:div w:id="1493179246">
      <w:bodyDiv w:val="1"/>
      <w:marLeft w:val="0"/>
      <w:marRight w:val="0"/>
      <w:marTop w:val="0"/>
      <w:marBottom w:val="0"/>
      <w:divBdr>
        <w:top w:val="none" w:sz="0" w:space="0" w:color="auto"/>
        <w:left w:val="none" w:sz="0" w:space="0" w:color="auto"/>
        <w:bottom w:val="none" w:sz="0" w:space="0" w:color="auto"/>
        <w:right w:val="none" w:sz="0" w:space="0" w:color="auto"/>
      </w:divBdr>
    </w:div>
    <w:div w:id="1494952992">
      <w:bodyDiv w:val="1"/>
      <w:marLeft w:val="0"/>
      <w:marRight w:val="0"/>
      <w:marTop w:val="0"/>
      <w:marBottom w:val="0"/>
      <w:divBdr>
        <w:top w:val="none" w:sz="0" w:space="0" w:color="auto"/>
        <w:left w:val="none" w:sz="0" w:space="0" w:color="auto"/>
        <w:bottom w:val="none" w:sz="0" w:space="0" w:color="auto"/>
        <w:right w:val="none" w:sz="0" w:space="0" w:color="auto"/>
      </w:divBdr>
    </w:div>
    <w:div w:id="1497723065">
      <w:bodyDiv w:val="1"/>
      <w:marLeft w:val="0"/>
      <w:marRight w:val="0"/>
      <w:marTop w:val="0"/>
      <w:marBottom w:val="0"/>
      <w:divBdr>
        <w:top w:val="none" w:sz="0" w:space="0" w:color="auto"/>
        <w:left w:val="none" w:sz="0" w:space="0" w:color="auto"/>
        <w:bottom w:val="none" w:sz="0" w:space="0" w:color="auto"/>
        <w:right w:val="none" w:sz="0" w:space="0" w:color="auto"/>
      </w:divBdr>
    </w:div>
    <w:div w:id="1498570819">
      <w:bodyDiv w:val="1"/>
      <w:marLeft w:val="0"/>
      <w:marRight w:val="0"/>
      <w:marTop w:val="0"/>
      <w:marBottom w:val="0"/>
      <w:divBdr>
        <w:top w:val="none" w:sz="0" w:space="0" w:color="auto"/>
        <w:left w:val="none" w:sz="0" w:space="0" w:color="auto"/>
        <w:bottom w:val="none" w:sz="0" w:space="0" w:color="auto"/>
        <w:right w:val="none" w:sz="0" w:space="0" w:color="auto"/>
      </w:divBdr>
    </w:div>
    <w:div w:id="1501432364">
      <w:bodyDiv w:val="1"/>
      <w:marLeft w:val="0"/>
      <w:marRight w:val="0"/>
      <w:marTop w:val="0"/>
      <w:marBottom w:val="0"/>
      <w:divBdr>
        <w:top w:val="none" w:sz="0" w:space="0" w:color="auto"/>
        <w:left w:val="none" w:sz="0" w:space="0" w:color="auto"/>
        <w:bottom w:val="none" w:sz="0" w:space="0" w:color="auto"/>
        <w:right w:val="none" w:sz="0" w:space="0" w:color="auto"/>
      </w:divBdr>
    </w:div>
    <w:div w:id="1503427657">
      <w:bodyDiv w:val="1"/>
      <w:marLeft w:val="0"/>
      <w:marRight w:val="0"/>
      <w:marTop w:val="0"/>
      <w:marBottom w:val="0"/>
      <w:divBdr>
        <w:top w:val="none" w:sz="0" w:space="0" w:color="auto"/>
        <w:left w:val="none" w:sz="0" w:space="0" w:color="auto"/>
        <w:bottom w:val="none" w:sz="0" w:space="0" w:color="auto"/>
        <w:right w:val="none" w:sz="0" w:space="0" w:color="auto"/>
      </w:divBdr>
    </w:div>
    <w:div w:id="1504203062">
      <w:bodyDiv w:val="1"/>
      <w:marLeft w:val="0"/>
      <w:marRight w:val="0"/>
      <w:marTop w:val="0"/>
      <w:marBottom w:val="0"/>
      <w:divBdr>
        <w:top w:val="none" w:sz="0" w:space="0" w:color="auto"/>
        <w:left w:val="none" w:sz="0" w:space="0" w:color="auto"/>
        <w:bottom w:val="none" w:sz="0" w:space="0" w:color="auto"/>
        <w:right w:val="none" w:sz="0" w:space="0" w:color="auto"/>
      </w:divBdr>
    </w:div>
    <w:div w:id="1506239340">
      <w:bodyDiv w:val="1"/>
      <w:marLeft w:val="0"/>
      <w:marRight w:val="0"/>
      <w:marTop w:val="0"/>
      <w:marBottom w:val="0"/>
      <w:divBdr>
        <w:top w:val="none" w:sz="0" w:space="0" w:color="auto"/>
        <w:left w:val="none" w:sz="0" w:space="0" w:color="auto"/>
        <w:bottom w:val="none" w:sz="0" w:space="0" w:color="auto"/>
        <w:right w:val="none" w:sz="0" w:space="0" w:color="auto"/>
      </w:divBdr>
    </w:div>
    <w:div w:id="1506818240">
      <w:bodyDiv w:val="1"/>
      <w:marLeft w:val="0"/>
      <w:marRight w:val="0"/>
      <w:marTop w:val="0"/>
      <w:marBottom w:val="0"/>
      <w:divBdr>
        <w:top w:val="none" w:sz="0" w:space="0" w:color="auto"/>
        <w:left w:val="none" w:sz="0" w:space="0" w:color="auto"/>
        <w:bottom w:val="none" w:sz="0" w:space="0" w:color="auto"/>
        <w:right w:val="none" w:sz="0" w:space="0" w:color="auto"/>
      </w:divBdr>
    </w:div>
    <w:div w:id="1507478935">
      <w:bodyDiv w:val="1"/>
      <w:marLeft w:val="0"/>
      <w:marRight w:val="0"/>
      <w:marTop w:val="0"/>
      <w:marBottom w:val="0"/>
      <w:divBdr>
        <w:top w:val="none" w:sz="0" w:space="0" w:color="auto"/>
        <w:left w:val="none" w:sz="0" w:space="0" w:color="auto"/>
        <w:bottom w:val="none" w:sz="0" w:space="0" w:color="auto"/>
        <w:right w:val="none" w:sz="0" w:space="0" w:color="auto"/>
      </w:divBdr>
    </w:div>
    <w:div w:id="1510370030">
      <w:bodyDiv w:val="1"/>
      <w:marLeft w:val="0"/>
      <w:marRight w:val="0"/>
      <w:marTop w:val="0"/>
      <w:marBottom w:val="0"/>
      <w:divBdr>
        <w:top w:val="none" w:sz="0" w:space="0" w:color="auto"/>
        <w:left w:val="none" w:sz="0" w:space="0" w:color="auto"/>
        <w:bottom w:val="none" w:sz="0" w:space="0" w:color="auto"/>
        <w:right w:val="none" w:sz="0" w:space="0" w:color="auto"/>
      </w:divBdr>
    </w:div>
    <w:div w:id="1511404559">
      <w:bodyDiv w:val="1"/>
      <w:marLeft w:val="0"/>
      <w:marRight w:val="0"/>
      <w:marTop w:val="0"/>
      <w:marBottom w:val="0"/>
      <w:divBdr>
        <w:top w:val="none" w:sz="0" w:space="0" w:color="auto"/>
        <w:left w:val="none" w:sz="0" w:space="0" w:color="auto"/>
        <w:bottom w:val="none" w:sz="0" w:space="0" w:color="auto"/>
        <w:right w:val="none" w:sz="0" w:space="0" w:color="auto"/>
      </w:divBdr>
    </w:div>
    <w:div w:id="1511524276">
      <w:bodyDiv w:val="1"/>
      <w:marLeft w:val="0"/>
      <w:marRight w:val="0"/>
      <w:marTop w:val="0"/>
      <w:marBottom w:val="0"/>
      <w:divBdr>
        <w:top w:val="none" w:sz="0" w:space="0" w:color="auto"/>
        <w:left w:val="none" w:sz="0" w:space="0" w:color="auto"/>
        <w:bottom w:val="none" w:sz="0" w:space="0" w:color="auto"/>
        <w:right w:val="none" w:sz="0" w:space="0" w:color="auto"/>
      </w:divBdr>
    </w:div>
    <w:div w:id="1511946492">
      <w:bodyDiv w:val="1"/>
      <w:marLeft w:val="0"/>
      <w:marRight w:val="0"/>
      <w:marTop w:val="0"/>
      <w:marBottom w:val="0"/>
      <w:divBdr>
        <w:top w:val="none" w:sz="0" w:space="0" w:color="auto"/>
        <w:left w:val="none" w:sz="0" w:space="0" w:color="auto"/>
        <w:bottom w:val="none" w:sz="0" w:space="0" w:color="auto"/>
        <w:right w:val="none" w:sz="0" w:space="0" w:color="auto"/>
      </w:divBdr>
    </w:div>
    <w:div w:id="1514415420">
      <w:bodyDiv w:val="1"/>
      <w:marLeft w:val="0"/>
      <w:marRight w:val="0"/>
      <w:marTop w:val="0"/>
      <w:marBottom w:val="0"/>
      <w:divBdr>
        <w:top w:val="none" w:sz="0" w:space="0" w:color="auto"/>
        <w:left w:val="none" w:sz="0" w:space="0" w:color="auto"/>
        <w:bottom w:val="none" w:sz="0" w:space="0" w:color="auto"/>
        <w:right w:val="none" w:sz="0" w:space="0" w:color="auto"/>
      </w:divBdr>
    </w:div>
    <w:div w:id="1515802121">
      <w:bodyDiv w:val="1"/>
      <w:marLeft w:val="0"/>
      <w:marRight w:val="0"/>
      <w:marTop w:val="0"/>
      <w:marBottom w:val="0"/>
      <w:divBdr>
        <w:top w:val="none" w:sz="0" w:space="0" w:color="auto"/>
        <w:left w:val="none" w:sz="0" w:space="0" w:color="auto"/>
        <w:bottom w:val="none" w:sz="0" w:space="0" w:color="auto"/>
        <w:right w:val="none" w:sz="0" w:space="0" w:color="auto"/>
      </w:divBdr>
    </w:div>
    <w:div w:id="1515874701">
      <w:bodyDiv w:val="1"/>
      <w:marLeft w:val="0"/>
      <w:marRight w:val="0"/>
      <w:marTop w:val="0"/>
      <w:marBottom w:val="0"/>
      <w:divBdr>
        <w:top w:val="none" w:sz="0" w:space="0" w:color="auto"/>
        <w:left w:val="none" w:sz="0" w:space="0" w:color="auto"/>
        <w:bottom w:val="none" w:sz="0" w:space="0" w:color="auto"/>
        <w:right w:val="none" w:sz="0" w:space="0" w:color="auto"/>
      </w:divBdr>
    </w:div>
    <w:div w:id="1517380877">
      <w:bodyDiv w:val="1"/>
      <w:marLeft w:val="0"/>
      <w:marRight w:val="0"/>
      <w:marTop w:val="0"/>
      <w:marBottom w:val="0"/>
      <w:divBdr>
        <w:top w:val="none" w:sz="0" w:space="0" w:color="auto"/>
        <w:left w:val="none" w:sz="0" w:space="0" w:color="auto"/>
        <w:bottom w:val="none" w:sz="0" w:space="0" w:color="auto"/>
        <w:right w:val="none" w:sz="0" w:space="0" w:color="auto"/>
      </w:divBdr>
    </w:div>
    <w:div w:id="1521161314">
      <w:bodyDiv w:val="1"/>
      <w:marLeft w:val="0"/>
      <w:marRight w:val="0"/>
      <w:marTop w:val="0"/>
      <w:marBottom w:val="0"/>
      <w:divBdr>
        <w:top w:val="none" w:sz="0" w:space="0" w:color="auto"/>
        <w:left w:val="none" w:sz="0" w:space="0" w:color="auto"/>
        <w:bottom w:val="none" w:sz="0" w:space="0" w:color="auto"/>
        <w:right w:val="none" w:sz="0" w:space="0" w:color="auto"/>
      </w:divBdr>
    </w:div>
    <w:div w:id="1523470886">
      <w:bodyDiv w:val="1"/>
      <w:marLeft w:val="0"/>
      <w:marRight w:val="0"/>
      <w:marTop w:val="0"/>
      <w:marBottom w:val="0"/>
      <w:divBdr>
        <w:top w:val="none" w:sz="0" w:space="0" w:color="auto"/>
        <w:left w:val="none" w:sz="0" w:space="0" w:color="auto"/>
        <w:bottom w:val="none" w:sz="0" w:space="0" w:color="auto"/>
        <w:right w:val="none" w:sz="0" w:space="0" w:color="auto"/>
      </w:divBdr>
    </w:div>
    <w:div w:id="1523545614">
      <w:bodyDiv w:val="1"/>
      <w:marLeft w:val="0"/>
      <w:marRight w:val="0"/>
      <w:marTop w:val="0"/>
      <w:marBottom w:val="0"/>
      <w:divBdr>
        <w:top w:val="none" w:sz="0" w:space="0" w:color="auto"/>
        <w:left w:val="none" w:sz="0" w:space="0" w:color="auto"/>
        <w:bottom w:val="none" w:sz="0" w:space="0" w:color="auto"/>
        <w:right w:val="none" w:sz="0" w:space="0" w:color="auto"/>
      </w:divBdr>
    </w:div>
    <w:div w:id="1524591629">
      <w:bodyDiv w:val="1"/>
      <w:marLeft w:val="0"/>
      <w:marRight w:val="0"/>
      <w:marTop w:val="0"/>
      <w:marBottom w:val="0"/>
      <w:divBdr>
        <w:top w:val="none" w:sz="0" w:space="0" w:color="auto"/>
        <w:left w:val="none" w:sz="0" w:space="0" w:color="auto"/>
        <w:bottom w:val="none" w:sz="0" w:space="0" w:color="auto"/>
        <w:right w:val="none" w:sz="0" w:space="0" w:color="auto"/>
      </w:divBdr>
    </w:div>
    <w:div w:id="1524787760">
      <w:bodyDiv w:val="1"/>
      <w:marLeft w:val="0"/>
      <w:marRight w:val="0"/>
      <w:marTop w:val="0"/>
      <w:marBottom w:val="0"/>
      <w:divBdr>
        <w:top w:val="none" w:sz="0" w:space="0" w:color="auto"/>
        <w:left w:val="none" w:sz="0" w:space="0" w:color="auto"/>
        <w:bottom w:val="none" w:sz="0" w:space="0" w:color="auto"/>
        <w:right w:val="none" w:sz="0" w:space="0" w:color="auto"/>
      </w:divBdr>
    </w:div>
    <w:div w:id="1526361383">
      <w:bodyDiv w:val="1"/>
      <w:marLeft w:val="0"/>
      <w:marRight w:val="0"/>
      <w:marTop w:val="0"/>
      <w:marBottom w:val="0"/>
      <w:divBdr>
        <w:top w:val="none" w:sz="0" w:space="0" w:color="auto"/>
        <w:left w:val="none" w:sz="0" w:space="0" w:color="auto"/>
        <w:bottom w:val="none" w:sz="0" w:space="0" w:color="auto"/>
        <w:right w:val="none" w:sz="0" w:space="0" w:color="auto"/>
      </w:divBdr>
    </w:div>
    <w:div w:id="1530337615">
      <w:bodyDiv w:val="1"/>
      <w:marLeft w:val="0"/>
      <w:marRight w:val="0"/>
      <w:marTop w:val="0"/>
      <w:marBottom w:val="0"/>
      <w:divBdr>
        <w:top w:val="none" w:sz="0" w:space="0" w:color="auto"/>
        <w:left w:val="none" w:sz="0" w:space="0" w:color="auto"/>
        <w:bottom w:val="none" w:sz="0" w:space="0" w:color="auto"/>
        <w:right w:val="none" w:sz="0" w:space="0" w:color="auto"/>
      </w:divBdr>
    </w:div>
    <w:div w:id="1530872083">
      <w:bodyDiv w:val="1"/>
      <w:marLeft w:val="0"/>
      <w:marRight w:val="0"/>
      <w:marTop w:val="0"/>
      <w:marBottom w:val="0"/>
      <w:divBdr>
        <w:top w:val="none" w:sz="0" w:space="0" w:color="auto"/>
        <w:left w:val="none" w:sz="0" w:space="0" w:color="auto"/>
        <w:bottom w:val="none" w:sz="0" w:space="0" w:color="auto"/>
        <w:right w:val="none" w:sz="0" w:space="0" w:color="auto"/>
      </w:divBdr>
    </w:div>
    <w:div w:id="1532643090">
      <w:bodyDiv w:val="1"/>
      <w:marLeft w:val="0"/>
      <w:marRight w:val="0"/>
      <w:marTop w:val="0"/>
      <w:marBottom w:val="0"/>
      <w:divBdr>
        <w:top w:val="none" w:sz="0" w:space="0" w:color="auto"/>
        <w:left w:val="none" w:sz="0" w:space="0" w:color="auto"/>
        <w:bottom w:val="none" w:sz="0" w:space="0" w:color="auto"/>
        <w:right w:val="none" w:sz="0" w:space="0" w:color="auto"/>
      </w:divBdr>
    </w:div>
    <w:div w:id="1534801347">
      <w:bodyDiv w:val="1"/>
      <w:marLeft w:val="0"/>
      <w:marRight w:val="0"/>
      <w:marTop w:val="0"/>
      <w:marBottom w:val="0"/>
      <w:divBdr>
        <w:top w:val="none" w:sz="0" w:space="0" w:color="auto"/>
        <w:left w:val="none" w:sz="0" w:space="0" w:color="auto"/>
        <w:bottom w:val="none" w:sz="0" w:space="0" w:color="auto"/>
        <w:right w:val="none" w:sz="0" w:space="0" w:color="auto"/>
      </w:divBdr>
    </w:div>
    <w:div w:id="1539389812">
      <w:bodyDiv w:val="1"/>
      <w:marLeft w:val="0"/>
      <w:marRight w:val="0"/>
      <w:marTop w:val="0"/>
      <w:marBottom w:val="0"/>
      <w:divBdr>
        <w:top w:val="none" w:sz="0" w:space="0" w:color="auto"/>
        <w:left w:val="none" w:sz="0" w:space="0" w:color="auto"/>
        <w:bottom w:val="none" w:sz="0" w:space="0" w:color="auto"/>
        <w:right w:val="none" w:sz="0" w:space="0" w:color="auto"/>
      </w:divBdr>
    </w:div>
    <w:div w:id="1539927541">
      <w:bodyDiv w:val="1"/>
      <w:marLeft w:val="0"/>
      <w:marRight w:val="0"/>
      <w:marTop w:val="0"/>
      <w:marBottom w:val="0"/>
      <w:divBdr>
        <w:top w:val="none" w:sz="0" w:space="0" w:color="auto"/>
        <w:left w:val="none" w:sz="0" w:space="0" w:color="auto"/>
        <w:bottom w:val="none" w:sz="0" w:space="0" w:color="auto"/>
        <w:right w:val="none" w:sz="0" w:space="0" w:color="auto"/>
      </w:divBdr>
    </w:div>
    <w:div w:id="1540438981">
      <w:bodyDiv w:val="1"/>
      <w:marLeft w:val="0"/>
      <w:marRight w:val="0"/>
      <w:marTop w:val="0"/>
      <w:marBottom w:val="0"/>
      <w:divBdr>
        <w:top w:val="none" w:sz="0" w:space="0" w:color="auto"/>
        <w:left w:val="none" w:sz="0" w:space="0" w:color="auto"/>
        <w:bottom w:val="none" w:sz="0" w:space="0" w:color="auto"/>
        <w:right w:val="none" w:sz="0" w:space="0" w:color="auto"/>
      </w:divBdr>
    </w:div>
    <w:div w:id="1540439249">
      <w:bodyDiv w:val="1"/>
      <w:marLeft w:val="0"/>
      <w:marRight w:val="0"/>
      <w:marTop w:val="0"/>
      <w:marBottom w:val="0"/>
      <w:divBdr>
        <w:top w:val="none" w:sz="0" w:space="0" w:color="auto"/>
        <w:left w:val="none" w:sz="0" w:space="0" w:color="auto"/>
        <w:bottom w:val="none" w:sz="0" w:space="0" w:color="auto"/>
        <w:right w:val="none" w:sz="0" w:space="0" w:color="auto"/>
      </w:divBdr>
    </w:div>
    <w:div w:id="1543401991">
      <w:bodyDiv w:val="1"/>
      <w:marLeft w:val="0"/>
      <w:marRight w:val="0"/>
      <w:marTop w:val="0"/>
      <w:marBottom w:val="0"/>
      <w:divBdr>
        <w:top w:val="none" w:sz="0" w:space="0" w:color="auto"/>
        <w:left w:val="none" w:sz="0" w:space="0" w:color="auto"/>
        <w:bottom w:val="none" w:sz="0" w:space="0" w:color="auto"/>
        <w:right w:val="none" w:sz="0" w:space="0" w:color="auto"/>
      </w:divBdr>
    </w:div>
    <w:div w:id="1545941347">
      <w:bodyDiv w:val="1"/>
      <w:marLeft w:val="0"/>
      <w:marRight w:val="0"/>
      <w:marTop w:val="0"/>
      <w:marBottom w:val="0"/>
      <w:divBdr>
        <w:top w:val="none" w:sz="0" w:space="0" w:color="auto"/>
        <w:left w:val="none" w:sz="0" w:space="0" w:color="auto"/>
        <w:bottom w:val="none" w:sz="0" w:space="0" w:color="auto"/>
        <w:right w:val="none" w:sz="0" w:space="0" w:color="auto"/>
      </w:divBdr>
    </w:div>
    <w:div w:id="1546212863">
      <w:bodyDiv w:val="1"/>
      <w:marLeft w:val="0"/>
      <w:marRight w:val="0"/>
      <w:marTop w:val="0"/>
      <w:marBottom w:val="0"/>
      <w:divBdr>
        <w:top w:val="none" w:sz="0" w:space="0" w:color="auto"/>
        <w:left w:val="none" w:sz="0" w:space="0" w:color="auto"/>
        <w:bottom w:val="none" w:sz="0" w:space="0" w:color="auto"/>
        <w:right w:val="none" w:sz="0" w:space="0" w:color="auto"/>
      </w:divBdr>
    </w:div>
    <w:div w:id="1546522373">
      <w:bodyDiv w:val="1"/>
      <w:marLeft w:val="0"/>
      <w:marRight w:val="0"/>
      <w:marTop w:val="0"/>
      <w:marBottom w:val="0"/>
      <w:divBdr>
        <w:top w:val="none" w:sz="0" w:space="0" w:color="auto"/>
        <w:left w:val="none" w:sz="0" w:space="0" w:color="auto"/>
        <w:bottom w:val="none" w:sz="0" w:space="0" w:color="auto"/>
        <w:right w:val="none" w:sz="0" w:space="0" w:color="auto"/>
      </w:divBdr>
    </w:div>
    <w:div w:id="1547721208">
      <w:bodyDiv w:val="1"/>
      <w:marLeft w:val="0"/>
      <w:marRight w:val="0"/>
      <w:marTop w:val="0"/>
      <w:marBottom w:val="0"/>
      <w:divBdr>
        <w:top w:val="none" w:sz="0" w:space="0" w:color="auto"/>
        <w:left w:val="none" w:sz="0" w:space="0" w:color="auto"/>
        <w:bottom w:val="none" w:sz="0" w:space="0" w:color="auto"/>
        <w:right w:val="none" w:sz="0" w:space="0" w:color="auto"/>
      </w:divBdr>
    </w:div>
    <w:div w:id="1548956102">
      <w:bodyDiv w:val="1"/>
      <w:marLeft w:val="0"/>
      <w:marRight w:val="0"/>
      <w:marTop w:val="0"/>
      <w:marBottom w:val="0"/>
      <w:divBdr>
        <w:top w:val="none" w:sz="0" w:space="0" w:color="auto"/>
        <w:left w:val="none" w:sz="0" w:space="0" w:color="auto"/>
        <w:bottom w:val="none" w:sz="0" w:space="0" w:color="auto"/>
        <w:right w:val="none" w:sz="0" w:space="0" w:color="auto"/>
      </w:divBdr>
    </w:div>
    <w:div w:id="1552383837">
      <w:bodyDiv w:val="1"/>
      <w:marLeft w:val="0"/>
      <w:marRight w:val="0"/>
      <w:marTop w:val="0"/>
      <w:marBottom w:val="0"/>
      <w:divBdr>
        <w:top w:val="none" w:sz="0" w:space="0" w:color="auto"/>
        <w:left w:val="none" w:sz="0" w:space="0" w:color="auto"/>
        <w:bottom w:val="none" w:sz="0" w:space="0" w:color="auto"/>
        <w:right w:val="none" w:sz="0" w:space="0" w:color="auto"/>
      </w:divBdr>
    </w:div>
    <w:div w:id="1553349431">
      <w:bodyDiv w:val="1"/>
      <w:marLeft w:val="0"/>
      <w:marRight w:val="0"/>
      <w:marTop w:val="0"/>
      <w:marBottom w:val="0"/>
      <w:divBdr>
        <w:top w:val="none" w:sz="0" w:space="0" w:color="auto"/>
        <w:left w:val="none" w:sz="0" w:space="0" w:color="auto"/>
        <w:bottom w:val="none" w:sz="0" w:space="0" w:color="auto"/>
        <w:right w:val="none" w:sz="0" w:space="0" w:color="auto"/>
      </w:divBdr>
      <w:divsChild>
        <w:div w:id="684787464">
          <w:marLeft w:val="0"/>
          <w:marRight w:val="0"/>
          <w:marTop w:val="0"/>
          <w:marBottom w:val="0"/>
          <w:divBdr>
            <w:top w:val="none" w:sz="0" w:space="0" w:color="auto"/>
            <w:left w:val="none" w:sz="0" w:space="0" w:color="auto"/>
            <w:bottom w:val="none" w:sz="0" w:space="0" w:color="auto"/>
            <w:right w:val="none" w:sz="0" w:space="0" w:color="auto"/>
          </w:divBdr>
          <w:divsChild>
            <w:div w:id="830372353">
              <w:marLeft w:val="0"/>
              <w:marRight w:val="0"/>
              <w:marTop w:val="0"/>
              <w:marBottom w:val="0"/>
              <w:divBdr>
                <w:top w:val="none" w:sz="0" w:space="0" w:color="auto"/>
                <w:left w:val="none" w:sz="0" w:space="0" w:color="auto"/>
                <w:bottom w:val="none" w:sz="0" w:space="0" w:color="auto"/>
                <w:right w:val="none" w:sz="0" w:space="0" w:color="auto"/>
              </w:divBdr>
            </w:div>
            <w:div w:id="1920407592">
              <w:marLeft w:val="0"/>
              <w:marRight w:val="0"/>
              <w:marTop w:val="0"/>
              <w:marBottom w:val="0"/>
              <w:divBdr>
                <w:top w:val="none" w:sz="0" w:space="0" w:color="auto"/>
                <w:left w:val="none" w:sz="0" w:space="0" w:color="auto"/>
                <w:bottom w:val="none" w:sz="0" w:space="0" w:color="auto"/>
                <w:right w:val="none" w:sz="0" w:space="0" w:color="auto"/>
              </w:divBdr>
              <w:divsChild>
                <w:div w:id="804852907">
                  <w:marLeft w:val="0"/>
                  <w:marRight w:val="0"/>
                  <w:marTop w:val="0"/>
                  <w:marBottom w:val="0"/>
                  <w:divBdr>
                    <w:top w:val="none" w:sz="0" w:space="0" w:color="auto"/>
                    <w:left w:val="none" w:sz="0" w:space="0" w:color="auto"/>
                    <w:bottom w:val="none" w:sz="0" w:space="0" w:color="auto"/>
                    <w:right w:val="none" w:sz="0" w:space="0" w:color="auto"/>
                  </w:divBdr>
                  <w:divsChild>
                    <w:div w:id="77197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3595">
              <w:marLeft w:val="0"/>
              <w:marRight w:val="0"/>
              <w:marTop w:val="0"/>
              <w:marBottom w:val="0"/>
              <w:divBdr>
                <w:top w:val="none" w:sz="0" w:space="0" w:color="auto"/>
                <w:left w:val="none" w:sz="0" w:space="0" w:color="auto"/>
                <w:bottom w:val="none" w:sz="0" w:space="0" w:color="auto"/>
                <w:right w:val="none" w:sz="0" w:space="0" w:color="auto"/>
              </w:divBdr>
            </w:div>
          </w:divsChild>
        </w:div>
        <w:div w:id="2114475339">
          <w:marLeft w:val="0"/>
          <w:marRight w:val="0"/>
          <w:marTop w:val="0"/>
          <w:marBottom w:val="0"/>
          <w:divBdr>
            <w:top w:val="none" w:sz="0" w:space="0" w:color="auto"/>
            <w:left w:val="none" w:sz="0" w:space="0" w:color="auto"/>
            <w:bottom w:val="none" w:sz="0" w:space="0" w:color="auto"/>
            <w:right w:val="none" w:sz="0" w:space="0" w:color="auto"/>
          </w:divBdr>
          <w:divsChild>
            <w:div w:id="1008408746">
              <w:marLeft w:val="0"/>
              <w:marRight w:val="0"/>
              <w:marTop w:val="0"/>
              <w:marBottom w:val="0"/>
              <w:divBdr>
                <w:top w:val="none" w:sz="0" w:space="0" w:color="auto"/>
                <w:left w:val="none" w:sz="0" w:space="0" w:color="auto"/>
                <w:bottom w:val="none" w:sz="0" w:space="0" w:color="auto"/>
                <w:right w:val="none" w:sz="0" w:space="0" w:color="auto"/>
              </w:divBdr>
            </w:div>
            <w:div w:id="2051490865">
              <w:marLeft w:val="0"/>
              <w:marRight w:val="0"/>
              <w:marTop w:val="0"/>
              <w:marBottom w:val="0"/>
              <w:divBdr>
                <w:top w:val="none" w:sz="0" w:space="0" w:color="auto"/>
                <w:left w:val="none" w:sz="0" w:space="0" w:color="auto"/>
                <w:bottom w:val="none" w:sz="0" w:space="0" w:color="auto"/>
                <w:right w:val="none" w:sz="0" w:space="0" w:color="auto"/>
              </w:divBdr>
              <w:divsChild>
                <w:div w:id="120420977">
                  <w:marLeft w:val="0"/>
                  <w:marRight w:val="0"/>
                  <w:marTop w:val="0"/>
                  <w:marBottom w:val="0"/>
                  <w:divBdr>
                    <w:top w:val="none" w:sz="0" w:space="0" w:color="auto"/>
                    <w:left w:val="none" w:sz="0" w:space="0" w:color="auto"/>
                    <w:bottom w:val="none" w:sz="0" w:space="0" w:color="auto"/>
                    <w:right w:val="none" w:sz="0" w:space="0" w:color="auto"/>
                  </w:divBdr>
                  <w:divsChild>
                    <w:div w:id="120070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20685">
              <w:marLeft w:val="0"/>
              <w:marRight w:val="0"/>
              <w:marTop w:val="0"/>
              <w:marBottom w:val="0"/>
              <w:divBdr>
                <w:top w:val="none" w:sz="0" w:space="0" w:color="auto"/>
                <w:left w:val="none" w:sz="0" w:space="0" w:color="auto"/>
                <w:bottom w:val="none" w:sz="0" w:space="0" w:color="auto"/>
                <w:right w:val="none" w:sz="0" w:space="0" w:color="auto"/>
              </w:divBdr>
            </w:div>
          </w:divsChild>
        </w:div>
        <w:div w:id="1588609965">
          <w:marLeft w:val="0"/>
          <w:marRight w:val="0"/>
          <w:marTop w:val="0"/>
          <w:marBottom w:val="0"/>
          <w:divBdr>
            <w:top w:val="none" w:sz="0" w:space="0" w:color="auto"/>
            <w:left w:val="none" w:sz="0" w:space="0" w:color="auto"/>
            <w:bottom w:val="none" w:sz="0" w:space="0" w:color="auto"/>
            <w:right w:val="none" w:sz="0" w:space="0" w:color="auto"/>
          </w:divBdr>
          <w:divsChild>
            <w:div w:id="1155301211">
              <w:marLeft w:val="0"/>
              <w:marRight w:val="0"/>
              <w:marTop w:val="0"/>
              <w:marBottom w:val="0"/>
              <w:divBdr>
                <w:top w:val="none" w:sz="0" w:space="0" w:color="auto"/>
                <w:left w:val="none" w:sz="0" w:space="0" w:color="auto"/>
                <w:bottom w:val="none" w:sz="0" w:space="0" w:color="auto"/>
                <w:right w:val="none" w:sz="0" w:space="0" w:color="auto"/>
              </w:divBdr>
            </w:div>
            <w:div w:id="2026906522">
              <w:marLeft w:val="0"/>
              <w:marRight w:val="0"/>
              <w:marTop w:val="0"/>
              <w:marBottom w:val="0"/>
              <w:divBdr>
                <w:top w:val="none" w:sz="0" w:space="0" w:color="auto"/>
                <w:left w:val="none" w:sz="0" w:space="0" w:color="auto"/>
                <w:bottom w:val="none" w:sz="0" w:space="0" w:color="auto"/>
                <w:right w:val="none" w:sz="0" w:space="0" w:color="auto"/>
              </w:divBdr>
              <w:divsChild>
                <w:div w:id="779490565">
                  <w:marLeft w:val="0"/>
                  <w:marRight w:val="0"/>
                  <w:marTop w:val="0"/>
                  <w:marBottom w:val="0"/>
                  <w:divBdr>
                    <w:top w:val="none" w:sz="0" w:space="0" w:color="auto"/>
                    <w:left w:val="none" w:sz="0" w:space="0" w:color="auto"/>
                    <w:bottom w:val="none" w:sz="0" w:space="0" w:color="auto"/>
                    <w:right w:val="none" w:sz="0" w:space="0" w:color="auto"/>
                  </w:divBdr>
                  <w:divsChild>
                    <w:div w:id="20345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25648">
      <w:bodyDiv w:val="1"/>
      <w:marLeft w:val="0"/>
      <w:marRight w:val="0"/>
      <w:marTop w:val="0"/>
      <w:marBottom w:val="0"/>
      <w:divBdr>
        <w:top w:val="none" w:sz="0" w:space="0" w:color="auto"/>
        <w:left w:val="none" w:sz="0" w:space="0" w:color="auto"/>
        <w:bottom w:val="none" w:sz="0" w:space="0" w:color="auto"/>
        <w:right w:val="none" w:sz="0" w:space="0" w:color="auto"/>
      </w:divBdr>
    </w:div>
    <w:div w:id="1553997875">
      <w:bodyDiv w:val="1"/>
      <w:marLeft w:val="0"/>
      <w:marRight w:val="0"/>
      <w:marTop w:val="0"/>
      <w:marBottom w:val="0"/>
      <w:divBdr>
        <w:top w:val="none" w:sz="0" w:space="0" w:color="auto"/>
        <w:left w:val="none" w:sz="0" w:space="0" w:color="auto"/>
        <w:bottom w:val="none" w:sz="0" w:space="0" w:color="auto"/>
        <w:right w:val="none" w:sz="0" w:space="0" w:color="auto"/>
      </w:divBdr>
    </w:div>
    <w:div w:id="1555851702">
      <w:bodyDiv w:val="1"/>
      <w:marLeft w:val="0"/>
      <w:marRight w:val="0"/>
      <w:marTop w:val="0"/>
      <w:marBottom w:val="0"/>
      <w:divBdr>
        <w:top w:val="none" w:sz="0" w:space="0" w:color="auto"/>
        <w:left w:val="none" w:sz="0" w:space="0" w:color="auto"/>
        <w:bottom w:val="none" w:sz="0" w:space="0" w:color="auto"/>
        <w:right w:val="none" w:sz="0" w:space="0" w:color="auto"/>
      </w:divBdr>
    </w:div>
    <w:div w:id="1557357856">
      <w:bodyDiv w:val="1"/>
      <w:marLeft w:val="0"/>
      <w:marRight w:val="0"/>
      <w:marTop w:val="0"/>
      <w:marBottom w:val="0"/>
      <w:divBdr>
        <w:top w:val="none" w:sz="0" w:space="0" w:color="auto"/>
        <w:left w:val="none" w:sz="0" w:space="0" w:color="auto"/>
        <w:bottom w:val="none" w:sz="0" w:space="0" w:color="auto"/>
        <w:right w:val="none" w:sz="0" w:space="0" w:color="auto"/>
      </w:divBdr>
    </w:div>
    <w:div w:id="1560096249">
      <w:bodyDiv w:val="1"/>
      <w:marLeft w:val="0"/>
      <w:marRight w:val="0"/>
      <w:marTop w:val="0"/>
      <w:marBottom w:val="0"/>
      <w:divBdr>
        <w:top w:val="none" w:sz="0" w:space="0" w:color="auto"/>
        <w:left w:val="none" w:sz="0" w:space="0" w:color="auto"/>
        <w:bottom w:val="none" w:sz="0" w:space="0" w:color="auto"/>
        <w:right w:val="none" w:sz="0" w:space="0" w:color="auto"/>
      </w:divBdr>
    </w:div>
    <w:div w:id="1561481941">
      <w:bodyDiv w:val="1"/>
      <w:marLeft w:val="0"/>
      <w:marRight w:val="0"/>
      <w:marTop w:val="0"/>
      <w:marBottom w:val="0"/>
      <w:divBdr>
        <w:top w:val="none" w:sz="0" w:space="0" w:color="auto"/>
        <w:left w:val="none" w:sz="0" w:space="0" w:color="auto"/>
        <w:bottom w:val="none" w:sz="0" w:space="0" w:color="auto"/>
        <w:right w:val="none" w:sz="0" w:space="0" w:color="auto"/>
      </w:divBdr>
    </w:div>
    <w:div w:id="1563246862">
      <w:bodyDiv w:val="1"/>
      <w:marLeft w:val="0"/>
      <w:marRight w:val="0"/>
      <w:marTop w:val="0"/>
      <w:marBottom w:val="0"/>
      <w:divBdr>
        <w:top w:val="none" w:sz="0" w:space="0" w:color="auto"/>
        <w:left w:val="none" w:sz="0" w:space="0" w:color="auto"/>
        <w:bottom w:val="none" w:sz="0" w:space="0" w:color="auto"/>
        <w:right w:val="none" w:sz="0" w:space="0" w:color="auto"/>
      </w:divBdr>
    </w:div>
    <w:div w:id="1563830797">
      <w:bodyDiv w:val="1"/>
      <w:marLeft w:val="0"/>
      <w:marRight w:val="0"/>
      <w:marTop w:val="0"/>
      <w:marBottom w:val="0"/>
      <w:divBdr>
        <w:top w:val="none" w:sz="0" w:space="0" w:color="auto"/>
        <w:left w:val="none" w:sz="0" w:space="0" w:color="auto"/>
        <w:bottom w:val="none" w:sz="0" w:space="0" w:color="auto"/>
        <w:right w:val="none" w:sz="0" w:space="0" w:color="auto"/>
      </w:divBdr>
    </w:div>
    <w:div w:id="1566796319">
      <w:bodyDiv w:val="1"/>
      <w:marLeft w:val="0"/>
      <w:marRight w:val="0"/>
      <w:marTop w:val="0"/>
      <w:marBottom w:val="0"/>
      <w:divBdr>
        <w:top w:val="none" w:sz="0" w:space="0" w:color="auto"/>
        <w:left w:val="none" w:sz="0" w:space="0" w:color="auto"/>
        <w:bottom w:val="none" w:sz="0" w:space="0" w:color="auto"/>
        <w:right w:val="none" w:sz="0" w:space="0" w:color="auto"/>
      </w:divBdr>
    </w:div>
    <w:div w:id="1569148193">
      <w:bodyDiv w:val="1"/>
      <w:marLeft w:val="0"/>
      <w:marRight w:val="0"/>
      <w:marTop w:val="0"/>
      <w:marBottom w:val="0"/>
      <w:divBdr>
        <w:top w:val="none" w:sz="0" w:space="0" w:color="auto"/>
        <w:left w:val="none" w:sz="0" w:space="0" w:color="auto"/>
        <w:bottom w:val="none" w:sz="0" w:space="0" w:color="auto"/>
        <w:right w:val="none" w:sz="0" w:space="0" w:color="auto"/>
      </w:divBdr>
    </w:div>
    <w:div w:id="1571648786">
      <w:bodyDiv w:val="1"/>
      <w:marLeft w:val="0"/>
      <w:marRight w:val="0"/>
      <w:marTop w:val="0"/>
      <w:marBottom w:val="0"/>
      <w:divBdr>
        <w:top w:val="none" w:sz="0" w:space="0" w:color="auto"/>
        <w:left w:val="none" w:sz="0" w:space="0" w:color="auto"/>
        <w:bottom w:val="none" w:sz="0" w:space="0" w:color="auto"/>
        <w:right w:val="none" w:sz="0" w:space="0" w:color="auto"/>
      </w:divBdr>
    </w:div>
    <w:div w:id="1571964890">
      <w:bodyDiv w:val="1"/>
      <w:marLeft w:val="0"/>
      <w:marRight w:val="0"/>
      <w:marTop w:val="0"/>
      <w:marBottom w:val="0"/>
      <w:divBdr>
        <w:top w:val="none" w:sz="0" w:space="0" w:color="auto"/>
        <w:left w:val="none" w:sz="0" w:space="0" w:color="auto"/>
        <w:bottom w:val="none" w:sz="0" w:space="0" w:color="auto"/>
        <w:right w:val="none" w:sz="0" w:space="0" w:color="auto"/>
      </w:divBdr>
    </w:div>
    <w:div w:id="1572228548">
      <w:bodyDiv w:val="1"/>
      <w:marLeft w:val="0"/>
      <w:marRight w:val="0"/>
      <w:marTop w:val="0"/>
      <w:marBottom w:val="0"/>
      <w:divBdr>
        <w:top w:val="none" w:sz="0" w:space="0" w:color="auto"/>
        <w:left w:val="none" w:sz="0" w:space="0" w:color="auto"/>
        <w:bottom w:val="none" w:sz="0" w:space="0" w:color="auto"/>
        <w:right w:val="none" w:sz="0" w:space="0" w:color="auto"/>
      </w:divBdr>
    </w:div>
    <w:div w:id="1572426525">
      <w:bodyDiv w:val="1"/>
      <w:marLeft w:val="0"/>
      <w:marRight w:val="0"/>
      <w:marTop w:val="0"/>
      <w:marBottom w:val="0"/>
      <w:divBdr>
        <w:top w:val="none" w:sz="0" w:space="0" w:color="auto"/>
        <w:left w:val="none" w:sz="0" w:space="0" w:color="auto"/>
        <w:bottom w:val="none" w:sz="0" w:space="0" w:color="auto"/>
        <w:right w:val="none" w:sz="0" w:space="0" w:color="auto"/>
      </w:divBdr>
    </w:div>
    <w:div w:id="1575119879">
      <w:bodyDiv w:val="1"/>
      <w:marLeft w:val="0"/>
      <w:marRight w:val="0"/>
      <w:marTop w:val="0"/>
      <w:marBottom w:val="0"/>
      <w:divBdr>
        <w:top w:val="none" w:sz="0" w:space="0" w:color="auto"/>
        <w:left w:val="none" w:sz="0" w:space="0" w:color="auto"/>
        <w:bottom w:val="none" w:sz="0" w:space="0" w:color="auto"/>
        <w:right w:val="none" w:sz="0" w:space="0" w:color="auto"/>
      </w:divBdr>
    </w:div>
    <w:div w:id="1576162144">
      <w:bodyDiv w:val="1"/>
      <w:marLeft w:val="0"/>
      <w:marRight w:val="0"/>
      <w:marTop w:val="0"/>
      <w:marBottom w:val="0"/>
      <w:divBdr>
        <w:top w:val="none" w:sz="0" w:space="0" w:color="auto"/>
        <w:left w:val="none" w:sz="0" w:space="0" w:color="auto"/>
        <w:bottom w:val="none" w:sz="0" w:space="0" w:color="auto"/>
        <w:right w:val="none" w:sz="0" w:space="0" w:color="auto"/>
      </w:divBdr>
    </w:div>
    <w:div w:id="1579511542">
      <w:bodyDiv w:val="1"/>
      <w:marLeft w:val="0"/>
      <w:marRight w:val="0"/>
      <w:marTop w:val="0"/>
      <w:marBottom w:val="0"/>
      <w:divBdr>
        <w:top w:val="none" w:sz="0" w:space="0" w:color="auto"/>
        <w:left w:val="none" w:sz="0" w:space="0" w:color="auto"/>
        <w:bottom w:val="none" w:sz="0" w:space="0" w:color="auto"/>
        <w:right w:val="none" w:sz="0" w:space="0" w:color="auto"/>
      </w:divBdr>
    </w:div>
    <w:div w:id="1586917872">
      <w:bodyDiv w:val="1"/>
      <w:marLeft w:val="0"/>
      <w:marRight w:val="0"/>
      <w:marTop w:val="0"/>
      <w:marBottom w:val="0"/>
      <w:divBdr>
        <w:top w:val="none" w:sz="0" w:space="0" w:color="auto"/>
        <w:left w:val="none" w:sz="0" w:space="0" w:color="auto"/>
        <w:bottom w:val="none" w:sz="0" w:space="0" w:color="auto"/>
        <w:right w:val="none" w:sz="0" w:space="0" w:color="auto"/>
      </w:divBdr>
    </w:div>
    <w:div w:id="1587227910">
      <w:bodyDiv w:val="1"/>
      <w:marLeft w:val="0"/>
      <w:marRight w:val="0"/>
      <w:marTop w:val="0"/>
      <w:marBottom w:val="0"/>
      <w:divBdr>
        <w:top w:val="none" w:sz="0" w:space="0" w:color="auto"/>
        <w:left w:val="none" w:sz="0" w:space="0" w:color="auto"/>
        <w:bottom w:val="none" w:sz="0" w:space="0" w:color="auto"/>
        <w:right w:val="none" w:sz="0" w:space="0" w:color="auto"/>
      </w:divBdr>
    </w:div>
    <w:div w:id="1587809350">
      <w:bodyDiv w:val="1"/>
      <w:marLeft w:val="0"/>
      <w:marRight w:val="0"/>
      <w:marTop w:val="0"/>
      <w:marBottom w:val="0"/>
      <w:divBdr>
        <w:top w:val="none" w:sz="0" w:space="0" w:color="auto"/>
        <w:left w:val="none" w:sz="0" w:space="0" w:color="auto"/>
        <w:bottom w:val="none" w:sz="0" w:space="0" w:color="auto"/>
        <w:right w:val="none" w:sz="0" w:space="0" w:color="auto"/>
      </w:divBdr>
    </w:div>
    <w:div w:id="1591817767">
      <w:bodyDiv w:val="1"/>
      <w:marLeft w:val="0"/>
      <w:marRight w:val="0"/>
      <w:marTop w:val="0"/>
      <w:marBottom w:val="0"/>
      <w:divBdr>
        <w:top w:val="none" w:sz="0" w:space="0" w:color="auto"/>
        <w:left w:val="none" w:sz="0" w:space="0" w:color="auto"/>
        <w:bottom w:val="none" w:sz="0" w:space="0" w:color="auto"/>
        <w:right w:val="none" w:sz="0" w:space="0" w:color="auto"/>
      </w:divBdr>
    </w:div>
    <w:div w:id="1593080812">
      <w:bodyDiv w:val="1"/>
      <w:marLeft w:val="0"/>
      <w:marRight w:val="0"/>
      <w:marTop w:val="0"/>
      <w:marBottom w:val="0"/>
      <w:divBdr>
        <w:top w:val="none" w:sz="0" w:space="0" w:color="auto"/>
        <w:left w:val="none" w:sz="0" w:space="0" w:color="auto"/>
        <w:bottom w:val="none" w:sz="0" w:space="0" w:color="auto"/>
        <w:right w:val="none" w:sz="0" w:space="0" w:color="auto"/>
      </w:divBdr>
    </w:div>
    <w:div w:id="1593275356">
      <w:bodyDiv w:val="1"/>
      <w:marLeft w:val="0"/>
      <w:marRight w:val="0"/>
      <w:marTop w:val="0"/>
      <w:marBottom w:val="0"/>
      <w:divBdr>
        <w:top w:val="none" w:sz="0" w:space="0" w:color="auto"/>
        <w:left w:val="none" w:sz="0" w:space="0" w:color="auto"/>
        <w:bottom w:val="none" w:sz="0" w:space="0" w:color="auto"/>
        <w:right w:val="none" w:sz="0" w:space="0" w:color="auto"/>
      </w:divBdr>
    </w:div>
    <w:div w:id="1593778882">
      <w:bodyDiv w:val="1"/>
      <w:marLeft w:val="0"/>
      <w:marRight w:val="0"/>
      <w:marTop w:val="0"/>
      <w:marBottom w:val="0"/>
      <w:divBdr>
        <w:top w:val="none" w:sz="0" w:space="0" w:color="auto"/>
        <w:left w:val="none" w:sz="0" w:space="0" w:color="auto"/>
        <w:bottom w:val="none" w:sz="0" w:space="0" w:color="auto"/>
        <w:right w:val="none" w:sz="0" w:space="0" w:color="auto"/>
      </w:divBdr>
    </w:div>
    <w:div w:id="1597250008">
      <w:bodyDiv w:val="1"/>
      <w:marLeft w:val="0"/>
      <w:marRight w:val="0"/>
      <w:marTop w:val="0"/>
      <w:marBottom w:val="0"/>
      <w:divBdr>
        <w:top w:val="none" w:sz="0" w:space="0" w:color="auto"/>
        <w:left w:val="none" w:sz="0" w:space="0" w:color="auto"/>
        <w:bottom w:val="none" w:sz="0" w:space="0" w:color="auto"/>
        <w:right w:val="none" w:sz="0" w:space="0" w:color="auto"/>
      </w:divBdr>
    </w:div>
    <w:div w:id="1597515950">
      <w:bodyDiv w:val="1"/>
      <w:marLeft w:val="0"/>
      <w:marRight w:val="0"/>
      <w:marTop w:val="0"/>
      <w:marBottom w:val="0"/>
      <w:divBdr>
        <w:top w:val="none" w:sz="0" w:space="0" w:color="auto"/>
        <w:left w:val="none" w:sz="0" w:space="0" w:color="auto"/>
        <w:bottom w:val="none" w:sz="0" w:space="0" w:color="auto"/>
        <w:right w:val="none" w:sz="0" w:space="0" w:color="auto"/>
      </w:divBdr>
    </w:div>
    <w:div w:id="1601252507">
      <w:bodyDiv w:val="1"/>
      <w:marLeft w:val="0"/>
      <w:marRight w:val="0"/>
      <w:marTop w:val="0"/>
      <w:marBottom w:val="0"/>
      <w:divBdr>
        <w:top w:val="none" w:sz="0" w:space="0" w:color="auto"/>
        <w:left w:val="none" w:sz="0" w:space="0" w:color="auto"/>
        <w:bottom w:val="none" w:sz="0" w:space="0" w:color="auto"/>
        <w:right w:val="none" w:sz="0" w:space="0" w:color="auto"/>
      </w:divBdr>
    </w:div>
    <w:div w:id="1605528401">
      <w:bodyDiv w:val="1"/>
      <w:marLeft w:val="0"/>
      <w:marRight w:val="0"/>
      <w:marTop w:val="0"/>
      <w:marBottom w:val="0"/>
      <w:divBdr>
        <w:top w:val="none" w:sz="0" w:space="0" w:color="auto"/>
        <w:left w:val="none" w:sz="0" w:space="0" w:color="auto"/>
        <w:bottom w:val="none" w:sz="0" w:space="0" w:color="auto"/>
        <w:right w:val="none" w:sz="0" w:space="0" w:color="auto"/>
      </w:divBdr>
    </w:div>
    <w:div w:id="1606376195">
      <w:bodyDiv w:val="1"/>
      <w:marLeft w:val="0"/>
      <w:marRight w:val="0"/>
      <w:marTop w:val="0"/>
      <w:marBottom w:val="0"/>
      <w:divBdr>
        <w:top w:val="none" w:sz="0" w:space="0" w:color="auto"/>
        <w:left w:val="none" w:sz="0" w:space="0" w:color="auto"/>
        <w:bottom w:val="none" w:sz="0" w:space="0" w:color="auto"/>
        <w:right w:val="none" w:sz="0" w:space="0" w:color="auto"/>
      </w:divBdr>
    </w:div>
    <w:div w:id="1606496191">
      <w:bodyDiv w:val="1"/>
      <w:marLeft w:val="0"/>
      <w:marRight w:val="0"/>
      <w:marTop w:val="0"/>
      <w:marBottom w:val="0"/>
      <w:divBdr>
        <w:top w:val="none" w:sz="0" w:space="0" w:color="auto"/>
        <w:left w:val="none" w:sz="0" w:space="0" w:color="auto"/>
        <w:bottom w:val="none" w:sz="0" w:space="0" w:color="auto"/>
        <w:right w:val="none" w:sz="0" w:space="0" w:color="auto"/>
      </w:divBdr>
    </w:div>
    <w:div w:id="1606764044">
      <w:bodyDiv w:val="1"/>
      <w:marLeft w:val="0"/>
      <w:marRight w:val="0"/>
      <w:marTop w:val="0"/>
      <w:marBottom w:val="0"/>
      <w:divBdr>
        <w:top w:val="none" w:sz="0" w:space="0" w:color="auto"/>
        <w:left w:val="none" w:sz="0" w:space="0" w:color="auto"/>
        <w:bottom w:val="none" w:sz="0" w:space="0" w:color="auto"/>
        <w:right w:val="none" w:sz="0" w:space="0" w:color="auto"/>
      </w:divBdr>
    </w:div>
    <w:div w:id="1607887828">
      <w:bodyDiv w:val="1"/>
      <w:marLeft w:val="0"/>
      <w:marRight w:val="0"/>
      <w:marTop w:val="0"/>
      <w:marBottom w:val="0"/>
      <w:divBdr>
        <w:top w:val="none" w:sz="0" w:space="0" w:color="auto"/>
        <w:left w:val="none" w:sz="0" w:space="0" w:color="auto"/>
        <w:bottom w:val="none" w:sz="0" w:space="0" w:color="auto"/>
        <w:right w:val="none" w:sz="0" w:space="0" w:color="auto"/>
      </w:divBdr>
    </w:div>
    <w:div w:id="1613131687">
      <w:bodyDiv w:val="1"/>
      <w:marLeft w:val="0"/>
      <w:marRight w:val="0"/>
      <w:marTop w:val="0"/>
      <w:marBottom w:val="0"/>
      <w:divBdr>
        <w:top w:val="none" w:sz="0" w:space="0" w:color="auto"/>
        <w:left w:val="none" w:sz="0" w:space="0" w:color="auto"/>
        <w:bottom w:val="none" w:sz="0" w:space="0" w:color="auto"/>
        <w:right w:val="none" w:sz="0" w:space="0" w:color="auto"/>
      </w:divBdr>
    </w:div>
    <w:div w:id="1613854307">
      <w:bodyDiv w:val="1"/>
      <w:marLeft w:val="0"/>
      <w:marRight w:val="0"/>
      <w:marTop w:val="0"/>
      <w:marBottom w:val="0"/>
      <w:divBdr>
        <w:top w:val="none" w:sz="0" w:space="0" w:color="auto"/>
        <w:left w:val="none" w:sz="0" w:space="0" w:color="auto"/>
        <w:bottom w:val="none" w:sz="0" w:space="0" w:color="auto"/>
        <w:right w:val="none" w:sz="0" w:space="0" w:color="auto"/>
      </w:divBdr>
    </w:div>
    <w:div w:id="1615474594">
      <w:bodyDiv w:val="1"/>
      <w:marLeft w:val="0"/>
      <w:marRight w:val="0"/>
      <w:marTop w:val="0"/>
      <w:marBottom w:val="0"/>
      <w:divBdr>
        <w:top w:val="none" w:sz="0" w:space="0" w:color="auto"/>
        <w:left w:val="none" w:sz="0" w:space="0" w:color="auto"/>
        <w:bottom w:val="none" w:sz="0" w:space="0" w:color="auto"/>
        <w:right w:val="none" w:sz="0" w:space="0" w:color="auto"/>
      </w:divBdr>
    </w:div>
    <w:div w:id="1617515629">
      <w:bodyDiv w:val="1"/>
      <w:marLeft w:val="0"/>
      <w:marRight w:val="0"/>
      <w:marTop w:val="0"/>
      <w:marBottom w:val="0"/>
      <w:divBdr>
        <w:top w:val="none" w:sz="0" w:space="0" w:color="auto"/>
        <w:left w:val="none" w:sz="0" w:space="0" w:color="auto"/>
        <w:bottom w:val="none" w:sz="0" w:space="0" w:color="auto"/>
        <w:right w:val="none" w:sz="0" w:space="0" w:color="auto"/>
      </w:divBdr>
    </w:div>
    <w:div w:id="1617712837">
      <w:bodyDiv w:val="1"/>
      <w:marLeft w:val="0"/>
      <w:marRight w:val="0"/>
      <w:marTop w:val="0"/>
      <w:marBottom w:val="0"/>
      <w:divBdr>
        <w:top w:val="none" w:sz="0" w:space="0" w:color="auto"/>
        <w:left w:val="none" w:sz="0" w:space="0" w:color="auto"/>
        <w:bottom w:val="none" w:sz="0" w:space="0" w:color="auto"/>
        <w:right w:val="none" w:sz="0" w:space="0" w:color="auto"/>
      </w:divBdr>
    </w:div>
    <w:div w:id="1618636514">
      <w:bodyDiv w:val="1"/>
      <w:marLeft w:val="0"/>
      <w:marRight w:val="0"/>
      <w:marTop w:val="0"/>
      <w:marBottom w:val="0"/>
      <w:divBdr>
        <w:top w:val="none" w:sz="0" w:space="0" w:color="auto"/>
        <w:left w:val="none" w:sz="0" w:space="0" w:color="auto"/>
        <w:bottom w:val="none" w:sz="0" w:space="0" w:color="auto"/>
        <w:right w:val="none" w:sz="0" w:space="0" w:color="auto"/>
      </w:divBdr>
    </w:div>
    <w:div w:id="1620451583">
      <w:bodyDiv w:val="1"/>
      <w:marLeft w:val="0"/>
      <w:marRight w:val="0"/>
      <w:marTop w:val="0"/>
      <w:marBottom w:val="0"/>
      <w:divBdr>
        <w:top w:val="none" w:sz="0" w:space="0" w:color="auto"/>
        <w:left w:val="none" w:sz="0" w:space="0" w:color="auto"/>
        <w:bottom w:val="none" w:sz="0" w:space="0" w:color="auto"/>
        <w:right w:val="none" w:sz="0" w:space="0" w:color="auto"/>
      </w:divBdr>
    </w:div>
    <w:div w:id="1620797541">
      <w:bodyDiv w:val="1"/>
      <w:marLeft w:val="0"/>
      <w:marRight w:val="0"/>
      <w:marTop w:val="0"/>
      <w:marBottom w:val="0"/>
      <w:divBdr>
        <w:top w:val="none" w:sz="0" w:space="0" w:color="auto"/>
        <w:left w:val="none" w:sz="0" w:space="0" w:color="auto"/>
        <w:bottom w:val="none" w:sz="0" w:space="0" w:color="auto"/>
        <w:right w:val="none" w:sz="0" w:space="0" w:color="auto"/>
      </w:divBdr>
    </w:div>
    <w:div w:id="1621690330">
      <w:bodyDiv w:val="1"/>
      <w:marLeft w:val="0"/>
      <w:marRight w:val="0"/>
      <w:marTop w:val="0"/>
      <w:marBottom w:val="0"/>
      <w:divBdr>
        <w:top w:val="none" w:sz="0" w:space="0" w:color="auto"/>
        <w:left w:val="none" w:sz="0" w:space="0" w:color="auto"/>
        <w:bottom w:val="none" w:sz="0" w:space="0" w:color="auto"/>
        <w:right w:val="none" w:sz="0" w:space="0" w:color="auto"/>
      </w:divBdr>
    </w:div>
    <w:div w:id="1621765677">
      <w:bodyDiv w:val="1"/>
      <w:marLeft w:val="0"/>
      <w:marRight w:val="0"/>
      <w:marTop w:val="0"/>
      <w:marBottom w:val="0"/>
      <w:divBdr>
        <w:top w:val="none" w:sz="0" w:space="0" w:color="auto"/>
        <w:left w:val="none" w:sz="0" w:space="0" w:color="auto"/>
        <w:bottom w:val="none" w:sz="0" w:space="0" w:color="auto"/>
        <w:right w:val="none" w:sz="0" w:space="0" w:color="auto"/>
      </w:divBdr>
    </w:div>
    <w:div w:id="1623027051">
      <w:bodyDiv w:val="1"/>
      <w:marLeft w:val="0"/>
      <w:marRight w:val="0"/>
      <w:marTop w:val="0"/>
      <w:marBottom w:val="0"/>
      <w:divBdr>
        <w:top w:val="none" w:sz="0" w:space="0" w:color="auto"/>
        <w:left w:val="none" w:sz="0" w:space="0" w:color="auto"/>
        <w:bottom w:val="none" w:sz="0" w:space="0" w:color="auto"/>
        <w:right w:val="none" w:sz="0" w:space="0" w:color="auto"/>
      </w:divBdr>
    </w:div>
    <w:div w:id="1624380657">
      <w:bodyDiv w:val="1"/>
      <w:marLeft w:val="0"/>
      <w:marRight w:val="0"/>
      <w:marTop w:val="0"/>
      <w:marBottom w:val="0"/>
      <w:divBdr>
        <w:top w:val="none" w:sz="0" w:space="0" w:color="auto"/>
        <w:left w:val="none" w:sz="0" w:space="0" w:color="auto"/>
        <w:bottom w:val="none" w:sz="0" w:space="0" w:color="auto"/>
        <w:right w:val="none" w:sz="0" w:space="0" w:color="auto"/>
      </w:divBdr>
    </w:div>
    <w:div w:id="1630823752">
      <w:bodyDiv w:val="1"/>
      <w:marLeft w:val="0"/>
      <w:marRight w:val="0"/>
      <w:marTop w:val="0"/>
      <w:marBottom w:val="0"/>
      <w:divBdr>
        <w:top w:val="none" w:sz="0" w:space="0" w:color="auto"/>
        <w:left w:val="none" w:sz="0" w:space="0" w:color="auto"/>
        <w:bottom w:val="none" w:sz="0" w:space="0" w:color="auto"/>
        <w:right w:val="none" w:sz="0" w:space="0" w:color="auto"/>
      </w:divBdr>
    </w:div>
    <w:div w:id="1634022235">
      <w:bodyDiv w:val="1"/>
      <w:marLeft w:val="0"/>
      <w:marRight w:val="0"/>
      <w:marTop w:val="0"/>
      <w:marBottom w:val="0"/>
      <w:divBdr>
        <w:top w:val="none" w:sz="0" w:space="0" w:color="auto"/>
        <w:left w:val="none" w:sz="0" w:space="0" w:color="auto"/>
        <w:bottom w:val="none" w:sz="0" w:space="0" w:color="auto"/>
        <w:right w:val="none" w:sz="0" w:space="0" w:color="auto"/>
      </w:divBdr>
    </w:div>
    <w:div w:id="1634868745">
      <w:bodyDiv w:val="1"/>
      <w:marLeft w:val="0"/>
      <w:marRight w:val="0"/>
      <w:marTop w:val="0"/>
      <w:marBottom w:val="0"/>
      <w:divBdr>
        <w:top w:val="none" w:sz="0" w:space="0" w:color="auto"/>
        <w:left w:val="none" w:sz="0" w:space="0" w:color="auto"/>
        <w:bottom w:val="none" w:sz="0" w:space="0" w:color="auto"/>
        <w:right w:val="none" w:sz="0" w:space="0" w:color="auto"/>
      </w:divBdr>
    </w:div>
    <w:div w:id="1636064964">
      <w:bodyDiv w:val="1"/>
      <w:marLeft w:val="0"/>
      <w:marRight w:val="0"/>
      <w:marTop w:val="0"/>
      <w:marBottom w:val="0"/>
      <w:divBdr>
        <w:top w:val="none" w:sz="0" w:space="0" w:color="auto"/>
        <w:left w:val="none" w:sz="0" w:space="0" w:color="auto"/>
        <w:bottom w:val="none" w:sz="0" w:space="0" w:color="auto"/>
        <w:right w:val="none" w:sz="0" w:space="0" w:color="auto"/>
      </w:divBdr>
    </w:div>
    <w:div w:id="1636134604">
      <w:bodyDiv w:val="1"/>
      <w:marLeft w:val="0"/>
      <w:marRight w:val="0"/>
      <w:marTop w:val="0"/>
      <w:marBottom w:val="0"/>
      <w:divBdr>
        <w:top w:val="none" w:sz="0" w:space="0" w:color="auto"/>
        <w:left w:val="none" w:sz="0" w:space="0" w:color="auto"/>
        <w:bottom w:val="none" w:sz="0" w:space="0" w:color="auto"/>
        <w:right w:val="none" w:sz="0" w:space="0" w:color="auto"/>
      </w:divBdr>
    </w:div>
    <w:div w:id="1636329630">
      <w:bodyDiv w:val="1"/>
      <w:marLeft w:val="0"/>
      <w:marRight w:val="0"/>
      <w:marTop w:val="0"/>
      <w:marBottom w:val="0"/>
      <w:divBdr>
        <w:top w:val="none" w:sz="0" w:space="0" w:color="auto"/>
        <w:left w:val="none" w:sz="0" w:space="0" w:color="auto"/>
        <w:bottom w:val="none" w:sz="0" w:space="0" w:color="auto"/>
        <w:right w:val="none" w:sz="0" w:space="0" w:color="auto"/>
      </w:divBdr>
    </w:div>
    <w:div w:id="1636981076">
      <w:bodyDiv w:val="1"/>
      <w:marLeft w:val="0"/>
      <w:marRight w:val="0"/>
      <w:marTop w:val="0"/>
      <w:marBottom w:val="0"/>
      <w:divBdr>
        <w:top w:val="none" w:sz="0" w:space="0" w:color="auto"/>
        <w:left w:val="none" w:sz="0" w:space="0" w:color="auto"/>
        <w:bottom w:val="none" w:sz="0" w:space="0" w:color="auto"/>
        <w:right w:val="none" w:sz="0" w:space="0" w:color="auto"/>
      </w:divBdr>
    </w:div>
    <w:div w:id="1637298878">
      <w:bodyDiv w:val="1"/>
      <w:marLeft w:val="0"/>
      <w:marRight w:val="0"/>
      <w:marTop w:val="0"/>
      <w:marBottom w:val="0"/>
      <w:divBdr>
        <w:top w:val="none" w:sz="0" w:space="0" w:color="auto"/>
        <w:left w:val="none" w:sz="0" w:space="0" w:color="auto"/>
        <w:bottom w:val="none" w:sz="0" w:space="0" w:color="auto"/>
        <w:right w:val="none" w:sz="0" w:space="0" w:color="auto"/>
      </w:divBdr>
    </w:div>
    <w:div w:id="1637638917">
      <w:bodyDiv w:val="1"/>
      <w:marLeft w:val="0"/>
      <w:marRight w:val="0"/>
      <w:marTop w:val="0"/>
      <w:marBottom w:val="0"/>
      <w:divBdr>
        <w:top w:val="none" w:sz="0" w:space="0" w:color="auto"/>
        <w:left w:val="none" w:sz="0" w:space="0" w:color="auto"/>
        <w:bottom w:val="none" w:sz="0" w:space="0" w:color="auto"/>
        <w:right w:val="none" w:sz="0" w:space="0" w:color="auto"/>
      </w:divBdr>
    </w:div>
    <w:div w:id="1644043974">
      <w:bodyDiv w:val="1"/>
      <w:marLeft w:val="0"/>
      <w:marRight w:val="0"/>
      <w:marTop w:val="0"/>
      <w:marBottom w:val="0"/>
      <w:divBdr>
        <w:top w:val="none" w:sz="0" w:space="0" w:color="auto"/>
        <w:left w:val="none" w:sz="0" w:space="0" w:color="auto"/>
        <w:bottom w:val="none" w:sz="0" w:space="0" w:color="auto"/>
        <w:right w:val="none" w:sz="0" w:space="0" w:color="auto"/>
      </w:divBdr>
    </w:div>
    <w:div w:id="1644310867">
      <w:bodyDiv w:val="1"/>
      <w:marLeft w:val="0"/>
      <w:marRight w:val="0"/>
      <w:marTop w:val="0"/>
      <w:marBottom w:val="0"/>
      <w:divBdr>
        <w:top w:val="none" w:sz="0" w:space="0" w:color="auto"/>
        <w:left w:val="none" w:sz="0" w:space="0" w:color="auto"/>
        <w:bottom w:val="none" w:sz="0" w:space="0" w:color="auto"/>
        <w:right w:val="none" w:sz="0" w:space="0" w:color="auto"/>
      </w:divBdr>
    </w:div>
    <w:div w:id="1645507749">
      <w:bodyDiv w:val="1"/>
      <w:marLeft w:val="0"/>
      <w:marRight w:val="0"/>
      <w:marTop w:val="0"/>
      <w:marBottom w:val="0"/>
      <w:divBdr>
        <w:top w:val="none" w:sz="0" w:space="0" w:color="auto"/>
        <w:left w:val="none" w:sz="0" w:space="0" w:color="auto"/>
        <w:bottom w:val="none" w:sz="0" w:space="0" w:color="auto"/>
        <w:right w:val="none" w:sz="0" w:space="0" w:color="auto"/>
      </w:divBdr>
    </w:div>
    <w:div w:id="1645962632">
      <w:bodyDiv w:val="1"/>
      <w:marLeft w:val="0"/>
      <w:marRight w:val="0"/>
      <w:marTop w:val="0"/>
      <w:marBottom w:val="0"/>
      <w:divBdr>
        <w:top w:val="none" w:sz="0" w:space="0" w:color="auto"/>
        <w:left w:val="none" w:sz="0" w:space="0" w:color="auto"/>
        <w:bottom w:val="none" w:sz="0" w:space="0" w:color="auto"/>
        <w:right w:val="none" w:sz="0" w:space="0" w:color="auto"/>
      </w:divBdr>
    </w:div>
    <w:div w:id="1646737578">
      <w:bodyDiv w:val="1"/>
      <w:marLeft w:val="0"/>
      <w:marRight w:val="0"/>
      <w:marTop w:val="0"/>
      <w:marBottom w:val="0"/>
      <w:divBdr>
        <w:top w:val="none" w:sz="0" w:space="0" w:color="auto"/>
        <w:left w:val="none" w:sz="0" w:space="0" w:color="auto"/>
        <w:bottom w:val="none" w:sz="0" w:space="0" w:color="auto"/>
        <w:right w:val="none" w:sz="0" w:space="0" w:color="auto"/>
      </w:divBdr>
    </w:div>
    <w:div w:id="1647123776">
      <w:bodyDiv w:val="1"/>
      <w:marLeft w:val="0"/>
      <w:marRight w:val="0"/>
      <w:marTop w:val="0"/>
      <w:marBottom w:val="0"/>
      <w:divBdr>
        <w:top w:val="none" w:sz="0" w:space="0" w:color="auto"/>
        <w:left w:val="none" w:sz="0" w:space="0" w:color="auto"/>
        <w:bottom w:val="none" w:sz="0" w:space="0" w:color="auto"/>
        <w:right w:val="none" w:sz="0" w:space="0" w:color="auto"/>
      </w:divBdr>
    </w:div>
    <w:div w:id="1647587156">
      <w:bodyDiv w:val="1"/>
      <w:marLeft w:val="0"/>
      <w:marRight w:val="0"/>
      <w:marTop w:val="0"/>
      <w:marBottom w:val="0"/>
      <w:divBdr>
        <w:top w:val="none" w:sz="0" w:space="0" w:color="auto"/>
        <w:left w:val="none" w:sz="0" w:space="0" w:color="auto"/>
        <w:bottom w:val="none" w:sz="0" w:space="0" w:color="auto"/>
        <w:right w:val="none" w:sz="0" w:space="0" w:color="auto"/>
      </w:divBdr>
    </w:div>
    <w:div w:id="1648169546">
      <w:bodyDiv w:val="1"/>
      <w:marLeft w:val="0"/>
      <w:marRight w:val="0"/>
      <w:marTop w:val="0"/>
      <w:marBottom w:val="0"/>
      <w:divBdr>
        <w:top w:val="none" w:sz="0" w:space="0" w:color="auto"/>
        <w:left w:val="none" w:sz="0" w:space="0" w:color="auto"/>
        <w:bottom w:val="none" w:sz="0" w:space="0" w:color="auto"/>
        <w:right w:val="none" w:sz="0" w:space="0" w:color="auto"/>
      </w:divBdr>
    </w:div>
    <w:div w:id="1648707392">
      <w:bodyDiv w:val="1"/>
      <w:marLeft w:val="0"/>
      <w:marRight w:val="0"/>
      <w:marTop w:val="0"/>
      <w:marBottom w:val="0"/>
      <w:divBdr>
        <w:top w:val="none" w:sz="0" w:space="0" w:color="auto"/>
        <w:left w:val="none" w:sz="0" w:space="0" w:color="auto"/>
        <w:bottom w:val="none" w:sz="0" w:space="0" w:color="auto"/>
        <w:right w:val="none" w:sz="0" w:space="0" w:color="auto"/>
      </w:divBdr>
    </w:div>
    <w:div w:id="1650524442">
      <w:bodyDiv w:val="1"/>
      <w:marLeft w:val="0"/>
      <w:marRight w:val="0"/>
      <w:marTop w:val="0"/>
      <w:marBottom w:val="0"/>
      <w:divBdr>
        <w:top w:val="none" w:sz="0" w:space="0" w:color="auto"/>
        <w:left w:val="none" w:sz="0" w:space="0" w:color="auto"/>
        <w:bottom w:val="none" w:sz="0" w:space="0" w:color="auto"/>
        <w:right w:val="none" w:sz="0" w:space="0" w:color="auto"/>
      </w:divBdr>
    </w:div>
    <w:div w:id="1653096752">
      <w:bodyDiv w:val="1"/>
      <w:marLeft w:val="0"/>
      <w:marRight w:val="0"/>
      <w:marTop w:val="0"/>
      <w:marBottom w:val="0"/>
      <w:divBdr>
        <w:top w:val="none" w:sz="0" w:space="0" w:color="auto"/>
        <w:left w:val="none" w:sz="0" w:space="0" w:color="auto"/>
        <w:bottom w:val="none" w:sz="0" w:space="0" w:color="auto"/>
        <w:right w:val="none" w:sz="0" w:space="0" w:color="auto"/>
      </w:divBdr>
    </w:div>
    <w:div w:id="1653873689">
      <w:bodyDiv w:val="1"/>
      <w:marLeft w:val="0"/>
      <w:marRight w:val="0"/>
      <w:marTop w:val="0"/>
      <w:marBottom w:val="0"/>
      <w:divBdr>
        <w:top w:val="none" w:sz="0" w:space="0" w:color="auto"/>
        <w:left w:val="none" w:sz="0" w:space="0" w:color="auto"/>
        <w:bottom w:val="none" w:sz="0" w:space="0" w:color="auto"/>
        <w:right w:val="none" w:sz="0" w:space="0" w:color="auto"/>
      </w:divBdr>
    </w:div>
    <w:div w:id="1654261140">
      <w:bodyDiv w:val="1"/>
      <w:marLeft w:val="0"/>
      <w:marRight w:val="0"/>
      <w:marTop w:val="0"/>
      <w:marBottom w:val="0"/>
      <w:divBdr>
        <w:top w:val="none" w:sz="0" w:space="0" w:color="auto"/>
        <w:left w:val="none" w:sz="0" w:space="0" w:color="auto"/>
        <w:bottom w:val="none" w:sz="0" w:space="0" w:color="auto"/>
        <w:right w:val="none" w:sz="0" w:space="0" w:color="auto"/>
      </w:divBdr>
    </w:div>
    <w:div w:id="1654945383">
      <w:bodyDiv w:val="1"/>
      <w:marLeft w:val="0"/>
      <w:marRight w:val="0"/>
      <w:marTop w:val="0"/>
      <w:marBottom w:val="0"/>
      <w:divBdr>
        <w:top w:val="none" w:sz="0" w:space="0" w:color="auto"/>
        <w:left w:val="none" w:sz="0" w:space="0" w:color="auto"/>
        <w:bottom w:val="none" w:sz="0" w:space="0" w:color="auto"/>
        <w:right w:val="none" w:sz="0" w:space="0" w:color="auto"/>
      </w:divBdr>
    </w:div>
    <w:div w:id="1657689766">
      <w:bodyDiv w:val="1"/>
      <w:marLeft w:val="0"/>
      <w:marRight w:val="0"/>
      <w:marTop w:val="0"/>
      <w:marBottom w:val="0"/>
      <w:divBdr>
        <w:top w:val="none" w:sz="0" w:space="0" w:color="auto"/>
        <w:left w:val="none" w:sz="0" w:space="0" w:color="auto"/>
        <w:bottom w:val="none" w:sz="0" w:space="0" w:color="auto"/>
        <w:right w:val="none" w:sz="0" w:space="0" w:color="auto"/>
      </w:divBdr>
    </w:div>
    <w:div w:id="1657805063">
      <w:bodyDiv w:val="1"/>
      <w:marLeft w:val="0"/>
      <w:marRight w:val="0"/>
      <w:marTop w:val="0"/>
      <w:marBottom w:val="0"/>
      <w:divBdr>
        <w:top w:val="none" w:sz="0" w:space="0" w:color="auto"/>
        <w:left w:val="none" w:sz="0" w:space="0" w:color="auto"/>
        <w:bottom w:val="none" w:sz="0" w:space="0" w:color="auto"/>
        <w:right w:val="none" w:sz="0" w:space="0" w:color="auto"/>
      </w:divBdr>
    </w:div>
    <w:div w:id="1658995945">
      <w:bodyDiv w:val="1"/>
      <w:marLeft w:val="0"/>
      <w:marRight w:val="0"/>
      <w:marTop w:val="0"/>
      <w:marBottom w:val="0"/>
      <w:divBdr>
        <w:top w:val="none" w:sz="0" w:space="0" w:color="auto"/>
        <w:left w:val="none" w:sz="0" w:space="0" w:color="auto"/>
        <w:bottom w:val="none" w:sz="0" w:space="0" w:color="auto"/>
        <w:right w:val="none" w:sz="0" w:space="0" w:color="auto"/>
      </w:divBdr>
    </w:div>
    <w:div w:id="1659729248">
      <w:bodyDiv w:val="1"/>
      <w:marLeft w:val="0"/>
      <w:marRight w:val="0"/>
      <w:marTop w:val="0"/>
      <w:marBottom w:val="0"/>
      <w:divBdr>
        <w:top w:val="none" w:sz="0" w:space="0" w:color="auto"/>
        <w:left w:val="none" w:sz="0" w:space="0" w:color="auto"/>
        <w:bottom w:val="none" w:sz="0" w:space="0" w:color="auto"/>
        <w:right w:val="none" w:sz="0" w:space="0" w:color="auto"/>
      </w:divBdr>
    </w:div>
    <w:div w:id="1664236345">
      <w:bodyDiv w:val="1"/>
      <w:marLeft w:val="0"/>
      <w:marRight w:val="0"/>
      <w:marTop w:val="0"/>
      <w:marBottom w:val="0"/>
      <w:divBdr>
        <w:top w:val="none" w:sz="0" w:space="0" w:color="auto"/>
        <w:left w:val="none" w:sz="0" w:space="0" w:color="auto"/>
        <w:bottom w:val="none" w:sz="0" w:space="0" w:color="auto"/>
        <w:right w:val="none" w:sz="0" w:space="0" w:color="auto"/>
      </w:divBdr>
    </w:div>
    <w:div w:id="1665818363">
      <w:bodyDiv w:val="1"/>
      <w:marLeft w:val="0"/>
      <w:marRight w:val="0"/>
      <w:marTop w:val="0"/>
      <w:marBottom w:val="0"/>
      <w:divBdr>
        <w:top w:val="none" w:sz="0" w:space="0" w:color="auto"/>
        <w:left w:val="none" w:sz="0" w:space="0" w:color="auto"/>
        <w:bottom w:val="none" w:sz="0" w:space="0" w:color="auto"/>
        <w:right w:val="none" w:sz="0" w:space="0" w:color="auto"/>
      </w:divBdr>
    </w:div>
    <w:div w:id="1666350901">
      <w:bodyDiv w:val="1"/>
      <w:marLeft w:val="0"/>
      <w:marRight w:val="0"/>
      <w:marTop w:val="0"/>
      <w:marBottom w:val="0"/>
      <w:divBdr>
        <w:top w:val="none" w:sz="0" w:space="0" w:color="auto"/>
        <w:left w:val="none" w:sz="0" w:space="0" w:color="auto"/>
        <w:bottom w:val="none" w:sz="0" w:space="0" w:color="auto"/>
        <w:right w:val="none" w:sz="0" w:space="0" w:color="auto"/>
      </w:divBdr>
    </w:div>
    <w:div w:id="1668513385">
      <w:bodyDiv w:val="1"/>
      <w:marLeft w:val="0"/>
      <w:marRight w:val="0"/>
      <w:marTop w:val="0"/>
      <w:marBottom w:val="0"/>
      <w:divBdr>
        <w:top w:val="none" w:sz="0" w:space="0" w:color="auto"/>
        <w:left w:val="none" w:sz="0" w:space="0" w:color="auto"/>
        <w:bottom w:val="none" w:sz="0" w:space="0" w:color="auto"/>
        <w:right w:val="none" w:sz="0" w:space="0" w:color="auto"/>
      </w:divBdr>
    </w:div>
    <w:div w:id="1669402031">
      <w:bodyDiv w:val="1"/>
      <w:marLeft w:val="0"/>
      <w:marRight w:val="0"/>
      <w:marTop w:val="0"/>
      <w:marBottom w:val="0"/>
      <w:divBdr>
        <w:top w:val="none" w:sz="0" w:space="0" w:color="auto"/>
        <w:left w:val="none" w:sz="0" w:space="0" w:color="auto"/>
        <w:bottom w:val="none" w:sz="0" w:space="0" w:color="auto"/>
        <w:right w:val="none" w:sz="0" w:space="0" w:color="auto"/>
      </w:divBdr>
    </w:div>
    <w:div w:id="1669551104">
      <w:bodyDiv w:val="1"/>
      <w:marLeft w:val="0"/>
      <w:marRight w:val="0"/>
      <w:marTop w:val="0"/>
      <w:marBottom w:val="0"/>
      <w:divBdr>
        <w:top w:val="none" w:sz="0" w:space="0" w:color="auto"/>
        <w:left w:val="none" w:sz="0" w:space="0" w:color="auto"/>
        <w:bottom w:val="none" w:sz="0" w:space="0" w:color="auto"/>
        <w:right w:val="none" w:sz="0" w:space="0" w:color="auto"/>
      </w:divBdr>
    </w:div>
    <w:div w:id="1672172426">
      <w:bodyDiv w:val="1"/>
      <w:marLeft w:val="0"/>
      <w:marRight w:val="0"/>
      <w:marTop w:val="0"/>
      <w:marBottom w:val="0"/>
      <w:divBdr>
        <w:top w:val="none" w:sz="0" w:space="0" w:color="auto"/>
        <w:left w:val="none" w:sz="0" w:space="0" w:color="auto"/>
        <w:bottom w:val="none" w:sz="0" w:space="0" w:color="auto"/>
        <w:right w:val="none" w:sz="0" w:space="0" w:color="auto"/>
      </w:divBdr>
    </w:div>
    <w:div w:id="1672683487">
      <w:bodyDiv w:val="1"/>
      <w:marLeft w:val="0"/>
      <w:marRight w:val="0"/>
      <w:marTop w:val="0"/>
      <w:marBottom w:val="0"/>
      <w:divBdr>
        <w:top w:val="none" w:sz="0" w:space="0" w:color="auto"/>
        <w:left w:val="none" w:sz="0" w:space="0" w:color="auto"/>
        <w:bottom w:val="none" w:sz="0" w:space="0" w:color="auto"/>
        <w:right w:val="none" w:sz="0" w:space="0" w:color="auto"/>
      </w:divBdr>
    </w:div>
    <w:div w:id="1683319562">
      <w:bodyDiv w:val="1"/>
      <w:marLeft w:val="0"/>
      <w:marRight w:val="0"/>
      <w:marTop w:val="0"/>
      <w:marBottom w:val="0"/>
      <w:divBdr>
        <w:top w:val="none" w:sz="0" w:space="0" w:color="auto"/>
        <w:left w:val="none" w:sz="0" w:space="0" w:color="auto"/>
        <w:bottom w:val="none" w:sz="0" w:space="0" w:color="auto"/>
        <w:right w:val="none" w:sz="0" w:space="0" w:color="auto"/>
      </w:divBdr>
    </w:div>
    <w:div w:id="1685473184">
      <w:bodyDiv w:val="1"/>
      <w:marLeft w:val="0"/>
      <w:marRight w:val="0"/>
      <w:marTop w:val="0"/>
      <w:marBottom w:val="0"/>
      <w:divBdr>
        <w:top w:val="none" w:sz="0" w:space="0" w:color="auto"/>
        <w:left w:val="none" w:sz="0" w:space="0" w:color="auto"/>
        <w:bottom w:val="none" w:sz="0" w:space="0" w:color="auto"/>
        <w:right w:val="none" w:sz="0" w:space="0" w:color="auto"/>
      </w:divBdr>
    </w:div>
    <w:div w:id="1692410829">
      <w:bodyDiv w:val="1"/>
      <w:marLeft w:val="0"/>
      <w:marRight w:val="0"/>
      <w:marTop w:val="0"/>
      <w:marBottom w:val="0"/>
      <w:divBdr>
        <w:top w:val="none" w:sz="0" w:space="0" w:color="auto"/>
        <w:left w:val="none" w:sz="0" w:space="0" w:color="auto"/>
        <w:bottom w:val="none" w:sz="0" w:space="0" w:color="auto"/>
        <w:right w:val="none" w:sz="0" w:space="0" w:color="auto"/>
      </w:divBdr>
    </w:div>
    <w:div w:id="1694070244">
      <w:bodyDiv w:val="1"/>
      <w:marLeft w:val="0"/>
      <w:marRight w:val="0"/>
      <w:marTop w:val="0"/>
      <w:marBottom w:val="0"/>
      <w:divBdr>
        <w:top w:val="none" w:sz="0" w:space="0" w:color="auto"/>
        <w:left w:val="none" w:sz="0" w:space="0" w:color="auto"/>
        <w:bottom w:val="none" w:sz="0" w:space="0" w:color="auto"/>
        <w:right w:val="none" w:sz="0" w:space="0" w:color="auto"/>
      </w:divBdr>
    </w:div>
    <w:div w:id="1694765437">
      <w:bodyDiv w:val="1"/>
      <w:marLeft w:val="0"/>
      <w:marRight w:val="0"/>
      <w:marTop w:val="0"/>
      <w:marBottom w:val="0"/>
      <w:divBdr>
        <w:top w:val="none" w:sz="0" w:space="0" w:color="auto"/>
        <w:left w:val="none" w:sz="0" w:space="0" w:color="auto"/>
        <w:bottom w:val="none" w:sz="0" w:space="0" w:color="auto"/>
        <w:right w:val="none" w:sz="0" w:space="0" w:color="auto"/>
      </w:divBdr>
    </w:div>
    <w:div w:id="1700929550">
      <w:bodyDiv w:val="1"/>
      <w:marLeft w:val="0"/>
      <w:marRight w:val="0"/>
      <w:marTop w:val="0"/>
      <w:marBottom w:val="0"/>
      <w:divBdr>
        <w:top w:val="none" w:sz="0" w:space="0" w:color="auto"/>
        <w:left w:val="none" w:sz="0" w:space="0" w:color="auto"/>
        <w:bottom w:val="none" w:sz="0" w:space="0" w:color="auto"/>
        <w:right w:val="none" w:sz="0" w:space="0" w:color="auto"/>
      </w:divBdr>
    </w:div>
    <w:div w:id="1702364768">
      <w:bodyDiv w:val="1"/>
      <w:marLeft w:val="0"/>
      <w:marRight w:val="0"/>
      <w:marTop w:val="0"/>
      <w:marBottom w:val="0"/>
      <w:divBdr>
        <w:top w:val="none" w:sz="0" w:space="0" w:color="auto"/>
        <w:left w:val="none" w:sz="0" w:space="0" w:color="auto"/>
        <w:bottom w:val="none" w:sz="0" w:space="0" w:color="auto"/>
        <w:right w:val="none" w:sz="0" w:space="0" w:color="auto"/>
      </w:divBdr>
    </w:div>
    <w:div w:id="1702365182">
      <w:bodyDiv w:val="1"/>
      <w:marLeft w:val="0"/>
      <w:marRight w:val="0"/>
      <w:marTop w:val="0"/>
      <w:marBottom w:val="0"/>
      <w:divBdr>
        <w:top w:val="none" w:sz="0" w:space="0" w:color="auto"/>
        <w:left w:val="none" w:sz="0" w:space="0" w:color="auto"/>
        <w:bottom w:val="none" w:sz="0" w:space="0" w:color="auto"/>
        <w:right w:val="none" w:sz="0" w:space="0" w:color="auto"/>
      </w:divBdr>
    </w:div>
    <w:div w:id="1703705082">
      <w:bodyDiv w:val="1"/>
      <w:marLeft w:val="0"/>
      <w:marRight w:val="0"/>
      <w:marTop w:val="0"/>
      <w:marBottom w:val="0"/>
      <w:divBdr>
        <w:top w:val="none" w:sz="0" w:space="0" w:color="auto"/>
        <w:left w:val="none" w:sz="0" w:space="0" w:color="auto"/>
        <w:bottom w:val="none" w:sz="0" w:space="0" w:color="auto"/>
        <w:right w:val="none" w:sz="0" w:space="0" w:color="auto"/>
      </w:divBdr>
    </w:div>
    <w:div w:id="1708942766">
      <w:bodyDiv w:val="1"/>
      <w:marLeft w:val="0"/>
      <w:marRight w:val="0"/>
      <w:marTop w:val="0"/>
      <w:marBottom w:val="0"/>
      <w:divBdr>
        <w:top w:val="none" w:sz="0" w:space="0" w:color="auto"/>
        <w:left w:val="none" w:sz="0" w:space="0" w:color="auto"/>
        <w:bottom w:val="none" w:sz="0" w:space="0" w:color="auto"/>
        <w:right w:val="none" w:sz="0" w:space="0" w:color="auto"/>
      </w:divBdr>
    </w:div>
    <w:div w:id="1711101360">
      <w:bodyDiv w:val="1"/>
      <w:marLeft w:val="0"/>
      <w:marRight w:val="0"/>
      <w:marTop w:val="0"/>
      <w:marBottom w:val="0"/>
      <w:divBdr>
        <w:top w:val="none" w:sz="0" w:space="0" w:color="auto"/>
        <w:left w:val="none" w:sz="0" w:space="0" w:color="auto"/>
        <w:bottom w:val="none" w:sz="0" w:space="0" w:color="auto"/>
        <w:right w:val="none" w:sz="0" w:space="0" w:color="auto"/>
      </w:divBdr>
    </w:div>
    <w:div w:id="1711496205">
      <w:bodyDiv w:val="1"/>
      <w:marLeft w:val="0"/>
      <w:marRight w:val="0"/>
      <w:marTop w:val="0"/>
      <w:marBottom w:val="0"/>
      <w:divBdr>
        <w:top w:val="none" w:sz="0" w:space="0" w:color="auto"/>
        <w:left w:val="none" w:sz="0" w:space="0" w:color="auto"/>
        <w:bottom w:val="none" w:sz="0" w:space="0" w:color="auto"/>
        <w:right w:val="none" w:sz="0" w:space="0" w:color="auto"/>
      </w:divBdr>
    </w:div>
    <w:div w:id="1712337005">
      <w:bodyDiv w:val="1"/>
      <w:marLeft w:val="0"/>
      <w:marRight w:val="0"/>
      <w:marTop w:val="0"/>
      <w:marBottom w:val="0"/>
      <w:divBdr>
        <w:top w:val="none" w:sz="0" w:space="0" w:color="auto"/>
        <w:left w:val="none" w:sz="0" w:space="0" w:color="auto"/>
        <w:bottom w:val="none" w:sz="0" w:space="0" w:color="auto"/>
        <w:right w:val="none" w:sz="0" w:space="0" w:color="auto"/>
      </w:divBdr>
    </w:div>
    <w:div w:id="1718164406">
      <w:bodyDiv w:val="1"/>
      <w:marLeft w:val="0"/>
      <w:marRight w:val="0"/>
      <w:marTop w:val="0"/>
      <w:marBottom w:val="0"/>
      <w:divBdr>
        <w:top w:val="none" w:sz="0" w:space="0" w:color="auto"/>
        <w:left w:val="none" w:sz="0" w:space="0" w:color="auto"/>
        <w:bottom w:val="none" w:sz="0" w:space="0" w:color="auto"/>
        <w:right w:val="none" w:sz="0" w:space="0" w:color="auto"/>
      </w:divBdr>
    </w:div>
    <w:div w:id="1718703750">
      <w:bodyDiv w:val="1"/>
      <w:marLeft w:val="0"/>
      <w:marRight w:val="0"/>
      <w:marTop w:val="0"/>
      <w:marBottom w:val="0"/>
      <w:divBdr>
        <w:top w:val="none" w:sz="0" w:space="0" w:color="auto"/>
        <w:left w:val="none" w:sz="0" w:space="0" w:color="auto"/>
        <w:bottom w:val="none" w:sz="0" w:space="0" w:color="auto"/>
        <w:right w:val="none" w:sz="0" w:space="0" w:color="auto"/>
      </w:divBdr>
    </w:div>
    <w:div w:id="1719544772">
      <w:bodyDiv w:val="1"/>
      <w:marLeft w:val="0"/>
      <w:marRight w:val="0"/>
      <w:marTop w:val="0"/>
      <w:marBottom w:val="0"/>
      <w:divBdr>
        <w:top w:val="none" w:sz="0" w:space="0" w:color="auto"/>
        <w:left w:val="none" w:sz="0" w:space="0" w:color="auto"/>
        <w:bottom w:val="none" w:sz="0" w:space="0" w:color="auto"/>
        <w:right w:val="none" w:sz="0" w:space="0" w:color="auto"/>
      </w:divBdr>
    </w:div>
    <w:div w:id="1721443470">
      <w:bodyDiv w:val="1"/>
      <w:marLeft w:val="0"/>
      <w:marRight w:val="0"/>
      <w:marTop w:val="0"/>
      <w:marBottom w:val="0"/>
      <w:divBdr>
        <w:top w:val="none" w:sz="0" w:space="0" w:color="auto"/>
        <w:left w:val="none" w:sz="0" w:space="0" w:color="auto"/>
        <w:bottom w:val="none" w:sz="0" w:space="0" w:color="auto"/>
        <w:right w:val="none" w:sz="0" w:space="0" w:color="auto"/>
      </w:divBdr>
    </w:div>
    <w:div w:id="1722168406">
      <w:bodyDiv w:val="1"/>
      <w:marLeft w:val="0"/>
      <w:marRight w:val="0"/>
      <w:marTop w:val="0"/>
      <w:marBottom w:val="0"/>
      <w:divBdr>
        <w:top w:val="none" w:sz="0" w:space="0" w:color="auto"/>
        <w:left w:val="none" w:sz="0" w:space="0" w:color="auto"/>
        <w:bottom w:val="none" w:sz="0" w:space="0" w:color="auto"/>
        <w:right w:val="none" w:sz="0" w:space="0" w:color="auto"/>
      </w:divBdr>
    </w:div>
    <w:div w:id="1728652117">
      <w:bodyDiv w:val="1"/>
      <w:marLeft w:val="0"/>
      <w:marRight w:val="0"/>
      <w:marTop w:val="0"/>
      <w:marBottom w:val="0"/>
      <w:divBdr>
        <w:top w:val="none" w:sz="0" w:space="0" w:color="auto"/>
        <w:left w:val="none" w:sz="0" w:space="0" w:color="auto"/>
        <w:bottom w:val="none" w:sz="0" w:space="0" w:color="auto"/>
        <w:right w:val="none" w:sz="0" w:space="0" w:color="auto"/>
      </w:divBdr>
    </w:div>
    <w:div w:id="1730378147">
      <w:bodyDiv w:val="1"/>
      <w:marLeft w:val="0"/>
      <w:marRight w:val="0"/>
      <w:marTop w:val="0"/>
      <w:marBottom w:val="0"/>
      <w:divBdr>
        <w:top w:val="none" w:sz="0" w:space="0" w:color="auto"/>
        <w:left w:val="none" w:sz="0" w:space="0" w:color="auto"/>
        <w:bottom w:val="none" w:sz="0" w:space="0" w:color="auto"/>
        <w:right w:val="none" w:sz="0" w:space="0" w:color="auto"/>
      </w:divBdr>
    </w:div>
    <w:div w:id="1731491027">
      <w:bodyDiv w:val="1"/>
      <w:marLeft w:val="0"/>
      <w:marRight w:val="0"/>
      <w:marTop w:val="0"/>
      <w:marBottom w:val="0"/>
      <w:divBdr>
        <w:top w:val="none" w:sz="0" w:space="0" w:color="auto"/>
        <w:left w:val="none" w:sz="0" w:space="0" w:color="auto"/>
        <w:bottom w:val="none" w:sz="0" w:space="0" w:color="auto"/>
        <w:right w:val="none" w:sz="0" w:space="0" w:color="auto"/>
      </w:divBdr>
    </w:div>
    <w:div w:id="1733431253">
      <w:bodyDiv w:val="1"/>
      <w:marLeft w:val="0"/>
      <w:marRight w:val="0"/>
      <w:marTop w:val="0"/>
      <w:marBottom w:val="0"/>
      <w:divBdr>
        <w:top w:val="none" w:sz="0" w:space="0" w:color="auto"/>
        <w:left w:val="none" w:sz="0" w:space="0" w:color="auto"/>
        <w:bottom w:val="none" w:sz="0" w:space="0" w:color="auto"/>
        <w:right w:val="none" w:sz="0" w:space="0" w:color="auto"/>
      </w:divBdr>
    </w:div>
    <w:div w:id="1736122716">
      <w:bodyDiv w:val="1"/>
      <w:marLeft w:val="0"/>
      <w:marRight w:val="0"/>
      <w:marTop w:val="0"/>
      <w:marBottom w:val="0"/>
      <w:divBdr>
        <w:top w:val="none" w:sz="0" w:space="0" w:color="auto"/>
        <w:left w:val="none" w:sz="0" w:space="0" w:color="auto"/>
        <w:bottom w:val="none" w:sz="0" w:space="0" w:color="auto"/>
        <w:right w:val="none" w:sz="0" w:space="0" w:color="auto"/>
      </w:divBdr>
    </w:div>
    <w:div w:id="1736389951">
      <w:bodyDiv w:val="1"/>
      <w:marLeft w:val="0"/>
      <w:marRight w:val="0"/>
      <w:marTop w:val="0"/>
      <w:marBottom w:val="0"/>
      <w:divBdr>
        <w:top w:val="none" w:sz="0" w:space="0" w:color="auto"/>
        <w:left w:val="none" w:sz="0" w:space="0" w:color="auto"/>
        <w:bottom w:val="none" w:sz="0" w:space="0" w:color="auto"/>
        <w:right w:val="none" w:sz="0" w:space="0" w:color="auto"/>
      </w:divBdr>
    </w:div>
    <w:div w:id="1737239663">
      <w:bodyDiv w:val="1"/>
      <w:marLeft w:val="0"/>
      <w:marRight w:val="0"/>
      <w:marTop w:val="0"/>
      <w:marBottom w:val="0"/>
      <w:divBdr>
        <w:top w:val="none" w:sz="0" w:space="0" w:color="auto"/>
        <w:left w:val="none" w:sz="0" w:space="0" w:color="auto"/>
        <w:bottom w:val="none" w:sz="0" w:space="0" w:color="auto"/>
        <w:right w:val="none" w:sz="0" w:space="0" w:color="auto"/>
      </w:divBdr>
      <w:divsChild>
        <w:div w:id="2069693159">
          <w:marLeft w:val="0"/>
          <w:marRight w:val="0"/>
          <w:marTop w:val="0"/>
          <w:marBottom w:val="0"/>
          <w:divBdr>
            <w:top w:val="none" w:sz="0" w:space="0" w:color="auto"/>
            <w:left w:val="none" w:sz="0" w:space="0" w:color="auto"/>
            <w:bottom w:val="none" w:sz="0" w:space="0" w:color="auto"/>
            <w:right w:val="none" w:sz="0" w:space="0" w:color="auto"/>
          </w:divBdr>
          <w:divsChild>
            <w:div w:id="1453210641">
              <w:marLeft w:val="0"/>
              <w:marRight w:val="0"/>
              <w:marTop w:val="0"/>
              <w:marBottom w:val="0"/>
              <w:divBdr>
                <w:top w:val="none" w:sz="0" w:space="0" w:color="auto"/>
                <w:left w:val="none" w:sz="0" w:space="0" w:color="auto"/>
                <w:bottom w:val="none" w:sz="0" w:space="0" w:color="auto"/>
                <w:right w:val="none" w:sz="0" w:space="0" w:color="auto"/>
              </w:divBdr>
              <w:divsChild>
                <w:div w:id="1810628814">
                  <w:marLeft w:val="0"/>
                  <w:marRight w:val="0"/>
                  <w:marTop w:val="0"/>
                  <w:marBottom w:val="0"/>
                  <w:divBdr>
                    <w:top w:val="none" w:sz="0" w:space="0" w:color="auto"/>
                    <w:left w:val="none" w:sz="0" w:space="0" w:color="auto"/>
                    <w:bottom w:val="none" w:sz="0" w:space="0" w:color="auto"/>
                    <w:right w:val="none" w:sz="0" w:space="0" w:color="auto"/>
                  </w:divBdr>
                  <w:divsChild>
                    <w:div w:id="469905314">
                      <w:marLeft w:val="0"/>
                      <w:marRight w:val="0"/>
                      <w:marTop w:val="0"/>
                      <w:marBottom w:val="0"/>
                      <w:divBdr>
                        <w:top w:val="none" w:sz="0" w:space="0" w:color="auto"/>
                        <w:left w:val="none" w:sz="0" w:space="0" w:color="auto"/>
                        <w:bottom w:val="none" w:sz="0" w:space="0" w:color="auto"/>
                        <w:right w:val="none" w:sz="0" w:space="0" w:color="auto"/>
                      </w:divBdr>
                      <w:divsChild>
                        <w:div w:id="903562486">
                          <w:marLeft w:val="0"/>
                          <w:marRight w:val="0"/>
                          <w:marTop w:val="0"/>
                          <w:marBottom w:val="0"/>
                          <w:divBdr>
                            <w:top w:val="none" w:sz="0" w:space="0" w:color="auto"/>
                            <w:left w:val="none" w:sz="0" w:space="0" w:color="auto"/>
                            <w:bottom w:val="none" w:sz="0" w:space="0" w:color="auto"/>
                            <w:right w:val="none" w:sz="0" w:space="0" w:color="auto"/>
                          </w:divBdr>
                          <w:divsChild>
                            <w:div w:id="94176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204726">
      <w:bodyDiv w:val="1"/>
      <w:marLeft w:val="0"/>
      <w:marRight w:val="0"/>
      <w:marTop w:val="0"/>
      <w:marBottom w:val="0"/>
      <w:divBdr>
        <w:top w:val="none" w:sz="0" w:space="0" w:color="auto"/>
        <w:left w:val="none" w:sz="0" w:space="0" w:color="auto"/>
        <w:bottom w:val="none" w:sz="0" w:space="0" w:color="auto"/>
        <w:right w:val="none" w:sz="0" w:space="0" w:color="auto"/>
      </w:divBdr>
    </w:div>
    <w:div w:id="1740516392">
      <w:bodyDiv w:val="1"/>
      <w:marLeft w:val="0"/>
      <w:marRight w:val="0"/>
      <w:marTop w:val="0"/>
      <w:marBottom w:val="0"/>
      <w:divBdr>
        <w:top w:val="none" w:sz="0" w:space="0" w:color="auto"/>
        <w:left w:val="none" w:sz="0" w:space="0" w:color="auto"/>
        <w:bottom w:val="none" w:sz="0" w:space="0" w:color="auto"/>
        <w:right w:val="none" w:sz="0" w:space="0" w:color="auto"/>
      </w:divBdr>
    </w:div>
    <w:div w:id="1740707069">
      <w:bodyDiv w:val="1"/>
      <w:marLeft w:val="0"/>
      <w:marRight w:val="0"/>
      <w:marTop w:val="0"/>
      <w:marBottom w:val="0"/>
      <w:divBdr>
        <w:top w:val="none" w:sz="0" w:space="0" w:color="auto"/>
        <w:left w:val="none" w:sz="0" w:space="0" w:color="auto"/>
        <w:bottom w:val="none" w:sz="0" w:space="0" w:color="auto"/>
        <w:right w:val="none" w:sz="0" w:space="0" w:color="auto"/>
      </w:divBdr>
    </w:div>
    <w:div w:id="1741908297">
      <w:bodyDiv w:val="1"/>
      <w:marLeft w:val="0"/>
      <w:marRight w:val="0"/>
      <w:marTop w:val="0"/>
      <w:marBottom w:val="0"/>
      <w:divBdr>
        <w:top w:val="none" w:sz="0" w:space="0" w:color="auto"/>
        <w:left w:val="none" w:sz="0" w:space="0" w:color="auto"/>
        <w:bottom w:val="none" w:sz="0" w:space="0" w:color="auto"/>
        <w:right w:val="none" w:sz="0" w:space="0" w:color="auto"/>
      </w:divBdr>
    </w:div>
    <w:div w:id="1743211018">
      <w:bodyDiv w:val="1"/>
      <w:marLeft w:val="0"/>
      <w:marRight w:val="0"/>
      <w:marTop w:val="0"/>
      <w:marBottom w:val="0"/>
      <w:divBdr>
        <w:top w:val="none" w:sz="0" w:space="0" w:color="auto"/>
        <w:left w:val="none" w:sz="0" w:space="0" w:color="auto"/>
        <w:bottom w:val="none" w:sz="0" w:space="0" w:color="auto"/>
        <w:right w:val="none" w:sz="0" w:space="0" w:color="auto"/>
      </w:divBdr>
    </w:div>
    <w:div w:id="1747876416">
      <w:bodyDiv w:val="1"/>
      <w:marLeft w:val="0"/>
      <w:marRight w:val="0"/>
      <w:marTop w:val="0"/>
      <w:marBottom w:val="0"/>
      <w:divBdr>
        <w:top w:val="none" w:sz="0" w:space="0" w:color="auto"/>
        <w:left w:val="none" w:sz="0" w:space="0" w:color="auto"/>
        <w:bottom w:val="none" w:sz="0" w:space="0" w:color="auto"/>
        <w:right w:val="none" w:sz="0" w:space="0" w:color="auto"/>
      </w:divBdr>
    </w:div>
    <w:div w:id="1748116298">
      <w:bodyDiv w:val="1"/>
      <w:marLeft w:val="0"/>
      <w:marRight w:val="0"/>
      <w:marTop w:val="0"/>
      <w:marBottom w:val="0"/>
      <w:divBdr>
        <w:top w:val="none" w:sz="0" w:space="0" w:color="auto"/>
        <w:left w:val="none" w:sz="0" w:space="0" w:color="auto"/>
        <w:bottom w:val="none" w:sz="0" w:space="0" w:color="auto"/>
        <w:right w:val="none" w:sz="0" w:space="0" w:color="auto"/>
      </w:divBdr>
    </w:div>
    <w:div w:id="1750690186">
      <w:bodyDiv w:val="1"/>
      <w:marLeft w:val="0"/>
      <w:marRight w:val="0"/>
      <w:marTop w:val="0"/>
      <w:marBottom w:val="0"/>
      <w:divBdr>
        <w:top w:val="none" w:sz="0" w:space="0" w:color="auto"/>
        <w:left w:val="none" w:sz="0" w:space="0" w:color="auto"/>
        <w:bottom w:val="none" w:sz="0" w:space="0" w:color="auto"/>
        <w:right w:val="none" w:sz="0" w:space="0" w:color="auto"/>
      </w:divBdr>
    </w:div>
    <w:div w:id="1752312461">
      <w:bodyDiv w:val="1"/>
      <w:marLeft w:val="0"/>
      <w:marRight w:val="0"/>
      <w:marTop w:val="0"/>
      <w:marBottom w:val="0"/>
      <w:divBdr>
        <w:top w:val="none" w:sz="0" w:space="0" w:color="auto"/>
        <w:left w:val="none" w:sz="0" w:space="0" w:color="auto"/>
        <w:bottom w:val="none" w:sz="0" w:space="0" w:color="auto"/>
        <w:right w:val="none" w:sz="0" w:space="0" w:color="auto"/>
      </w:divBdr>
    </w:div>
    <w:div w:id="1753312699">
      <w:bodyDiv w:val="1"/>
      <w:marLeft w:val="0"/>
      <w:marRight w:val="0"/>
      <w:marTop w:val="0"/>
      <w:marBottom w:val="0"/>
      <w:divBdr>
        <w:top w:val="none" w:sz="0" w:space="0" w:color="auto"/>
        <w:left w:val="none" w:sz="0" w:space="0" w:color="auto"/>
        <w:bottom w:val="none" w:sz="0" w:space="0" w:color="auto"/>
        <w:right w:val="none" w:sz="0" w:space="0" w:color="auto"/>
      </w:divBdr>
    </w:div>
    <w:div w:id="1754623222">
      <w:bodyDiv w:val="1"/>
      <w:marLeft w:val="0"/>
      <w:marRight w:val="0"/>
      <w:marTop w:val="0"/>
      <w:marBottom w:val="0"/>
      <w:divBdr>
        <w:top w:val="none" w:sz="0" w:space="0" w:color="auto"/>
        <w:left w:val="none" w:sz="0" w:space="0" w:color="auto"/>
        <w:bottom w:val="none" w:sz="0" w:space="0" w:color="auto"/>
        <w:right w:val="none" w:sz="0" w:space="0" w:color="auto"/>
      </w:divBdr>
    </w:div>
    <w:div w:id="1756441707">
      <w:bodyDiv w:val="1"/>
      <w:marLeft w:val="0"/>
      <w:marRight w:val="0"/>
      <w:marTop w:val="0"/>
      <w:marBottom w:val="0"/>
      <w:divBdr>
        <w:top w:val="none" w:sz="0" w:space="0" w:color="auto"/>
        <w:left w:val="none" w:sz="0" w:space="0" w:color="auto"/>
        <w:bottom w:val="none" w:sz="0" w:space="0" w:color="auto"/>
        <w:right w:val="none" w:sz="0" w:space="0" w:color="auto"/>
      </w:divBdr>
    </w:div>
    <w:div w:id="1758746612">
      <w:bodyDiv w:val="1"/>
      <w:marLeft w:val="0"/>
      <w:marRight w:val="0"/>
      <w:marTop w:val="0"/>
      <w:marBottom w:val="0"/>
      <w:divBdr>
        <w:top w:val="none" w:sz="0" w:space="0" w:color="auto"/>
        <w:left w:val="none" w:sz="0" w:space="0" w:color="auto"/>
        <w:bottom w:val="none" w:sz="0" w:space="0" w:color="auto"/>
        <w:right w:val="none" w:sz="0" w:space="0" w:color="auto"/>
      </w:divBdr>
    </w:div>
    <w:div w:id="1758937348">
      <w:bodyDiv w:val="1"/>
      <w:marLeft w:val="0"/>
      <w:marRight w:val="0"/>
      <w:marTop w:val="0"/>
      <w:marBottom w:val="0"/>
      <w:divBdr>
        <w:top w:val="none" w:sz="0" w:space="0" w:color="auto"/>
        <w:left w:val="none" w:sz="0" w:space="0" w:color="auto"/>
        <w:bottom w:val="none" w:sz="0" w:space="0" w:color="auto"/>
        <w:right w:val="none" w:sz="0" w:space="0" w:color="auto"/>
      </w:divBdr>
    </w:div>
    <w:div w:id="1760370985">
      <w:bodyDiv w:val="1"/>
      <w:marLeft w:val="0"/>
      <w:marRight w:val="0"/>
      <w:marTop w:val="0"/>
      <w:marBottom w:val="0"/>
      <w:divBdr>
        <w:top w:val="none" w:sz="0" w:space="0" w:color="auto"/>
        <w:left w:val="none" w:sz="0" w:space="0" w:color="auto"/>
        <w:bottom w:val="none" w:sz="0" w:space="0" w:color="auto"/>
        <w:right w:val="none" w:sz="0" w:space="0" w:color="auto"/>
      </w:divBdr>
    </w:div>
    <w:div w:id="1763912441">
      <w:bodyDiv w:val="1"/>
      <w:marLeft w:val="0"/>
      <w:marRight w:val="0"/>
      <w:marTop w:val="0"/>
      <w:marBottom w:val="0"/>
      <w:divBdr>
        <w:top w:val="none" w:sz="0" w:space="0" w:color="auto"/>
        <w:left w:val="none" w:sz="0" w:space="0" w:color="auto"/>
        <w:bottom w:val="none" w:sz="0" w:space="0" w:color="auto"/>
        <w:right w:val="none" w:sz="0" w:space="0" w:color="auto"/>
      </w:divBdr>
    </w:div>
    <w:div w:id="1764451910">
      <w:bodyDiv w:val="1"/>
      <w:marLeft w:val="0"/>
      <w:marRight w:val="0"/>
      <w:marTop w:val="0"/>
      <w:marBottom w:val="0"/>
      <w:divBdr>
        <w:top w:val="none" w:sz="0" w:space="0" w:color="auto"/>
        <w:left w:val="none" w:sz="0" w:space="0" w:color="auto"/>
        <w:bottom w:val="none" w:sz="0" w:space="0" w:color="auto"/>
        <w:right w:val="none" w:sz="0" w:space="0" w:color="auto"/>
      </w:divBdr>
    </w:div>
    <w:div w:id="1768694313">
      <w:bodyDiv w:val="1"/>
      <w:marLeft w:val="0"/>
      <w:marRight w:val="0"/>
      <w:marTop w:val="0"/>
      <w:marBottom w:val="0"/>
      <w:divBdr>
        <w:top w:val="none" w:sz="0" w:space="0" w:color="auto"/>
        <w:left w:val="none" w:sz="0" w:space="0" w:color="auto"/>
        <w:bottom w:val="none" w:sz="0" w:space="0" w:color="auto"/>
        <w:right w:val="none" w:sz="0" w:space="0" w:color="auto"/>
      </w:divBdr>
    </w:div>
    <w:div w:id="1771462103">
      <w:bodyDiv w:val="1"/>
      <w:marLeft w:val="0"/>
      <w:marRight w:val="0"/>
      <w:marTop w:val="0"/>
      <w:marBottom w:val="0"/>
      <w:divBdr>
        <w:top w:val="none" w:sz="0" w:space="0" w:color="auto"/>
        <w:left w:val="none" w:sz="0" w:space="0" w:color="auto"/>
        <w:bottom w:val="none" w:sz="0" w:space="0" w:color="auto"/>
        <w:right w:val="none" w:sz="0" w:space="0" w:color="auto"/>
      </w:divBdr>
    </w:div>
    <w:div w:id="1774668640">
      <w:bodyDiv w:val="1"/>
      <w:marLeft w:val="0"/>
      <w:marRight w:val="0"/>
      <w:marTop w:val="0"/>
      <w:marBottom w:val="0"/>
      <w:divBdr>
        <w:top w:val="none" w:sz="0" w:space="0" w:color="auto"/>
        <w:left w:val="none" w:sz="0" w:space="0" w:color="auto"/>
        <w:bottom w:val="none" w:sz="0" w:space="0" w:color="auto"/>
        <w:right w:val="none" w:sz="0" w:space="0" w:color="auto"/>
      </w:divBdr>
    </w:div>
    <w:div w:id="1777022487">
      <w:bodyDiv w:val="1"/>
      <w:marLeft w:val="0"/>
      <w:marRight w:val="0"/>
      <w:marTop w:val="0"/>
      <w:marBottom w:val="0"/>
      <w:divBdr>
        <w:top w:val="none" w:sz="0" w:space="0" w:color="auto"/>
        <w:left w:val="none" w:sz="0" w:space="0" w:color="auto"/>
        <w:bottom w:val="none" w:sz="0" w:space="0" w:color="auto"/>
        <w:right w:val="none" w:sz="0" w:space="0" w:color="auto"/>
      </w:divBdr>
    </w:div>
    <w:div w:id="1779910289">
      <w:bodyDiv w:val="1"/>
      <w:marLeft w:val="0"/>
      <w:marRight w:val="0"/>
      <w:marTop w:val="0"/>
      <w:marBottom w:val="0"/>
      <w:divBdr>
        <w:top w:val="none" w:sz="0" w:space="0" w:color="auto"/>
        <w:left w:val="none" w:sz="0" w:space="0" w:color="auto"/>
        <w:bottom w:val="none" w:sz="0" w:space="0" w:color="auto"/>
        <w:right w:val="none" w:sz="0" w:space="0" w:color="auto"/>
      </w:divBdr>
    </w:div>
    <w:div w:id="1780251309">
      <w:bodyDiv w:val="1"/>
      <w:marLeft w:val="0"/>
      <w:marRight w:val="0"/>
      <w:marTop w:val="0"/>
      <w:marBottom w:val="0"/>
      <w:divBdr>
        <w:top w:val="none" w:sz="0" w:space="0" w:color="auto"/>
        <w:left w:val="none" w:sz="0" w:space="0" w:color="auto"/>
        <w:bottom w:val="none" w:sz="0" w:space="0" w:color="auto"/>
        <w:right w:val="none" w:sz="0" w:space="0" w:color="auto"/>
      </w:divBdr>
    </w:div>
    <w:div w:id="1781800830">
      <w:bodyDiv w:val="1"/>
      <w:marLeft w:val="0"/>
      <w:marRight w:val="0"/>
      <w:marTop w:val="0"/>
      <w:marBottom w:val="0"/>
      <w:divBdr>
        <w:top w:val="none" w:sz="0" w:space="0" w:color="auto"/>
        <w:left w:val="none" w:sz="0" w:space="0" w:color="auto"/>
        <w:bottom w:val="none" w:sz="0" w:space="0" w:color="auto"/>
        <w:right w:val="none" w:sz="0" w:space="0" w:color="auto"/>
      </w:divBdr>
    </w:div>
    <w:div w:id="1782451998">
      <w:bodyDiv w:val="1"/>
      <w:marLeft w:val="0"/>
      <w:marRight w:val="0"/>
      <w:marTop w:val="0"/>
      <w:marBottom w:val="0"/>
      <w:divBdr>
        <w:top w:val="none" w:sz="0" w:space="0" w:color="auto"/>
        <w:left w:val="none" w:sz="0" w:space="0" w:color="auto"/>
        <w:bottom w:val="none" w:sz="0" w:space="0" w:color="auto"/>
        <w:right w:val="none" w:sz="0" w:space="0" w:color="auto"/>
      </w:divBdr>
    </w:div>
    <w:div w:id="1783643687">
      <w:bodyDiv w:val="1"/>
      <w:marLeft w:val="0"/>
      <w:marRight w:val="0"/>
      <w:marTop w:val="0"/>
      <w:marBottom w:val="0"/>
      <w:divBdr>
        <w:top w:val="none" w:sz="0" w:space="0" w:color="auto"/>
        <w:left w:val="none" w:sz="0" w:space="0" w:color="auto"/>
        <w:bottom w:val="none" w:sz="0" w:space="0" w:color="auto"/>
        <w:right w:val="none" w:sz="0" w:space="0" w:color="auto"/>
      </w:divBdr>
    </w:div>
    <w:div w:id="1786340998">
      <w:bodyDiv w:val="1"/>
      <w:marLeft w:val="0"/>
      <w:marRight w:val="0"/>
      <w:marTop w:val="0"/>
      <w:marBottom w:val="0"/>
      <w:divBdr>
        <w:top w:val="none" w:sz="0" w:space="0" w:color="auto"/>
        <w:left w:val="none" w:sz="0" w:space="0" w:color="auto"/>
        <w:bottom w:val="none" w:sz="0" w:space="0" w:color="auto"/>
        <w:right w:val="none" w:sz="0" w:space="0" w:color="auto"/>
      </w:divBdr>
    </w:div>
    <w:div w:id="1787892503">
      <w:bodyDiv w:val="1"/>
      <w:marLeft w:val="0"/>
      <w:marRight w:val="0"/>
      <w:marTop w:val="0"/>
      <w:marBottom w:val="0"/>
      <w:divBdr>
        <w:top w:val="none" w:sz="0" w:space="0" w:color="auto"/>
        <w:left w:val="none" w:sz="0" w:space="0" w:color="auto"/>
        <w:bottom w:val="none" w:sz="0" w:space="0" w:color="auto"/>
        <w:right w:val="none" w:sz="0" w:space="0" w:color="auto"/>
      </w:divBdr>
    </w:div>
    <w:div w:id="1789735560">
      <w:bodyDiv w:val="1"/>
      <w:marLeft w:val="0"/>
      <w:marRight w:val="0"/>
      <w:marTop w:val="0"/>
      <w:marBottom w:val="0"/>
      <w:divBdr>
        <w:top w:val="none" w:sz="0" w:space="0" w:color="auto"/>
        <w:left w:val="none" w:sz="0" w:space="0" w:color="auto"/>
        <w:bottom w:val="none" w:sz="0" w:space="0" w:color="auto"/>
        <w:right w:val="none" w:sz="0" w:space="0" w:color="auto"/>
      </w:divBdr>
    </w:div>
    <w:div w:id="1790195637">
      <w:bodyDiv w:val="1"/>
      <w:marLeft w:val="0"/>
      <w:marRight w:val="0"/>
      <w:marTop w:val="0"/>
      <w:marBottom w:val="0"/>
      <w:divBdr>
        <w:top w:val="none" w:sz="0" w:space="0" w:color="auto"/>
        <w:left w:val="none" w:sz="0" w:space="0" w:color="auto"/>
        <w:bottom w:val="none" w:sz="0" w:space="0" w:color="auto"/>
        <w:right w:val="none" w:sz="0" w:space="0" w:color="auto"/>
      </w:divBdr>
    </w:div>
    <w:div w:id="1792244747">
      <w:bodyDiv w:val="1"/>
      <w:marLeft w:val="0"/>
      <w:marRight w:val="0"/>
      <w:marTop w:val="0"/>
      <w:marBottom w:val="0"/>
      <w:divBdr>
        <w:top w:val="none" w:sz="0" w:space="0" w:color="auto"/>
        <w:left w:val="none" w:sz="0" w:space="0" w:color="auto"/>
        <w:bottom w:val="none" w:sz="0" w:space="0" w:color="auto"/>
        <w:right w:val="none" w:sz="0" w:space="0" w:color="auto"/>
      </w:divBdr>
    </w:div>
    <w:div w:id="1792364224">
      <w:bodyDiv w:val="1"/>
      <w:marLeft w:val="0"/>
      <w:marRight w:val="0"/>
      <w:marTop w:val="0"/>
      <w:marBottom w:val="0"/>
      <w:divBdr>
        <w:top w:val="none" w:sz="0" w:space="0" w:color="auto"/>
        <w:left w:val="none" w:sz="0" w:space="0" w:color="auto"/>
        <w:bottom w:val="none" w:sz="0" w:space="0" w:color="auto"/>
        <w:right w:val="none" w:sz="0" w:space="0" w:color="auto"/>
      </w:divBdr>
    </w:div>
    <w:div w:id="1796100761">
      <w:bodyDiv w:val="1"/>
      <w:marLeft w:val="0"/>
      <w:marRight w:val="0"/>
      <w:marTop w:val="0"/>
      <w:marBottom w:val="0"/>
      <w:divBdr>
        <w:top w:val="none" w:sz="0" w:space="0" w:color="auto"/>
        <w:left w:val="none" w:sz="0" w:space="0" w:color="auto"/>
        <w:bottom w:val="none" w:sz="0" w:space="0" w:color="auto"/>
        <w:right w:val="none" w:sz="0" w:space="0" w:color="auto"/>
      </w:divBdr>
    </w:div>
    <w:div w:id="1797138493">
      <w:bodyDiv w:val="1"/>
      <w:marLeft w:val="0"/>
      <w:marRight w:val="0"/>
      <w:marTop w:val="0"/>
      <w:marBottom w:val="0"/>
      <w:divBdr>
        <w:top w:val="none" w:sz="0" w:space="0" w:color="auto"/>
        <w:left w:val="none" w:sz="0" w:space="0" w:color="auto"/>
        <w:bottom w:val="none" w:sz="0" w:space="0" w:color="auto"/>
        <w:right w:val="none" w:sz="0" w:space="0" w:color="auto"/>
      </w:divBdr>
    </w:div>
    <w:div w:id="1797213265">
      <w:bodyDiv w:val="1"/>
      <w:marLeft w:val="0"/>
      <w:marRight w:val="0"/>
      <w:marTop w:val="0"/>
      <w:marBottom w:val="0"/>
      <w:divBdr>
        <w:top w:val="none" w:sz="0" w:space="0" w:color="auto"/>
        <w:left w:val="none" w:sz="0" w:space="0" w:color="auto"/>
        <w:bottom w:val="none" w:sz="0" w:space="0" w:color="auto"/>
        <w:right w:val="none" w:sz="0" w:space="0" w:color="auto"/>
      </w:divBdr>
    </w:div>
    <w:div w:id="1797214605">
      <w:bodyDiv w:val="1"/>
      <w:marLeft w:val="0"/>
      <w:marRight w:val="0"/>
      <w:marTop w:val="0"/>
      <w:marBottom w:val="0"/>
      <w:divBdr>
        <w:top w:val="none" w:sz="0" w:space="0" w:color="auto"/>
        <w:left w:val="none" w:sz="0" w:space="0" w:color="auto"/>
        <w:bottom w:val="none" w:sz="0" w:space="0" w:color="auto"/>
        <w:right w:val="none" w:sz="0" w:space="0" w:color="auto"/>
      </w:divBdr>
    </w:div>
    <w:div w:id="1797480680">
      <w:bodyDiv w:val="1"/>
      <w:marLeft w:val="0"/>
      <w:marRight w:val="0"/>
      <w:marTop w:val="0"/>
      <w:marBottom w:val="0"/>
      <w:divBdr>
        <w:top w:val="none" w:sz="0" w:space="0" w:color="auto"/>
        <w:left w:val="none" w:sz="0" w:space="0" w:color="auto"/>
        <w:bottom w:val="none" w:sz="0" w:space="0" w:color="auto"/>
        <w:right w:val="none" w:sz="0" w:space="0" w:color="auto"/>
      </w:divBdr>
    </w:div>
    <w:div w:id="1797674243">
      <w:bodyDiv w:val="1"/>
      <w:marLeft w:val="0"/>
      <w:marRight w:val="0"/>
      <w:marTop w:val="0"/>
      <w:marBottom w:val="0"/>
      <w:divBdr>
        <w:top w:val="none" w:sz="0" w:space="0" w:color="auto"/>
        <w:left w:val="none" w:sz="0" w:space="0" w:color="auto"/>
        <w:bottom w:val="none" w:sz="0" w:space="0" w:color="auto"/>
        <w:right w:val="none" w:sz="0" w:space="0" w:color="auto"/>
      </w:divBdr>
    </w:div>
    <w:div w:id="1799448577">
      <w:bodyDiv w:val="1"/>
      <w:marLeft w:val="0"/>
      <w:marRight w:val="0"/>
      <w:marTop w:val="0"/>
      <w:marBottom w:val="0"/>
      <w:divBdr>
        <w:top w:val="none" w:sz="0" w:space="0" w:color="auto"/>
        <w:left w:val="none" w:sz="0" w:space="0" w:color="auto"/>
        <w:bottom w:val="none" w:sz="0" w:space="0" w:color="auto"/>
        <w:right w:val="none" w:sz="0" w:space="0" w:color="auto"/>
      </w:divBdr>
    </w:div>
    <w:div w:id="1804497954">
      <w:bodyDiv w:val="1"/>
      <w:marLeft w:val="0"/>
      <w:marRight w:val="0"/>
      <w:marTop w:val="0"/>
      <w:marBottom w:val="0"/>
      <w:divBdr>
        <w:top w:val="none" w:sz="0" w:space="0" w:color="auto"/>
        <w:left w:val="none" w:sz="0" w:space="0" w:color="auto"/>
        <w:bottom w:val="none" w:sz="0" w:space="0" w:color="auto"/>
        <w:right w:val="none" w:sz="0" w:space="0" w:color="auto"/>
      </w:divBdr>
    </w:div>
    <w:div w:id="1805198191">
      <w:bodyDiv w:val="1"/>
      <w:marLeft w:val="0"/>
      <w:marRight w:val="0"/>
      <w:marTop w:val="0"/>
      <w:marBottom w:val="0"/>
      <w:divBdr>
        <w:top w:val="none" w:sz="0" w:space="0" w:color="auto"/>
        <w:left w:val="none" w:sz="0" w:space="0" w:color="auto"/>
        <w:bottom w:val="none" w:sz="0" w:space="0" w:color="auto"/>
        <w:right w:val="none" w:sz="0" w:space="0" w:color="auto"/>
      </w:divBdr>
    </w:div>
    <w:div w:id="1806006826">
      <w:bodyDiv w:val="1"/>
      <w:marLeft w:val="0"/>
      <w:marRight w:val="0"/>
      <w:marTop w:val="0"/>
      <w:marBottom w:val="0"/>
      <w:divBdr>
        <w:top w:val="none" w:sz="0" w:space="0" w:color="auto"/>
        <w:left w:val="none" w:sz="0" w:space="0" w:color="auto"/>
        <w:bottom w:val="none" w:sz="0" w:space="0" w:color="auto"/>
        <w:right w:val="none" w:sz="0" w:space="0" w:color="auto"/>
      </w:divBdr>
    </w:div>
    <w:div w:id="1808009265">
      <w:bodyDiv w:val="1"/>
      <w:marLeft w:val="0"/>
      <w:marRight w:val="0"/>
      <w:marTop w:val="0"/>
      <w:marBottom w:val="0"/>
      <w:divBdr>
        <w:top w:val="none" w:sz="0" w:space="0" w:color="auto"/>
        <w:left w:val="none" w:sz="0" w:space="0" w:color="auto"/>
        <w:bottom w:val="none" w:sz="0" w:space="0" w:color="auto"/>
        <w:right w:val="none" w:sz="0" w:space="0" w:color="auto"/>
      </w:divBdr>
    </w:div>
    <w:div w:id="1809587748">
      <w:bodyDiv w:val="1"/>
      <w:marLeft w:val="0"/>
      <w:marRight w:val="0"/>
      <w:marTop w:val="0"/>
      <w:marBottom w:val="0"/>
      <w:divBdr>
        <w:top w:val="none" w:sz="0" w:space="0" w:color="auto"/>
        <w:left w:val="none" w:sz="0" w:space="0" w:color="auto"/>
        <w:bottom w:val="none" w:sz="0" w:space="0" w:color="auto"/>
        <w:right w:val="none" w:sz="0" w:space="0" w:color="auto"/>
      </w:divBdr>
    </w:div>
    <w:div w:id="1812363150">
      <w:bodyDiv w:val="1"/>
      <w:marLeft w:val="0"/>
      <w:marRight w:val="0"/>
      <w:marTop w:val="0"/>
      <w:marBottom w:val="0"/>
      <w:divBdr>
        <w:top w:val="none" w:sz="0" w:space="0" w:color="auto"/>
        <w:left w:val="none" w:sz="0" w:space="0" w:color="auto"/>
        <w:bottom w:val="none" w:sz="0" w:space="0" w:color="auto"/>
        <w:right w:val="none" w:sz="0" w:space="0" w:color="auto"/>
      </w:divBdr>
    </w:div>
    <w:div w:id="1813522500">
      <w:bodyDiv w:val="1"/>
      <w:marLeft w:val="0"/>
      <w:marRight w:val="0"/>
      <w:marTop w:val="0"/>
      <w:marBottom w:val="0"/>
      <w:divBdr>
        <w:top w:val="none" w:sz="0" w:space="0" w:color="auto"/>
        <w:left w:val="none" w:sz="0" w:space="0" w:color="auto"/>
        <w:bottom w:val="none" w:sz="0" w:space="0" w:color="auto"/>
        <w:right w:val="none" w:sz="0" w:space="0" w:color="auto"/>
      </w:divBdr>
    </w:div>
    <w:div w:id="1815827908">
      <w:bodyDiv w:val="1"/>
      <w:marLeft w:val="0"/>
      <w:marRight w:val="0"/>
      <w:marTop w:val="0"/>
      <w:marBottom w:val="0"/>
      <w:divBdr>
        <w:top w:val="none" w:sz="0" w:space="0" w:color="auto"/>
        <w:left w:val="none" w:sz="0" w:space="0" w:color="auto"/>
        <w:bottom w:val="none" w:sz="0" w:space="0" w:color="auto"/>
        <w:right w:val="none" w:sz="0" w:space="0" w:color="auto"/>
      </w:divBdr>
    </w:div>
    <w:div w:id="1816027782">
      <w:bodyDiv w:val="1"/>
      <w:marLeft w:val="0"/>
      <w:marRight w:val="0"/>
      <w:marTop w:val="0"/>
      <w:marBottom w:val="0"/>
      <w:divBdr>
        <w:top w:val="none" w:sz="0" w:space="0" w:color="auto"/>
        <w:left w:val="none" w:sz="0" w:space="0" w:color="auto"/>
        <w:bottom w:val="none" w:sz="0" w:space="0" w:color="auto"/>
        <w:right w:val="none" w:sz="0" w:space="0" w:color="auto"/>
      </w:divBdr>
    </w:div>
    <w:div w:id="1817799112">
      <w:bodyDiv w:val="1"/>
      <w:marLeft w:val="0"/>
      <w:marRight w:val="0"/>
      <w:marTop w:val="0"/>
      <w:marBottom w:val="0"/>
      <w:divBdr>
        <w:top w:val="none" w:sz="0" w:space="0" w:color="auto"/>
        <w:left w:val="none" w:sz="0" w:space="0" w:color="auto"/>
        <w:bottom w:val="none" w:sz="0" w:space="0" w:color="auto"/>
        <w:right w:val="none" w:sz="0" w:space="0" w:color="auto"/>
      </w:divBdr>
    </w:div>
    <w:div w:id="1818719300">
      <w:bodyDiv w:val="1"/>
      <w:marLeft w:val="0"/>
      <w:marRight w:val="0"/>
      <w:marTop w:val="0"/>
      <w:marBottom w:val="0"/>
      <w:divBdr>
        <w:top w:val="none" w:sz="0" w:space="0" w:color="auto"/>
        <w:left w:val="none" w:sz="0" w:space="0" w:color="auto"/>
        <w:bottom w:val="none" w:sz="0" w:space="0" w:color="auto"/>
        <w:right w:val="none" w:sz="0" w:space="0" w:color="auto"/>
      </w:divBdr>
    </w:div>
    <w:div w:id="1822505682">
      <w:bodyDiv w:val="1"/>
      <w:marLeft w:val="0"/>
      <w:marRight w:val="0"/>
      <w:marTop w:val="0"/>
      <w:marBottom w:val="0"/>
      <w:divBdr>
        <w:top w:val="none" w:sz="0" w:space="0" w:color="auto"/>
        <w:left w:val="none" w:sz="0" w:space="0" w:color="auto"/>
        <w:bottom w:val="none" w:sz="0" w:space="0" w:color="auto"/>
        <w:right w:val="none" w:sz="0" w:space="0" w:color="auto"/>
      </w:divBdr>
    </w:div>
    <w:div w:id="1822964481">
      <w:bodyDiv w:val="1"/>
      <w:marLeft w:val="0"/>
      <w:marRight w:val="0"/>
      <w:marTop w:val="0"/>
      <w:marBottom w:val="0"/>
      <w:divBdr>
        <w:top w:val="none" w:sz="0" w:space="0" w:color="auto"/>
        <w:left w:val="none" w:sz="0" w:space="0" w:color="auto"/>
        <w:bottom w:val="none" w:sz="0" w:space="0" w:color="auto"/>
        <w:right w:val="none" w:sz="0" w:space="0" w:color="auto"/>
      </w:divBdr>
    </w:div>
    <w:div w:id="1825313932">
      <w:bodyDiv w:val="1"/>
      <w:marLeft w:val="0"/>
      <w:marRight w:val="0"/>
      <w:marTop w:val="0"/>
      <w:marBottom w:val="0"/>
      <w:divBdr>
        <w:top w:val="none" w:sz="0" w:space="0" w:color="auto"/>
        <w:left w:val="none" w:sz="0" w:space="0" w:color="auto"/>
        <w:bottom w:val="none" w:sz="0" w:space="0" w:color="auto"/>
        <w:right w:val="none" w:sz="0" w:space="0" w:color="auto"/>
      </w:divBdr>
    </w:div>
    <w:div w:id="1825514047">
      <w:bodyDiv w:val="1"/>
      <w:marLeft w:val="0"/>
      <w:marRight w:val="0"/>
      <w:marTop w:val="0"/>
      <w:marBottom w:val="0"/>
      <w:divBdr>
        <w:top w:val="none" w:sz="0" w:space="0" w:color="auto"/>
        <w:left w:val="none" w:sz="0" w:space="0" w:color="auto"/>
        <w:bottom w:val="none" w:sz="0" w:space="0" w:color="auto"/>
        <w:right w:val="none" w:sz="0" w:space="0" w:color="auto"/>
      </w:divBdr>
    </w:div>
    <w:div w:id="1825703334">
      <w:bodyDiv w:val="1"/>
      <w:marLeft w:val="0"/>
      <w:marRight w:val="0"/>
      <w:marTop w:val="0"/>
      <w:marBottom w:val="0"/>
      <w:divBdr>
        <w:top w:val="none" w:sz="0" w:space="0" w:color="auto"/>
        <w:left w:val="none" w:sz="0" w:space="0" w:color="auto"/>
        <w:bottom w:val="none" w:sz="0" w:space="0" w:color="auto"/>
        <w:right w:val="none" w:sz="0" w:space="0" w:color="auto"/>
      </w:divBdr>
    </w:div>
    <w:div w:id="1825731139">
      <w:bodyDiv w:val="1"/>
      <w:marLeft w:val="0"/>
      <w:marRight w:val="0"/>
      <w:marTop w:val="0"/>
      <w:marBottom w:val="0"/>
      <w:divBdr>
        <w:top w:val="none" w:sz="0" w:space="0" w:color="auto"/>
        <w:left w:val="none" w:sz="0" w:space="0" w:color="auto"/>
        <w:bottom w:val="none" w:sz="0" w:space="0" w:color="auto"/>
        <w:right w:val="none" w:sz="0" w:space="0" w:color="auto"/>
      </w:divBdr>
    </w:div>
    <w:div w:id="1832601785">
      <w:bodyDiv w:val="1"/>
      <w:marLeft w:val="0"/>
      <w:marRight w:val="0"/>
      <w:marTop w:val="0"/>
      <w:marBottom w:val="0"/>
      <w:divBdr>
        <w:top w:val="none" w:sz="0" w:space="0" w:color="auto"/>
        <w:left w:val="none" w:sz="0" w:space="0" w:color="auto"/>
        <w:bottom w:val="none" w:sz="0" w:space="0" w:color="auto"/>
        <w:right w:val="none" w:sz="0" w:space="0" w:color="auto"/>
      </w:divBdr>
    </w:div>
    <w:div w:id="1833519481">
      <w:bodyDiv w:val="1"/>
      <w:marLeft w:val="0"/>
      <w:marRight w:val="0"/>
      <w:marTop w:val="0"/>
      <w:marBottom w:val="0"/>
      <w:divBdr>
        <w:top w:val="none" w:sz="0" w:space="0" w:color="auto"/>
        <w:left w:val="none" w:sz="0" w:space="0" w:color="auto"/>
        <w:bottom w:val="none" w:sz="0" w:space="0" w:color="auto"/>
        <w:right w:val="none" w:sz="0" w:space="0" w:color="auto"/>
      </w:divBdr>
    </w:div>
    <w:div w:id="1833983838">
      <w:bodyDiv w:val="1"/>
      <w:marLeft w:val="0"/>
      <w:marRight w:val="0"/>
      <w:marTop w:val="0"/>
      <w:marBottom w:val="0"/>
      <w:divBdr>
        <w:top w:val="none" w:sz="0" w:space="0" w:color="auto"/>
        <w:left w:val="none" w:sz="0" w:space="0" w:color="auto"/>
        <w:bottom w:val="none" w:sz="0" w:space="0" w:color="auto"/>
        <w:right w:val="none" w:sz="0" w:space="0" w:color="auto"/>
      </w:divBdr>
    </w:div>
    <w:div w:id="1836844157">
      <w:bodyDiv w:val="1"/>
      <w:marLeft w:val="0"/>
      <w:marRight w:val="0"/>
      <w:marTop w:val="0"/>
      <w:marBottom w:val="0"/>
      <w:divBdr>
        <w:top w:val="none" w:sz="0" w:space="0" w:color="auto"/>
        <w:left w:val="none" w:sz="0" w:space="0" w:color="auto"/>
        <w:bottom w:val="none" w:sz="0" w:space="0" w:color="auto"/>
        <w:right w:val="none" w:sz="0" w:space="0" w:color="auto"/>
      </w:divBdr>
    </w:div>
    <w:div w:id="1840192099">
      <w:bodyDiv w:val="1"/>
      <w:marLeft w:val="0"/>
      <w:marRight w:val="0"/>
      <w:marTop w:val="0"/>
      <w:marBottom w:val="0"/>
      <w:divBdr>
        <w:top w:val="none" w:sz="0" w:space="0" w:color="auto"/>
        <w:left w:val="none" w:sz="0" w:space="0" w:color="auto"/>
        <w:bottom w:val="none" w:sz="0" w:space="0" w:color="auto"/>
        <w:right w:val="none" w:sz="0" w:space="0" w:color="auto"/>
      </w:divBdr>
    </w:div>
    <w:div w:id="1843545749">
      <w:bodyDiv w:val="1"/>
      <w:marLeft w:val="0"/>
      <w:marRight w:val="0"/>
      <w:marTop w:val="0"/>
      <w:marBottom w:val="0"/>
      <w:divBdr>
        <w:top w:val="none" w:sz="0" w:space="0" w:color="auto"/>
        <w:left w:val="none" w:sz="0" w:space="0" w:color="auto"/>
        <w:bottom w:val="none" w:sz="0" w:space="0" w:color="auto"/>
        <w:right w:val="none" w:sz="0" w:space="0" w:color="auto"/>
      </w:divBdr>
    </w:div>
    <w:div w:id="1845585079">
      <w:bodyDiv w:val="1"/>
      <w:marLeft w:val="0"/>
      <w:marRight w:val="0"/>
      <w:marTop w:val="0"/>
      <w:marBottom w:val="0"/>
      <w:divBdr>
        <w:top w:val="none" w:sz="0" w:space="0" w:color="auto"/>
        <w:left w:val="none" w:sz="0" w:space="0" w:color="auto"/>
        <w:bottom w:val="none" w:sz="0" w:space="0" w:color="auto"/>
        <w:right w:val="none" w:sz="0" w:space="0" w:color="auto"/>
      </w:divBdr>
    </w:div>
    <w:div w:id="1846244410">
      <w:bodyDiv w:val="1"/>
      <w:marLeft w:val="0"/>
      <w:marRight w:val="0"/>
      <w:marTop w:val="0"/>
      <w:marBottom w:val="0"/>
      <w:divBdr>
        <w:top w:val="none" w:sz="0" w:space="0" w:color="auto"/>
        <w:left w:val="none" w:sz="0" w:space="0" w:color="auto"/>
        <w:bottom w:val="none" w:sz="0" w:space="0" w:color="auto"/>
        <w:right w:val="none" w:sz="0" w:space="0" w:color="auto"/>
      </w:divBdr>
    </w:div>
    <w:div w:id="1848208353">
      <w:bodyDiv w:val="1"/>
      <w:marLeft w:val="0"/>
      <w:marRight w:val="0"/>
      <w:marTop w:val="0"/>
      <w:marBottom w:val="0"/>
      <w:divBdr>
        <w:top w:val="none" w:sz="0" w:space="0" w:color="auto"/>
        <w:left w:val="none" w:sz="0" w:space="0" w:color="auto"/>
        <w:bottom w:val="none" w:sz="0" w:space="0" w:color="auto"/>
        <w:right w:val="none" w:sz="0" w:space="0" w:color="auto"/>
      </w:divBdr>
    </w:div>
    <w:div w:id="1848325970">
      <w:bodyDiv w:val="1"/>
      <w:marLeft w:val="0"/>
      <w:marRight w:val="0"/>
      <w:marTop w:val="0"/>
      <w:marBottom w:val="0"/>
      <w:divBdr>
        <w:top w:val="none" w:sz="0" w:space="0" w:color="auto"/>
        <w:left w:val="none" w:sz="0" w:space="0" w:color="auto"/>
        <w:bottom w:val="none" w:sz="0" w:space="0" w:color="auto"/>
        <w:right w:val="none" w:sz="0" w:space="0" w:color="auto"/>
      </w:divBdr>
    </w:div>
    <w:div w:id="1852407517">
      <w:bodyDiv w:val="1"/>
      <w:marLeft w:val="0"/>
      <w:marRight w:val="0"/>
      <w:marTop w:val="0"/>
      <w:marBottom w:val="0"/>
      <w:divBdr>
        <w:top w:val="none" w:sz="0" w:space="0" w:color="auto"/>
        <w:left w:val="none" w:sz="0" w:space="0" w:color="auto"/>
        <w:bottom w:val="none" w:sz="0" w:space="0" w:color="auto"/>
        <w:right w:val="none" w:sz="0" w:space="0" w:color="auto"/>
      </w:divBdr>
    </w:div>
    <w:div w:id="1855148294">
      <w:bodyDiv w:val="1"/>
      <w:marLeft w:val="0"/>
      <w:marRight w:val="0"/>
      <w:marTop w:val="0"/>
      <w:marBottom w:val="0"/>
      <w:divBdr>
        <w:top w:val="none" w:sz="0" w:space="0" w:color="auto"/>
        <w:left w:val="none" w:sz="0" w:space="0" w:color="auto"/>
        <w:bottom w:val="none" w:sz="0" w:space="0" w:color="auto"/>
        <w:right w:val="none" w:sz="0" w:space="0" w:color="auto"/>
      </w:divBdr>
    </w:div>
    <w:div w:id="1856262948">
      <w:bodyDiv w:val="1"/>
      <w:marLeft w:val="0"/>
      <w:marRight w:val="0"/>
      <w:marTop w:val="0"/>
      <w:marBottom w:val="0"/>
      <w:divBdr>
        <w:top w:val="none" w:sz="0" w:space="0" w:color="auto"/>
        <w:left w:val="none" w:sz="0" w:space="0" w:color="auto"/>
        <w:bottom w:val="none" w:sz="0" w:space="0" w:color="auto"/>
        <w:right w:val="none" w:sz="0" w:space="0" w:color="auto"/>
      </w:divBdr>
    </w:div>
    <w:div w:id="1859734013">
      <w:bodyDiv w:val="1"/>
      <w:marLeft w:val="0"/>
      <w:marRight w:val="0"/>
      <w:marTop w:val="0"/>
      <w:marBottom w:val="0"/>
      <w:divBdr>
        <w:top w:val="none" w:sz="0" w:space="0" w:color="auto"/>
        <w:left w:val="none" w:sz="0" w:space="0" w:color="auto"/>
        <w:bottom w:val="none" w:sz="0" w:space="0" w:color="auto"/>
        <w:right w:val="none" w:sz="0" w:space="0" w:color="auto"/>
      </w:divBdr>
    </w:div>
    <w:div w:id="1862278226">
      <w:bodyDiv w:val="1"/>
      <w:marLeft w:val="0"/>
      <w:marRight w:val="0"/>
      <w:marTop w:val="0"/>
      <w:marBottom w:val="0"/>
      <w:divBdr>
        <w:top w:val="none" w:sz="0" w:space="0" w:color="auto"/>
        <w:left w:val="none" w:sz="0" w:space="0" w:color="auto"/>
        <w:bottom w:val="none" w:sz="0" w:space="0" w:color="auto"/>
        <w:right w:val="none" w:sz="0" w:space="0" w:color="auto"/>
      </w:divBdr>
    </w:div>
    <w:div w:id="1865168251">
      <w:bodyDiv w:val="1"/>
      <w:marLeft w:val="0"/>
      <w:marRight w:val="0"/>
      <w:marTop w:val="0"/>
      <w:marBottom w:val="0"/>
      <w:divBdr>
        <w:top w:val="none" w:sz="0" w:space="0" w:color="auto"/>
        <w:left w:val="none" w:sz="0" w:space="0" w:color="auto"/>
        <w:bottom w:val="none" w:sz="0" w:space="0" w:color="auto"/>
        <w:right w:val="none" w:sz="0" w:space="0" w:color="auto"/>
      </w:divBdr>
    </w:div>
    <w:div w:id="1865820888">
      <w:bodyDiv w:val="1"/>
      <w:marLeft w:val="0"/>
      <w:marRight w:val="0"/>
      <w:marTop w:val="0"/>
      <w:marBottom w:val="0"/>
      <w:divBdr>
        <w:top w:val="none" w:sz="0" w:space="0" w:color="auto"/>
        <w:left w:val="none" w:sz="0" w:space="0" w:color="auto"/>
        <w:bottom w:val="none" w:sz="0" w:space="0" w:color="auto"/>
        <w:right w:val="none" w:sz="0" w:space="0" w:color="auto"/>
      </w:divBdr>
    </w:div>
    <w:div w:id="1867593111">
      <w:bodyDiv w:val="1"/>
      <w:marLeft w:val="0"/>
      <w:marRight w:val="0"/>
      <w:marTop w:val="0"/>
      <w:marBottom w:val="0"/>
      <w:divBdr>
        <w:top w:val="none" w:sz="0" w:space="0" w:color="auto"/>
        <w:left w:val="none" w:sz="0" w:space="0" w:color="auto"/>
        <w:bottom w:val="none" w:sz="0" w:space="0" w:color="auto"/>
        <w:right w:val="none" w:sz="0" w:space="0" w:color="auto"/>
      </w:divBdr>
    </w:div>
    <w:div w:id="1868326395">
      <w:bodyDiv w:val="1"/>
      <w:marLeft w:val="0"/>
      <w:marRight w:val="0"/>
      <w:marTop w:val="0"/>
      <w:marBottom w:val="0"/>
      <w:divBdr>
        <w:top w:val="none" w:sz="0" w:space="0" w:color="auto"/>
        <w:left w:val="none" w:sz="0" w:space="0" w:color="auto"/>
        <w:bottom w:val="none" w:sz="0" w:space="0" w:color="auto"/>
        <w:right w:val="none" w:sz="0" w:space="0" w:color="auto"/>
      </w:divBdr>
    </w:div>
    <w:div w:id="1869486870">
      <w:bodyDiv w:val="1"/>
      <w:marLeft w:val="0"/>
      <w:marRight w:val="0"/>
      <w:marTop w:val="0"/>
      <w:marBottom w:val="0"/>
      <w:divBdr>
        <w:top w:val="none" w:sz="0" w:space="0" w:color="auto"/>
        <w:left w:val="none" w:sz="0" w:space="0" w:color="auto"/>
        <w:bottom w:val="none" w:sz="0" w:space="0" w:color="auto"/>
        <w:right w:val="none" w:sz="0" w:space="0" w:color="auto"/>
      </w:divBdr>
    </w:div>
    <w:div w:id="1870098941">
      <w:bodyDiv w:val="1"/>
      <w:marLeft w:val="0"/>
      <w:marRight w:val="0"/>
      <w:marTop w:val="0"/>
      <w:marBottom w:val="0"/>
      <w:divBdr>
        <w:top w:val="none" w:sz="0" w:space="0" w:color="auto"/>
        <w:left w:val="none" w:sz="0" w:space="0" w:color="auto"/>
        <w:bottom w:val="none" w:sz="0" w:space="0" w:color="auto"/>
        <w:right w:val="none" w:sz="0" w:space="0" w:color="auto"/>
      </w:divBdr>
    </w:div>
    <w:div w:id="1871645008">
      <w:bodyDiv w:val="1"/>
      <w:marLeft w:val="0"/>
      <w:marRight w:val="0"/>
      <w:marTop w:val="0"/>
      <w:marBottom w:val="0"/>
      <w:divBdr>
        <w:top w:val="none" w:sz="0" w:space="0" w:color="auto"/>
        <w:left w:val="none" w:sz="0" w:space="0" w:color="auto"/>
        <w:bottom w:val="none" w:sz="0" w:space="0" w:color="auto"/>
        <w:right w:val="none" w:sz="0" w:space="0" w:color="auto"/>
      </w:divBdr>
    </w:div>
    <w:div w:id="1874532466">
      <w:bodyDiv w:val="1"/>
      <w:marLeft w:val="0"/>
      <w:marRight w:val="0"/>
      <w:marTop w:val="0"/>
      <w:marBottom w:val="0"/>
      <w:divBdr>
        <w:top w:val="none" w:sz="0" w:space="0" w:color="auto"/>
        <w:left w:val="none" w:sz="0" w:space="0" w:color="auto"/>
        <w:bottom w:val="none" w:sz="0" w:space="0" w:color="auto"/>
        <w:right w:val="none" w:sz="0" w:space="0" w:color="auto"/>
      </w:divBdr>
    </w:div>
    <w:div w:id="1874614160">
      <w:bodyDiv w:val="1"/>
      <w:marLeft w:val="0"/>
      <w:marRight w:val="0"/>
      <w:marTop w:val="0"/>
      <w:marBottom w:val="0"/>
      <w:divBdr>
        <w:top w:val="none" w:sz="0" w:space="0" w:color="auto"/>
        <w:left w:val="none" w:sz="0" w:space="0" w:color="auto"/>
        <w:bottom w:val="none" w:sz="0" w:space="0" w:color="auto"/>
        <w:right w:val="none" w:sz="0" w:space="0" w:color="auto"/>
      </w:divBdr>
    </w:div>
    <w:div w:id="1876850312">
      <w:bodyDiv w:val="1"/>
      <w:marLeft w:val="0"/>
      <w:marRight w:val="0"/>
      <w:marTop w:val="0"/>
      <w:marBottom w:val="0"/>
      <w:divBdr>
        <w:top w:val="none" w:sz="0" w:space="0" w:color="auto"/>
        <w:left w:val="none" w:sz="0" w:space="0" w:color="auto"/>
        <w:bottom w:val="none" w:sz="0" w:space="0" w:color="auto"/>
        <w:right w:val="none" w:sz="0" w:space="0" w:color="auto"/>
      </w:divBdr>
    </w:div>
    <w:div w:id="1878154115">
      <w:bodyDiv w:val="1"/>
      <w:marLeft w:val="0"/>
      <w:marRight w:val="0"/>
      <w:marTop w:val="0"/>
      <w:marBottom w:val="0"/>
      <w:divBdr>
        <w:top w:val="none" w:sz="0" w:space="0" w:color="auto"/>
        <w:left w:val="none" w:sz="0" w:space="0" w:color="auto"/>
        <w:bottom w:val="none" w:sz="0" w:space="0" w:color="auto"/>
        <w:right w:val="none" w:sz="0" w:space="0" w:color="auto"/>
      </w:divBdr>
    </w:div>
    <w:div w:id="1883979694">
      <w:bodyDiv w:val="1"/>
      <w:marLeft w:val="0"/>
      <w:marRight w:val="0"/>
      <w:marTop w:val="0"/>
      <w:marBottom w:val="0"/>
      <w:divBdr>
        <w:top w:val="none" w:sz="0" w:space="0" w:color="auto"/>
        <w:left w:val="none" w:sz="0" w:space="0" w:color="auto"/>
        <w:bottom w:val="none" w:sz="0" w:space="0" w:color="auto"/>
        <w:right w:val="none" w:sz="0" w:space="0" w:color="auto"/>
      </w:divBdr>
    </w:div>
    <w:div w:id="1886791148">
      <w:bodyDiv w:val="1"/>
      <w:marLeft w:val="0"/>
      <w:marRight w:val="0"/>
      <w:marTop w:val="0"/>
      <w:marBottom w:val="0"/>
      <w:divBdr>
        <w:top w:val="none" w:sz="0" w:space="0" w:color="auto"/>
        <w:left w:val="none" w:sz="0" w:space="0" w:color="auto"/>
        <w:bottom w:val="none" w:sz="0" w:space="0" w:color="auto"/>
        <w:right w:val="none" w:sz="0" w:space="0" w:color="auto"/>
      </w:divBdr>
    </w:div>
    <w:div w:id="1887445710">
      <w:bodyDiv w:val="1"/>
      <w:marLeft w:val="0"/>
      <w:marRight w:val="0"/>
      <w:marTop w:val="0"/>
      <w:marBottom w:val="0"/>
      <w:divBdr>
        <w:top w:val="none" w:sz="0" w:space="0" w:color="auto"/>
        <w:left w:val="none" w:sz="0" w:space="0" w:color="auto"/>
        <w:bottom w:val="none" w:sz="0" w:space="0" w:color="auto"/>
        <w:right w:val="none" w:sz="0" w:space="0" w:color="auto"/>
      </w:divBdr>
    </w:div>
    <w:div w:id="1888026722">
      <w:bodyDiv w:val="1"/>
      <w:marLeft w:val="0"/>
      <w:marRight w:val="0"/>
      <w:marTop w:val="0"/>
      <w:marBottom w:val="0"/>
      <w:divBdr>
        <w:top w:val="none" w:sz="0" w:space="0" w:color="auto"/>
        <w:left w:val="none" w:sz="0" w:space="0" w:color="auto"/>
        <w:bottom w:val="none" w:sz="0" w:space="0" w:color="auto"/>
        <w:right w:val="none" w:sz="0" w:space="0" w:color="auto"/>
      </w:divBdr>
    </w:div>
    <w:div w:id="1888107265">
      <w:bodyDiv w:val="1"/>
      <w:marLeft w:val="0"/>
      <w:marRight w:val="0"/>
      <w:marTop w:val="0"/>
      <w:marBottom w:val="0"/>
      <w:divBdr>
        <w:top w:val="none" w:sz="0" w:space="0" w:color="auto"/>
        <w:left w:val="none" w:sz="0" w:space="0" w:color="auto"/>
        <w:bottom w:val="none" w:sz="0" w:space="0" w:color="auto"/>
        <w:right w:val="none" w:sz="0" w:space="0" w:color="auto"/>
      </w:divBdr>
    </w:div>
    <w:div w:id="1888956409">
      <w:bodyDiv w:val="1"/>
      <w:marLeft w:val="0"/>
      <w:marRight w:val="0"/>
      <w:marTop w:val="0"/>
      <w:marBottom w:val="0"/>
      <w:divBdr>
        <w:top w:val="none" w:sz="0" w:space="0" w:color="auto"/>
        <w:left w:val="none" w:sz="0" w:space="0" w:color="auto"/>
        <w:bottom w:val="none" w:sz="0" w:space="0" w:color="auto"/>
        <w:right w:val="none" w:sz="0" w:space="0" w:color="auto"/>
      </w:divBdr>
    </w:div>
    <w:div w:id="1890607419">
      <w:bodyDiv w:val="1"/>
      <w:marLeft w:val="0"/>
      <w:marRight w:val="0"/>
      <w:marTop w:val="0"/>
      <w:marBottom w:val="0"/>
      <w:divBdr>
        <w:top w:val="none" w:sz="0" w:space="0" w:color="auto"/>
        <w:left w:val="none" w:sz="0" w:space="0" w:color="auto"/>
        <w:bottom w:val="none" w:sz="0" w:space="0" w:color="auto"/>
        <w:right w:val="none" w:sz="0" w:space="0" w:color="auto"/>
      </w:divBdr>
    </w:div>
    <w:div w:id="1891375920">
      <w:bodyDiv w:val="1"/>
      <w:marLeft w:val="0"/>
      <w:marRight w:val="0"/>
      <w:marTop w:val="0"/>
      <w:marBottom w:val="0"/>
      <w:divBdr>
        <w:top w:val="none" w:sz="0" w:space="0" w:color="auto"/>
        <w:left w:val="none" w:sz="0" w:space="0" w:color="auto"/>
        <w:bottom w:val="none" w:sz="0" w:space="0" w:color="auto"/>
        <w:right w:val="none" w:sz="0" w:space="0" w:color="auto"/>
      </w:divBdr>
    </w:div>
    <w:div w:id="1892034097">
      <w:bodyDiv w:val="1"/>
      <w:marLeft w:val="0"/>
      <w:marRight w:val="0"/>
      <w:marTop w:val="0"/>
      <w:marBottom w:val="0"/>
      <w:divBdr>
        <w:top w:val="none" w:sz="0" w:space="0" w:color="auto"/>
        <w:left w:val="none" w:sz="0" w:space="0" w:color="auto"/>
        <w:bottom w:val="none" w:sz="0" w:space="0" w:color="auto"/>
        <w:right w:val="none" w:sz="0" w:space="0" w:color="auto"/>
      </w:divBdr>
    </w:div>
    <w:div w:id="1892764675">
      <w:bodyDiv w:val="1"/>
      <w:marLeft w:val="0"/>
      <w:marRight w:val="0"/>
      <w:marTop w:val="0"/>
      <w:marBottom w:val="0"/>
      <w:divBdr>
        <w:top w:val="none" w:sz="0" w:space="0" w:color="auto"/>
        <w:left w:val="none" w:sz="0" w:space="0" w:color="auto"/>
        <w:bottom w:val="none" w:sz="0" w:space="0" w:color="auto"/>
        <w:right w:val="none" w:sz="0" w:space="0" w:color="auto"/>
      </w:divBdr>
    </w:div>
    <w:div w:id="1893760802">
      <w:bodyDiv w:val="1"/>
      <w:marLeft w:val="0"/>
      <w:marRight w:val="0"/>
      <w:marTop w:val="0"/>
      <w:marBottom w:val="0"/>
      <w:divBdr>
        <w:top w:val="none" w:sz="0" w:space="0" w:color="auto"/>
        <w:left w:val="none" w:sz="0" w:space="0" w:color="auto"/>
        <w:bottom w:val="none" w:sz="0" w:space="0" w:color="auto"/>
        <w:right w:val="none" w:sz="0" w:space="0" w:color="auto"/>
      </w:divBdr>
    </w:div>
    <w:div w:id="1894271009">
      <w:bodyDiv w:val="1"/>
      <w:marLeft w:val="0"/>
      <w:marRight w:val="0"/>
      <w:marTop w:val="0"/>
      <w:marBottom w:val="0"/>
      <w:divBdr>
        <w:top w:val="none" w:sz="0" w:space="0" w:color="auto"/>
        <w:left w:val="none" w:sz="0" w:space="0" w:color="auto"/>
        <w:bottom w:val="none" w:sz="0" w:space="0" w:color="auto"/>
        <w:right w:val="none" w:sz="0" w:space="0" w:color="auto"/>
      </w:divBdr>
    </w:div>
    <w:div w:id="1894416115">
      <w:bodyDiv w:val="1"/>
      <w:marLeft w:val="0"/>
      <w:marRight w:val="0"/>
      <w:marTop w:val="0"/>
      <w:marBottom w:val="0"/>
      <w:divBdr>
        <w:top w:val="none" w:sz="0" w:space="0" w:color="auto"/>
        <w:left w:val="none" w:sz="0" w:space="0" w:color="auto"/>
        <w:bottom w:val="none" w:sz="0" w:space="0" w:color="auto"/>
        <w:right w:val="none" w:sz="0" w:space="0" w:color="auto"/>
      </w:divBdr>
    </w:div>
    <w:div w:id="1894656287">
      <w:bodyDiv w:val="1"/>
      <w:marLeft w:val="0"/>
      <w:marRight w:val="0"/>
      <w:marTop w:val="0"/>
      <w:marBottom w:val="0"/>
      <w:divBdr>
        <w:top w:val="none" w:sz="0" w:space="0" w:color="auto"/>
        <w:left w:val="none" w:sz="0" w:space="0" w:color="auto"/>
        <w:bottom w:val="none" w:sz="0" w:space="0" w:color="auto"/>
        <w:right w:val="none" w:sz="0" w:space="0" w:color="auto"/>
      </w:divBdr>
    </w:div>
    <w:div w:id="1895116665">
      <w:bodyDiv w:val="1"/>
      <w:marLeft w:val="0"/>
      <w:marRight w:val="0"/>
      <w:marTop w:val="0"/>
      <w:marBottom w:val="0"/>
      <w:divBdr>
        <w:top w:val="none" w:sz="0" w:space="0" w:color="auto"/>
        <w:left w:val="none" w:sz="0" w:space="0" w:color="auto"/>
        <w:bottom w:val="none" w:sz="0" w:space="0" w:color="auto"/>
        <w:right w:val="none" w:sz="0" w:space="0" w:color="auto"/>
      </w:divBdr>
    </w:div>
    <w:div w:id="1896693815">
      <w:bodyDiv w:val="1"/>
      <w:marLeft w:val="0"/>
      <w:marRight w:val="0"/>
      <w:marTop w:val="0"/>
      <w:marBottom w:val="0"/>
      <w:divBdr>
        <w:top w:val="none" w:sz="0" w:space="0" w:color="auto"/>
        <w:left w:val="none" w:sz="0" w:space="0" w:color="auto"/>
        <w:bottom w:val="none" w:sz="0" w:space="0" w:color="auto"/>
        <w:right w:val="none" w:sz="0" w:space="0" w:color="auto"/>
      </w:divBdr>
    </w:div>
    <w:div w:id="1898474626">
      <w:bodyDiv w:val="1"/>
      <w:marLeft w:val="0"/>
      <w:marRight w:val="0"/>
      <w:marTop w:val="0"/>
      <w:marBottom w:val="0"/>
      <w:divBdr>
        <w:top w:val="none" w:sz="0" w:space="0" w:color="auto"/>
        <w:left w:val="none" w:sz="0" w:space="0" w:color="auto"/>
        <w:bottom w:val="none" w:sz="0" w:space="0" w:color="auto"/>
        <w:right w:val="none" w:sz="0" w:space="0" w:color="auto"/>
      </w:divBdr>
    </w:div>
    <w:div w:id="1900629657">
      <w:bodyDiv w:val="1"/>
      <w:marLeft w:val="0"/>
      <w:marRight w:val="0"/>
      <w:marTop w:val="0"/>
      <w:marBottom w:val="0"/>
      <w:divBdr>
        <w:top w:val="none" w:sz="0" w:space="0" w:color="auto"/>
        <w:left w:val="none" w:sz="0" w:space="0" w:color="auto"/>
        <w:bottom w:val="none" w:sz="0" w:space="0" w:color="auto"/>
        <w:right w:val="none" w:sz="0" w:space="0" w:color="auto"/>
      </w:divBdr>
    </w:div>
    <w:div w:id="1901014100">
      <w:bodyDiv w:val="1"/>
      <w:marLeft w:val="0"/>
      <w:marRight w:val="0"/>
      <w:marTop w:val="0"/>
      <w:marBottom w:val="0"/>
      <w:divBdr>
        <w:top w:val="none" w:sz="0" w:space="0" w:color="auto"/>
        <w:left w:val="none" w:sz="0" w:space="0" w:color="auto"/>
        <w:bottom w:val="none" w:sz="0" w:space="0" w:color="auto"/>
        <w:right w:val="none" w:sz="0" w:space="0" w:color="auto"/>
      </w:divBdr>
    </w:div>
    <w:div w:id="1903640916">
      <w:bodyDiv w:val="1"/>
      <w:marLeft w:val="0"/>
      <w:marRight w:val="0"/>
      <w:marTop w:val="0"/>
      <w:marBottom w:val="0"/>
      <w:divBdr>
        <w:top w:val="none" w:sz="0" w:space="0" w:color="auto"/>
        <w:left w:val="none" w:sz="0" w:space="0" w:color="auto"/>
        <w:bottom w:val="none" w:sz="0" w:space="0" w:color="auto"/>
        <w:right w:val="none" w:sz="0" w:space="0" w:color="auto"/>
      </w:divBdr>
    </w:div>
    <w:div w:id="1904675406">
      <w:bodyDiv w:val="1"/>
      <w:marLeft w:val="0"/>
      <w:marRight w:val="0"/>
      <w:marTop w:val="0"/>
      <w:marBottom w:val="0"/>
      <w:divBdr>
        <w:top w:val="none" w:sz="0" w:space="0" w:color="auto"/>
        <w:left w:val="none" w:sz="0" w:space="0" w:color="auto"/>
        <w:bottom w:val="none" w:sz="0" w:space="0" w:color="auto"/>
        <w:right w:val="none" w:sz="0" w:space="0" w:color="auto"/>
      </w:divBdr>
      <w:divsChild>
        <w:div w:id="1558281901">
          <w:marLeft w:val="0"/>
          <w:marRight w:val="0"/>
          <w:marTop w:val="0"/>
          <w:marBottom w:val="0"/>
          <w:divBdr>
            <w:top w:val="single" w:sz="2" w:space="0" w:color="auto"/>
            <w:left w:val="single" w:sz="2" w:space="4" w:color="auto"/>
            <w:bottom w:val="single" w:sz="2" w:space="0" w:color="auto"/>
            <w:right w:val="single" w:sz="2" w:space="4" w:color="auto"/>
          </w:divBdr>
        </w:div>
        <w:div w:id="563104615">
          <w:marLeft w:val="0"/>
          <w:marRight w:val="0"/>
          <w:marTop w:val="0"/>
          <w:marBottom w:val="0"/>
          <w:divBdr>
            <w:top w:val="single" w:sz="2" w:space="0" w:color="auto"/>
            <w:left w:val="single" w:sz="2" w:space="4" w:color="auto"/>
            <w:bottom w:val="single" w:sz="2" w:space="0" w:color="auto"/>
            <w:right w:val="single" w:sz="2" w:space="4" w:color="auto"/>
          </w:divBdr>
        </w:div>
        <w:div w:id="386224758">
          <w:marLeft w:val="0"/>
          <w:marRight w:val="0"/>
          <w:marTop w:val="0"/>
          <w:marBottom w:val="0"/>
          <w:divBdr>
            <w:top w:val="single" w:sz="2" w:space="0" w:color="auto"/>
            <w:left w:val="single" w:sz="2" w:space="4" w:color="auto"/>
            <w:bottom w:val="single" w:sz="2" w:space="0" w:color="auto"/>
            <w:right w:val="single" w:sz="2" w:space="4" w:color="auto"/>
          </w:divBdr>
        </w:div>
        <w:div w:id="1662854113">
          <w:marLeft w:val="0"/>
          <w:marRight w:val="0"/>
          <w:marTop w:val="0"/>
          <w:marBottom w:val="0"/>
          <w:divBdr>
            <w:top w:val="single" w:sz="2" w:space="0" w:color="auto"/>
            <w:left w:val="single" w:sz="2" w:space="4" w:color="auto"/>
            <w:bottom w:val="single" w:sz="2" w:space="0" w:color="auto"/>
            <w:right w:val="single" w:sz="2" w:space="4" w:color="auto"/>
          </w:divBdr>
        </w:div>
        <w:div w:id="1012076113">
          <w:marLeft w:val="0"/>
          <w:marRight w:val="0"/>
          <w:marTop w:val="0"/>
          <w:marBottom w:val="0"/>
          <w:divBdr>
            <w:top w:val="single" w:sz="2" w:space="0" w:color="auto"/>
            <w:left w:val="single" w:sz="2" w:space="4" w:color="auto"/>
            <w:bottom w:val="single" w:sz="2" w:space="0" w:color="auto"/>
            <w:right w:val="single" w:sz="2" w:space="4" w:color="auto"/>
          </w:divBdr>
        </w:div>
        <w:div w:id="1947543237">
          <w:marLeft w:val="0"/>
          <w:marRight w:val="0"/>
          <w:marTop w:val="0"/>
          <w:marBottom w:val="0"/>
          <w:divBdr>
            <w:top w:val="single" w:sz="2" w:space="0" w:color="auto"/>
            <w:left w:val="single" w:sz="2" w:space="4" w:color="auto"/>
            <w:bottom w:val="single" w:sz="2" w:space="0" w:color="auto"/>
            <w:right w:val="single" w:sz="2" w:space="4" w:color="auto"/>
          </w:divBdr>
        </w:div>
        <w:div w:id="37169588">
          <w:marLeft w:val="0"/>
          <w:marRight w:val="0"/>
          <w:marTop w:val="0"/>
          <w:marBottom w:val="0"/>
          <w:divBdr>
            <w:top w:val="single" w:sz="2" w:space="0" w:color="auto"/>
            <w:left w:val="single" w:sz="2" w:space="4" w:color="auto"/>
            <w:bottom w:val="single" w:sz="2" w:space="0" w:color="auto"/>
            <w:right w:val="single" w:sz="2" w:space="4" w:color="auto"/>
          </w:divBdr>
        </w:div>
        <w:div w:id="1561088447">
          <w:marLeft w:val="0"/>
          <w:marRight w:val="0"/>
          <w:marTop w:val="0"/>
          <w:marBottom w:val="0"/>
          <w:divBdr>
            <w:top w:val="single" w:sz="2" w:space="0" w:color="auto"/>
            <w:left w:val="single" w:sz="2" w:space="4" w:color="auto"/>
            <w:bottom w:val="single" w:sz="2" w:space="0" w:color="auto"/>
            <w:right w:val="single" w:sz="2" w:space="4" w:color="auto"/>
          </w:divBdr>
        </w:div>
        <w:div w:id="892158056">
          <w:marLeft w:val="0"/>
          <w:marRight w:val="0"/>
          <w:marTop w:val="0"/>
          <w:marBottom w:val="0"/>
          <w:divBdr>
            <w:top w:val="single" w:sz="2" w:space="0" w:color="auto"/>
            <w:left w:val="single" w:sz="2" w:space="4" w:color="auto"/>
            <w:bottom w:val="single" w:sz="2" w:space="0" w:color="auto"/>
            <w:right w:val="single" w:sz="2" w:space="4" w:color="auto"/>
          </w:divBdr>
        </w:div>
      </w:divsChild>
    </w:div>
    <w:div w:id="1905262780">
      <w:bodyDiv w:val="1"/>
      <w:marLeft w:val="0"/>
      <w:marRight w:val="0"/>
      <w:marTop w:val="0"/>
      <w:marBottom w:val="0"/>
      <w:divBdr>
        <w:top w:val="none" w:sz="0" w:space="0" w:color="auto"/>
        <w:left w:val="none" w:sz="0" w:space="0" w:color="auto"/>
        <w:bottom w:val="none" w:sz="0" w:space="0" w:color="auto"/>
        <w:right w:val="none" w:sz="0" w:space="0" w:color="auto"/>
      </w:divBdr>
    </w:div>
    <w:div w:id="1905797258">
      <w:bodyDiv w:val="1"/>
      <w:marLeft w:val="0"/>
      <w:marRight w:val="0"/>
      <w:marTop w:val="0"/>
      <w:marBottom w:val="0"/>
      <w:divBdr>
        <w:top w:val="none" w:sz="0" w:space="0" w:color="auto"/>
        <w:left w:val="none" w:sz="0" w:space="0" w:color="auto"/>
        <w:bottom w:val="none" w:sz="0" w:space="0" w:color="auto"/>
        <w:right w:val="none" w:sz="0" w:space="0" w:color="auto"/>
      </w:divBdr>
    </w:div>
    <w:div w:id="1906182728">
      <w:bodyDiv w:val="1"/>
      <w:marLeft w:val="0"/>
      <w:marRight w:val="0"/>
      <w:marTop w:val="0"/>
      <w:marBottom w:val="0"/>
      <w:divBdr>
        <w:top w:val="none" w:sz="0" w:space="0" w:color="auto"/>
        <w:left w:val="none" w:sz="0" w:space="0" w:color="auto"/>
        <w:bottom w:val="none" w:sz="0" w:space="0" w:color="auto"/>
        <w:right w:val="none" w:sz="0" w:space="0" w:color="auto"/>
      </w:divBdr>
    </w:div>
    <w:div w:id="1906794451">
      <w:bodyDiv w:val="1"/>
      <w:marLeft w:val="0"/>
      <w:marRight w:val="0"/>
      <w:marTop w:val="0"/>
      <w:marBottom w:val="0"/>
      <w:divBdr>
        <w:top w:val="none" w:sz="0" w:space="0" w:color="auto"/>
        <w:left w:val="none" w:sz="0" w:space="0" w:color="auto"/>
        <w:bottom w:val="none" w:sz="0" w:space="0" w:color="auto"/>
        <w:right w:val="none" w:sz="0" w:space="0" w:color="auto"/>
      </w:divBdr>
    </w:div>
    <w:div w:id="1908151528">
      <w:bodyDiv w:val="1"/>
      <w:marLeft w:val="0"/>
      <w:marRight w:val="0"/>
      <w:marTop w:val="0"/>
      <w:marBottom w:val="0"/>
      <w:divBdr>
        <w:top w:val="none" w:sz="0" w:space="0" w:color="auto"/>
        <w:left w:val="none" w:sz="0" w:space="0" w:color="auto"/>
        <w:bottom w:val="none" w:sz="0" w:space="0" w:color="auto"/>
        <w:right w:val="none" w:sz="0" w:space="0" w:color="auto"/>
      </w:divBdr>
    </w:div>
    <w:div w:id="1908682979">
      <w:bodyDiv w:val="1"/>
      <w:marLeft w:val="0"/>
      <w:marRight w:val="0"/>
      <w:marTop w:val="0"/>
      <w:marBottom w:val="0"/>
      <w:divBdr>
        <w:top w:val="none" w:sz="0" w:space="0" w:color="auto"/>
        <w:left w:val="none" w:sz="0" w:space="0" w:color="auto"/>
        <w:bottom w:val="none" w:sz="0" w:space="0" w:color="auto"/>
        <w:right w:val="none" w:sz="0" w:space="0" w:color="auto"/>
      </w:divBdr>
    </w:div>
    <w:div w:id="1909536954">
      <w:bodyDiv w:val="1"/>
      <w:marLeft w:val="0"/>
      <w:marRight w:val="0"/>
      <w:marTop w:val="0"/>
      <w:marBottom w:val="0"/>
      <w:divBdr>
        <w:top w:val="none" w:sz="0" w:space="0" w:color="auto"/>
        <w:left w:val="none" w:sz="0" w:space="0" w:color="auto"/>
        <w:bottom w:val="none" w:sz="0" w:space="0" w:color="auto"/>
        <w:right w:val="none" w:sz="0" w:space="0" w:color="auto"/>
      </w:divBdr>
    </w:div>
    <w:div w:id="1909999869">
      <w:bodyDiv w:val="1"/>
      <w:marLeft w:val="0"/>
      <w:marRight w:val="0"/>
      <w:marTop w:val="0"/>
      <w:marBottom w:val="0"/>
      <w:divBdr>
        <w:top w:val="none" w:sz="0" w:space="0" w:color="auto"/>
        <w:left w:val="none" w:sz="0" w:space="0" w:color="auto"/>
        <w:bottom w:val="none" w:sz="0" w:space="0" w:color="auto"/>
        <w:right w:val="none" w:sz="0" w:space="0" w:color="auto"/>
      </w:divBdr>
    </w:div>
    <w:div w:id="1911693222">
      <w:bodyDiv w:val="1"/>
      <w:marLeft w:val="0"/>
      <w:marRight w:val="0"/>
      <w:marTop w:val="0"/>
      <w:marBottom w:val="0"/>
      <w:divBdr>
        <w:top w:val="none" w:sz="0" w:space="0" w:color="auto"/>
        <w:left w:val="none" w:sz="0" w:space="0" w:color="auto"/>
        <w:bottom w:val="none" w:sz="0" w:space="0" w:color="auto"/>
        <w:right w:val="none" w:sz="0" w:space="0" w:color="auto"/>
      </w:divBdr>
    </w:div>
    <w:div w:id="1912959213">
      <w:bodyDiv w:val="1"/>
      <w:marLeft w:val="0"/>
      <w:marRight w:val="0"/>
      <w:marTop w:val="0"/>
      <w:marBottom w:val="0"/>
      <w:divBdr>
        <w:top w:val="none" w:sz="0" w:space="0" w:color="auto"/>
        <w:left w:val="none" w:sz="0" w:space="0" w:color="auto"/>
        <w:bottom w:val="none" w:sz="0" w:space="0" w:color="auto"/>
        <w:right w:val="none" w:sz="0" w:space="0" w:color="auto"/>
      </w:divBdr>
      <w:divsChild>
        <w:div w:id="1575898016">
          <w:marLeft w:val="0"/>
          <w:marRight w:val="0"/>
          <w:marTop w:val="0"/>
          <w:marBottom w:val="0"/>
          <w:divBdr>
            <w:top w:val="none" w:sz="0" w:space="0" w:color="auto"/>
            <w:left w:val="none" w:sz="0" w:space="0" w:color="auto"/>
            <w:bottom w:val="none" w:sz="0" w:space="0" w:color="auto"/>
            <w:right w:val="none" w:sz="0" w:space="0" w:color="auto"/>
          </w:divBdr>
          <w:divsChild>
            <w:div w:id="1989018093">
              <w:marLeft w:val="0"/>
              <w:marRight w:val="0"/>
              <w:marTop w:val="0"/>
              <w:marBottom w:val="0"/>
              <w:divBdr>
                <w:top w:val="none" w:sz="0" w:space="0" w:color="auto"/>
                <w:left w:val="none" w:sz="0" w:space="0" w:color="auto"/>
                <w:bottom w:val="none" w:sz="0" w:space="0" w:color="auto"/>
                <w:right w:val="none" w:sz="0" w:space="0" w:color="auto"/>
              </w:divBdr>
            </w:div>
            <w:div w:id="1204630628">
              <w:marLeft w:val="0"/>
              <w:marRight w:val="0"/>
              <w:marTop w:val="0"/>
              <w:marBottom w:val="0"/>
              <w:divBdr>
                <w:top w:val="none" w:sz="0" w:space="0" w:color="auto"/>
                <w:left w:val="none" w:sz="0" w:space="0" w:color="auto"/>
                <w:bottom w:val="none" w:sz="0" w:space="0" w:color="auto"/>
                <w:right w:val="none" w:sz="0" w:space="0" w:color="auto"/>
              </w:divBdr>
              <w:divsChild>
                <w:div w:id="1855681496">
                  <w:marLeft w:val="0"/>
                  <w:marRight w:val="0"/>
                  <w:marTop w:val="0"/>
                  <w:marBottom w:val="0"/>
                  <w:divBdr>
                    <w:top w:val="none" w:sz="0" w:space="0" w:color="auto"/>
                    <w:left w:val="none" w:sz="0" w:space="0" w:color="auto"/>
                    <w:bottom w:val="none" w:sz="0" w:space="0" w:color="auto"/>
                    <w:right w:val="none" w:sz="0" w:space="0" w:color="auto"/>
                  </w:divBdr>
                  <w:divsChild>
                    <w:div w:id="15226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4320">
              <w:marLeft w:val="0"/>
              <w:marRight w:val="0"/>
              <w:marTop w:val="0"/>
              <w:marBottom w:val="0"/>
              <w:divBdr>
                <w:top w:val="none" w:sz="0" w:space="0" w:color="auto"/>
                <w:left w:val="none" w:sz="0" w:space="0" w:color="auto"/>
                <w:bottom w:val="none" w:sz="0" w:space="0" w:color="auto"/>
                <w:right w:val="none" w:sz="0" w:space="0" w:color="auto"/>
              </w:divBdr>
            </w:div>
          </w:divsChild>
        </w:div>
        <w:div w:id="410547397">
          <w:marLeft w:val="0"/>
          <w:marRight w:val="0"/>
          <w:marTop w:val="0"/>
          <w:marBottom w:val="0"/>
          <w:divBdr>
            <w:top w:val="none" w:sz="0" w:space="0" w:color="auto"/>
            <w:left w:val="none" w:sz="0" w:space="0" w:color="auto"/>
            <w:bottom w:val="none" w:sz="0" w:space="0" w:color="auto"/>
            <w:right w:val="none" w:sz="0" w:space="0" w:color="auto"/>
          </w:divBdr>
          <w:divsChild>
            <w:div w:id="1498497261">
              <w:marLeft w:val="0"/>
              <w:marRight w:val="0"/>
              <w:marTop w:val="0"/>
              <w:marBottom w:val="0"/>
              <w:divBdr>
                <w:top w:val="none" w:sz="0" w:space="0" w:color="auto"/>
                <w:left w:val="none" w:sz="0" w:space="0" w:color="auto"/>
                <w:bottom w:val="none" w:sz="0" w:space="0" w:color="auto"/>
                <w:right w:val="none" w:sz="0" w:space="0" w:color="auto"/>
              </w:divBdr>
            </w:div>
            <w:div w:id="481238803">
              <w:marLeft w:val="0"/>
              <w:marRight w:val="0"/>
              <w:marTop w:val="0"/>
              <w:marBottom w:val="0"/>
              <w:divBdr>
                <w:top w:val="none" w:sz="0" w:space="0" w:color="auto"/>
                <w:left w:val="none" w:sz="0" w:space="0" w:color="auto"/>
                <w:bottom w:val="none" w:sz="0" w:space="0" w:color="auto"/>
                <w:right w:val="none" w:sz="0" w:space="0" w:color="auto"/>
              </w:divBdr>
              <w:divsChild>
                <w:div w:id="1437676955">
                  <w:marLeft w:val="0"/>
                  <w:marRight w:val="0"/>
                  <w:marTop w:val="0"/>
                  <w:marBottom w:val="0"/>
                  <w:divBdr>
                    <w:top w:val="none" w:sz="0" w:space="0" w:color="auto"/>
                    <w:left w:val="none" w:sz="0" w:space="0" w:color="auto"/>
                    <w:bottom w:val="none" w:sz="0" w:space="0" w:color="auto"/>
                    <w:right w:val="none" w:sz="0" w:space="0" w:color="auto"/>
                  </w:divBdr>
                  <w:divsChild>
                    <w:div w:id="14568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8882">
              <w:marLeft w:val="0"/>
              <w:marRight w:val="0"/>
              <w:marTop w:val="0"/>
              <w:marBottom w:val="0"/>
              <w:divBdr>
                <w:top w:val="none" w:sz="0" w:space="0" w:color="auto"/>
                <w:left w:val="none" w:sz="0" w:space="0" w:color="auto"/>
                <w:bottom w:val="none" w:sz="0" w:space="0" w:color="auto"/>
                <w:right w:val="none" w:sz="0" w:space="0" w:color="auto"/>
              </w:divBdr>
            </w:div>
          </w:divsChild>
        </w:div>
        <w:div w:id="1492134198">
          <w:marLeft w:val="0"/>
          <w:marRight w:val="0"/>
          <w:marTop w:val="0"/>
          <w:marBottom w:val="0"/>
          <w:divBdr>
            <w:top w:val="none" w:sz="0" w:space="0" w:color="auto"/>
            <w:left w:val="none" w:sz="0" w:space="0" w:color="auto"/>
            <w:bottom w:val="none" w:sz="0" w:space="0" w:color="auto"/>
            <w:right w:val="none" w:sz="0" w:space="0" w:color="auto"/>
          </w:divBdr>
          <w:divsChild>
            <w:div w:id="1638562735">
              <w:marLeft w:val="0"/>
              <w:marRight w:val="0"/>
              <w:marTop w:val="0"/>
              <w:marBottom w:val="0"/>
              <w:divBdr>
                <w:top w:val="none" w:sz="0" w:space="0" w:color="auto"/>
                <w:left w:val="none" w:sz="0" w:space="0" w:color="auto"/>
                <w:bottom w:val="none" w:sz="0" w:space="0" w:color="auto"/>
                <w:right w:val="none" w:sz="0" w:space="0" w:color="auto"/>
              </w:divBdr>
            </w:div>
            <w:div w:id="792359631">
              <w:marLeft w:val="0"/>
              <w:marRight w:val="0"/>
              <w:marTop w:val="0"/>
              <w:marBottom w:val="0"/>
              <w:divBdr>
                <w:top w:val="none" w:sz="0" w:space="0" w:color="auto"/>
                <w:left w:val="none" w:sz="0" w:space="0" w:color="auto"/>
                <w:bottom w:val="none" w:sz="0" w:space="0" w:color="auto"/>
                <w:right w:val="none" w:sz="0" w:space="0" w:color="auto"/>
              </w:divBdr>
              <w:divsChild>
                <w:div w:id="983045683">
                  <w:marLeft w:val="0"/>
                  <w:marRight w:val="0"/>
                  <w:marTop w:val="0"/>
                  <w:marBottom w:val="0"/>
                  <w:divBdr>
                    <w:top w:val="none" w:sz="0" w:space="0" w:color="auto"/>
                    <w:left w:val="none" w:sz="0" w:space="0" w:color="auto"/>
                    <w:bottom w:val="none" w:sz="0" w:space="0" w:color="auto"/>
                    <w:right w:val="none" w:sz="0" w:space="0" w:color="auto"/>
                  </w:divBdr>
                  <w:divsChild>
                    <w:div w:id="2881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4041">
      <w:bodyDiv w:val="1"/>
      <w:marLeft w:val="0"/>
      <w:marRight w:val="0"/>
      <w:marTop w:val="0"/>
      <w:marBottom w:val="0"/>
      <w:divBdr>
        <w:top w:val="none" w:sz="0" w:space="0" w:color="auto"/>
        <w:left w:val="none" w:sz="0" w:space="0" w:color="auto"/>
        <w:bottom w:val="none" w:sz="0" w:space="0" w:color="auto"/>
        <w:right w:val="none" w:sz="0" w:space="0" w:color="auto"/>
      </w:divBdr>
    </w:div>
    <w:div w:id="1922829825">
      <w:bodyDiv w:val="1"/>
      <w:marLeft w:val="0"/>
      <w:marRight w:val="0"/>
      <w:marTop w:val="0"/>
      <w:marBottom w:val="0"/>
      <w:divBdr>
        <w:top w:val="none" w:sz="0" w:space="0" w:color="auto"/>
        <w:left w:val="none" w:sz="0" w:space="0" w:color="auto"/>
        <w:bottom w:val="none" w:sz="0" w:space="0" w:color="auto"/>
        <w:right w:val="none" w:sz="0" w:space="0" w:color="auto"/>
      </w:divBdr>
    </w:div>
    <w:div w:id="1923905754">
      <w:bodyDiv w:val="1"/>
      <w:marLeft w:val="0"/>
      <w:marRight w:val="0"/>
      <w:marTop w:val="0"/>
      <w:marBottom w:val="0"/>
      <w:divBdr>
        <w:top w:val="none" w:sz="0" w:space="0" w:color="auto"/>
        <w:left w:val="none" w:sz="0" w:space="0" w:color="auto"/>
        <w:bottom w:val="none" w:sz="0" w:space="0" w:color="auto"/>
        <w:right w:val="none" w:sz="0" w:space="0" w:color="auto"/>
      </w:divBdr>
    </w:div>
    <w:div w:id="1925531352">
      <w:bodyDiv w:val="1"/>
      <w:marLeft w:val="0"/>
      <w:marRight w:val="0"/>
      <w:marTop w:val="0"/>
      <w:marBottom w:val="0"/>
      <w:divBdr>
        <w:top w:val="none" w:sz="0" w:space="0" w:color="auto"/>
        <w:left w:val="none" w:sz="0" w:space="0" w:color="auto"/>
        <w:bottom w:val="none" w:sz="0" w:space="0" w:color="auto"/>
        <w:right w:val="none" w:sz="0" w:space="0" w:color="auto"/>
      </w:divBdr>
    </w:div>
    <w:div w:id="1925844468">
      <w:bodyDiv w:val="1"/>
      <w:marLeft w:val="0"/>
      <w:marRight w:val="0"/>
      <w:marTop w:val="0"/>
      <w:marBottom w:val="0"/>
      <w:divBdr>
        <w:top w:val="none" w:sz="0" w:space="0" w:color="auto"/>
        <w:left w:val="none" w:sz="0" w:space="0" w:color="auto"/>
        <w:bottom w:val="none" w:sz="0" w:space="0" w:color="auto"/>
        <w:right w:val="none" w:sz="0" w:space="0" w:color="auto"/>
      </w:divBdr>
    </w:div>
    <w:div w:id="1926911551">
      <w:bodyDiv w:val="1"/>
      <w:marLeft w:val="0"/>
      <w:marRight w:val="0"/>
      <w:marTop w:val="0"/>
      <w:marBottom w:val="0"/>
      <w:divBdr>
        <w:top w:val="none" w:sz="0" w:space="0" w:color="auto"/>
        <w:left w:val="none" w:sz="0" w:space="0" w:color="auto"/>
        <w:bottom w:val="none" w:sz="0" w:space="0" w:color="auto"/>
        <w:right w:val="none" w:sz="0" w:space="0" w:color="auto"/>
      </w:divBdr>
    </w:div>
    <w:div w:id="1928996471">
      <w:bodyDiv w:val="1"/>
      <w:marLeft w:val="0"/>
      <w:marRight w:val="0"/>
      <w:marTop w:val="0"/>
      <w:marBottom w:val="0"/>
      <w:divBdr>
        <w:top w:val="none" w:sz="0" w:space="0" w:color="auto"/>
        <w:left w:val="none" w:sz="0" w:space="0" w:color="auto"/>
        <w:bottom w:val="none" w:sz="0" w:space="0" w:color="auto"/>
        <w:right w:val="none" w:sz="0" w:space="0" w:color="auto"/>
      </w:divBdr>
    </w:div>
    <w:div w:id="1932084471">
      <w:bodyDiv w:val="1"/>
      <w:marLeft w:val="0"/>
      <w:marRight w:val="0"/>
      <w:marTop w:val="0"/>
      <w:marBottom w:val="0"/>
      <w:divBdr>
        <w:top w:val="none" w:sz="0" w:space="0" w:color="auto"/>
        <w:left w:val="none" w:sz="0" w:space="0" w:color="auto"/>
        <w:bottom w:val="none" w:sz="0" w:space="0" w:color="auto"/>
        <w:right w:val="none" w:sz="0" w:space="0" w:color="auto"/>
      </w:divBdr>
    </w:div>
    <w:div w:id="1933853474">
      <w:bodyDiv w:val="1"/>
      <w:marLeft w:val="0"/>
      <w:marRight w:val="0"/>
      <w:marTop w:val="0"/>
      <w:marBottom w:val="0"/>
      <w:divBdr>
        <w:top w:val="none" w:sz="0" w:space="0" w:color="auto"/>
        <w:left w:val="none" w:sz="0" w:space="0" w:color="auto"/>
        <w:bottom w:val="none" w:sz="0" w:space="0" w:color="auto"/>
        <w:right w:val="none" w:sz="0" w:space="0" w:color="auto"/>
      </w:divBdr>
    </w:div>
    <w:div w:id="1934392761">
      <w:bodyDiv w:val="1"/>
      <w:marLeft w:val="0"/>
      <w:marRight w:val="0"/>
      <w:marTop w:val="0"/>
      <w:marBottom w:val="0"/>
      <w:divBdr>
        <w:top w:val="none" w:sz="0" w:space="0" w:color="auto"/>
        <w:left w:val="none" w:sz="0" w:space="0" w:color="auto"/>
        <w:bottom w:val="none" w:sz="0" w:space="0" w:color="auto"/>
        <w:right w:val="none" w:sz="0" w:space="0" w:color="auto"/>
      </w:divBdr>
    </w:div>
    <w:div w:id="1935548484">
      <w:bodyDiv w:val="1"/>
      <w:marLeft w:val="0"/>
      <w:marRight w:val="0"/>
      <w:marTop w:val="0"/>
      <w:marBottom w:val="0"/>
      <w:divBdr>
        <w:top w:val="none" w:sz="0" w:space="0" w:color="auto"/>
        <w:left w:val="none" w:sz="0" w:space="0" w:color="auto"/>
        <w:bottom w:val="none" w:sz="0" w:space="0" w:color="auto"/>
        <w:right w:val="none" w:sz="0" w:space="0" w:color="auto"/>
      </w:divBdr>
    </w:div>
    <w:div w:id="1938753354">
      <w:bodyDiv w:val="1"/>
      <w:marLeft w:val="0"/>
      <w:marRight w:val="0"/>
      <w:marTop w:val="0"/>
      <w:marBottom w:val="0"/>
      <w:divBdr>
        <w:top w:val="none" w:sz="0" w:space="0" w:color="auto"/>
        <w:left w:val="none" w:sz="0" w:space="0" w:color="auto"/>
        <w:bottom w:val="none" w:sz="0" w:space="0" w:color="auto"/>
        <w:right w:val="none" w:sz="0" w:space="0" w:color="auto"/>
      </w:divBdr>
    </w:div>
    <w:div w:id="1941252647">
      <w:bodyDiv w:val="1"/>
      <w:marLeft w:val="0"/>
      <w:marRight w:val="0"/>
      <w:marTop w:val="0"/>
      <w:marBottom w:val="0"/>
      <w:divBdr>
        <w:top w:val="none" w:sz="0" w:space="0" w:color="auto"/>
        <w:left w:val="none" w:sz="0" w:space="0" w:color="auto"/>
        <w:bottom w:val="none" w:sz="0" w:space="0" w:color="auto"/>
        <w:right w:val="none" w:sz="0" w:space="0" w:color="auto"/>
      </w:divBdr>
    </w:div>
    <w:div w:id="1941722781">
      <w:bodyDiv w:val="1"/>
      <w:marLeft w:val="0"/>
      <w:marRight w:val="0"/>
      <w:marTop w:val="0"/>
      <w:marBottom w:val="0"/>
      <w:divBdr>
        <w:top w:val="none" w:sz="0" w:space="0" w:color="auto"/>
        <w:left w:val="none" w:sz="0" w:space="0" w:color="auto"/>
        <w:bottom w:val="none" w:sz="0" w:space="0" w:color="auto"/>
        <w:right w:val="none" w:sz="0" w:space="0" w:color="auto"/>
      </w:divBdr>
    </w:div>
    <w:div w:id="1944342531">
      <w:bodyDiv w:val="1"/>
      <w:marLeft w:val="0"/>
      <w:marRight w:val="0"/>
      <w:marTop w:val="0"/>
      <w:marBottom w:val="0"/>
      <w:divBdr>
        <w:top w:val="none" w:sz="0" w:space="0" w:color="auto"/>
        <w:left w:val="none" w:sz="0" w:space="0" w:color="auto"/>
        <w:bottom w:val="none" w:sz="0" w:space="0" w:color="auto"/>
        <w:right w:val="none" w:sz="0" w:space="0" w:color="auto"/>
      </w:divBdr>
    </w:div>
    <w:div w:id="1945385624">
      <w:bodyDiv w:val="1"/>
      <w:marLeft w:val="0"/>
      <w:marRight w:val="0"/>
      <w:marTop w:val="0"/>
      <w:marBottom w:val="0"/>
      <w:divBdr>
        <w:top w:val="none" w:sz="0" w:space="0" w:color="auto"/>
        <w:left w:val="none" w:sz="0" w:space="0" w:color="auto"/>
        <w:bottom w:val="none" w:sz="0" w:space="0" w:color="auto"/>
        <w:right w:val="none" w:sz="0" w:space="0" w:color="auto"/>
      </w:divBdr>
    </w:div>
    <w:div w:id="1950618817">
      <w:bodyDiv w:val="1"/>
      <w:marLeft w:val="0"/>
      <w:marRight w:val="0"/>
      <w:marTop w:val="0"/>
      <w:marBottom w:val="0"/>
      <w:divBdr>
        <w:top w:val="none" w:sz="0" w:space="0" w:color="auto"/>
        <w:left w:val="none" w:sz="0" w:space="0" w:color="auto"/>
        <w:bottom w:val="none" w:sz="0" w:space="0" w:color="auto"/>
        <w:right w:val="none" w:sz="0" w:space="0" w:color="auto"/>
      </w:divBdr>
    </w:div>
    <w:div w:id="1953004377">
      <w:bodyDiv w:val="1"/>
      <w:marLeft w:val="0"/>
      <w:marRight w:val="0"/>
      <w:marTop w:val="0"/>
      <w:marBottom w:val="0"/>
      <w:divBdr>
        <w:top w:val="none" w:sz="0" w:space="0" w:color="auto"/>
        <w:left w:val="none" w:sz="0" w:space="0" w:color="auto"/>
        <w:bottom w:val="none" w:sz="0" w:space="0" w:color="auto"/>
        <w:right w:val="none" w:sz="0" w:space="0" w:color="auto"/>
      </w:divBdr>
    </w:div>
    <w:div w:id="1953900070">
      <w:bodyDiv w:val="1"/>
      <w:marLeft w:val="0"/>
      <w:marRight w:val="0"/>
      <w:marTop w:val="0"/>
      <w:marBottom w:val="0"/>
      <w:divBdr>
        <w:top w:val="none" w:sz="0" w:space="0" w:color="auto"/>
        <w:left w:val="none" w:sz="0" w:space="0" w:color="auto"/>
        <w:bottom w:val="none" w:sz="0" w:space="0" w:color="auto"/>
        <w:right w:val="none" w:sz="0" w:space="0" w:color="auto"/>
      </w:divBdr>
    </w:div>
    <w:div w:id="1954819852">
      <w:bodyDiv w:val="1"/>
      <w:marLeft w:val="0"/>
      <w:marRight w:val="0"/>
      <w:marTop w:val="0"/>
      <w:marBottom w:val="0"/>
      <w:divBdr>
        <w:top w:val="none" w:sz="0" w:space="0" w:color="auto"/>
        <w:left w:val="none" w:sz="0" w:space="0" w:color="auto"/>
        <w:bottom w:val="none" w:sz="0" w:space="0" w:color="auto"/>
        <w:right w:val="none" w:sz="0" w:space="0" w:color="auto"/>
      </w:divBdr>
    </w:div>
    <w:div w:id="1955751528">
      <w:bodyDiv w:val="1"/>
      <w:marLeft w:val="0"/>
      <w:marRight w:val="0"/>
      <w:marTop w:val="0"/>
      <w:marBottom w:val="0"/>
      <w:divBdr>
        <w:top w:val="none" w:sz="0" w:space="0" w:color="auto"/>
        <w:left w:val="none" w:sz="0" w:space="0" w:color="auto"/>
        <w:bottom w:val="none" w:sz="0" w:space="0" w:color="auto"/>
        <w:right w:val="none" w:sz="0" w:space="0" w:color="auto"/>
      </w:divBdr>
    </w:div>
    <w:div w:id="1957907994">
      <w:bodyDiv w:val="1"/>
      <w:marLeft w:val="0"/>
      <w:marRight w:val="0"/>
      <w:marTop w:val="0"/>
      <w:marBottom w:val="0"/>
      <w:divBdr>
        <w:top w:val="none" w:sz="0" w:space="0" w:color="auto"/>
        <w:left w:val="none" w:sz="0" w:space="0" w:color="auto"/>
        <w:bottom w:val="none" w:sz="0" w:space="0" w:color="auto"/>
        <w:right w:val="none" w:sz="0" w:space="0" w:color="auto"/>
      </w:divBdr>
    </w:div>
    <w:div w:id="1959794304">
      <w:bodyDiv w:val="1"/>
      <w:marLeft w:val="0"/>
      <w:marRight w:val="0"/>
      <w:marTop w:val="0"/>
      <w:marBottom w:val="0"/>
      <w:divBdr>
        <w:top w:val="none" w:sz="0" w:space="0" w:color="auto"/>
        <w:left w:val="none" w:sz="0" w:space="0" w:color="auto"/>
        <w:bottom w:val="none" w:sz="0" w:space="0" w:color="auto"/>
        <w:right w:val="none" w:sz="0" w:space="0" w:color="auto"/>
      </w:divBdr>
    </w:div>
    <w:div w:id="1959952292">
      <w:bodyDiv w:val="1"/>
      <w:marLeft w:val="0"/>
      <w:marRight w:val="0"/>
      <w:marTop w:val="0"/>
      <w:marBottom w:val="0"/>
      <w:divBdr>
        <w:top w:val="none" w:sz="0" w:space="0" w:color="auto"/>
        <w:left w:val="none" w:sz="0" w:space="0" w:color="auto"/>
        <w:bottom w:val="none" w:sz="0" w:space="0" w:color="auto"/>
        <w:right w:val="none" w:sz="0" w:space="0" w:color="auto"/>
      </w:divBdr>
    </w:div>
    <w:div w:id="1960649313">
      <w:bodyDiv w:val="1"/>
      <w:marLeft w:val="0"/>
      <w:marRight w:val="0"/>
      <w:marTop w:val="0"/>
      <w:marBottom w:val="0"/>
      <w:divBdr>
        <w:top w:val="none" w:sz="0" w:space="0" w:color="auto"/>
        <w:left w:val="none" w:sz="0" w:space="0" w:color="auto"/>
        <w:bottom w:val="none" w:sz="0" w:space="0" w:color="auto"/>
        <w:right w:val="none" w:sz="0" w:space="0" w:color="auto"/>
      </w:divBdr>
    </w:div>
    <w:div w:id="1963152693">
      <w:bodyDiv w:val="1"/>
      <w:marLeft w:val="0"/>
      <w:marRight w:val="0"/>
      <w:marTop w:val="0"/>
      <w:marBottom w:val="0"/>
      <w:divBdr>
        <w:top w:val="none" w:sz="0" w:space="0" w:color="auto"/>
        <w:left w:val="none" w:sz="0" w:space="0" w:color="auto"/>
        <w:bottom w:val="none" w:sz="0" w:space="0" w:color="auto"/>
        <w:right w:val="none" w:sz="0" w:space="0" w:color="auto"/>
      </w:divBdr>
    </w:div>
    <w:div w:id="1965843950">
      <w:bodyDiv w:val="1"/>
      <w:marLeft w:val="0"/>
      <w:marRight w:val="0"/>
      <w:marTop w:val="0"/>
      <w:marBottom w:val="0"/>
      <w:divBdr>
        <w:top w:val="none" w:sz="0" w:space="0" w:color="auto"/>
        <w:left w:val="none" w:sz="0" w:space="0" w:color="auto"/>
        <w:bottom w:val="none" w:sz="0" w:space="0" w:color="auto"/>
        <w:right w:val="none" w:sz="0" w:space="0" w:color="auto"/>
      </w:divBdr>
    </w:div>
    <w:div w:id="1966426596">
      <w:bodyDiv w:val="1"/>
      <w:marLeft w:val="0"/>
      <w:marRight w:val="0"/>
      <w:marTop w:val="0"/>
      <w:marBottom w:val="0"/>
      <w:divBdr>
        <w:top w:val="none" w:sz="0" w:space="0" w:color="auto"/>
        <w:left w:val="none" w:sz="0" w:space="0" w:color="auto"/>
        <w:bottom w:val="none" w:sz="0" w:space="0" w:color="auto"/>
        <w:right w:val="none" w:sz="0" w:space="0" w:color="auto"/>
      </w:divBdr>
    </w:div>
    <w:div w:id="1968780662">
      <w:bodyDiv w:val="1"/>
      <w:marLeft w:val="0"/>
      <w:marRight w:val="0"/>
      <w:marTop w:val="0"/>
      <w:marBottom w:val="0"/>
      <w:divBdr>
        <w:top w:val="none" w:sz="0" w:space="0" w:color="auto"/>
        <w:left w:val="none" w:sz="0" w:space="0" w:color="auto"/>
        <w:bottom w:val="none" w:sz="0" w:space="0" w:color="auto"/>
        <w:right w:val="none" w:sz="0" w:space="0" w:color="auto"/>
      </w:divBdr>
    </w:div>
    <w:div w:id="1973172671">
      <w:bodyDiv w:val="1"/>
      <w:marLeft w:val="0"/>
      <w:marRight w:val="0"/>
      <w:marTop w:val="0"/>
      <w:marBottom w:val="0"/>
      <w:divBdr>
        <w:top w:val="none" w:sz="0" w:space="0" w:color="auto"/>
        <w:left w:val="none" w:sz="0" w:space="0" w:color="auto"/>
        <w:bottom w:val="none" w:sz="0" w:space="0" w:color="auto"/>
        <w:right w:val="none" w:sz="0" w:space="0" w:color="auto"/>
      </w:divBdr>
    </w:div>
    <w:div w:id="1975060565">
      <w:bodyDiv w:val="1"/>
      <w:marLeft w:val="0"/>
      <w:marRight w:val="0"/>
      <w:marTop w:val="0"/>
      <w:marBottom w:val="0"/>
      <w:divBdr>
        <w:top w:val="none" w:sz="0" w:space="0" w:color="auto"/>
        <w:left w:val="none" w:sz="0" w:space="0" w:color="auto"/>
        <w:bottom w:val="none" w:sz="0" w:space="0" w:color="auto"/>
        <w:right w:val="none" w:sz="0" w:space="0" w:color="auto"/>
      </w:divBdr>
    </w:div>
    <w:div w:id="1977173186">
      <w:bodyDiv w:val="1"/>
      <w:marLeft w:val="0"/>
      <w:marRight w:val="0"/>
      <w:marTop w:val="0"/>
      <w:marBottom w:val="0"/>
      <w:divBdr>
        <w:top w:val="none" w:sz="0" w:space="0" w:color="auto"/>
        <w:left w:val="none" w:sz="0" w:space="0" w:color="auto"/>
        <w:bottom w:val="none" w:sz="0" w:space="0" w:color="auto"/>
        <w:right w:val="none" w:sz="0" w:space="0" w:color="auto"/>
      </w:divBdr>
    </w:div>
    <w:div w:id="1984654351">
      <w:bodyDiv w:val="1"/>
      <w:marLeft w:val="0"/>
      <w:marRight w:val="0"/>
      <w:marTop w:val="0"/>
      <w:marBottom w:val="0"/>
      <w:divBdr>
        <w:top w:val="none" w:sz="0" w:space="0" w:color="auto"/>
        <w:left w:val="none" w:sz="0" w:space="0" w:color="auto"/>
        <w:bottom w:val="none" w:sz="0" w:space="0" w:color="auto"/>
        <w:right w:val="none" w:sz="0" w:space="0" w:color="auto"/>
      </w:divBdr>
    </w:div>
    <w:div w:id="1986231643">
      <w:bodyDiv w:val="1"/>
      <w:marLeft w:val="0"/>
      <w:marRight w:val="0"/>
      <w:marTop w:val="0"/>
      <w:marBottom w:val="0"/>
      <w:divBdr>
        <w:top w:val="none" w:sz="0" w:space="0" w:color="auto"/>
        <w:left w:val="none" w:sz="0" w:space="0" w:color="auto"/>
        <w:bottom w:val="none" w:sz="0" w:space="0" w:color="auto"/>
        <w:right w:val="none" w:sz="0" w:space="0" w:color="auto"/>
      </w:divBdr>
    </w:div>
    <w:div w:id="1992514313">
      <w:bodyDiv w:val="1"/>
      <w:marLeft w:val="0"/>
      <w:marRight w:val="0"/>
      <w:marTop w:val="0"/>
      <w:marBottom w:val="0"/>
      <w:divBdr>
        <w:top w:val="none" w:sz="0" w:space="0" w:color="auto"/>
        <w:left w:val="none" w:sz="0" w:space="0" w:color="auto"/>
        <w:bottom w:val="none" w:sz="0" w:space="0" w:color="auto"/>
        <w:right w:val="none" w:sz="0" w:space="0" w:color="auto"/>
      </w:divBdr>
    </w:div>
    <w:div w:id="1992825709">
      <w:bodyDiv w:val="1"/>
      <w:marLeft w:val="0"/>
      <w:marRight w:val="0"/>
      <w:marTop w:val="0"/>
      <w:marBottom w:val="0"/>
      <w:divBdr>
        <w:top w:val="none" w:sz="0" w:space="0" w:color="auto"/>
        <w:left w:val="none" w:sz="0" w:space="0" w:color="auto"/>
        <w:bottom w:val="none" w:sz="0" w:space="0" w:color="auto"/>
        <w:right w:val="none" w:sz="0" w:space="0" w:color="auto"/>
      </w:divBdr>
    </w:div>
    <w:div w:id="1993173993">
      <w:bodyDiv w:val="1"/>
      <w:marLeft w:val="0"/>
      <w:marRight w:val="0"/>
      <w:marTop w:val="0"/>
      <w:marBottom w:val="0"/>
      <w:divBdr>
        <w:top w:val="none" w:sz="0" w:space="0" w:color="auto"/>
        <w:left w:val="none" w:sz="0" w:space="0" w:color="auto"/>
        <w:bottom w:val="none" w:sz="0" w:space="0" w:color="auto"/>
        <w:right w:val="none" w:sz="0" w:space="0" w:color="auto"/>
      </w:divBdr>
    </w:div>
    <w:div w:id="1994143554">
      <w:bodyDiv w:val="1"/>
      <w:marLeft w:val="0"/>
      <w:marRight w:val="0"/>
      <w:marTop w:val="0"/>
      <w:marBottom w:val="0"/>
      <w:divBdr>
        <w:top w:val="none" w:sz="0" w:space="0" w:color="auto"/>
        <w:left w:val="none" w:sz="0" w:space="0" w:color="auto"/>
        <w:bottom w:val="none" w:sz="0" w:space="0" w:color="auto"/>
        <w:right w:val="none" w:sz="0" w:space="0" w:color="auto"/>
      </w:divBdr>
    </w:div>
    <w:div w:id="1995988247">
      <w:bodyDiv w:val="1"/>
      <w:marLeft w:val="0"/>
      <w:marRight w:val="0"/>
      <w:marTop w:val="0"/>
      <w:marBottom w:val="0"/>
      <w:divBdr>
        <w:top w:val="none" w:sz="0" w:space="0" w:color="auto"/>
        <w:left w:val="none" w:sz="0" w:space="0" w:color="auto"/>
        <w:bottom w:val="none" w:sz="0" w:space="0" w:color="auto"/>
        <w:right w:val="none" w:sz="0" w:space="0" w:color="auto"/>
      </w:divBdr>
    </w:div>
    <w:div w:id="1996643023">
      <w:bodyDiv w:val="1"/>
      <w:marLeft w:val="0"/>
      <w:marRight w:val="0"/>
      <w:marTop w:val="0"/>
      <w:marBottom w:val="0"/>
      <w:divBdr>
        <w:top w:val="none" w:sz="0" w:space="0" w:color="auto"/>
        <w:left w:val="none" w:sz="0" w:space="0" w:color="auto"/>
        <w:bottom w:val="none" w:sz="0" w:space="0" w:color="auto"/>
        <w:right w:val="none" w:sz="0" w:space="0" w:color="auto"/>
      </w:divBdr>
    </w:div>
    <w:div w:id="1996840004">
      <w:bodyDiv w:val="1"/>
      <w:marLeft w:val="0"/>
      <w:marRight w:val="0"/>
      <w:marTop w:val="0"/>
      <w:marBottom w:val="0"/>
      <w:divBdr>
        <w:top w:val="none" w:sz="0" w:space="0" w:color="auto"/>
        <w:left w:val="none" w:sz="0" w:space="0" w:color="auto"/>
        <w:bottom w:val="none" w:sz="0" w:space="0" w:color="auto"/>
        <w:right w:val="none" w:sz="0" w:space="0" w:color="auto"/>
      </w:divBdr>
    </w:div>
    <w:div w:id="2000308040">
      <w:bodyDiv w:val="1"/>
      <w:marLeft w:val="0"/>
      <w:marRight w:val="0"/>
      <w:marTop w:val="0"/>
      <w:marBottom w:val="0"/>
      <w:divBdr>
        <w:top w:val="none" w:sz="0" w:space="0" w:color="auto"/>
        <w:left w:val="none" w:sz="0" w:space="0" w:color="auto"/>
        <w:bottom w:val="none" w:sz="0" w:space="0" w:color="auto"/>
        <w:right w:val="none" w:sz="0" w:space="0" w:color="auto"/>
      </w:divBdr>
    </w:div>
    <w:div w:id="2002267665">
      <w:bodyDiv w:val="1"/>
      <w:marLeft w:val="0"/>
      <w:marRight w:val="0"/>
      <w:marTop w:val="0"/>
      <w:marBottom w:val="0"/>
      <w:divBdr>
        <w:top w:val="none" w:sz="0" w:space="0" w:color="auto"/>
        <w:left w:val="none" w:sz="0" w:space="0" w:color="auto"/>
        <w:bottom w:val="none" w:sz="0" w:space="0" w:color="auto"/>
        <w:right w:val="none" w:sz="0" w:space="0" w:color="auto"/>
      </w:divBdr>
    </w:div>
    <w:div w:id="2003191322">
      <w:bodyDiv w:val="1"/>
      <w:marLeft w:val="0"/>
      <w:marRight w:val="0"/>
      <w:marTop w:val="0"/>
      <w:marBottom w:val="0"/>
      <w:divBdr>
        <w:top w:val="none" w:sz="0" w:space="0" w:color="auto"/>
        <w:left w:val="none" w:sz="0" w:space="0" w:color="auto"/>
        <w:bottom w:val="none" w:sz="0" w:space="0" w:color="auto"/>
        <w:right w:val="none" w:sz="0" w:space="0" w:color="auto"/>
      </w:divBdr>
    </w:div>
    <w:div w:id="2005355682">
      <w:bodyDiv w:val="1"/>
      <w:marLeft w:val="0"/>
      <w:marRight w:val="0"/>
      <w:marTop w:val="0"/>
      <w:marBottom w:val="0"/>
      <w:divBdr>
        <w:top w:val="none" w:sz="0" w:space="0" w:color="auto"/>
        <w:left w:val="none" w:sz="0" w:space="0" w:color="auto"/>
        <w:bottom w:val="none" w:sz="0" w:space="0" w:color="auto"/>
        <w:right w:val="none" w:sz="0" w:space="0" w:color="auto"/>
      </w:divBdr>
    </w:div>
    <w:div w:id="2006082108">
      <w:bodyDiv w:val="1"/>
      <w:marLeft w:val="0"/>
      <w:marRight w:val="0"/>
      <w:marTop w:val="0"/>
      <w:marBottom w:val="0"/>
      <w:divBdr>
        <w:top w:val="none" w:sz="0" w:space="0" w:color="auto"/>
        <w:left w:val="none" w:sz="0" w:space="0" w:color="auto"/>
        <w:bottom w:val="none" w:sz="0" w:space="0" w:color="auto"/>
        <w:right w:val="none" w:sz="0" w:space="0" w:color="auto"/>
      </w:divBdr>
    </w:div>
    <w:div w:id="2006932087">
      <w:bodyDiv w:val="1"/>
      <w:marLeft w:val="0"/>
      <w:marRight w:val="0"/>
      <w:marTop w:val="0"/>
      <w:marBottom w:val="0"/>
      <w:divBdr>
        <w:top w:val="none" w:sz="0" w:space="0" w:color="auto"/>
        <w:left w:val="none" w:sz="0" w:space="0" w:color="auto"/>
        <w:bottom w:val="none" w:sz="0" w:space="0" w:color="auto"/>
        <w:right w:val="none" w:sz="0" w:space="0" w:color="auto"/>
      </w:divBdr>
    </w:div>
    <w:div w:id="2007244775">
      <w:bodyDiv w:val="1"/>
      <w:marLeft w:val="0"/>
      <w:marRight w:val="0"/>
      <w:marTop w:val="0"/>
      <w:marBottom w:val="0"/>
      <w:divBdr>
        <w:top w:val="none" w:sz="0" w:space="0" w:color="auto"/>
        <w:left w:val="none" w:sz="0" w:space="0" w:color="auto"/>
        <w:bottom w:val="none" w:sz="0" w:space="0" w:color="auto"/>
        <w:right w:val="none" w:sz="0" w:space="0" w:color="auto"/>
      </w:divBdr>
    </w:div>
    <w:div w:id="2009475003">
      <w:bodyDiv w:val="1"/>
      <w:marLeft w:val="0"/>
      <w:marRight w:val="0"/>
      <w:marTop w:val="0"/>
      <w:marBottom w:val="0"/>
      <w:divBdr>
        <w:top w:val="none" w:sz="0" w:space="0" w:color="auto"/>
        <w:left w:val="none" w:sz="0" w:space="0" w:color="auto"/>
        <w:bottom w:val="none" w:sz="0" w:space="0" w:color="auto"/>
        <w:right w:val="none" w:sz="0" w:space="0" w:color="auto"/>
      </w:divBdr>
    </w:div>
    <w:div w:id="2009749991">
      <w:bodyDiv w:val="1"/>
      <w:marLeft w:val="0"/>
      <w:marRight w:val="0"/>
      <w:marTop w:val="0"/>
      <w:marBottom w:val="0"/>
      <w:divBdr>
        <w:top w:val="none" w:sz="0" w:space="0" w:color="auto"/>
        <w:left w:val="none" w:sz="0" w:space="0" w:color="auto"/>
        <w:bottom w:val="none" w:sz="0" w:space="0" w:color="auto"/>
        <w:right w:val="none" w:sz="0" w:space="0" w:color="auto"/>
      </w:divBdr>
    </w:div>
    <w:div w:id="2010133206">
      <w:bodyDiv w:val="1"/>
      <w:marLeft w:val="0"/>
      <w:marRight w:val="0"/>
      <w:marTop w:val="0"/>
      <w:marBottom w:val="0"/>
      <w:divBdr>
        <w:top w:val="none" w:sz="0" w:space="0" w:color="auto"/>
        <w:left w:val="none" w:sz="0" w:space="0" w:color="auto"/>
        <w:bottom w:val="none" w:sz="0" w:space="0" w:color="auto"/>
        <w:right w:val="none" w:sz="0" w:space="0" w:color="auto"/>
      </w:divBdr>
    </w:div>
    <w:div w:id="2010256539">
      <w:bodyDiv w:val="1"/>
      <w:marLeft w:val="0"/>
      <w:marRight w:val="0"/>
      <w:marTop w:val="0"/>
      <w:marBottom w:val="0"/>
      <w:divBdr>
        <w:top w:val="none" w:sz="0" w:space="0" w:color="auto"/>
        <w:left w:val="none" w:sz="0" w:space="0" w:color="auto"/>
        <w:bottom w:val="none" w:sz="0" w:space="0" w:color="auto"/>
        <w:right w:val="none" w:sz="0" w:space="0" w:color="auto"/>
      </w:divBdr>
    </w:div>
    <w:div w:id="2011251677">
      <w:bodyDiv w:val="1"/>
      <w:marLeft w:val="0"/>
      <w:marRight w:val="0"/>
      <w:marTop w:val="0"/>
      <w:marBottom w:val="0"/>
      <w:divBdr>
        <w:top w:val="none" w:sz="0" w:space="0" w:color="auto"/>
        <w:left w:val="none" w:sz="0" w:space="0" w:color="auto"/>
        <w:bottom w:val="none" w:sz="0" w:space="0" w:color="auto"/>
        <w:right w:val="none" w:sz="0" w:space="0" w:color="auto"/>
      </w:divBdr>
      <w:divsChild>
        <w:div w:id="1719548614">
          <w:marLeft w:val="0"/>
          <w:marRight w:val="0"/>
          <w:marTop w:val="0"/>
          <w:marBottom w:val="0"/>
          <w:divBdr>
            <w:top w:val="single" w:sz="2" w:space="0" w:color="auto"/>
            <w:left w:val="single" w:sz="2" w:space="4" w:color="auto"/>
            <w:bottom w:val="single" w:sz="2" w:space="0" w:color="auto"/>
            <w:right w:val="single" w:sz="2" w:space="4" w:color="auto"/>
          </w:divBdr>
        </w:div>
        <w:div w:id="901987300">
          <w:marLeft w:val="0"/>
          <w:marRight w:val="0"/>
          <w:marTop w:val="0"/>
          <w:marBottom w:val="0"/>
          <w:divBdr>
            <w:top w:val="single" w:sz="2" w:space="0" w:color="auto"/>
            <w:left w:val="single" w:sz="2" w:space="4" w:color="auto"/>
            <w:bottom w:val="single" w:sz="2" w:space="0" w:color="auto"/>
            <w:right w:val="single" w:sz="2" w:space="4" w:color="auto"/>
          </w:divBdr>
        </w:div>
        <w:div w:id="961496439">
          <w:marLeft w:val="0"/>
          <w:marRight w:val="0"/>
          <w:marTop w:val="0"/>
          <w:marBottom w:val="0"/>
          <w:divBdr>
            <w:top w:val="single" w:sz="2" w:space="0" w:color="auto"/>
            <w:left w:val="single" w:sz="2" w:space="4" w:color="auto"/>
            <w:bottom w:val="single" w:sz="2" w:space="0" w:color="auto"/>
            <w:right w:val="single" w:sz="2" w:space="4" w:color="auto"/>
          </w:divBdr>
        </w:div>
      </w:divsChild>
    </w:div>
    <w:div w:id="2012176300">
      <w:bodyDiv w:val="1"/>
      <w:marLeft w:val="0"/>
      <w:marRight w:val="0"/>
      <w:marTop w:val="0"/>
      <w:marBottom w:val="0"/>
      <w:divBdr>
        <w:top w:val="none" w:sz="0" w:space="0" w:color="auto"/>
        <w:left w:val="none" w:sz="0" w:space="0" w:color="auto"/>
        <w:bottom w:val="none" w:sz="0" w:space="0" w:color="auto"/>
        <w:right w:val="none" w:sz="0" w:space="0" w:color="auto"/>
      </w:divBdr>
    </w:div>
    <w:div w:id="2012297613">
      <w:bodyDiv w:val="1"/>
      <w:marLeft w:val="0"/>
      <w:marRight w:val="0"/>
      <w:marTop w:val="0"/>
      <w:marBottom w:val="0"/>
      <w:divBdr>
        <w:top w:val="none" w:sz="0" w:space="0" w:color="auto"/>
        <w:left w:val="none" w:sz="0" w:space="0" w:color="auto"/>
        <w:bottom w:val="none" w:sz="0" w:space="0" w:color="auto"/>
        <w:right w:val="none" w:sz="0" w:space="0" w:color="auto"/>
      </w:divBdr>
    </w:div>
    <w:div w:id="2016611920">
      <w:bodyDiv w:val="1"/>
      <w:marLeft w:val="0"/>
      <w:marRight w:val="0"/>
      <w:marTop w:val="0"/>
      <w:marBottom w:val="0"/>
      <w:divBdr>
        <w:top w:val="none" w:sz="0" w:space="0" w:color="auto"/>
        <w:left w:val="none" w:sz="0" w:space="0" w:color="auto"/>
        <w:bottom w:val="none" w:sz="0" w:space="0" w:color="auto"/>
        <w:right w:val="none" w:sz="0" w:space="0" w:color="auto"/>
      </w:divBdr>
    </w:div>
    <w:div w:id="2018077884">
      <w:bodyDiv w:val="1"/>
      <w:marLeft w:val="0"/>
      <w:marRight w:val="0"/>
      <w:marTop w:val="0"/>
      <w:marBottom w:val="0"/>
      <w:divBdr>
        <w:top w:val="none" w:sz="0" w:space="0" w:color="auto"/>
        <w:left w:val="none" w:sz="0" w:space="0" w:color="auto"/>
        <w:bottom w:val="none" w:sz="0" w:space="0" w:color="auto"/>
        <w:right w:val="none" w:sz="0" w:space="0" w:color="auto"/>
      </w:divBdr>
    </w:div>
    <w:div w:id="2018918291">
      <w:bodyDiv w:val="1"/>
      <w:marLeft w:val="0"/>
      <w:marRight w:val="0"/>
      <w:marTop w:val="0"/>
      <w:marBottom w:val="0"/>
      <w:divBdr>
        <w:top w:val="none" w:sz="0" w:space="0" w:color="auto"/>
        <w:left w:val="none" w:sz="0" w:space="0" w:color="auto"/>
        <w:bottom w:val="none" w:sz="0" w:space="0" w:color="auto"/>
        <w:right w:val="none" w:sz="0" w:space="0" w:color="auto"/>
      </w:divBdr>
    </w:div>
    <w:div w:id="2018921876">
      <w:bodyDiv w:val="1"/>
      <w:marLeft w:val="0"/>
      <w:marRight w:val="0"/>
      <w:marTop w:val="0"/>
      <w:marBottom w:val="0"/>
      <w:divBdr>
        <w:top w:val="none" w:sz="0" w:space="0" w:color="auto"/>
        <w:left w:val="none" w:sz="0" w:space="0" w:color="auto"/>
        <w:bottom w:val="none" w:sz="0" w:space="0" w:color="auto"/>
        <w:right w:val="none" w:sz="0" w:space="0" w:color="auto"/>
      </w:divBdr>
    </w:div>
    <w:div w:id="2022047976">
      <w:bodyDiv w:val="1"/>
      <w:marLeft w:val="0"/>
      <w:marRight w:val="0"/>
      <w:marTop w:val="0"/>
      <w:marBottom w:val="0"/>
      <w:divBdr>
        <w:top w:val="none" w:sz="0" w:space="0" w:color="auto"/>
        <w:left w:val="none" w:sz="0" w:space="0" w:color="auto"/>
        <w:bottom w:val="none" w:sz="0" w:space="0" w:color="auto"/>
        <w:right w:val="none" w:sz="0" w:space="0" w:color="auto"/>
      </w:divBdr>
    </w:div>
    <w:div w:id="2022312948">
      <w:bodyDiv w:val="1"/>
      <w:marLeft w:val="0"/>
      <w:marRight w:val="0"/>
      <w:marTop w:val="0"/>
      <w:marBottom w:val="0"/>
      <w:divBdr>
        <w:top w:val="none" w:sz="0" w:space="0" w:color="auto"/>
        <w:left w:val="none" w:sz="0" w:space="0" w:color="auto"/>
        <w:bottom w:val="none" w:sz="0" w:space="0" w:color="auto"/>
        <w:right w:val="none" w:sz="0" w:space="0" w:color="auto"/>
      </w:divBdr>
    </w:div>
    <w:div w:id="2023049153">
      <w:bodyDiv w:val="1"/>
      <w:marLeft w:val="0"/>
      <w:marRight w:val="0"/>
      <w:marTop w:val="0"/>
      <w:marBottom w:val="0"/>
      <w:divBdr>
        <w:top w:val="none" w:sz="0" w:space="0" w:color="auto"/>
        <w:left w:val="none" w:sz="0" w:space="0" w:color="auto"/>
        <w:bottom w:val="none" w:sz="0" w:space="0" w:color="auto"/>
        <w:right w:val="none" w:sz="0" w:space="0" w:color="auto"/>
      </w:divBdr>
    </w:div>
    <w:div w:id="2024165943">
      <w:bodyDiv w:val="1"/>
      <w:marLeft w:val="0"/>
      <w:marRight w:val="0"/>
      <w:marTop w:val="0"/>
      <w:marBottom w:val="0"/>
      <w:divBdr>
        <w:top w:val="none" w:sz="0" w:space="0" w:color="auto"/>
        <w:left w:val="none" w:sz="0" w:space="0" w:color="auto"/>
        <w:bottom w:val="none" w:sz="0" w:space="0" w:color="auto"/>
        <w:right w:val="none" w:sz="0" w:space="0" w:color="auto"/>
      </w:divBdr>
    </w:div>
    <w:div w:id="2025327180">
      <w:bodyDiv w:val="1"/>
      <w:marLeft w:val="0"/>
      <w:marRight w:val="0"/>
      <w:marTop w:val="0"/>
      <w:marBottom w:val="0"/>
      <w:divBdr>
        <w:top w:val="none" w:sz="0" w:space="0" w:color="auto"/>
        <w:left w:val="none" w:sz="0" w:space="0" w:color="auto"/>
        <w:bottom w:val="none" w:sz="0" w:space="0" w:color="auto"/>
        <w:right w:val="none" w:sz="0" w:space="0" w:color="auto"/>
      </w:divBdr>
    </w:div>
    <w:div w:id="2030598980">
      <w:bodyDiv w:val="1"/>
      <w:marLeft w:val="0"/>
      <w:marRight w:val="0"/>
      <w:marTop w:val="0"/>
      <w:marBottom w:val="0"/>
      <w:divBdr>
        <w:top w:val="none" w:sz="0" w:space="0" w:color="auto"/>
        <w:left w:val="none" w:sz="0" w:space="0" w:color="auto"/>
        <w:bottom w:val="none" w:sz="0" w:space="0" w:color="auto"/>
        <w:right w:val="none" w:sz="0" w:space="0" w:color="auto"/>
      </w:divBdr>
    </w:div>
    <w:div w:id="2030832112">
      <w:bodyDiv w:val="1"/>
      <w:marLeft w:val="0"/>
      <w:marRight w:val="0"/>
      <w:marTop w:val="0"/>
      <w:marBottom w:val="0"/>
      <w:divBdr>
        <w:top w:val="none" w:sz="0" w:space="0" w:color="auto"/>
        <w:left w:val="none" w:sz="0" w:space="0" w:color="auto"/>
        <w:bottom w:val="none" w:sz="0" w:space="0" w:color="auto"/>
        <w:right w:val="none" w:sz="0" w:space="0" w:color="auto"/>
      </w:divBdr>
    </w:div>
    <w:div w:id="2030984246">
      <w:bodyDiv w:val="1"/>
      <w:marLeft w:val="0"/>
      <w:marRight w:val="0"/>
      <w:marTop w:val="0"/>
      <w:marBottom w:val="0"/>
      <w:divBdr>
        <w:top w:val="none" w:sz="0" w:space="0" w:color="auto"/>
        <w:left w:val="none" w:sz="0" w:space="0" w:color="auto"/>
        <w:bottom w:val="none" w:sz="0" w:space="0" w:color="auto"/>
        <w:right w:val="none" w:sz="0" w:space="0" w:color="auto"/>
      </w:divBdr>
    </w:div>
    <w:div w:id="2035232276">
      <w:bodyDiv w:val="1"/>
      <w:marLeft w:val="0"/>
      <w:marRight w:val="0"/>
      <w:marTop w:val="0"/>
      <w:marBottom w:val="0"/>
      <w:divBdr>
        <w:top w:val="none" w:sz="0" w:space="0" w:color="auto"/>
        <w:left w:val="none" w:sz="0" w:space="0" w:color="auto"/>
        <w:bottom w:val="none" w:sz="0" w:space="0" w:color="auto"/>
        <w:right w:val="none" w:sz="0" w:space="0" w:color="auto"/>
      </w:divBdr>
    </w:div>
    <w:div w:id="2035614458">
      <w:bodyDiv w:val="1"/>
      <w:marLeft w:val="0"/>
      <w:marRight w:val="0"/>
      <w:marTop w:val="0"/>
      <w:marBottom w:val="0"/>
      <w:divBdr>
        <w:top w:val="none" w:sz="0" w:space="0" w:color="auto"/>
        <w:left w:val="none" w:sz="0" w:space="0" w:color="auto"/>
        <w:bottom w:val="none" w:sz="0" w:space="0" w:color="auto"/>
        <w:right w:val="none" w:sz="0" w:space="0" w:color="auto"/>
      </w:divBdr>
    </w:div>
    <w:div w:id="2036537996">
      <w:bodyDiv w:val="1"/>
      <w:marLeft w:val="0"/>
      <w:marRight w:val="0"/>
      <w:marTop w:val="0"/>
      <w:marBottom w:val="0"/>
      <w:divBdr>
        <w:top w:val="none" w:sz="0" w:space="0" w:color="auto"/>
        <w:left w:val="none" w:sz="0" w:space="0" w:color="auto"/>
        <w:bottom w:val="none" w:sz="0" w:space="0" w:color="auto"/>
        <w:right w:val="none" w:sz="0" w:space="0" w:color="auto"/>
      </w:divBdr>
    </w:div>
    <w:div w:id="2037273292">
      <w:bodyDiv w:val="1"/>
      <w:marLeft w:val="0"/>
      <w:marRight w:val="0"/>
      <w:marTop w:val="0"/>
      <w:marBottom w:val="0"/>
      <w:divBdr>
        <w:top w:val="none" w:sz="0" w:space="0" w:color="auto"/>
        <w:left w:val="none" w:sz="0" w:space="0" w:color="auto"/>
        <w:bottom w:val="none" w:sz="0" w:space="0" w:color="auto"/>
        <w:right w:val="none" w:sz="0" w:space="0" w:color="auto"/>
      </w:divBdr>
    </w:div>
    <w:div w:id="2038695808">
      <w:bodyDiv w:val="1"/>
      <w:marLeft w:val="0"/>
      <w:marRight w:val="0"/>
      <w:marTop w:val="0"/>
      <w:marBottom w:val="0"/>
      <w:divBdr>
        <w:top w:val="none" w:sz="0" w:space="0" w:color="auto"/>
        <w:left w:val="none" w:sz="0" w:space="0" w:color="auto"/>
        <w:bottom w:val="none" w:sz="0" w:space="0" w:color="auto"/>
        <w:right w:val="none" w:sz="0" w:space="0" w:color="auto"/>
      </w:divBdr>
    </w:div>
    <w:div w:id="2043169784">
      <w:bodyDiv w:val="1"/>
      <w:marLeft w:val="0"/>
      <w:marRight w:val="0"/>
      <w:marTop w:val="0"/>
      <w:marBottom w:val="0"/>
      <w:divBdr>
        <w:top w:val="none" w:sz="0" w:space="0" w:color="auto"/>
        <w:left w:val="none" w:sz="0" w:space="0" w:color="auto"/>
        <w:bottom w:val="none" w:sz="0" w:space="0" w:color="auto"/>
        <w:right w:val="none" w:sz="0" w:space="0" w:color="auto"/>
      </w:divBdr>
    </w:div>
    <w:div w:id="2043439075">
      <w:bodyDiv w:val="1"/>
      <w:marLeft w:val="0"/>
      <w:marRight w:val="0"/>
      <w:marTop w:val="0"/>
      <w:marBottom w:val="0"/>
      <w:divBdr>
        <w:top w:val="none" w:sz="0" w:space="0" w:color="auto"/>
        <w:left w:val="none" w:sz="0" w:space="0" w:color="auto"/>
        <w:bottom w:val="none" w:sz="0" w:space="0" w:color="auto"/>
        <w:right w:val="none" w:sz="0" w:space="0" w:color="auto"/>
      </w:divBdr>
    </w:div>
    <w:div w:id="2045716991">
      <w:bodyDiv w:val="1"/>
      <w:marLeft w:val="0"/>
      <w:marRight w:val="0"/>
      <w:marTop w:val="0"/>
      <w:marBottom w:val="0"/>
      <w:divBdr>
        <w:top w:val="none" w:sz="0" w:space="0" w:color="auto"/>
        <w:left w:val="none" w:sz="0" w:space="0" w:color="auto"/>
        <w:bottom w:val="none" w:sz="0" w:space="0" w:color="auto"/>
        <w:right w:val="none" w:sz="0" w:space="0" w:color="auto"/>
      </w:divBdr>
    </w:div>
    <w:div w:id="2047635918">
      <w:bodyDiv w:val="1"/>
      <w:marLeft w:val="0"/>
      <w:marRight w:val="0"/>
      <w:marTop w:val="0"/>
      <w:marBottom w:val="0"/>
      <w:divBdr>
        <w:top w:val="none" w:sz="0" w:space="0" w:color="auto"/>
        <w:left w:val="none" w:sz="0" w:space="0" w:color="auto"/>
        <w:bottom w:val="none" w:sz="0" w:space="0" w:color="auto"/>
        <w:right w:val="none" w:sz="0" w:space="0" w:color="auto"/>
      </w:divBdr>
    </w:div>
    <w:div w:id="2049798138">
      <w:bodyDiv w:val="1"/>
      <w:marLeft w:val="0"/>
      <w:marRight w:val="0"/>
      <w:marTop w:val="0"/>
      <w:marBottom w:val="0"/>
      <w:divBdr>
        <w:top w:val="none" w:sz="0" w:space="0" w:color="auto"/>
        <w:left w:val="none" w:sz="0" w:space="0" w:color="auto"/>
        <w:bottom w:val="none" w:sz="0" w:space="0" w:color="auto"/>
        <w:right w:val="none" w:sz="0" w:space="0" w:color="auto"/>
      </w:divBdr>
    </w:div>
    <w:div w:id="2049840859">
      <w:bodyDiv w:val="1"/>
      <w:marLeft w:val="0"/>
      <w:marRight w:val="0"/>
      <w:marTop w:val="0"/>
      <w:marBottom w:val="0"/>
      <w:divBdr>
        <w:top w:val="none" w:sz="0" w:space="0" w:color="auto"/>
        <w:left w:val="none" w:sz="0" w:space="0" w:color="auto"/>
        <w:bottom w:val="none" w:sz="0" w:space="0" w:color="auto"/>
        <w:right w:val="none" w:sz="0" w:space="0" w:color="auto"/>
      </w:divBdr>
    </w:div>
    <w:div w:id="2049989008">
      <w:bodyDiv w:val="1"/>
      <w:marLeft w:val="0"/>
      <w:marRight w:val="0"/>
      <w:marTop w:val="0"/>
      <w:marBottom w:val="0"/>
      <w:divBdr>
        <w:top w:val="none" w:sz="0" w:space="0" w:color="auto"/>
        <w:left w:val="none" w:sz="0" w:space="0" w:color="auto"/>
        <w:bottom w:val="none" w:sz="0" w:space="0" w:color="auto"/>
        <w:right w:val="none" w:sz="0" w:space="0" w:color="auto"/>
      </w:divBdr>
    </w:div>
    <w:div w:id="2054188371">
      <w:bodyDiv w:val="1"/>
      <w:marLeft w:val="0"/>
      <w:marRight w:val="0"/>
      <w:marTop w:val="0"/>
      <w:marBottom w:val="0"/>
      <w:divBdr>
        <w:top w:val="none" w:sz="0" w:space="0" w:color="auto"/>
        <w:left w:val="none" w:sz="0" w:space="0" w:color="auto"/>
        <w:bottom w:val="none" w:sz="0" w:space="0" w:color="auto"/>
        <w:right w:val="none" w:sz="0" w:space="0" w:color="auto"/>
      </w:divBdr>
    </w:div>
    <w:div w:id="2054651452">
      <w:bodyDiv w:val="1"/>
      <w:marLeft w:val="0"/>
      <w:marRight w:val="0"/>
      <w:marTop w:val="0"/>
      <w:marBottom w:val="0"/>
      <w:divBdr>
        <w:top w:val="none" w:sz="0" w:space="0" w:color="auto"/>
        <w:left w:val="none" w:sz="0" w:space="0" w:color="auto"/>
        <w:bottom w:val="none" w:sz="0" w:space="0" w:color="auto"/>
        <w:right w:val="none" w:sz="0" w:space="0" w:color="auto"/>
      </w:divBdr>
    </w:div>
    <w:div w:id="2055810210">
      <w:bodyDiv w:val="1"/>
      <w:marLeft w:val="0"/>
      <w:marRight w:val="0"/>
      <w:marTop w:val="0"/>
      <w:marBottom w:val="0"/>
      <w:divBdr>
        <w:top w:val="none" w:sz="0" w:space="0" w:color="auto"/>
        <w:left w:val="none" w:sz="0" w:space="0" w:color="auto"/>
        <w:bottom w:val="none" w:sz="0" w:space="0" w:color="auto"/>
        <w:right w:val="none" w:sz="0" w:space="0" w:color="auto"/>
      </w:divBdr>
    </w:div>
    <w:div w:id="2058623883">
      <w:bodyDiv w:val="1"/>
      <w:marLeft w:val="0"/>
      <w:marRight w:val="0"/>
      <w:marTop w:val="0"/>
      <w:marBottom w:val="0"/>
      <w:divBdr>
        <w:top w:val="none" w:sz="0" w:space="0" w:color="auto"/>
        <w:left w:val="none" w:sz="0" w:space="0" w:color="auto"/>
        <w:bottom w:val="none" w:sz="0" w:space="0" w:color="auto"/>
        <w:right w:val="none" w:sz="0" w:space="0" w:color="auto"/>
      </w:divBdr>
    </w:div>
    <w:div w:id="2061055806">
      <w:bodyDiv w:val="1"/>
      <w:marLeft w:val="0"/>
      <w:marRight w:val="0"/>
      <w:marTop w:val="0"/>
      <w:marBottom w:val="0"/>
      <w:divBdr>
        <w:top w:val="none" w:sz="0" w:space="0" w:color="auto"/>
        <w:left w:val="none" w:sz="0" w:space="0" w:color="auto"/>
        <w:bottom w:val="none" w:sz="0" w:space="0" w:color="auto"/>
        <w:right w:val="none" w:sz="0" w:space="0" w:color="auto"/>
      </w:divBdr>
    </w:div>
    <w:div w:id="2061661896">
      <w:bodyDiv w:val="1"/>
      <w:marLeft w:val="0"/>
      <w:marRight w:val="0"/>
      <w:marTop w:val="0"/>
      <w:marBottom w:val="0"/>
      <w:divBdr>
        <w:top w:val="none" w:sz="0" w:space="0" w:color="auto"/>
        <w:left w:val="none" w:sz="0" w:space="0" w:color="auto"/>
        <w:bottom w:val="none" w:sz="0" w:space="0" w:color="auto"/>
        <w:right w:val="none" w:sz="0" w:space="0" w:color="auto"/>
      </w:divBdr>
    </w:div>
    <w:div w:id="2062245532">
      <w:bodyDiv w:val="1"/>
      <w:marLeft w:val="0"/>
      <w:marRight w:val="0"/>
      <w:marTop w:val="0"/>
      <w:marBottom w:val="0"/>
      <w:divBdr>
        <w:top w:val="none" w:sz="0" w:space="0" w:color="auto"/>
        <w:left w:val="none" w:sz="0" w:space="0" w:color="auto"/>
        <w:bottom w:val="none" w:sz="0" w:space="0" w:color="auto"/>
        <w:right w:val="none" w:sz="0" w:space="0" w:color="auto"/>
      </w:divBdr>
    </w:div>
    <w:div w:id="2063366526">
      <w:bodyDiv w:val="1"/>
      <w:marLeft w:val="0"/>
      <w:marRight w:val="0"/>
      <w:marTop w:val="0"/>
      <w:marBottom w:val="0"/>
      <w:divBdr>
        <w:top w:val="none" w:sz="0" w:space="0" w:color="auto"/>
        <w:left w:val="none" w:sz="0" w:space="0" w:color="auto"/>
        <w:bottom w:val="none" w:sz="0" w:space="0" w:color="auto"/>
        <w:right w:val="none" w:sz="0" w:space="0" w:color="auto"/>
      </w:divBdr>
    </w:div>
    <w:div w:id="2065519361">
      <w:bodyDiv w:val="1"/>
      <w:marLeft w:val="0"/>
      <w:marRight w:val="0"/>
      <w:marTop w:val="0"/>
      <w:marBottom w:val="0"/>
      <w:divBdr>
        <w:top w:val="none" w:sz="0" w:space="0" w:color="auto"/>
        <w:left w:val="none" w:sz="0" w:space="0" w:color="auto"/>
        <w:bottom w:val="none" w:sz="0" w:space="0" w:color="auto"/>
        <w:right w:val="none" w:sz="0" w:space="0" w:color="auto"/>
      </w:divBdr>
    </w:div>
    <w:div w:id="2068644006">
      <w:bodyDiv w:val="1"/>
      <w:marLeft w:val="0"/>
      <w:marRight w:val="0"/>
      <w:marTop w:val="0"/>
      <w:marBottom w:val="0"/>
      <w:divBdr>
        <w:top w:val="none" w:sz="0" w:space="0" w:color="auto"/>
        <w:left w:val="none" w:sz="0" w:space="0" w:color="auto"/>
        <w:bottom w:val="none" w:sz="0" w:space="0" w:color="auto"/>
        <w:right w:val="none" w:sz="0" w:space="0" w:color="auto"/>
      </w:divBdr>
    </w:div>
    <w:div w:id="2072845768">
      <w:bodyDiv w:val="1"/>
      <w:marLeft w:val="0"/>
      <w:marRight w:val="0"/>
      <w:marTop w:val="0"/>
      <w:marBottom w:val="0"/>
      <w:divBdr>
        <w:top w:val="none" w:sz="0" w:space="0" w:color="auto"/>
        <w:left w:val="none" w:sz="0" w:space="0" w:color="auto"/>
        <w:bottom w:val="none" w:sz="0" w:space="0" w:color="auto"/>
        <w:right w:val="none" w:sz="0" w:space="0" w:color="auto"/>
      </w:divBdr>
    </w:div>
    <w:div w:id="2075272599">
      <w:bodyDiv w:val="1"/>
      <w:marLeft w:val="0"/>
      <w:marRight w:val="0"/>
      <w:marTop w:val="0"/>
      <w:marBottom w:val="0"/>
      <w:divBdr>
        <w:top w:val="none" w:sz="0" w:space="0" w:color="auto"/>
        <w:left w:val="none" w:sz="0" w:space="0" w:color="auto"/>
        <w:bottom w:val="none" w:sz="0" w:space="0" w:color="auto"/>
        <w:right w:val="none" w:sz="0" w:space="0" w:color="auto"/>
      </w:divBdr>
    </w:div>
    <w:div w:id="2076200295">
      <w:bodyDiv w:val="1"/>
      <w:marLeft w:val="0"/>
      <w:marRight w:val="0"/>
      <w:marTop w:val="0"/>
      <w:marBottom w:val="0"/>
      <w:divBdr>
        <w:top w:val="none" w:sz="0" w:space="0" w:color="auto"/>
        <w:left w:val="none" w:sz="0" w:space="0" w:color="auto"/>
        <w:bottom w:val="none" w:sz="0" w:space="0" w:color="auto"/>
        <w:right w:val="none" w:sz="0" w:space="0" w:color="auto"/>
      </w:divBdr>
    </w:div>
    <w:div w:id="2077044769">
      <w:bodyDiv w:val="1"/>
      <w:marLeft w:val="0"/>
      <w:marRight w:val="0"/>
      <w:marTop w:val="0"/>
      <w:marBottom w:val="0"/>
      <w:divBdr>
        <w:top w:val="none" w:sz="0" w:space="0" w:color="auto"/>
        <w:left w:val="none" w:sz="0" w:space="0" w:color="auto"/>
        <w:bottom w:val="none" w:sz="0" w:space="0" w:color="auto"/>
        <w:right w:val="none" w:sz="0" w:space="0" w:color="auto"/>
      </w:divBdr>
    </w:div>
    <w:div w:id="2077391092">
      <w:bodyDiv w:val="1"/>
      <w:marLeft w:val="0"/>
      <w:marRight w:val="0"/>
      <w:marTop w:val="0"/>
      <w:marBottom w:val="0"/>
      <w:divBdr>
        <w:top w:val="none" w:sz="0" w:space="0" w:color="auto"/>
        <w:left w:val="none" w:sz="0" w:space="0" w:color="auto"/>
        <w:bottom w:val="none" w:sz="0" w:space="0" w:color="auto"/>
        <w:right w:val="none" w:sz="0" w:space="0" w:color="auto"/>
      </w:divBdr>
    </w:div>
    <w:div w:id="2080055560">
      <w:bodyDiv w:val="1"/>
      <w:marLeft w:val="0"/>
      <w:marRight w:val="0"/>
      <w:marTop w:val="0"/>
      <w:marBottom w:val="0"/>
      <w:divBdr>
        <w:top w:val="none" w:sz="0" w:space="0" w:color="auto"/>
        <w:left w:val="none" w:sz="0" w:space="0" w:color="auto"/>
        <w:bottom w:val="none" w:sz="0" w:space="0" w:color="auto"/>
        <w:right w:val="none" w:sz="0" w:space="0" w:color="auto"/>
      </w:divBdr>
      <w:divsChild>
        <w:div w:id="1401824448">
          <w:marLeft w:val="0"/>
          <w:marRight w:val="0"/>
          <w:marTop w:val="0"/>
          <w:marBottom w:val="0"/>
          <w:divBdr>
            <w:top w:val="none" w:sz="0" w:space="0" w:color="auto"/>
            <w:left w:val="none" w:sz="0" w:space="0" w:color="auto"/>
            <w:bottom w:val="none" w:sz="0" w:space="0" w:color="auto"/>
            <w:right w:val="none" w:sz="0" w:space="0" w:color="auto"/>
          </w:divBdr>
          <w:divsChild>
            <w:div w:id="257373769">
              <w:marLeft w:val="0"/>
              <w:marRight w:val="0"/>
              <w:marTop w:val="0"/>
              <w:marBottom w:val="0"/>
              <w:divBdr>
                <w:top w:val="none" w:sz="0" w:space="0" w:color="auto"/>
                <w:left w:val="none" w:sz="0" w:space="0" w:color="auto"/>
                <w:bottom w:val="none" w:sz="0" w:space="0" w:color="auto"/>
                <w:right w:val="none" w:sz="0" w:space="0" w:color="auto"/>
              </w:divBdr>
            </w:div>
            <w:div w:id="1961839168">
              <w:marLeft w:val="0"/>
              <w:marRight w:val="0"/>
              <w:marTop w:val="0"/>
              <w:marBottom w:val="0"/>
              <w:divBdr>
                <w:top w:val="none" w:sz="0" w:space="0" w:color="auto"/>
                <w:left w:val="none" w:sz="0" w:space="0" w:color="auto"/>
                <w:bottom w:val="none" w:sz="0" w:space="0" w:color="auto"/>
                <w:right w:val="none" w:sz="0" w:space="0" w:color="auto"/>
              </w:divBdr>
              <w:divsChild>
                <w:div w:id="2017658820">
                  <w:marLeft w:val="0"/>
                  <w:marRight w:val="0"/>
                  <w:marTop w:val="0"/>
                  <w:marBottom w:val="0"/>
                  <w:divBdr>
                    <w:top w:val="none" w:sz="0" w:space="0" w:color="auto"/>
                    <w:left w:val="none" w:sz="0" w:space="0" w:color="auto"/>
                    <w:bottom w:val="none" w:sz="0" w:space="0" w:color="auto"/>
                    <w:right w:val="none" w:sz="0" w:space="0" w:color="auto"/>
                  </w:divBdr>
                  <w:divsChild>
                    <w:div w:id="5305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48111">
              <w:marLeft w:val="0"/>
              <w:marRight w:val="0"/>
              <w:marTop w:val="0"/>
              <w:marBottom w:val="0"/>
              <w:divBdr>
                <w:top w:val="none" w:sz="0" w:space="0" w:color="auto"/>
                <w:left w:val="none" w:sz="0" w:space="0" w:color="auto"/>
                <w:bottom w:val="none" w:sz="0" w:space="0" w:color="auto"/>
                <w:right w:val="none" w:sz="0" w:space="0" w:color="auto"/>
              </w:divBdr>
            </w:div>
          </w:divsChild>
        </w:div>
        <w:div w:id="406347965">
          <w:marLeft w:val="0"/>
          <w:marRight w:val="0"/>
          <w:marTop w:val="0"/>
          <w:marBottom w:val="0"/>
          <w:divBdr>
            <w:top w:val="none" w:sz="0" w:space="0" w:color="auto"/>
            <w:left w:val="none" w:sz="0" w:space="0" w:color="auto"/>
            <w:bottom w:val="none" w:sz="0" w:space="0" w:color="auto"/>
            <w:right w:val="none" w:sz="0" w:space="0" w:color="auto"/>
          </w:divBdr>
          <w:divsChild>
            <w:div w:id="1869951930">
              <w:marLeft w:val="0"/>
              <w:marRight w:val="0"/>
              <w:marTop w:val="0"/>
              <w:marBottom w:val="0"/>
              <w:divBdr>
                <w:top w:val="none" w:sz="0" w:space="0" w:color="auto"/>
                <w:left w:val="none" w:sz="0" w:space="0" w:color="auto"/>
                <w:bottom w:val="none" w:sz="0" w:space="0" w:color="auto"/>
                <w:right w:val="none" w:sz="0" w:space="0" w:color="auto"/>
              </w:divBdr>
            </w:div>
            <w:div w:id="64305677">
              <w:marLeft w:val="0"/>
              <w:marRight w:val="0"/>
              <w:marTop w:val="0"/>
              <w:marBottom w:val="0"/>
              <w:divBdr>
                <w:top w:val="none" w:sz="0" w:space="0" w:color="auto"/>
                <w:left w:val="none" w:sz="0" w:space="0" w:color="auto"/>
                <w:bottom w:val="none" w:sz="0" w:space="0" w:color="auto"/>
                <w:right w:val="none" w:sz="0" w:space="0" w:color="auto"/>
              </w:divBdr>
              <w:divsChild>
                <w:div w:id="670912518">
                  <w:marLeft w:val="0"/>
                  <w:marRight w:val="0"/>
                  <w:marTop w:val="0"/>
                  <w:marBottom w:val="0"/>
                  <w:divBdr>
                    <w:top w:val="none" w:sz="0" w:space="0" w:color="auto"/>
                    <w:left w:val="none" w:sz="0" w:space="0" w:color="auto"/>
                    <w:bottom w:val="none" w:sz="0" w:space="0" w:color="auto"/>
                    <w:right w:val="none" w:sz="0" w:space="0" w:color="auto"/>
                  </w:divBdr>
                  <w:divsChild>
                    <w:div w:id="415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0736">
              <w:marLeft w:val="0"/>
              <w:marRight w:val="0"/>
              <w:marTop w:val="0"/>
              <w:marBottom w:val="0"/>
              <w:divBdr>
                <w:top w:val="none" w:sz="0" w:space="0" w:color="auto"/>
                <w:left w:val="none" w:sz="0" w:space="0" w:color="auto"/>
                <w:bottom w:val="none" w:sz="0" w:space="0" w:color="auto"/>
                <w:right w:val="none" w:sz="0" w:space="0" w:color="auto"/>
              </w:divBdr>
            </w:div>
          </w:divsChild>
        </w:div>
        <w:div w:id="1913852127">
          <w:marLeft w:val="0"/>
          <w:marRight w:val="0"/>
          <w:marTop w:val="0"/>
          <w:marBottom w:val="0"/>
          <w:divBdr>
            <w:top w:val="none" w:sz="0" w:space="0" w:color="auto"/>
            <w:left w:val="none" w:sz="0" w:space="0" w:color="auto"/>
            <w:bottom w:val="none" w:sz="0" w:space="0" w:color="auto"/>
            <w:right w:val="none" w:sz="0" w:space="0" w:color="auto"/>
          </w:divBdr>
          <w:divsChild>
            <w:div w:id="1653831064">
              <w:marLeft w:val="0"/>
              <w:marRight w:val="0"/>
              <w:marTop w:val="0"/>
              <w:marBottom w:val="0"/>
              <w:divBdr>
                <w:top w:val="none" w:sz="0" w:space="0" w:color="auto"/>
                <w:left w:val="none" w:sz="0" w:space="0" w:color="auto"/>
                <w:bottom w:val="none" w:sz="0" w:space="0" w:color="auto"/>
                <w:right w:val="none" w:sz="0" w:space="0" w:color="auto"/>
              </w:divBdr>
            </w:div>
            <w:div w:id="1571623256">
              <w:marLeft w:val="0"/>
              <w:marRight w:val="0"/>
              <w:marTop w:val="0"/>
              <w:marBottom w:val="0"/>
              <w:divBdr>
                <w:top w:val="none" w:sz="0" w:space="0" w:color="auto"/>
                <w:left w:val="none" w:sz="0" w:space="0" w:color="auto"/>
                <w:bottom w:val="none" w:sz="0" w:space="0" w:color="auto"/>
                <w:right w:val="none" w:sz="0" w:space="0" w:color="auto"/>
              </w:divBdr>
              <w:divsChild>
                <w:div w:id="627785932">
                  <w:marLeft w:val="0"/>
                  <w:marRight w:val="0"/>
                  <w:marTop w:val="0"/>
                  <w:marBottom w:val="0"/>
                  <w:divBdr>
                    <w:top w:val="none" w:sz="0" w:space="0" w:color="auto"/>
                    <w:left w:val="none" w:sz="0" w:space="0" w:color="auto"/>
                    <w:bottom w:val="none" w:sz="0" w:space="0" w:color="auto"/>
                    <w:right w:val="none" w:sz="0" w:space="0" w:color="auto"/>
                  </w:divBdr>
                  <w:divsChild>
                    <w:div w:id="817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99235">
      <w:bodyDiv w:val="1"/>
      <w:marLeft w:val="0"/>
      <w:marRight w:val="0"/>
      <w:marTop w:val="0"/>
      <w:marBottom w:val="0"/>
      <w:divBdr>
        <w:top w:val="none" w:sz="0" w:space="0" w:color="auto"/>
        <w:left w:val="none" w:sz="0" w:space="0" w:color="auto"/>
        <w:bottom w:val="none" w:sz="0" w:space="0" w:color="auto"/>
        <w:right w:val="none" w:sz="0" w:space="0" w:color="auto"/>
      </w:divBdr>
    </w:div>
    <w:div w:id="2083988966">
      <w:bodyDiv w:val="1"/>
      <w:marLeft w:val="0"/>
      <w:marRight w:val="0"/>
      <w:marTop w:val="0"/>
      <w:marBottom w:val="0"/>
      <w:divBdr>
        <w:top w:val="none" w:sz="0" w:space="0" w:color="auto"/>
        <w:left w:val="none" w:sz="0" w:space="0" w:color="auto"/>
        <w:bottom w:val="none" w:sz="0" w:space="0" w:color="auto"/>
        <w:right w:val="none" w:sz="0" w:space="0" w:color="auto"/>
      </w:divBdr>
    </w:div>
    <w:div w:id="2085880824">
      <w:bodyDiv w:val="1"/>
      <w:marLeft w:val="0"/>
      <w:marRight w:val="0"/>
      <w:marTop w:val="0"/>
      <w:marBottom w:val="0"/>
      <w:divBdr>
        <w:top w:val="none" w:sz="0" w:space="0" w:color="auto"/>
        <w:left w:val="none" w:sz="0" w:space="0" w:color="auto"/>
        <w:bottom w:val="none" w:sz="0" w:space="0" w:color="auto"/>
        <w:right w:val="none" w:sz="0" w:space="0" w:color="auto"/>
      </w:divBdr>
    </w:div>
    <w:div w:id="2086489114">
      <w:bodyDiv w:val="1"/>
      <w:marLeft w:val="0"/>
      <w:marRight w:val="0"/>
      <w:marTop w:val="0"/>
      <w:marBottom w:val="0"/>
      <w:divBdr>
        <w:top w:val="none" w:sz="0" w:space="0" w:color="auto"/>
        <w:left w:val="none" w:sz="0" w:space="0" w:color="auto"/>
        <w:bottom w:val="none" w:sz="0" w:space="0" w:color="auto"/>
        <w:right w:val="none" w:sz="0" w:space="0" w:color="auto"/>
      </w:divBdr>
    </w:div>
    <w:div w:id="2087722350">
      <w:bodyDiv w:val="1"/>
      <w:marLeft w:val="0"/>
      <w:marRight w:val="0"/>
      <w:marTop w:val="0"/>
      <w:marBottom w:val="0"/>
      <w:divBdr>
        <w:top w:val="none" w:sz="0" w:space="0" w:color="auto"/>
        <w:left w:val="none" w:sz="0" w:space="0" w:color="auto"/>
        <w:bottom w:val="none" w:sz="0" w:space="0" w:color="auto"/>
        <w:right w:val="none" w:sz="0" w:space="0" w:color="auto"/>
      </w:divBdr>
    </w:div>
    <w:div w:id="2088916016">
      <w:bodyDiv w:val="1"/>
      <w:marLeft w:val="0"/>
      <w:marRight w:val="0"/>
      <w:marTop w:val="0"/>
      <w:marBottom w:val="0"/>
      <w:divBdr>
        <w:top w:val="none" w:sz="0" w:space="0" w:color="auto"/>
        <w:left w:val="none" w:sz="0" w:space="0" w:color="auto"/>
        <w:bottom w:val="none" w:sz="0" w:space="0" w:color="auto"/>
        <w:right w:val="none" w:sz="0" w:space="0" w:color="auto"/>
      </w:divBdr>
    </w:div>
    <w:div w:id="2090038101">
      <w:bodyDiv w:val="1"/>
      <w:marLeft w:val="0"/>
      <w:marRight w:val="0"/>
      <w:marTop w:val="0"/>
      <w:marBottom w:val="0"/>
      <w:divBdr>
        <w:top w:val="none" w:sz="0" w:space="0" w:color="auto"/>
        <w:left w:val="none" w:sz="0" w:space="0" w:color="auto"/>
        <w:bottom w:val="none" w:sz="0" w:space="0" w:color="auto"/>
        <w:right w:val="none" w:sz="0" w:space="0" w:color="auto"/>
      </w:divBdr>
    </w:div>
    <w:div w:id="2090426417">
      <w:bodyDiv w:val="1"/>
      <w:marLeft w:val="0"/>
      <w:marRight w:val="0"/>
      <w:marTop w:val="0"/>
      <w:marBottom w:val="0"/>
      <w:divBdr>
        <w:top w:val="none" w:sz="0" w:space="0" w:color="auto"/>
        <w:left w:val="none" w:sz="0" w:space="0" w:color="auto"/>
        <w:bottom w:val="none" w:sz="0" w:space="0" w:color="auto"/>
        <w:right w:val="none" w:sz="0" w:space="0" w:color="auto"/>
      </w:divBdr>
    </w:div>
    <w:div w:id="2092390809">
      <w:bodyDiv w:val="1"/>
      <w:marLeft w:val="0"/>
      <w:marRight w:val="0"/>
      <w:marTop w:val="0"/>
      <w:marBottom w:val="0"/>
      <w:divBdr>
        <w:top w:val="none" w:sz="0" w:space="0" w:color="auto"/>
        <w:left w:val="none" w:sz="0" w:space="0" w:color="auto"/>
        <w:bottom w:val="none" w:sz="0" w:space="0" w:color="auto"/>
        <w:right w:val="none" w:sz="0" w:space="0" w:color="auto"/>
      </w:divBdr>
    </w:div>
    <w:div w:id="2092696310">
      <w:bodyDiv w:val="1"/>
      <w:marLeft w:val="0"/>
      <w:marRight w:val="0"/>
      <w:marTop w:val="0"/>
      <w:marBottom w:val="0"/>
      <w:divBdr>
        <w:top w:val="none" w:sz="0" w:space="0" w:color="auto"/>
        <w:left w:val="none" w:sz="0" w:space="0" w:color="auto"/>
        <w:bottom w:val="none" w:sz="0" w:space="0" w:color="auto"/>
        <w:right w:val="none" w:sz="0" w:space="0" w:color="auto"/>
      </w:divBdr>
    </w:div>
    <w:div w:id="2092967274">
      <w:bodyDiv w:val="1"/>
      <w:marLeft w:val="0"/>
      <w:marRight w:val="0"/>
      <w:marTop w:val="0"/>
      <w:marBottom w:val="0"/>
      <w:divBdr>
        <w:top w:val="none" w:sz="0" w:space="0" w:color="auto"/>
        <w:left w:val="none" w:sz="0" w:space="0" w:color="auto"/>
        <w:bottom w:val="none" w:sz="0" w:space="0" w:color="auto"/>
        <w:right w:val="none" w:sz="0" w:space="0" w:color="auto"/>
      </w:divBdr>
    </w:div>
    <w:div w:id="2096123330">
      <w:bodyDiv w:val="1"/>
      <w:marLeft w:val="0"/>
      <w:marRight w:val="0"/>
      <w:marTop w:val="0"/>
      <w:marBottom w:val="0"/>
      <w:divBdr>
        <w:top w:val="none" w:sz="0" w:space="0" w:color="auto"/>
        <w:left w:val="none" w:sz="0" w:space="0" w:color="auto"/>
        <w:bottom w:val="none" w:sz="0" w:space="0" w:color="auto"/>
        <w:right w:val="none" w:sz="0" w:space="0" w:color="auto"/>
      </w:divBdr>
    </w:div>
    <w:div w:id="2097053018">
      <w:bodyDiv w:val="1"/>
      <w:marLeft w:val="0"/>
      <w:marRight w:val="0"/>
      <w:marTop w:val="0"/>
      <w:marBottom w:val="0"/>
      <w:divBdr>
        <w:top w:val="none" w:sz="0" w:space="0" w:color="auto"/>
        <w:left w:val="none" w:sz="0" w:space="0" w:color="auto"/>
        <w:bottom w:val="none" w:sz="0" w:space="0" w:color="auto"/>
        <w:right w:val="none" w:sz="0" w:space="0" w:color="auto"/>
      </w:divBdr>
    </w:div>
    <w:div w:id="2097939356">
      <w:bodyDiv w:val="1"/>
      <w:marLeft w:val="0"/>
      <w:marRight w:val="0"/>
      <w:marTop w:val="0"/>
      <w:marBottom w:val="0"/>
      <w:divBdr>
        <w:top w:val="none" w:sz="0" w:space="0" w:color="auto"/>
        <w:left w:val="none" w:sz="0" w:space="0" w:color="auto"/>
        <w:bottom w:val="none" w:sz="0" w:space="0" w:color="auto"/>
        <w:right w:val="none" w:sz="0" w:space="0" w:color="auto"/>
      </w:divBdr>
    </w:div>
    <w:div w:id="2099132750">
      <w:bodyDiv w:val="1"/>
      <w:marLeft w:val="0"/>
      <w:marRight w:val="0"/>
      <w:marTop w:val="0"/>
      <w:marBottom w:val="0"/>
      <w:divBdr>
        <w:top w:val="none" w:sz="0" w:space="0" w:color="auto"/>
        <w:left w:val="none" w:sz="0" w:space="0" w:color="auto"/>
        <w:bottom w:val="none" w:sz="0" w:space="0" w:color="auto"/>
        <w:right w:val="none" w:sz="0" w:space="0" w:color="auto"/>
      </w:divBdr>
    </w:div>
    <w:div w:id="2102331516">
      <w:bodyDiv w:val="1"/>
      <w:marLeft w:val="0"/>
      <w:marRight w:val="0"/>
      <w:marTop w:val="0"/>
      <w:marBottom w:val="0"/>
      <w:divBdr>
        <w:top w:val="none" w:sz="0" w:space="0" w:color="auto"/>
        <w:left w:val="none" w:sz="0" w:space="0" w:color="auto"/>
        <w:bottom w:val="none" w:sz="0" w:space="0" w:color="auto"/>
        <w:right w:val="none" w:sz="0" w:space="0" w:color="auto"/>
      </w:divBdr>
    </w:div>
    <w:div w:id="2102944441">
      <w:bodyDiv w:val="1"/>
      <w:marLeft w:val="0"/>
      <w:marRight w:val="0"/>
      <w:marTop w:val="0"/>
      <w:marBottom w:val="0"/>
      <w:divBdr>
        <w:top w:val="none" w:sz="0" w:space="0" w:color="auto"/>
        <w:left w:val="none" w:sz="0" w:space="0" w:color="auto"/>
        <w:bottom w:val="none" w:sz="0" w:space="0" w:color="auto"/>
        <w:right w:val="none" w:sz="0" w:space="0" w:color="auto"/>
      </w:divBdr>
    </w:div>
    <w:div w:id="2103640764">
      <w:bodyDiv w:val="1"/>
      <w:marLeft w:val="0"/>
      <w:marRight w:val="0"/>
      <w:marTop w:val="0"/>
      <w:marBottom w:val="0"/>
      <w:divBdr>
        <w:top w:val="none" w:sz="0" w:space="0" w:color="auto"/>
        <w:left w:val="none" w:sz="0" w:space="0" w:color="auto"/>
        <w:bottom w:val="none" w:sz="0" w:space="0" w:color="auto"/>
        <w:right w:val="none" w:sz="0" w:space="0" w:color="auto"/>
      </w:divBdr>
    </w:div>
    <w:div w:id="2104914103">
      <w:bodyDiv w:val="1"/>
      <w:marLeft w:val="0"/>
      <w:marRight w:val="0"/>
      <w:marTop w:val="0"/>
      <w:marBottom w:val="0"/>
      <w:divBdr>
        <w:top w:val="none" w:sz="0" w:space="0" w:color="auto"/>
        <w:left w:val="none" w:sz="0" w:space="0" w:color="auto"/>
        <w:bottom w:val="none" w:sz="0" w:space="0" w:color="auto"/>
        <w:right w:val="none" w:sz="0" w:space="0" w:color="auto"/>
      </w:divBdr>
    </w:div>
    <w:div w:id="2107143461">
      <w:bodyDiv w:val="1"/>
      <w:marLeft w:val="0"/>
      <w:marRight w:val="0"/>
      <w:marTop w:val="0"/>
      <w:marBottom w:val="0"/>
      <w:divBdr>
        <w:top w:val="none" w:sz="0" w:space="0" w:color="auto"/>
        <w:left w:val="none" w:sz="0" w:space="0" w:color="auto"/>
        <w:bottom w:val="none" w:sz="0" w:space="0" w:color="auto"/>
        <w:right w:val="none" w:sz="0" w:space="0" w:color="auto"/>
      </w:divBdr>
    </w:div>
    <w:div w:id="2109688511">
      <w:bodyDiv w:val="1"/>
      <w:marLeft w:val="0"/>
      <w:marRight w:val="0"/>
      <w:marTop w:val="0"/>
      <w:marBottom w:val="0"/>
      <w:divBdr>
        <w:top w:val="none" w:sz="0" w:space="0" w:color="auto"/>
        <w:left w:val="none" w:sz="0" w:space="0" w:color="auto"/>
        <w:bottom w:val="none" w:sz="0" w:space="0" w:color="auto"/>
        <w:right w:val="none" w:sz="0" w:space="0" w:color="auto"/>
      </w:divBdr>
    </w:div>
    <w:div w:id="2111049618">
      <w:bodyDiv w:val="1"/>
      <w:marLeft w:val="0"/>
      <w:marRight w:val="0"/>
      <w:marTop w:val="0"/>
      <w:marBottom w:val="0"/>
      <w:divBdr>
        <w:top w:val="none" w:sz="0" w:space="0" w:color="auto"/>
        <w:left w:val="none" w:sz="0" w:space="0" w:color="auto"/>
        <w:bottom w:val="none" w:sz="0" w:space="0" w:color="auto"/>
        <w:right w:val="none" w:sz="0" w:space="0" w:color="auto"/>
      </w:divBdr>
    </w:div>
    <w:div w:id="2111772005">
      <w:bodyDiv w:val="1"/>
      <w:marLeft w:val="0"/>
      <w:marRight w:val="0"/>
      <w:marTop w:val="0"/>
      <w:marBottom w:val="0"/>
      <w:divBdr>
        <w:top w:val="none" w:sz="0" w:space="0" w:color="auto"/>
        <w:left w:val="none" w:sz="0" w:space="0" w:color="auto"/>
        <w:bottom w:val="none" w:sz="0" w:space="0" w:color="auto"/>
        <w:right w:val="none" w:sz="0" w:space="0" w:color="auto"/>
      </w:divBdr>
    </w:div>
    <w:div w:id="2112431721">
      <w:bodyDiv w:val="1"/>
      <w:marLeft w:val="0"/>
      <w:marRight w:val="0"/>
      <w:marTop w:val="0"/>
      <w:marBottom w:val="0"/>
      <w:divBdr>
        <w:top w:val="none" w:sz="0" w:space="0" w:color="auto"/>
        <w:left w:val="none" w:sz="0" w:space="0" w:color="auto"/>
        <w:bottom w:val="none" w:sz="0" w:space="0" w:color="auto"/>
        <w:right w:val="none" w:sz="0" w:space="0" w:color="auto"/>
      </w:divBdr>
    </w:div>
    <w:div w:id="2113041833">
      <w:bodyDiv w:val="1"/>
      <w:marLeft w:val="0"/>
      <w:marRight w:val="0"/>
      <w:marTop w:val="0"/>
      <w:marBottom w:val="0"/>
      <w:divBdr>
        <w:top w:val="none" w:sz="0" w:space="0" w:color="auto"/>
        <w:left w:val="none" w:sz="0" w:space="0" w:color="auto"/>
        <w:bottom w:val="none" w:sz="0" w:space="0" w:color="auto"/>
        <w:right w:val="none" w:sz="0" w:space="0" w:color="auto"/>
      </w:divBdr>
    </w:div>
    <w:div w:id="2115245837">
      <w:bodyDiv w:val="1"/>
      <w:marLeft w:val="0"/>
      <w:marRight w:val="0"/>
      <w:marTop w:val="0"/>
      <w:marBottom w:val="0"/>
      <w:divBdr>
        <w:top w:val="none" w:sz="0" w:space="0" w:color="auto"/>
        <w:left w:val="none" w:sz="0" w:space="0" w:color="auto"/>
        <w:bottom w:val="none" w:sz="0" w:space="0" w:color="auto"/>
        <w:right w:val="none" w:sz="0" w:space="0" w:color="auto"/>
      </w:divBdr>
    </w:div>
    <w:div w:id="2117285694">
      <w:bodyDiv w:val="1"/>
      <w:marLeft w:val="0"/>
      <w:marRight w:val="0"/>
      <w:marTop w:val="0"/>
      <w:marBottom w:val="0"/>
      <w:divBdr>
        <w:top w:val="none" w:sz="0" w:space="0" w:color="auto"/>
        <w:left w:val="none" w:sz="0" w:space="0" w:color="auto"/>
        <w:bottom w:val="none" w:sz="0" w:space="0" w:color="auto"/>
        <w:right w:val="none" w:sz="0" w:space="0" w:color="auto"/>
      </w:divBdr>
    </w:div>
    <w:div w:id="2117360448">
      <w:bodyDiv w:val="1"/>
      <w:marLeft w:val="0"/>
      <w:marRight w:val="0"/>
      <w:marTop w:val="0"/>
      <w:marBottom w:val="0"/>
      <w:divBdr>
        <w:top w:val="none" w:sz="0" w:space="0" w:color="auto"/>
        <w:left w:val="none" w:sz="0" w:space="0" w:color="auto"/>
        <w:bottom w:val="none" w:sz="0" w:space="0" w:color="auto"/>
        <w:right w:val="none" w:sz="0" w:space="0" w:color="auto"/>
      </w:divBdr>
    </w:div>
    <w:div w:id="2121797130">
      <w:bodyDiv w:val="1"/>
      <w:marLeft w:val="0"/>
      <w:marRight w:val="0"/>
      <w:marTop w:val="0"/>
      <w:marBottom w:val="0"/>
      <w:divBdr>
        <w:top w:val="none" w:sz="0" w:space="0" w:color="auto"/>
        <w:left w:val="none" w:sz="0" w:space="0" w:color="auto"/>
        <w:bottom w:val="none" w:sz="0" w:space="0" w:color="auto"/>
        <w:right w:val="none" w:sz="0" w:space="0" w:color="auto"/>
      </w:divBdr>
    </w:div>
    <w:div w:id="2126656615">
      <w:bodyDiv w:val="1"/>
      <w:marLeft w:val="0"/>
      <w:marRight w:val="0"/>
      <w:marTop w:val="0"/>
      <w:marBottom w:val="0"/>
      <w:divBdr>
        <w:top w:val="none" w:sz="0" w:space="0" w:color="auto"/>
        <w:left w:val="none" w:sz="0" w:space="0" w:color="auto"/>
        <w:bottom w:val="none" w:sz="0" w:space="0" w:color="auto"/>
        <w:right w:val="none" w:sz="0" w:space="0" w:color="auto"/>
      </w:divBdr>
    </w:div>
    <w:div w:id="2127190237">
      <w:bodyDiv w:val="1"/>
      <w:marLeft w:val="0"/>
      <w:marRight w:val="0"/>
      <w:marTop w:val="0"/>
      <w:marBottom w:val="0"/>
      <w:divBdr>
        <w:top w:val="none" w:sz="0" w:space="0" w:color="auto"/>
        <w:left w:val="none" w:sz="0" w:space="0" w:color="auto"/>
        <w:bottom w:val="none" w:sz="0" w:space="0" w:color="auto"/>
        <w:right w:val="none" w:sz="0" w:space="0" w:color="auto"/>
      </w:divBdr>
    </w:div>
    <w:div w:id="2129426846">
      <w:bodyDiv w:val="1"/>
      <w:marLeft w:val="0"/>
      <w:marRight w:val="0"/>
      <w:marTop w:val="0"/>
      <w:marBottom w:val="0"/>
      <w:divBdr>
        <w:top w:val="none" w:sz="0" w:space="0" w:color="auto"/>
        <w:left w:val="none" w:sz="0" w:space="0" w:color="auto"/>
        <w:bottom w:val="none" w:sz="0" w:space="0" w:color="auto"/>
        <w:right w:val="none" w:sz="0" w:space="0" w:color="auto"/>
      </w:divBdr>
    </w:div>
    <w:div w:id="2130051118">
      <w:bodyDiv w:val="1"/>
      <w:marLeft w:val="0"/>
      <w:marRight w:val="0"/>
      <w:marTop w:val="0"/>
      <w:marBottom w:val="0"/>
      <w:divBdr>
        <w:top w:val="none" w:sz="0" w:space="0" w:color="auto"/>
        <w:left w:val="none" w:sz="0" w:space="0" w:color="auto"/>
        <w:bottom w:val="none" w:sz="0" w:space="0" w:color="auto"/>
        <w:right w:val="none" w:sz="0" w:space="0" w:color="auto"/>
      </w:divBdr>
    </w:div>
    <w:div w:id="2144733180">
      <w:bodyDiv w:val="1"/>
      <w:marLeft w:val="0"/>
      <w:marRight w:val="0"/>
      <w:marTop w:val="0"/>
      <w:marBottom w:val="0"/>
      <w:divBdr>
        <w:top w:val="none" w:sz="0" w:space="0" w:color="auto"/>
        <w:left w:val="none" w:sz="0" w:space="0" w:color="auto"/>
        <w:bottom w:val="none" w:sz="0" w:space="0" w:color="auto"/>
        <w:right w:val="none" w:sz="0" w:space="0" w:color="auto"/>
      </w:divBdr>
    </w:div>
    <w:div w:id="2147117117">
      <w:bodyDiv w:val="1"/>
      <w:marLeft w:val="0"/>
      <w:marRight w:val="0"/>
      <w:marTop w:val="0"/>
      <w:marBottom w:val="0"/>
      <w:divBdr>
        <w:top w:val="none" w:sz="0" w:space="0" w:color="auto"/>
        <w:left w:val="none" w:sz="0" w:space="0" w:color="auto"/>
        <w:bottom w:val="none" w:sz="0" w:space="0" w:color="auto"/>
        <w:right w:val="none" w:sz="0" w:space="0" w:color="auto"/>
      </w:divBdr>
    </w:div>
    <w:div w:id="2147159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3.png"/><Relationship Id="rId107" Type="http://schemas.openxmlformats.org/officeDocument/2006/relationships/image" Target="media/image90.png"/><Relationship Id="rId11" Type="http://schemas.microsoft.com/office/2016/09/relationships/commentsIds" Target="commentsIds.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fontTable" Target="fontTable.xml"/><Relationship Id="rId80" Type="http://schemas.openxmlformats.org/officeDocument/2006/relationships/image" Target="media/image63.png"/><Relationship Id="rId85" Type="http://schemas.openxmlformats.org/officeDocument/2006/relationships/image" Target="media/image68.png"/><Relationship Id="rId12" Type="http://schemas.microsoft.com/office/2018/08/relationships/commentsExtensible" Target="commentsExtensible.xml"/><Relationship Id="rId17" Type="http://schemas.openxmlformats.org/officeDocument/2006/relationships/hyperlink" Target="https://hackmd.io/@HMiZWWkbRWe7Lksri7E63g/BkvwCtgGA"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microsoft.com/office/2011/relationships/people" Target="people.xml"/><Relationship Id="rId10" Type="http://schemas.microsoft.com/office/2011/relationships/commentsExtended" Target="commentsExtended.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www.example.com" TargetMode="External"/><Relationship Id="rId18" Type="http://schemas.openxmlformats.org/officeDocument/2006/relationships/hyperlink" Target="https://hackmd.io/@HMiZWWkbRWe7Lksri7E63g/BkvwCtgGA"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https://moniem-tech.com/2023/01/31/what-is-the-m-plane-in-open-ran/" TargetMode="External"/><Relationship Id="rId14" Type="http://schemas.openxmlformats.org/officeDocument/2006/relationships/hyperlink" Target="https://www.linkedin.com/pulse/oran-fronthaul-planes-introduction-cus-m-techlte-world-hzrcc"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20" Type="http://schemas.openxmlformats.org/officeDocument/2006/relationships/hyperlink" Target="https://moniem-tech.com/2023/01/31/what-is-the-m-plane-in-open-ran/"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200C6-1D7E-4090-8240-B9685067E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33371</TotalTime>
  <Pages>266</Pages>
  <Words>43284</Words>
  <Characters>246723</Characters>
  <Application>Microsoft Office Word</Application>
  <DocSecurity>0</DocSecurity>
  <Lines>2056</Lines>
  <Paragraphs>578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289429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강 상구</cp:lastModifiedBy>
  <cp:revision>579</cp:revision>
  <dcterms:created xsi:type="dcterms:W3CDTF">2024-09-16T23:37:00Z</dcterms:created>
  <dcterms:modified xsi:type="dcterms:W3CDTF">2025-01-08T02:20:00Z</dcterms:modified>
</cp:coreProperties>
</file>